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5D" w:rsidRPr="0016605D" w:rsidRDefault="0016605D" w:rsidP="0016605D">
      <w:pPr>
        <w:spacing w:after="0" w:line="320" w:lineRule="atLeast"/>
        <w:textAlignment w:val="baseline"/>
        <w:outlineLvl w:val="0"/>
        <w:rPr>
          <w:rFonts w:ascii="Arial" w:eastAsia="Times New Roman" w:hAnsi="Arial" w:cs="Arial"/>
          <w:caps/>
          <w:kern w:val="36"/>
          <w:sz w:val="60"/>
          <w:szCs w:val="60"/>
        </w:rPr>
      </w:pPr>
      <w:r w:rsidRPr="0016605D">
        <w:rPr>
          <w:rFonts w:ascii="Arial" w:eastAsia="Times New Roman" w:hAnsi="Arial" w:cs="Arial"/>
          <w:caps/>
          <w:kern w:val="36"/>
          <w:sz w:val="60"/>
          <w:szCs w:val="60"/>
        </w:rPr>
        <w:t>DUTCH GOVERNMENT APRIL 2018: RADIATION #5G ANTENNAS: POSSIBLE HAZARD PUBLIC HEALTH!</w:t>
      </w:r>
    </w:p>
    <w:p w:rsidR="0016605D" w:rsidRPr="0016605D" w:rsidRDefault="0016605D" w:rsidP="0016605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/>
          <w:iCs/>
          <w:color w:val="777777"/>
          <w:spacing w:val="12"/>
          <w:sz w:val="18"/>
          <w:szCs w:val="18"/>
        </w:rPr>
      </w:pPr>
      <w:r w:rsidRPr="0016605D">
        <w:rPr>
          <w:rFonts w:ascii="Times New Roman" w:eastAsia="Times New Roman" w:hAnsi="Times New Roman" w:cs="Times New Roman"/>
          <w:i/>
          <w:iCs/>
          <w:color w:val="777777"/>
          <w:spacing w:val="12"/>
          <w:sz w:val="18"/>
          <w:szCs w:val="18"/>
        </w:rPr>
        <w:t>Posted April 29th, 2018 by </w:t>
      </w:r>
      <w:hyperlink r:id="rId4" w:tooltip="Posts by admin" w:history="1">
        <w:r w:rsidRPr="0016605D">
          <w:rPr>
            <w:rFonts w:ascii="Times New Roman" w:eastAsia="Times New Roman" w:hAnsi="Times New Roman" w:cs="Times New Roman"/>
            <w:i/>
            <w:iCs/>
            <w:color w:val="FF0000"/>
            <w:spacing w:val="12"/>
            <w:sz w:val="16"/>
            <w:u w:val="single"/>
          </w:rPr>
          <w:t>admin</w:t>
        </w:r>
      </w:hyperlink>
      <w:r w:rsidRPr="0016605D">
        <w:rPr>
          <w:rFonts w:ascii="Times New Roman" w:eastAsia="Times New Roman" w:hAnsi="Times New Roman" w:cs="Times New Roman"/>
          <w:i/>
          <w:iCs/>
          <w:color w:val="777777"/>
          <w:spacing w:val="12"/>
          <w:sz w:val="18"/>
          <w:szCs w:val="18"/>
        </w:rPr>
        <w:t> </w:t>
      </w:r>
      <w:r w:rsidRPr="0016605D">
        <w:rPr>
          <w:rFonts w:ascii="Times New Roman" w:eastAsia="Times New Roman" w:hAnsi="Times New Roman" w:cs="Times New Roman"/>
          <w:i/>
          <w:iCs/>
          <w:color w:val="777777"/>
          <w:spacing w:val="12"/>
          <w:sz w:val="16"/>
        </w:rPr>
        <w:t>&amp;</w:t>
      </w:r>
      <w:r w:rsidRPr="0016605D">
        <w:rPr>
          <w:rFonts w:ascii="Times New Roman" w:eastAsia="Times New Roman" w:hAnsi="Times New Roman" w:cs="Times New Roman"/>
          <w:i/>
          <w:iCs/>
          <w:color w:val="777777"/>
          <w:spacing w:val="12"/>
          <w:sz w:val="18"/>
          <w:szCs w:val="18"/>
        </w:rPr>
        <w:t> filed under </w:t>
      </w:r>
      <w:hyperlink r:id="rId5" w:history="1">
        <w:r w:rsidRPr="0016605D">
          <w:rPr>
            <w:rFonts w:ascii="Times New Roman" w:eastAsia="Times New Roman" w:hAnsi="Times New Roman" w:cs="Times New Roman"/>
            <w:i/>
            <w:iCs/>
            <w:color w:val="FF0000"/>
            <w:spacing w:val="12"/>
            <w:sz w:val="16"/>
            <w:u w:val="single"/>
          </w:rPr>
          <w:t>Stop5G</w:t>
        </w:r>
      </w:hyperlink>
      <w:r w:rsidRPr="0016605D">
        <w:rPr>
          <w:rFonts w:ascii="Times New Roman" w:eastAsia="Times New Roman" w:hAnsi="Times New Roman" w:cs="Times New Roman"/>
          <w:i/>
          <w:iCs/>
          <w:color w:val="777777"/>
          <w:spacing w:val="12"/>
          <w:sz w:val="18"/>
          <w:szCs w:val="18"/>
        </w:rPr>
        <w:t>, </w:t>
      </w:r>
      <w:hyperlink r:id="rId6" w:history="1">
        <w:r w:rsidRPr="0016605D">
          <w:rPr>
            <w:rFonts w:ascii="Times New Roman" w:eastAsia="Times New Roman" w:hAnsi="Times New Roman" w:cs="Times New Roman"/>
            <w:i/>
            <w:iCs/>
            <w:color w:val="FF0000"/>
            <w:spacing w:val="12"/>
            <w:sz w:val="16"/>
            <w:u w:val="single"/>
          </w:rPr>
          <w:t>Stop5G.net</w:t>
        </w:r>
      </w:hyperlink>
      <w:r w:rsidRPr="0016605D">
        <w:rPr>
          <w:rFonts w:ascii="Times New Roman" w:eastAsia="Times New Roman" w:hAnsi="Times New Roman" w:cs="Times New Roman"/>
          <w:i/>
          <w:iCs/>
          <w:color w:val="777777"/>
          <w:spacing w:val="12"/>
          <w:sz w:val="18"/>
          <w:szCs w:val="18"/>
        </w:rPr>
        <w:t>.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b/>
          <w:bCs/>
          <w:sz w:val="21"/>
        </w:rPr>
        <w:t>The Ministry of Economic Affairs is considering restricting radiation from radio masts nationwide.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b/>
          <w:bCs/>
          <w:sz w:val="21"/>
        </w:rPr>
        <w:t>Due to the roll-out of #5G, a proliferation of antennas is expected, including in lampposts and bus shelters.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b/>
          <w:bCs/>
          <w:sz w:val="21"/>
        </w:rPr>
        <w:t>This could potentially pose a threat to public health</w:t>
      </w:r>
      <w:r w:rsidRPr="0016605D">
        <w:rPr>
          <w:rFonts w:ascii="Times New Roman" w:eastAsia="Times New Roman" w:hAnsi="Times New Roman" w:cs="Times New Roman"/>
          <w:sz w:val="21"/>
        </w:rPr>
        <w:t>.</w:t>
      </w: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915025" cy="4438650"/>
            <wp:effectExtent l="19050" t="0" r="9525" b="0"/>
            <wp:docPr id="1" name="Picture 1" descr="T-Mobile launched the first 5G antenna of the Netherlands in Amsterdam at the end of last year - by way of experiment -. If it is up to the government, 5G will be rolled out throughout the Netherlands in 2020. That means a considerable increase in transmission masts. © T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Mobile launched the first 5G antenna of the Netherlands in Amsterdam at the end of last year - by way of experiment -. If it is up to the government, 5G will be rolled out throughout the Netherlands in 2020. That means a considerable increase in transmission masts. © T-Mob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</w:rPr>
        <w:t>T-Mobile launched the first 5G antenna of the Netherlands in Amsterdam at the end of last year – by way of experiment -.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If it is up to the government, 5G will be rolled out throughout the Netherlands in 2020.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That means a considerable increase in transmission masts.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</w:rPr>
        <w:t>A document from the Ministry of Economic Affairs states that ‘consideration is being given to establishing standards for electromagnetic fields’.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Now there are no nationally determined limits for the radiation released by transmission masts.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</w:rPr>
        <w:t>“With the roll-out of the new 5G network, we expect more antennas in the streets in the coming years”, explains a spokesperson for the ministry.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 xml:space="preserve">“Now you see the antennas on masts, roofs of flats and other high </w:t>
      </w:r>
      <w:r w:rsidRPr="0016605D">
        <w:rPr>
          <w:rFonts w:ascii="Times New Roman" w:eastAsia="Times New Roman" w:hAnsi="Times New Roman" w:cs="Times New Roman"/>
          <w:sz w:val="21"/>
        </w:rPr>
        <w:lastRenderedPageBreak/>
        <w:t>buildings.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More ‘small cells’ will be added, think of antennas in lampposts, bus shelters and advertising pillars. “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16605D">
        <w:rPr>
          <w:rFonts w:ascii="Times New Roman" w:eastAsia="Times New Roman" w:hAnsi="Times New Roman" w:cs="Times New Roman"/>
          <w:sz w:val="21"/>
        </w:rPr>
        <w:t>According to the spokesman ‘does that something with the radiation’.</w:t>
      </w:r>
      <w:proofErr w:type="gramEnd"/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“We want as much security as possible for citizens that electromagnetic fields from the antennas do not pose a threat to health in the living environment, even if there are multiple antennas in the immediate vicinity.”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</w:rPr>
        <w:t>At the end of last year, 180 scientists from 36 countries warned about the potential risks of the 5G network still to be built.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The radiation density will increase considerably, but the consequences for public health are unknown.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The scientists state that some studies show that there is a link between radiation and brain tumors, Alzheimer’s disease and infertility in men.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6605D" w:rsidRPr="0016605D" w:rsidRDefault="0016605D" w:rsidP="0016605D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caps/>
          <w:sz w:val="39"/>
          <w:szCs w:val="39"/>
        </w:rPr>
      </w:pPr>
      <w:r w:rsidRPr="0016605D">
        <w:rPr>
          <w:rFonts w:ascii="Arial" w:eastAsia="Times New Roman" w:hAnsi="Arial" w:cs="Arial"/>
          <w:caps/>
          <w:sz w:val="39"/>
        </w:rPr>
        <w:t>‘5G IMPORTANT FOR THE FUTURE’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</w:rPr>
        <w:t xml:space="preserve">Despite this warning, State Secretary Mona </w:t>
      </w:r>
      <w:proofErr w:type="spellStart"/>
      <w:r w:rsidRPr="0016605D">
        <w:rPr>
          <w:rFonts w:ascii="Times New Roman" w:eastAsia="Times New Roman" w:hAnsi="Times New Roman" w:cs="Times New Roman"/>
          <w:sz w:val="21"/>
        </w:rPr>
        <w:t>Keijzer</w:t>
      </w:r>
      <w:proofErr w:type="spellEnd"/>
      <w:r w:rsidRPr="0016605D">
        <w:rPr>
          <w:rFonts w:ascii="Times New Roman" w:eastAsia="Times New Roman" w:hAnsi="Times New Roman" w:cs="Times New Roman"/>
          <w:sz w:val="21"/>
        </w:rPr>
        <w:t xml:space="preserve"> of Economic Affairs is certainly planning to roll out a national 5G network by 2020.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According to her, 5G is important for the future of self-driving cars, drones and fast internet connections on mobile phones.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16605D">
        <w:rPr>
          <w:rFonts w:ascii="Times New Roman" w:eastAsia="Times New Roman" w:hAnsi="Times New Roman" w:cs="Times New Roman"/>
          <w:sz w:val="21"/>
        </w:rPr>
        <w:t>Congregation now assessing whether a new transmission mast may be installed.</w:t>
      </w:r>
      <w:proofErr w:type="gramEnd"/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Already in 1999 a European directive with limits for electromagnetic fields was drawn up, but this has not been legally introduced in the Netherlands.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“It is not the case that radiation is not taken into account now, municipalities look out for this, on the basis of a covenant with telecom providers,” says the spokesman for the ministry.</w:t>
      </w:r>
    </w:p>
    <w:p w:rsidR="0016605D" w:rsidRPr="0016605D" w:rsidRDefault="0016605D" w:rsidP="0016605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6605D" w:rsidRPr="0016605D" w:rsidRDefault="0016605D" w:rsidP="0016605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6605D" w:rsidRPr="0016605D" w:rsidRDefault="0016605D" w:rsidP="0016605D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caps/>
          <w:sz w:val="39"/>
          <w:szCs w:val="39"/>
        </w:rPr>
      </w:pPr>
      <w:r w:rsidRPr="0016605D">
        <w:rPr>
          <w:rFonts w:ascii="Arial" w:eastAsia="Times New Roman" w:hAnsi="Arial" w:cs="Arial"/>
          <w:caps/>
          <w:sz w:val="39"/>
        </w:rPr>
        <w:t>STRICTER STANDARDS ACROSS THE BORDER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</w:rPr>
        <w:t>A </w:t>
      </w:r>
      <w:hyperlink r:id="rId8" w:tgtFrame="_blank" w:history="1">
        <w:r w:rsidRPr="0016605D">
          <w:rPr>
            <w:rFonts w:ascii="Times New Roman" w:eastAsia="Times New Roman" w:hAnsi="Times New Roman" w:cs="Times New Roman"/>
            <w:color w:val="FF0000"/>
            <w:sz w:val="21"/>
            <w:u w:val="single"/>
          </w:rPr>
          <w:t>comparative study by the National Institute for Public Health and the Environment (RIVM)</w:t>
        </w:r>
      </w:hyperlink>
      <w:r w:rsidRPr="0016605D">
        <w:rPr>
          <w:rFonts w:ascii="Times New Roman" w:eastAsia="Times New Roman" w:hAnsi="Times New Roman" w:cs="Times New Roman"/>
          <w:sz w:val="21"/>
        </w:rPr>
        <w:t> – in January this year – shows that the Netherlands belongs to a small group of countries in Europe where no nationally defined limits apply to radiation from telephone transmitters.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Most European countries adhere to the European directive, but in for instance Belgian Flanders the government is much stricter: in the vicinity of schools and care homes, the radiation power of a telephone terminal may only be 7% of the EU standard.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</w:rPr>
        <w:t>The standards are also considerably stricter in countries such as Italy, Luxembourg, Poland and Croatia than in the Netherlands.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The differences are great because scientific research has not yet established beyond any doubt that radiation from radio masts is not dangerous to public health.</w:t>
      </w:r>
    </w:p>
    <w:p w:rsidR="0016605D" w:rsidRPr="0016605D" w:rsidRDefault="0016605D" w:rsidP="0016605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6605D" w:rsidRPr="0016605D" w:rsidRDefault="0016605D" w:rsidP="0016605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6605D" w:rsidRPr="0016605D" w:rsidRDefault="0016605D" w:rsidP="0016605D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caps/>
          <w:sz w:val="39"/>
          <w:szCs w:val="39"/>
        </w:rPr>
      </w:pPr>
      <w:r w:rsidRPr="0016605D">
        <w:rPr>
          <w:rFonts w:ascii="Arial" w:eastAsia="Times New Roman" w:hAnsi="Arial" w:cs="Arial"/>
          <w:caps/>
          <w:sz w:val="39"/>
        </w:rPr>
        <w:t>‘LITTLE KNOWN ABOUT LONG-TERM HEALTH EFFECTS’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</w:rPr>
        <w:t>For example, the GGD in Amsterdam says that ‘we do not know much about the long-term health effects (such as cancer) of living in an electromagnetic field around mobile telephony antennas’.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That is because the antennas are only relatively short.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“The strength of these fields is generally so low that health problems are not expected”</w:t>
      </w:r>
      <w:proofErr w:type="gramStart"/>
      <w:r w:rsidRPr="0016605D">
        <w:rPr>
          <w:rFonts w:ascii="Times New Roman" w:eastAsia="Times New Roman" w:hAnsi="Times New Roman" w:cs="Times New Roman"/>
          <w:sz w:val="21"/>
        </w:rPr>
        <w:t>, according</w:t>
      </w:r>
      <w:proofErr w:type="gramEnd"/>
      <w:r w:rsidRPr="0016605D">
        <w:rPr>
          <w:rFonts w:ascii="Times New Roman" w:eastAsia="Times New Roman" w:hAnsi="Times New Roman" w:cs="Times New Roman"/>
          <w:sz w:val="21"/>
        </w:rPr>
        <w:t xml:space="preserve"> to the GGD.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Some people are convinced that their health problems are caused by these antennas.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They reported very different health complaints at the GGD such as headaches, fatigue and loss of concentration.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</w:rPr>
        <w:t>The Netherlands currently has over 45,000 antennae for mobile telephony (GSM, UMTS and 4G).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That number will increase enormously in the coming years as the new 5G network is rolled out.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“5G can work at a higher frequency,” says the spokesperson for the ministry.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,, That means more capacity, but the range of an antenna is less.</w:t>
      </w: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sz w:val="21"/>
        </w:rPr>
        <w:t>As a result, many more small channels will be needed, which will appear everywhere in the streets. “</w:t>
      </w:r>
    </w:p>
    <w:p w:rsidR="0016605D" w:rsidRPr="0016605D" w:rsidRDefault="0016605D" w:rsidP="001660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  <w:szCs w:val="21"/>
        </w:rPr>
        <w:lastRenderedPageBreak/>
        <w:t> </w:t>
      </w:r>
    </w:p>
    <w:p w:rsidR="0016605D" w:rsidRPr="0016605D" w:rsidRDefault="0016605D" w:rsidP="001660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16605D" w:rsidRPr="0016605D" w:rsidRDefault="0016605D" w:rsidP="0016605D">
      <w:pPr>
        <w:spacing w:before="144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r w:rsidRPr="0016605D">
        <w:rPr>
          <w:rFonts w:ascii="Times New Roman" w:eastAsia="Times New Roman" w:hAnsi="Times New Roman" w:cs="Times New Roman"/>
          <w:i/>
          <w:iCs/>
          <w:sz w:val="17"/>
          <w:szCs w:val="17"/>
        </w:rPr>
        <w:t>Stop5G.net</w:t>
      </w:r>
    </w:p>
    <w:p w:rsidR="0016605D" w:rsidRPr="0016605D" w:rsidRDefault="0016605D" w:rsidP="0016605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6605D" w:rsidRPr="0016605D" w:rsidRDefault="0016605D" w:rsidP="0016605D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caps/>
          <w:sz w:val="39"/>
          <w:szCs w:val="39"/>
        </w:rPr>
      </w:pPr>
      <w:r w:rsidRPr="0016605D">
        <w:rPr>
          <w:rFonts w:ascii="Arial" w:eastAsia="Times New Roman" w:hAnsi="Arial" w:cs="Arial"/>
          <w:caps/>
          <w:sz w:val="39"/>
        </w:rPr>
        <w:t>CHILDREN LEUKEMIA</w:t>
      </w:r>
    </w:p>
    <w:p w:rsidR="0016605D" w:rsidRPr="0016605D" w:rsidRDefault="0016605D" w:rsidP="0016605D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i/>
          <w:iCs/>
          <w:sz w:val="21"/>
        </w:rPr>
        <w:t>“For high-voltage cables, stricter rules already apply in the Netherlands, because research shows that there is probably a link between the radiation from high-voltage lines and childhood leukemia.</w:t>
      </w:r>
      <w:r w:rsidRPr="0016605D">
        <w:rPr>
          <w:rFonts w:ascii="Times New Roman" w:eastAsia="Times New Roman" w:hAnsi="Times New Roman" w:cs="Times New Roman"/>
          <w:i/>
          <w:iCs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i/>
          <w:iCs/>
          <w:sz w:val="21"/>
        </w:rPr>
        <w:t>Therefore, no houses or schools may be built near a high-voltage line.</w:t>
      </w:r>
    </w:p>
    <w:p w:rsidR="0016605D" w:rsidRPr="0016605D" w:rsidRDefault="0016605D" w:rsidP="0016605D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i/>
          <w:iCs/>
          <w:sz w:val="21"/>
        </w:rPr>
        <w:t>5G can work at a higher frequency.</w:t>
      </w:r>
      <w:r w:rsidRPr="0016605D">
        <w:rPr>
          <w:rFonts w:ascii="Times New Roman" w:eastAsia="Times New Roman" w:hAnsi="Times New Roman" w:cs="Times New Roman"/>
          <w:i/>
          <w:iCs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i/>
          <w:iCs/>
          <w:sz w:val="21"/>
        </w:rPr>
        <w:t>That means more capacity, but the range of an antenna is less.</w:t>
      </w:r>
      <w:r w:rsidRPr="0016605D">
        <w:rPr>
          <w:rFonts w:ascii="Times New Roman" w:eastAsia="Times New Roman" w:hAnsi="Times New Roman" w:cs="Times New Roman"/>
          <w:i/>
          <w:iCs/>
          <w:sz w:val="21"/>
          <w:szCs w:val="21"/>
        </w:rPr>
        <w:t> </w:t>
      </w:r>
      <w:r w:rsidRPr="0016605D">
        <w:rPr>
          <w:rFonts w:ascii="Times New Roman" w:eastAsia="Times New Roman" w:hAnsi="Times New Roman" w:cs="Times New Roman"/>
          <w:i/>
          <w:iCs/>
          <w:sz w:val="21"/>
        </w:rPr>
        <w:t>As a result, many more small channels will be needed, which will appear everywhere in the streets. “</w:t>
      </w:r>
    </w:p>
    <w:p w:rsidR="0016605D" w:rsidRPr="0016605D" w:rsidRDefault="0016605D" w:rsidP="0016605D">
      <w:pPr>
        <w:spacing w:line="384" w:lineRule="atLeast"/>
        <w:textAlignment w:val="baseline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16605D">
        <w:rPr>
          <w:rFonts w:ascii="Times New Roman" w:eastAsia="Times New Roman" w:hAnsi="Times New Roman" w:cs="Times New Roman"/>
          <w:b/>
          <w:bCs/>
          <w:i/>
          <w:iCs/>
          <w:sz w:val="21"/>
        </w:rPr>
        <w:t>Spokesman Ministry of Economic Affairs</w:t>
      </w:r>
    </w:p>
    <w:p w:rsidR="0078230D" w:rsidRDefault="0016605D"/>
    <w:sectPr w:rsidR="0078230D" w:rsidSect="00D30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05D"/>
    <w:rsid w:val="000D79E7"/>
    <w:rsid w:val="0016605D"/>
    <w:rsid w:val="004B1117"/>
    <w:rsid w:val="00D3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FC"/>
  </w:style>
  <w:style w:type="paragraph" w:styleId="Heading1">
    <w:name w:val="heading 1"/>
    <w:basedOn w:val="Normal"/>
    <w:link w:val="Heading1Char"/>
    <w:uiPriority w:val="9"/>
    <w:qFormat/>
    <w:rsid w:val="00166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66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60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eta">
    <w:name w:val="meta"/>
    <w:basedOn w:val="Normal"/>
    <w:rsid w:val="0016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605D"/>
    <w:rPr>
      <w:color w:val="0000FF"/>
      <w:u w:val="single"/>
    </w:rPr>
  </w:style>
  <w:style w:type="character" w:customStyle="1" w:styleId="amp">
    <w:name w:val="amp"/>
    <w:basedOn w:val="DefaultParagraphFont"/>
    <w:rsid w:val="0016605D"/>
  </w:style>
  <w:style w:type="paragraph" w:styleId="NormalWeb">
    <w:name w:val="Normal (Web)"/>
    <w:basedOn w:val="Normal"/>
    <w:uiPriority w:val="99"/>
    <w:semiHidden/>
    <w:unhideWhenUsed/>
    <w:rsid w:val="0016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16605D"/>
  </w:style>
  <w:style w:type="character" w:styleId="Strong">
    <w:name w:val="Strong"/>
    <w:basedOn w:val="DefaultParagraphFont"/>
    <w:uiPriority w:val="22"/>
    <w:qFormat/>
    <w:rsid w:val="0016605D"/>
    <w:rPr>
      <w:b/>
      <w:bCs/>
    </w:rPr>
  </w:style>
  <w:style w:type="paragraph" w:customStyle="1" w:styleId="articleparagraph">
    <w:name w:val="article__paragraph"/>
    <w:basedOn w:val="Normal"/>
    <w:rsid w:val="0016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16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etext">
    <w:name w:val="blockquote__text"/>
    <w:basedOn w:val="Normal"/>
    <w:rsid w:val="0016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quotemeta">
    <w:name w:val="blockquote__meta"/>
    <w:basedOn w:val="DefaultParagraphFont"/>
    <w:rsid w:val="0016605D"/>
  </w:style>
  <w:style w:type="paragraph" w:styleId="BalloonText">
    <w:name w:val="Balloon Text"/>
    <w:basedOn w:val="Normal"/>
    <w:link w:val="BalloonTextChar"/>
    <w:uiPriority w:val="99"/>
    <w:semiHidden/>
    <w:unhideWhenUsed/>
    <w:rsid w:val="0016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344">
              <w:blockQuote w:val="1"/>
              <w:marLeft w:val="528"/>
              <w:marRight w:val="528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c?depth=1&amp;hl=en&amp;rurl=translate.google.com&amp;sl=nl&amp;sp=nmt4&amp;tl=en&amp;u=https://www.rivm.nl/dsresource%3Fobjectid%3Dc4308d43-be24-4ab7-a144-67131d335b8d%26type%3Dpdf%26disposition%3Dinline&amp;xid=17259,1500004,15700022,15700124,15700149,15700168,15700173,15700186,15700201&amp;usg=ALkJrhi5JY1j5AhgL0sFQiVnBuGLGPtQ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p5g-resistance.whynotnews.eu/category/stop5g-net/" TargetMode="External"/><Relationship Id="rId5" Type="http://schemas.openxmlformats.org/officeDocument/2006/relationships/hyperlink" Target="http://stop5g-resistance.whynotnews.eu/category/stop5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top5g-resistance.whynotnews.eu/author/johnkuhl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2019-12-07T22:03:00Z</dcterms:created>
  <dcterms:modified xsi:type="dcterms:W3CDTF">2019-12-07T22:04:00Z</dcterms:modified>
</cp:coreProperties>
</file>