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9F5" w:rsidRPr="003179F5" w:rsidRDefault="003179F5" w:rsidP="003179F5">
      <w:pPr>
        <w:shd w:val="clear" w:color="auto" w:fill="FFFFFF"/>
        <w:spacing w:after="180" w:line="720" w:lineRule="atLeast"/>
        <w:rPr>
          <w:rFonts w:ascii="Georgia" w:eastAsia="Times New Roman" w:hAnsi="Georgia" w:cs="Helvetica"/>
          <w:color w:val="1C1E21"/>
          <w:sz w:val="60"/>
          <w:szCs w:val="60"/>
        </w:rPr>
      </w:pPr>
      <w:r w:rsidRPr="003179F5">
        <w:rPr>
          <w:rFonts w:ascii="Georgia" w:eastAsia="Times New Roman" w:hAnsi="Georgia" w:cs="Helvetica"/>
          <w:color w:val="1C1E21"/>
          <w:sz w:val="60"/>
          <w:szCs w:val="60"/>
        </w:rPr>
        <w:t>Fit Your Own Meter 2 (by Stop Smart Meters U.K.)</w:t>
      </w:r>
    </w:p>
    <w:p w:rsidR="003179F5" w:rsidRPr="003179F5" w:rsidRDefault="003179F5" w:rsidP="003179F5">
      <w:pPr>
        <w:shd w:val="clear" w:color="auto" w:fill="FFFFFF"/>
        <w:spacing w:after="0" w:line="240" w:lineRule="auto"/>
        <w:ind w:left="180"/>
        <w:rPr>
          <w:rFonts w:ascii="inherit" w:eastAsia="Times New Roman" w:hAnsi="inherit" w:cs="Times New Roman"/>
          <w:color w:val="90949C"/>
          <w:sz w:val="18"/>
          <w:szCs w:val="18"/>
        </w:rPr>
      </w:pPr>
      <w:hyperlink r:id="rId4" w:tgtFrame="_blank" w:tooltip="Cathy Dowd" w:history="1">
        <w:r w:rsidRPr="003179F5">
          <w:rPr>
            <w:rFonts w:ascii="inherit" w:eastAsia="Times New Roman" w:hAnsi="inherit" w:cs="Helvetica"/>
            <w:caps/>
            <w:color w:val="90949C"/>
            <w:sz w:val="18"/>
          </w:rPr>
          <w:t>CATHY DOWD</w:t>
        </w:r>
      </w:hyperlink>
      <w:r w:rsidRPr="003179F5">
        <w:rPr>
          <w:rFonts w:ascii="inherit" w:eastAsia="Times New Roman" w:hAnsi="inherit" w:cs="Helvetica"/>
          <w:caps/>
          <w:color w:val="90949C"/>
          <w:sz w:val="18"/>
        </w:rPr>
        <w:t>·</w:t>
      </w:r>
      <w:hyperlink r:id="rId5" w:history="1">
        <w:r w:rsidRPr="003179F5">
          <w:rPr>
            <w:rFonts w:ascii="inherit" w:eastAsia="Times New Roman" w:hAnsi="inherit" w:cs="Helvetica"/>
            <w:caps/>
            <w:color w:val="90949C"/>
            <w:sz w:val="18"/>
          </w:rPr>
          <w:t>SUNDAY, FEBRUARY 3, 2019</w:t>
        </w:r>
      </w:hyperlink>
      <w:r w:rsidRPr="003179F5">
        <w:rPr>
          <w:rFonts w:ascii="inherit" w:eastAsia="Times New Roman" w:hAnsi="inherit" w:cs="Helvetica"/>
          <w:caps/>
          <w:color w:val="90949C"/>
          <w:sz w:val="18"/>
        </w:rPr>
        <w:t>·</w:t>
      </w:r>
    </w:p>
    <w:p w:rsidR="003179F5" w:rsidRPr="003179F5" w:rsidRDefault="003179F5" w:rsidP="003179F5">
      <w:pPr>
        <w:shd w:val="clear" w:color="auto" w:fill="FFFFFF"/>
        <w:spacing w:line="420" w:lineRule="atLeast"/>
        <w:rPr>
          <w:rFonts w:ascii="Times New Roman" w:eastAsia="Times New Roman" w:hAnsi="Times New Roman" w:cs="Times New Roman"/>
          <w:color w:val="1C1E21"/>
          <w:sz w:val="26"/>
          <w:szCs w:val="26"/>
        </w:rPr>
      </w:pPr>
      <w:r w:rsidRPr="003179F5">
        <w:rPr>
          <w:rFonts w:ascii="inherit" w:eastAsia="Times New Roman" w:hAnsi="inherit" w:cs="Times New Roman"/>
          <w:color w:val="1C1E21"/>
          <w:sz w:val="26"/>
          <w:szCs w:val="26"/>
        </w:rPr>
        <w:t>In 1986 and then in 1989, the UK’s Gas and Electricity Acts were respectively brought into being. Amongst other provisions, these Acts enshrined statutory provisions allowing energy consumers to have their own gas and electricity meters installed on their property.</w:t>
      </w:r>
    </w:p>
    <w:p w:rsidR="003179F5" w:rsidRPr="003179F5" w:rsidRDefault="003179F5" w:rsidP="003179F5">
      <w:pPr>
        <w:shd w:val="clear" w:color="auto" w:fill="FFFFFF"/>
        <w:spacing w:line="420" w:lineRule="atLeast"/>
        <w:rPr>
          <w:rFonts w:ascii="inherit" w:eastAsia="Times New Roman" w:hAnsi="inherit" w:cs="Times New Roman"/>
          <w:color w:val="1C1E21"/>
          <w:sz w:val="26"/>
          <w:szCs w:val="26"/>
        </w:rPr>
      </w:pPr>
      <w:r w:rsidRPr="003179F5">
        <w:rPr>
          <w:rFonts w:ascii="inherit" w:eastAsia="Times New Roman" w:hAnsi="inherit" w:cs="Times New Roman"/>
          <w:color w:val="1C1E21"/>
          <w:sz w:val="26"/>
          <w:szCs w:val="26"/>
        </w:rPr>
        <w:br/>
        <w:t>To explain specifically in relation to electricity, for example, Schedule 7 of the Electricity Act 1989,ss.1(2) &amp;(2A) outlines the following:</w:t>
      </w:r>
      <w:r w:rsidRPr="003179F5">
        <w:rPr>
          <w:rFonts w:ascii="inherit" w:eastAsia="Times New Roman" w:hAnsi="inherit" w:cs="Times New Roman"/>
          <w:color w:val="1C1E21"/>
          <w:sz w:val="26"/>
          <w:szCs w:val="26"/>
        </w:rPr>
        <w:br/>
        <w:t>[(2) If the [</w:t>
      </w:r>
      <w:proofErr w:type="spellStart"/>
      <w:r w:rsidRPr="003179F5">
        <w:rPr>
          <w:rFonts w:ascii="inherit" w:eastAsia="Times New Roman" w:hAnsi="inherit" w:cs="Times New Roman"/>
          <w:color w:val="1C1E21"/>
          <w:sz w:val="26"/>
          <w:szCs w:val="26"/>
        </w:rPr>
        <w:t>authorised</w:t>
      </w:r>
      <w:proofErr w:type="spellEnd"/>
      <w:r w:rsidRPr="003179F5">
        <w:rPr>
          <w:rFonts w:ascii="inherit" w:eastAsia="Times New Roman" w:hAnsi="inherit" w:cs="Times New Roman"/>
          <w:color w:val="1C1E21"/>
          <w:sz w:val="26"/>
          <w:szCs w:val="26"/>
        </w:rPr>
        <w:t xml:space="preserve"> supplier] agrees, the meter may be provided by the customer [(who may provide a meter which belongs to him or is made available otherwise than in pursuance of arrangements made by the supplier)]; but otherwise it shall be provided by the [</w:t>
      </w:r>
      <w:proofErr w:type="spellStart"/>
      <w:r w:rsidRPr="003179F5">
        <w:rPr>
          <w:rFonts w:ascii="inherit" w:eastAsia="Times New Roman" w:hAnsi="inherit" w:cs="Times New Roman"/>
          <w:color w:val="1C1E21"/>
          <w:sz w:val="26"/>
          <w:szCs w:val="26"/>
        </w:rPr>
        <w:t>authorised</w:t>
      </w:r>
      <w:proofErr w:type="spellEnd"/>
      <w:r w:rsidRPr="003179F5">
        <w:rPr>
          <w:rFonts w:ascii="inherit" w:eastAsia="Times New Roman" w:hAnsi="inherit" w:cs="Times New Roman"/>
          <w:color w:val="1C1E21"/>
          <w:sz w:val="26"/>
          <w:szCs w:val="26"/>
        </w:rPr>
        <w:t xml:space="preserve"> supplier] [(who may provide a meter which belongs to him or to any person other than the customer)]. (2A) [An </w:t>
      </w:r>
      <w:proofErr w:type="spellStart"/>
      <w:r w:rsidRPr="003179F5">
        <w:rPr>
          <w:rFonts w:ascii="inherit" w:eastAsia="Times New Roman" w:hAnsi="inherit" w:cs="Times New Roman"/>
          <w:color w:val="1C1E21"/>
          <w:sz w:val="26"/>
          <w:szCs w:val="26"/>
        </w:rPr>
        <w:t>authorised</w:t>
      </w:r>
      <w:proofErr w:type="spellEnd"/>
      <w:r w:rsidRPr="003179F5">
        <w:rPr>
          <w:rFonts w:ascii="inherit" w:eastAsia="Times New Roman" w:hAnsi="inherit" w:cs="Times New Roman"/>
          <w:color w:val="1C1E21"/>
          <w:sz w:val="26"/>
          <w:szCs w:val="26"/>
        </w:rPr>
        <w:t xml:space="preserve"> supplier] may refuse to allow one of his customers to provide </w:t>
      </w:r>
      <w:proofErr w:type="gramStart"/>
      <w:r w:rsidRPr="003179F5">
        <w:rPr>
          <w:rFonts w:ascii="inherit" w:eastAsia="Times New Roman" w:hAnsi="inherit" w:cs="Times New Roman"/>
          <w:color w:val="1C1E21"/>
          <w:sz w:val="26"/>
          <w:szCs w:val="26"/>
        </w:rPr>
        <w:t>a meter only if there are</w:t>
      </w:r>
      <w:proofErr w:type="gramEnd"/>
      <w:r w:rsidRPr="003179F5">
        <w:rPr>
          <w:rFonts w:ascii="inherit" w:eastAsia="Times New Roman" w:hAnsi="inherit" w:cs="Times New Roman"/>
          <w:color w:val="1C1E21"/>
          <w:sz w:val="26"/>
          <w:szCs w:val="26"/>
        </w:rPr>
        <w:t xml:space="preserve"> reasonable grounds for his refusal.] [You can check the UK Association of Meter Operator’s </w:t>
      </w:r>
      <w:proofErr w:type="spellStart"/>
      <w:r w:rsidRPr="003179F5">
        <w:rPr>
          <w:rFonts w:ascii="inherit" w:eastAsia="Times New Roman" w:hAnsi="inherit" w:cs="Times New Roman"/>
          <w:color w:val="1C1E21"/>
          <w:sz w:val="26"/>
          <w:szCs w:val="26"/>
        </w:rPr>
        <w:t>websitefor</w:t>
      </w:r>
      <w:proofErr w:type="spellEnd"/>
      <w:r w:rsidRPr="003179F5">
        <w:rPr>
          <w:rFonts w:ascii="inherit" w:eastAsia="Times New Roman" w:hAnsi="inherit" w:cs="Times New Roman"/>
          <w:color w:val="1C1E21"/>
          <w:sz w:val="26"/>
          <w:szCs w:val="26"/>
        </w:rPr>
        <w:t xml:space="preserve"> more information.]</w:t>
      </w:r>
    </w:p>
    <w:p w:rsidR="003179F5" w:rsidRPr="003179F5" w:rsidRDefault="003179F5" w:rsidP="003179F5">
      <w:pPr>
        <w:shd w:val="clear" w:color="auto" w:fill="FFFFFF"/>
        <w:spacing w:line="420" w:lineRule="atLeast"/>
        <w:rPr>
          <w:rFonts w:ascii="inherit" w:eastAsia="Times New Roman" w:hAnsi="inherit" w:cs="Times New Roman"/>
          <w:color w:val="1C1E21"/>
          <w:sz w:val="26"/>
          <w:szCs w:val="26"/>
        </w:rPr>
      </w:pPr>
      <w:r w:rsidRPr="003179F5">
        <w:rPr>
          <w:rFonts w:ascii="inherit" w:eastAsia="Times New Roman" w:hAnsi="inherit" w:cs="Times New Roman"/>
          <w:color w:val="1C1E21"/>
          <w:sz w:val="26"/>
          <w:szCs w:val="26"/>
        </w:rPr>
        <w:br/>
        <w:t xml:space="preserve">Our interpretation of this provision is that, so long as one’s own choice of non-smart/analogue meter complies with regulations and the supplier has no reasonable grounds for saying otherwise, and any in situ Smart Meters can be sent back to the supplier. The only reasonable grounds for the supplier refusing this request that we can envisage would be if the meter is not compliant with safety or accuracy regulation. The issue of whether your own meter is “smart” or not seems irrelevant, and would certainly appear to have nothing to do with the Government’s “No Backward Step” policy which we have written about here.............this is taken from </w:t>
      </w:r>
      <w:hyperlink r:id="rId6" w:tgtFrame="_blank" w:history="1">
        <w:r w:rsidRPr="003179F5">
          <w:rPr>
            <w:rFonts w:ascii="inherit" w:eastAsia="Times New Roman" w:hAnsi="inherit" w:cs="Times New Roman"/>
            <w:color w:val="385898"/>
            <w:sz w:val="26"/>
          </w:rPr>
          <w:t>stopsmartmeters.org</w:t>
        </w:r>
      </w:hyperlink>
      <w:r w:rsidRPr="003179F5">
        <w:rPr>
          <w:rFonts w:ascii="inherit" w:eastAsia="Times New Roman" w:hAnsi="inherit" w:cs="Times New Roman"/>
          <w:color w:val="1C1E21"/>
          <w:sz w:val="26"/>
          <w:szCs w:val="26"/>
        </w:rPr>
        <w:t xml:space="preserve"> site. </w:t>
      </w:r>
    </w:p>
    <w:p w:rsidR="003179F5" w:rsidRPr="003179F5" w:rsidRDefault="003179F5" w:rsidP="003179F5">
      <w:pPr>
        <w:shd w:val="clear" w:color="auto" w:fill="FFFFFF"/>
        <w:spacing w:line="420" w:lineRule="atLeast"/>
        <w:rPr>
          <w:rFonts w:ascii="inherit" w:eastAsia="Times New Roman" w:hAnsi="inherit" w:cs="Times New Roman"/>
          <w:color w:val="1C1E21"/>
          <w:sz w:val="26"/>
          <w:szCs w:val="26"/>
        </w:rPr>
      </w:pPr>
      <w:r w:rsidRPr="003179F5">
        <w:rPr>
          <w:rFonts w:ascii="inherit" w:eastAsia="Times New Roman" w:hAnsi="inherit" w:cs="Times New Roman"/>
          <w:color w:val="1C1E21"/>
          <w:sz w:val="26"/>
          <w:szCs w:val="26"/>
        </w:rPr>
        <w:t xml:space="preserve">See link </w:t>
      </w:r>
      <w:hyperlink r:id="rId7" w:tgtFrame="_blank" w:history="1">
        <w:r w:rsidRPr="003179F5">
          <w:rPr>
            <w:rFonts w:ascii="inherit" w:eastAsia="Times New Roman" w:hAnsi="inherit" w:cs="Times New Roman"/>
            <w:color w:val="385898"/>
            <w:sz w:val="26"/>
          </w:rPr>
          <w:t>http://stopsmartmeters.org.uk/thames-water-confirms-that-you-can-have-your-own-non-smart-water-meter-</w:t>
        </w:r>
        <w:r w:rsidRPr="003179F5">
          <w:rPr>
            <w:rFonts w:ascii="inherit" w:eastAsia="Times New Roman" w:hAnsi="inherit" w:cs="Times New Roman"/>
            <w:color w:val="385898"/>
            <w:sz w:val="26"/>
          </w:rPr>
          <w:lastRenderedPageBreak/>
          <w:t>installed/?fbclid=IwAR2qpJnl_cKLBdwJdFaqmhtg8SUYJ0u8fZ_5M2wObciQErz1TnuUsFMUFcg</w:t>
        </w:r>
      </w:hyperlink>
    </w:p>
    <w:p w:rsidR="003179F5" w:rsidRPr="003179F5" w:rsidRDefault="003179F5" w:rsidP="003179F5">
      <w:pPr>
        <w:shd w:val="clear" w:color="auto" w:fill="FFFFFF"/>
        <w:spacing w:line="420" w:lineRule="atLeast"/>
        <w:rPr>
          <w:rFonts w:ascii="inherit" w:eastAsia="Times New Roman" w:hAnsi="inherit" w:cs="Times New Roman"/>
          <w:color w:val="1C1E21"/>
          <w:sz w:val="26"/>
          <w:szCs w:val="26"/>
        </w:rPr>
      </w:pPr>
      <w:r w:rsidRPr="003179F5">
        <w:rPr>
          <w:rFonts w:ascii="inherit" w:eastAsia="Times New Roman" w:hAnsi="inherit" w:cs="Times New Roman"/>
          <w:color w:val="1C1E21"/>
          <w:sz w:val="26"/>
          <w:szCs w:val="26"/>
        </w:rPr>
        <w:br/>
        <w:t>Q. Can I have my own meter installed?</w:t>
      </w:r>
      <w:r w:rsidRPr="003179F5">
        <w:rPr>
          <w:rFonts w:ascii="inherit" w:eastAsia="Times New Roman" w:hAnsi="inherit" w:cs="Times New Roman"/>
          <w:color w:val="1C1E21"/>
          <w:sz w:val="26"/>
          <w:szCs w:val="26"/>
        </w:rPr>
        <w:br/>
        <w:t>Water meters</w:t>
      </w:r>
      <w:r w:rsidRPr="003179F5">
        <w:rPr>
          <w:rFonts w:ascii="inherit" w:eastAsia="Times New Roman" w:hAnsi="inherit" w:cs="Times New Roman"/>
          <w:color w:val="1C1E21"/>
          <w:sz w:val="26"/>
          <w:szCs w:val="26"/>
        </w:rPr>
        <w:br/>
        <w:t xml:space="preserve">According to a letter we received from </w:t>
      </w:r>
      <w:proofErr w:type="spellStart"/>
      <w:r w:rsidRPr="003179F5">
        <w:rPr>
          <w:rFonts w:ascii="inherit" w:eastAsia="Times New Roman" w:hAnsi="inherit" w:cs="Times New Roman"/>
          <w:color w:val="1C1E21"/>
          <w:sz w:val="26"/>
          <w:szCs w:val="26"/>
        </w:rPr>
        <w:t>Ofwat</w:t>
      </w:r>
      <w:proofErr w:type="spellEnd"/>
      <w:r w:rsidRPr="003179F5">
        <w:rPr>
          <w:rFonts w:ascii="inherit" w:eastAsia="Times New Roman" w:hAnsi="inherit" w:cs="Times New Roman"/>
          <w:color w:val="1C1E21"/>
          <w:sz w:val="26"/>
          <w:szCs w:val="26"/>
        </w:rPr>
        <w:t>, yes you can. Thames Water have confirmed that they accept this too</w:t>
      </w:r>
      <w:proofErr w:type="gramStart"/>
      <w:r w:rsidRPr="003179F5">
        <w:rPr>
          <w:rFonts w:ascii="inherit" w:eastAsia="Times New Roman" w:hAnsi="inherit" w:cs="Times New Roman"/>
          <w:color w:val="1C1E21"/>
          <w:sz w:val="26"/>
          <w:szCs w:val="26"/>
        </w:rPr>
        <w:t>.</w:t>
      </w:r>
      <w:proofErr w:type="gramEnd"/>
      <w:r w:rsidRPr="003179F5">
        <w:rPr>
          <w:rFonts w:ascii="inherit" w:eastAsia="Times New Roman" w:hAnsi="inherit" w:cs="Times New Roman"/>
          <w:color w:val="1C1E21"/>
          <w:sz w:val="26"/>
          <w:szCs w:val="26"/>
        </w:rPr>
        <w:br/>
        <w:t xml:space="preserve">“You have the right to fit your own personal meter to your supply pipe. But in conjunction with this your </w:t>
      </w:r>
      <w:proofErr w:type="gramStart"/>
      <w:r w:rsidRPr="003179F5">
        <w:rPr>
          <w:rFonts w:ascii="inherit" w:eastAsia="Times New Roman" w:hAnsi="inherit" w:cs="Times New Roman"/>
          <w:color w:val="1C1E21"/>
          <w:sz w:val="26"/>
          <w:szCs w:val="26"/>
        </w:rPr>
        <w:t>company still have</w:t>
      </w:r>
      <w:proofErr w:type="gramEnd"/>
      <w:r w:rsidRPr="003179F5">
        <w:rPr>
          <w:rFonts w:ascii="inherit" w:eastAsia="Times New Roman" w:hAnsi="inherit" w:cs="Times New Roman"/>
          <w:color w:val="1C1E21"/>
          <w:sz w:val="26"/>
          <w:szCs w:val="26"/>
        </w:rPr>
        <w:t xml:space="preserve"> the right to fit a meter also.” ~ </w:t>
      </w:r>
      <w:proofErr w:type="spellStart"/>
      <w:r w:rsidRPr="003179F5">
        <w:rPr>
          <w:rFonts w:ascii="inherit" w:eastAsia="Times New Roman" w:hAnsi="inherit" w:cs="Times New Roman"/>
          <w:color w:val="1C1E21"/>
          <w:sz w:val="26"/>
          <w:szCs w:val="26"/>
        </w:rPr>
        <w:t>Ofwat</w:t>
      </w:r>
      <w:proofErr w:type="spellEnd"/>
      <w:r w:rsidRPr="003179F5">
        <w:rPr>
          <w:rFonts w:ascii="inherit" w:eastAsia="Times New Roman" w:hAnsi="inherit" w:cs="Times New Roman"/>
          <w:color w:val="1C1E21"/>
          <w:sz w:val="26"/>
          <w:szCs w:val="26"/>
        </w:rPr>
        <w:t xml:space="preserve"> representative, 9 April 2014.</w:t>
      </w:r>
    </w:p>
    <w:p w:rsidR="003179F5" w:rsidRPr="003179F5" w:rsidRDefault="003179F5" w:rsidP="003179F5">
      <w:pPr>
        <w:shd w:val="clear" w:color="auto" w:fill="FFFFFF"/>
        <w:spacing w:line="420" w:lineRule="atLeast"/>
        <w:rPr>
          <w:rFonts w:ascii="inherit" w:eastAsia="Times New Roman" w:hAnsi="inherit" w:cs="Times New Roman"/>
          <w:color w:val="1C1E21"/>
          <w:sz w:val="26"/>
          <w:szCs w:val="26"/>
        </w:rPr>
      </w:pPr>
      <w:r w:rsidRPr="003179F5">
        <w:rPr>
          <w:rFonts w:ascii="inherit" w:eastAsia="Times New Roman" w:hAnsi="inherit" w:cs="Times New Roman"/>
          <w:color w:val="1C1E21"/>
          <w:sz w:val="26"/>
          <w:szCs w:val="26"/>
        </w:rPr>
        <w:br/>
        <w:t xml:space="preserve">Whilst there is still a chance that the utility will want to install their own meter, when Thames Water were asked the same question, they explained the manufacturers and steps they accept for adopting people’s own meters. </w:t>
      </w:r>
      <w:hyperlink r:id="rId8" w:tgtFrame="_blank" w:history="1">
        <w:r w:rsidRPr="003179F5">
          <w:rPr>
            <w:rFonts w:ascii="inherit" w:eastAsia="Times New Roman" w:hAnsi="inherit" w:cs="Times New Roman"/>
            <w:color w:val="385898"/>
            <w:sz w:val="26"/>
          </w:rPr>
          <w:t>http://stopsmartmeters.org.uk/thames-water-confirms-that-you-can-have-your-own-non-smart-water-meter-installed/</w:t>
        </w:r>
      </w:hyperlink>
    </w:p>
    <w:p w:rsidR="003179F5" w:rsidRPr="003179F5" w:rsidRDefault="003179F5" w:rsidP="003179F5">
      <w:pPr>
        <w:shd w:val="clear" w:color="auto" w:fill="FFFFFF"/>
        <w:spacing w:line="420" w:lineRule="atLeast"/>
        <w:rPr>
          <w:rFonts w:ascii="inherit" w:eastAsia="Times New Roman" w:hAnsi="inherit" w:cs="Times New Roman"/>
          <w:color w:val="1C1E21"/>
          <w:sz w:val="26"/>
          <w:szCs w:val="26"/>
        </w:rPr>
      </w:pPr>
      <w:r w:rsidRPr="003179F5">
        <w:rPr>
          <w:rFonts w:ascii="inherit" w:eastAsia="Times New Roman" w:hAnsi="inherit" w:cs="Times New Roman"/>
          <w:color w:val="1C1E21"/>
          <w:sz w:val="26"/>
          <w:szCs w:val="26"/>
        </w:rPr>
        <w:br/>
        <w:t xml:space="preserve">Buy your Analogue Meter from here for only £11.99 </w:t>
      </w:r>
      <w:hyperlink r:id="rId9" w:tgtFrame="_blank" w:history="1">
        <w:r w:rsidRPr="003179F5">
          <w:rPr>
            <w:rFonts w:ascii="inherit" w:eastAsia="Times New Roman" w:hAnsi="inherit" w:cs="Times New Roman"/>
            <w:color w:val="385898"/>
            <w:sz w:val="26"/>
          </w:rPr>
          <w:t>http://www.electricmetersales.co.uk/?fbclid=IwAR0BnIcbpvdnjrmQzTASCYmaV5btfcjxXqGxtWgR1ug2YQxsCPE0iAHsFb8</w:t>
        </w:r>
      </w:hyperlink>
    </w:p>
    <w:p w:rsidR="003179F5" w:rsidRPr="003179F5" w:rsidRDefault="003179F5" w:rsidP="003179F5">
      <w:pPr>
        <w:shd w:val="clear" w:color="auto" w:fill="FFFFFF"/>
        <w:spacing w:line="420" w:lineRule="atLeast"/>
        <w:rPr>
          <w:rFonts w:ascii="inherit" w:eastAsia="Times New Roman" w:hAnsi="inherit" w:cs="Times New Roman"/>
          <w:color w:val="1C1E21"/>
          <w:sz w:val="26"/>
          <w:szCs w:val="26"/>
        </w:rPr>
      </w:pPr>
      <w:r w:rsidRPr="003179F5">
        <w:rPr>
          <w:rFonts w:ascii="inherit" w:eastAsia="Times New Roman" w:hAnsi="inherit" w:cs="Times New Roman"/>
          <w:color w:val="1C1E21"/>
          <w:sz w:val="26"/>
          <w:szCs w:val="26"/>
        </w:rPr>
        <w:t xml:space="preserve">Analogue Meters for Sale £13.50 </w:t>
      </w:r>
      <w:hyperlink r:id="rId10" w:tgtFrame="_blank" w:history="1">
        <w:r w:rsidRPr="003179F5">
          <w:rPr>
            <w:rFonts w:ascii="inherit" w:eastAsia="Times New Roman" w:hAnsi="inherit" w:cs="Times New Roman"/>
            <w:color w:val="385898"/>
            <w:sz w:val="26"/>
          </w:rPr>
          <w:t>https://l.facebook.com/l.php?u=https%3A%2F%2Fwww.tlc-direct.co.uk%2FProducts%2FRDCRED60.html%3Fsource%3Dadwords%26ad_</w:t>
        </w:r>
      </w:hyperlink>
    </w:p>
    <w:p w:rsidR="0078230D" w:rsidRDefault="003179F5"/>
    <w:sectPr w:rsidR="0078230D" w:rsidSect="003F67E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79F5"/>
    <w:rsid w:val="000D79E7"/>
    <w:rsid w:val="003179F5"/>
    <w:rsid w:val="003F67ED"/>
    <w:rsid w:val="004B11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7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79F5"/>
    <w:rPr>
      <w:color w:val="0000FF"/>
      <w:u w:val="single"/>
    </w:rPr>
  </w:style>
  <w:style w:type="character" w:customStyle="1" w:styleId="4mg">
    <w:name w:val="_4_mg"/>
    <w:basedOn w:val="DefaultParagraphFont"/>
    <w:rsid w:val="003179F5"/>
  </w:style>
  <w:style w:type="character" w:customStyle="1" w:styleId="8aac">
    <w:name w:val="_8aac"/>
    <w:basedOn w:val="DefaultParagraphFont"/>
    <w:rsid w:val="003179F5"/>
  </w:style>
  <w:style w:type="character" w:customStyle="1" w:styleId="4mf">
    <w:name w:val="_4_mf"/>
    <w:basedOn w:val="DefaultParagraphFont"/>
    <w:rsid w:val="003179F5"/>
  </w:style>
</w:styles>
</file>

<file path=word/webSettings.xml><?xml version="1.0" encoding="utf-8"?>
<w:webSettings xmlns:r="http://schemas.openxmlformats.org/officeDocument/2006/relationships" xmlns:w="http://schemas.openxmlformats.org/wordprocessingml/2006/main">
  <w:divs>
    <w:div w:id="1576473959">
      <w:bodyDiv w:val="1"/>
      <w:marLeft w:val="0"/>
      <w:marRight w:val="0"/>
      <w:marTop w:val="0"/>
      <w:marBottom w:val="0"/>
      <w:divBdr>
        <w:top w:val="none" w:sz="0" w:space="0" w:color="auto"/>
        <w:left w:val="none" w:sz="0" w:space="0" w:color="auto"/>
        <w:bottom w:val="none" w:sz="0" w:space="0" w:color="auto"/>
        <w:right w:val="none" w:sz="0" w:space="0" w:color="auto"/>
      </w:divBdr>
      <w:divsChild>
        <w:div w:id="313145652">
          <w:marLeft w:val="0"/>
          <w:marRight w:val="0"/>
          <w:marTop w:val="0"/>
          <w:marBottom w:val="0"/>
          <w:divBdr>
            <w:top w:val="none" w:sz="0" w:space="0" w:color="auto"/>
            <w:left w:val="none" w:sz="0" w:space="0" w:color="auto"/>
            <w:bottom w:val="none" w:sz="0" w:space="0" w:color="auto"/>
            <w:right w:val="none" w:sz="0" w:space="0" w:color="auto"/>
          </w:divBdr>
          <w:divsChild>
            <w:div w:id="672339435">
              <w:marLeft w:val="0"/>
              <w:marRight w:val="0"/>
              <w:marTop w:val="0"/>
              <w:marBottom w:val="180"/>
              <w:divBdr>
                <w:top w:val="none" w:sz="0" w:space="0" w:color="auto"/>
                <w:left w:val="none" w:sz="0" w:space="0" w:color="auto"/>
                <w:bottom w:val="none" w:sz="0" w:space="0" w:color="auto"/>
                <w:right w:val="none" w:sz="0" w:space="0" w:color="auto"/>
              </w:divBdr>
            </w:div>
            <w:div w:id="1279489089">
              <w:marLeft w:val="0"/>
              <w:marRight w:val="0"/>
              <w:marTop w:val="0"/>
              <w:marBottom w:val="0"/>
              <w:divBdr>
                <w:top w:val="none" w:sz="0" w:space="0" w:color="auto"/>
                <w:left w:val="none" w:sz="0" w:space="0" w:color="auto"/>
                <w:bottom w:val="none" w:sz="0" w:space="0" w:color="auto"/>
                <w:right w:val="none" w:sz="0" w:space="0" w:color="auto"/>
              </w:divBdr>
              <w:divsChild>
                <w:div w:id="149147950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 w:id="2141419064">
          <w:marLeft w:val="0"/>
          <w:marRight w:val="0"/>
          <w:marTop w:val="0"/>
          <w:marBottom w:val="0"/>
          <w:divBdr>
            <w:top w:val="none" w:sz="0" w:space="0" w:color="auto"/>
            <w:left w:val="none" w:sz="0" w:space="0" w:color="auto"/>
            <w:bottom w:val="none" w:sz="0" w:space="0" w:color="auto"/>
            <w:right w:val="none" w:sz="0" w:space="0" w:color="auto"/>
          </w:divBdr>
          <w:divsChild>
            <w:div w:id="126826457">
              <w:marLeft w:val="0"/>
              <w:marRight w:val="0"/>
              <w:marTop w:val="0"/>
              <w:marBottom w:val="420"/>
              <w:divBdr>
                <w:top w:val="none" w:sz="0" w:space="0" w:color="auto"/>
                <w:left w:val="none" w:sz="0" w:space="0" w:color="auto"/>
                <w:bottom w:val="none" w:sz="0" w:space="0" w:color="auto"/>
                <w:right w:val="none" w:sz="0" w:space="0" w:color="auto"/>
              </w:divBdr>
            </w:div>
            <w:div w:id="459884532">
              <w:marLeft w:val="0"/>
              <w:marRight w:val="0"/>
              <w:marTop w:val="0"/>
              <w:marBottom w:val="420"/>
              <w:divBdr>
                <w:top w:val="none" w:sz="0" w:space="0" w:color="auto"/>
                <w:left w:val="none" w:sz="0" w:space="0" w:color="auto"/>
                <w:bottom w:val="none" w:sz="0" w:space="0" w:color="auto"/>
                <w:right w:val="none" w:sz="0" w:space="0" w:color="auto"/>
              </w:divBdr>
            </w:div>
            <w:div w:id="139689340">
              <w:marLeft w:val="0"/>
              <w:marRight w:val="0"/>
              <w:marTop w:val="0"/>
              <w:marBottom w:val="420"/>
              <w:divBdr>
                <w:top w:val="none" w:sz="0" w:space="0" w:color="auto"/>
                <w:left w:val="none" w:sz="0" w:space="0" w:color="auto"/>
                <w:bottom w:val="none" w:sz="0" w:space="0" w:color="auto"/>
                <w:right w:val="none" w:sz="0" w:space="0" w:color="auto"/>
              </w:divBdr>
            </w:div>
            <w:div w:id="506289830">
              <w:marLeft w:val="0"/>
              <w:marRight w:val="0"/>
              <w:marTop w:val="0"/>
              <w:marBottom w:val="420"/>
              <w:divBdr>
                <w:top w:val="none" w:sz="0" w:space="0" w:color="auto"/>
                <w:left w:val="none" w:sz="0" w:space="0" w:color="auto"/>
                <w:bottom w:val="none" w:sz="0" w:space="0" w:color="auto"/>
                <w:right w:val="none" w:sz="0" w:space="0" w:color="auto"/>
              </w:divBdr>
            </w:div>
            <w:div w:id="744885338">
              <w:marLeft w:val="0"/>
              <w:marRight w:val="0"/>
              <w:marTop w:val="0"/>
              <w:marBottom w:val="420"/>
              <w:divBdr>
                <w:top w:val="none" w:sz="0" w:space="0" w:color="auto"/>
                <w:left w:val="none" w:sz="0" w:space="0" w:color="auto"/>
                <w:bottom w:val="none" w:sz="0" w:space="0" w:color="auto"/>
                <w:right w:val="none" w:sz="0" w:space="0" w:color="auto"/>
              </w:divBdr>
            </w:div>
            <w:div w:id="1850752610">
              <w:marLeft w:val="0"/>
              <w:marRight w:val="0"/>
              <w:marTop w:val="0"/>
              <w:marBottom w:val="420"/>
              <w:divBdr>
                <w:top w:val="none" w:sz="0" w:space="0" w:color="auto"/>
                <w:left w:val="none" w:sz="0" w:space="0" w:color="auto"/>
                <w:bottom w:val="none" w:sz="0" w:space="0" w:color="auto"/>
                <w:right w:val="none" w:sz="0" w:space="0" w:color="auto"/>
              </w:divBdr>
            </w:div>
            <w:div w:id="1144421303">
              <w:marLeft w:val="0"/>
              <w:marRight w:val="0"/>
              <w:marTop w:val="0"/>
              <w:marBottom w:val="420"/>
              <w:divBdr>
                <w:top w:val="none" w:sz="0" w:space="0" w:color="auto"/>
                <w:left w:val="none" w:sz="0" w:space="0" w:color="auto"/>
                <w:bottom w:val="none" w:sz="0" w:space="0" w:color="auto"/>
                <w:right w:val="none" w:sz="0" w:space="0" w:color="auto"/>
              </w:divBdr>
            </w:div>
            <w:div w:id="1533299083">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3A%2F%2Fstopsmartmeters.org.uk%2Fthames-water-confirms-that-you-can-have-your-own-non-smart-water-meter-installed%2F%3Ffbclid%3DIwAR2GJ6wYPgdcxb4JV2OS6jHEuPyVIi4b6JgBvm6rEF5Ilu8zYyA0_qVKjRo&amp;h=AT1NWqmynLEsrNNpmqMwPAWGJxF9pIfFp1W_jLmm6o6H1SEUn9-Y2CBAwaQguXZqtFTPjqW6LeNJHfASarAxu6XtH0Y5Vo_r5ZRx0k2fKqSjBStA-6-6l5ajEdX0VizcFLptYSDG4wYiqajXk-k" TargetMode="External"/><Relationship Id="rId3" Type="http://schemas.openxmlformats.org/officeDocument/2006/relationships/webSettings" Target="webSettings.xml"/><Relationship Id="rId7" Type="http://schemas.openxmlformats.org/officeDocument/2006/relationships/hyperlink" Target="https://l.facebook.com/l.php?u=http%3A%2F%2Fstopsmartmeters.org.uk%2Fthames-water-confirms-that-you-can-have-your-own-non-smart-water-meter-installed%2F%3Ffbclid%3DIwAR0NtC3kNxnsX1jC4n1bV9OV-DjkdhhHyhPLIjUzGCDbiFWHjrUttIyUrgw&amp;h=AT3npIvP_ufiZctgpztwngN5XQG6xYItOHYkYVpodOhbgvnw2emqU-y3SlC6vTvDW4jJno2IUvfUPdOTrwsPcSuxrRvZuqqyaCGLOx_z7b24FhHM0dAqJYNeCE612QAnENfLDQZF8jS7i7o_Xa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3A%2F%2Fstopsmartmeters.org%2F%3Ffbclid%3DIwAR15ckNKEwGagl3gKLrHjI9ndNpqhHjyycYZ2Fp29mPTOy3-4Ttrjofmiu4&amp;h=AT2EFI0QmWKhJ-z6UJN1AF6p_Oh0sKjvBekfRw0hVCD-58ULRmw0fAMIlNGlHyNjI7o1UvoWGpQzTYq6ejcaRSwAee-5z50dvIGIppvI2hIadEGDpOC9UzNpjasxs_8ez81cCrCK46U63swTb8Q" TargetMode="External"/><Relationship Id="rId11" Type="http://schemas.openxmlformats.org/officeDocument/2006/relationships/fontTable" Target="fontTable.xml"/><Relationship Id="rId5" Type="http://schemas.openxmlformats.org/officeDocument/2006/relationships/hyperlink" Target="https://www.facebook.com/notes/plymouth-stop-5g-smart-meters/fit-your-own-meter-2-by-stop-smart-meters-uk/296272617741380/" TargetMode="External"/><Relationship Id="rId10" Type="http://schemas.openxmlformats.org/officeDocument/2006/relationships/hyperlink" Target="https://www.tlc-direct.co.uk/Products/RDCRED60.html?source=adwords&amp;ad_&amp;fbclid=IwAR29GUkGa-IY7Wv7aFWd0jE7T3FDz6iCnSVli8joSVwdow136FpAMiRVRxM" TargetMode="External"/><Relationship Id="rId4" Type="http://schemas.openxmlformats.org/officeDocument/2006/relationships/hyperlink" Target="https://www.facebook.com/carrybent2?eid=ARA_aSozoYAmtS2KhTmNjeemWpN5_vKHDslsmtaoDsFkdpDDCF2jW-7ZvTE0oIPeMh6Er5kEFuv-E4l-" TargetMode="External"/><Relationship Id="rId9" Type="http://schemas.openxmlformats.org/officeDocument/2006/relationships/hyperlink" Target="http://www.electricmetersales.co.uk/?fbclid=IwAR0aQtMuS895-SDAB3XVfUuQLzhYu6R4iDZFd2b9MFffToaMl5MApEMSgk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1</cp:revision>
  <dcterms:created xsi:type="dcterms:W3CDTF">2019-12-03T22:08:00Z</dcterms:created>
  <dcterms:modified xsi:type="dcterms:W3CDTF">2019-12-03T22:09:00Z</dcterms:modified>
</cp:coreProperties>
</file>