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Dear (XXX)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 xml:space="preserve">I am writing to inform you that (XXX) is exempt from wearing a face covering of any kind, as per the government legislation exemptions. </w:t>
      </w:r>
    </w:p>
    <w:p>
      <w:pPr>
        <w:pStyle w:val="Body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.0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There are many exemptions from wearing a face mask, which inc</w:t>
      </w:r>
      <w:r>
        <w:rPr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orporate</w:t>
      </w:r>
      <w:r>
        <w:rPr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hidden disabilities</w:t>
      </w:r>
      <w:r>
        <w:rPr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,</w:t>
      </w:r>
      <w:r>
        <w:rPr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including - but not limited to;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70203"/>
          <w:sz w:val="26"/>
          <w:szCs w:val="26"/>
          <w:u w:color="070203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</w:pPr>
      <w:r>
        <w:rPr>
          <w:rFonts w:ascii="Times New Roman" w:hAnsi="Times New Roman"/>
          <w:outline w:val="0"/>
          <w:color w:val="070203"/>
          <w:sz w:val="26"/>
          <w:szCs w:val="26"/>
          <w:u w:color="070203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  <w:t>(i)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70203"/>
          <w:sz w:val="26"/>
          <w:szCs w:val="26"/>
          <w:u w:color="070203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</w:pPr>
      <w:r>
        <w:rPr>
          <w:rFonts w:ascii="Times New Roman" w:hAnsi="Times New Roman"/>
          <w:outline w:val="0"/>
          <w:color w:val="070203"/>
          <w:sz w:val="26"/>
          <w:szCs w:val="26"/>
          <w:u w:color="07020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  <w:t>because of any physical or mental illness or impairment, or disability (within the meaning of section 6 of the Equality Act 2010(</w:t>
      </w:r>
      <w:r>
        <w:rPr>
          <w:rFonts w:ascii="Times New Roman" w:hAnsi="Times New Roman"/>
          <w:b w:val="1"/>
          <w:bCs w:val="1"/>
          <w:outline w:val="0"/>
          <w:color w:val="070203"/>
          <w:sz w:val="26"/>
          <w:szCs w:val="26"/>
          <w:u w:color="070203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  <w:t>1</w:t>
      </w:r>
      <w:r>
        <w:rPr>
          <w:rFonts w:ascii="Times New Roman" w:hAnsi="Times New Roman"/>
          <w:outline w:val="0"/>
          <w:color w:val="070203"/>
          <w:sz w:val="26"/>
          <w:szCs w:val="26"/>
          <w:u w:color="070203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  <w:t>)), or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70203"/>
          <w:sz w:val="26"/>
          <w:szCs w:val="26"/>
          <w:u w:color="070203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</w:pPr>
      <w:r>
        <w:rPr>
          <w:rFonts w:ascii="Times New Roman" w:hAnsi="Times New Roman"/>
          <w:outline w:val="0"/>
          <w:color w:val="070203"/>
          <w:sz w:val="26"/>
          <w:szCs w:val="26"/>
          <w:u w:color="070203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  <w:t>(ii)</w:t>
      </w:r>
    </w:p>
    <w:p>
      <w:pPr>
        <w:pStyle w:val="Default"/>
        <w:bidi w:val="0"/>
        <w:spacing w:before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outline w:val="0"/>
          <w:color w:val="070203"/>
          <w:sz w:val="26"/>
          <w:szCs w:val="26"/>
          <w:u w:color="070203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70203"/>
          <w:sz w:val="26"/>
          <w:szCs w:val="26"/>
          <w:u w:val="single" w:color="07020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  <w:t>without severe distress</w:t>
      </w:r>
      <w:r>
        <w:rPr>
          <w:rFonts w:ascii="Times New Roman" w:hAnsi="Times New Roman"/>
          <w:outline w:val="0"/>
          <w:color w:val="070203"/>
          <w:sz w:val="26"/>
          <w:szCs w:val="26"/>
          <w:u w:color="07020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  <w:t xml:space="preserve">; </w:t>
      </w:r>
      <w:r>
        <w:rPr>
          <w:rStyle w:val="Hyperlink.0"/>
          <w:rFonts w:ascii="Times New Roman" w:cs="Times New Roman" w:hAnsi="Times New Roman" w:eastAsia="Times New Roman"/>
          <w:outline w:val="0"/>
          <w:color w:val="070203"/>
          <w:sz w:val="26"/>
          <w:szCs w:val="26"/>
          <w:u w:val="single" w:color="07020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70203"/>
          <w:sz w:val="26"/>
          <w:szCs w:val="26"/>
          <w:u w:val="single" w:color="07020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  <w:instrText xml:space="preserve"> HYPERLINK "https://www.legislation.gov.uk/uksi/2020/791/regulation/4/made"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70203"/>
          <w:sz w:val="26"/>
          <w:szCs w:val="26"/>
          <w:u w:val="single" w:color="07020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70203"/>
          <w:sz w:val="26"/>
          <w:szCs w:val="26"/>
          <w:u w:val="single" w:color="070203"/>
          <w:shd w:val="clear" w:color="auto" w:fill="ffffff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  <w:t>https://www.legislation.gov.uk/uksi/2020/791/regulation/4/made</w:t>
      </w:r>
      <w:r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Default"/>
        <w:bidi w:val="0"/>
        <w:spacing w:before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outline w:val="0"/>
          <w:color w:val="070203"/>
          <w:sz w:val="26"/>
          <w:szCs w:val="26"/>
          <w:u w:color="070203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070203"/>
          <w:sz w:val="26"/>
          <w:szCs w:val="26"/>
          <w:u w:color="070203"/>
          <w:shd w:val="clear" w:color="auto" w:fill="ffffff"/>
          <w:rtl w:val="0"/>
          <w14:textOutline w14:w="12700" w14:cap="flat">
            <w14:noFill/>
            <w14:miter w14:lim="400000"/>
          </w14:textOutline>
          <w14:textFill>
            <w14:solidFill>
              <w14:srgbClr w14:val="070203"/>
            </w14:solidFill>
          </w14:textFill>
        </w:rPr>
      </w:pPr>
    </w:p>
    <w:p>
      <w:pPr>
        <w:pStyle w:val="Body.0"/>
        <w:bidi w:val="0"/>
        <w:spacing w:before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In accordance of Section 6 of the 2010 Equality act</w:t>
      </w: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, it states - </w:t>
      </w:r>
      <w:r>
        <w:rPr>
          <w:rStyle w:val="None"/>
          <w:rFonts w:ascii="Times New Roman" w:hAnsi="Times New Roman" w:hint="default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“</w:t>
      </w: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</w:t>
      </w: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chools must</w:t>
      </w: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not </w:t>
      </w: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discriminate against a pupil because of their disability. This is unlawful under the Act.</w:t>
      </w:r>
      <w:r>
        <w:rPr>
          <w:rStyle w:val="None"/>
          <w:rFonts w:ascii="Times New Roman" w:hAnsi="Times New Roman" w:hint="default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”</w:t>
      </w:r>
    </w:p>
    <w:p>
      <w:pPr>
        <w:pStyle w:val="Body.0"/>
        <w:bidi w:val="0"/>
        <w:spacing w:before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(XXX) is concerned about being singled out by teachers for not wearing a mask, but I have assured (him/her) that this will not happen. </w:t>
      </w: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</w:t>
      </w: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is also comes under the umbrella of Disability </w:t>
      </w: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Discrimination</w:t>
      </w: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: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</w:pPr>
      <w:r>
        <w:rPr>
          <w:rStyle w:val="None"/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>direct discrimination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</w:pPr>
      <w:r>
        <w:rPr>
          <w:rStyle w:val="None"/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>indirect discrimination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</w:pPr>
      <w:r>
        <w:rPr>
          <w:rStyle w:val="None"/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>discrimination because of something connected to your disability - this is called discrimination arising from disability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</w:pPr>
      <w:r>
        <w:rPr>
          <w:rStyle w:val="None"/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>harassment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</w:pPr>
      <w:r>
        <w:rPr>
          <w:rStyle w:val="None"/>
          <w:rFonts w:ascii="Times New Roman" w:hAnsi="Times New Roman"/>
          <w:sz w:val="26"/>
          <w:szCs w:val="26"/>
          <w:shd w:val="clear" w:color="auto" w:fill="ffffff"/>
          <w:rtl w:val="0"/>
          <w:lang w:val="en-US"/>
        </w:rPr>
        <w:t>victimisation</w:t>
      </w:r>
    </w:p>
    <w:p>
      <w:pPr>
        <w:pStyle w:val="Body.0"/>
        <w:bidi w:val="0"/>
        <w:spacing w:before="0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(XXX) is</w:t>
      </w: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legally under no obligation to provide proof in anyway of </w:t>
      </w: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(his/her)</w:t>
      </w: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exemption</w:t>
      </w: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and is protected under</w:t>
      </w: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the Data Protection Act 2018.</w:t>
      </w:r>
    </w:p>
    <w:p>
      <w:pPr>
        <w:pStyle w:val="Body.0"/>
        <w:bidi w:val="0"/>
        <w:spacing w:before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have also sent a copy of this letter to our solicitors so it can be kept on record.</w:t>
      </w:r>
    </w:p>
    <w:p>
      <w:pPr>
        <w:pStyle w:val="Body.0"/>
        <w:bidi w:val="0"/>
        <w:spacing w:before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Kind regards</w:t>
      </w:r>
    </w:p>
    <w:p>
      <w:pPr>
        <w:pStyle w:val="Body.0"/>
        <w:bidi w:val="0"/>
        <w:spacing w:before="0"/>
        <w:ind w:left="0" w:right="0" w:firstLine="0"/>
        <w:jc w:val="left"/>
        <w:rPr>
          <w:rStyle w:val="None"/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Body.0"/>
        <w:bidi w:val="0"/>
        <w:spacing w:before="0"/>
        <w:ind w:left="0" w:right="0" w:firstLine="0"/>
        <w:jc w:val="left"/>
        <w:rPr>
          <w:rtl w:val="0"/>
        </w:rPr>
      </w:pPr>
      <w:r>
        <w:rPr>
          <w:rStyle w:val="None"/>
          <w:rFonts w:ascii="Times New Roman" w:hAnsi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(XXX)</w:t>
      </w:r>
      <w:r>
        <w:rPr>
          <w:rStyle w:val="None"/>
          <w:rFonts w:ascii="Times New Roman" w:cs="Times New Roman" w:hAnsi="Times New Roman" w:eastAsia="Times New Roman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.0">
    <w:name w:val="Body"/>
    <w:next w:val="Body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70203"/>
      <w:sz w:val="26"/>
      <w:szCs w:val="26"/>
      <w:u w:val="single" w:color="070203"/>
      <w:shd w:val="clear" w:color="auto" w:fill="ffffff"/>
      <w:lang w:val="en-US"/>
      <w14:textFill>
        <w14:solidFill>
          <w14:srgbClr w14:val="070203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