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D3AB" w14:textId="77777777" w:rsid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4FE30C98" wp14:editId="1D48896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000375" cy="1390650"/>
            <wp:effectExtent l="0" t="0" r="0" b="0"/>
            <wp:wrapSquare wrapText="bothSides"/>
            <wp:docPr id="329529658" name="Picture 1" descr="A logo with hands and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29658" name="Picture 1" descr="A logo with hands and wing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A1BBF" w14:textId="78B949C4" w:rsidR="00ED3A9B" w:rsidRDefault="00ED3A9B" w:rsidP="0011427E">
      <w:pPr>
        <w:tabs>
          <w:tab w:val="left" w:pos="1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ANGELIC CARE LIVING LLC</w:t>
      </w:r>
    </w:p>
    <w:p w14:paraId="0A4A969A" w14:textId="2A2D8A94" w:rsidR="0011427E" w:rsidRDefault="0011427E" w:rsidP="0011427E">
      <w:pPr>
        <w:tabs>
          <w:tab w:val="left" w:pos="1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207 BOGDEN BLVE STE H MILLVILLE NEW JERSEY 08332 TEL # 856-329-9619 FAX # 856-329-9908</w:t>
      </w:r>
    </w:p>
    <w:p w14:paraId="0DDA722F" w14:textId="6A062F1F"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textWrapping" w:clear="all"/>
      </w:r>
    </w:p>
    <w:p w14:paraId="14074836" w14:textId="774FEB85" w:rsidR="0011427E" w:rsidRPr="0011427E" w:rsidRDefault="0011427E" w:rsidP="001142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Is My Loved One Ready for Home Care?</w:t>
      </w:r>
    </w:p>
    <w:p w14:paraId="7669EE42" w14:textId="77777777"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27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gentle guide from Angelic Care Living to help families discern the next step with grace and clarity.</w:t>
      </w:r>
    </w:p>
    <w:p w14:paraId="58E649BB" w14:textId="3FD8E687" w:rsidR="0011427E" w:rsidRPr="0011427E" w:rsidRDefault="0011427E" w:rsidP="001142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&amp; Medical Needs</w:t>
      </w:r>
    </w:p>
    <w:p w14:paraId="15A774CF" w14:textId="77777777" w:rsidR="0011427E" w:rsidRPr="0011427E" w:rsidRDefault="0011427E" w:rsidP="0011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Has difficulty with daily tasks like bathing, dressing, or grooming</w:t>
      </w:r>
    </w:p>
    <w:p w14:paraId="5438F5ED" w14:textId="77777777" w:rsidR="0011427E" w:rsidRPr="0011427E" w:rsidRDefault="0011427E" w:rsidP="0011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Needs help managing medications or remembering doses</w:t>
      </w:r>
    </w:p>
    <w:p w14:paraId="283F5EF0" w14:textId="77777777" w:rsidR="0011427E" w:rsidRPr="0011427E" w:rsidRDefault="0011427E" w:rsidP="0011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Experiences frequent falls, dizziness, or mobility challenges</w:t>
      </w:r>
    </w:p>
    <w:p w14:paraId="2229EEDD" w14:textId="77777777" w:rsidR="0011427E" w:rsidRPr="0011427E" w:rsidRDefault="0011427E" w:rsidP="0011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Has a chronic condition that requires monitoring or support</w:t>
      </w:r>
    </w:p>
    <w:p w14:paraId="3DBD4750" w14:textId="77777777" w:rsidR="0011427E" w:rsidRPr="0011427E" w:rsidRDefault="0011427E" w:rsidP="0011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Shows signs of weight loss, poor nutrition, or dehydration</w:t>
      </w:r>
    </w:p>
    <w:p w14:paraId="2165964A" w14:textId="7F109BD6" w:rsidR="0011427E" w:rsidRPr="0011427E" w:rsidRDefault="0011427E" w:rsidP="001142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Emotional &amp; Mental Well-Being</w:t>
      </w:r>
    </w:p>
    <w:p w14:paraId="514360A2" w14:textId="77777777" w:rsidR="0011427E" w:rsidRPr="0011427E" w:rsidRDefault="0011427E" w:rsidP="00114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Appears lonely, withdrawn, or anxious when left alone</w:t>
      </w:r>
    </w:p>
    <w:p w14:paraId="20DF1932" w14:textId="77777777" w:rsidR="0011427E" w:rsidRPr="0011427E" w:rsidRDefault="0011427E" w:rsidP="00114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Shows signs of confusion, forgetfulness, or memory loss</w:t>
      </w:r>
    </w:p>
    <w:p w14:paraId="29D64DAF" w14:textId="77777777" w:rsidR="0011427E" w:rsidRPr="0011427E" w:rsidRDefault="0011427E" w:rsidP="00114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Has trouble keeping track of appointments or bills</w:t>
      </w:r>
    </w:p>
    <w:p w14:paraId="1D6F0719" w14:textId="77777777" w:rsidR="0011427E" w:rsidRPr="0011427E" w:rsidRDefault="0011427E" w:rsidP="00114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Expresses fear or discomfort about being alone at night</w:t>
      </w:r>
    </w:p>
    <w:p w14:paraId="476FF95D" w14:textId="77777777" w:rsidR="0011427E" w:rsidRPr="0011427E" w:rsidRDefault="0011427E" w:rsidP="00114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Seems overwhelmed by household responsibilities</w:t>
      </w:r>
    </w:p>
    <w:p w14:paraId="2DBE2FDD" w14:textId="3B3755EE" w:rsidR="0011427E" w:rsidRPr="0011427E" w:rsidRDefault="0011427E" w:rsidP="001142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Safety &amp; Environment</w:t>
      </w:r>
    </w:p>
    <w:p w14:paraId="743F0B45" w14:textId="77777777" w:rsidR="0011427E" w:rsidRPr="0011427E" w:rsidRDefault="0011427E" w:rsidP="00114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Lives in a home that’s difficult to navigate (stairs, clutter, poor lighting)</w:t>
      </w:r>
    </w:p>
    <w:p w14:paraId="31A05C0A" w14:textId="77777777" w:rsidR="0011427E" w:rsidRPr="0011427E" w:rsidRDefault="0011427E" w:rsidP="00114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Has had recent accidents or close calls (e.g., kitchen fires, wandering)</w:t>
      </w:r>
    </w:p>
    <w:p w14:paraId="6FF7BCC7" w14:textId="77777777" w:rsidR="0011427E" w:rsidRPr="0011427E" w:rsidRDefault="0011427E" w:rsidP="00114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Leaves doors unlocked or appliances on unintentionally</w:t>
      </w:r>
    </w:p>
    <w:p w14:paraId="0E1213A2" w14:textId="18B98EFF" w:rsidR="0011427E" w:rsidRPr="0011427E" w:rsidRDefault="0011427E" w:rsidP="00114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Needs supervision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to use mobility aids or medical equipment safely</w:t>
      </w:r>
    </w:p>
    <w:p w14:paraId="6687F2B5" w14:textId="54E86899" w:rsidR="0011427E" w:rsidRPr="0011427E" w:rsidRDefault="0011427E" w:rsidP="001142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Family &amp; Caregiver Support</w:t>
      </w:r>
    </w:p>
    <w:p w14:paraId="08770730" w14:textId="77777777" w:rsidR="0011427E" w:rsidRPr="0011427E" w:rsidRDefault="0011427E" w:rsidP="00114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Family members feel stretched, stressed, or unsure how to help</w:t>
      </w:r>
    </w:p>
    <w:p w14:paraId="595B7276" w14:textId="77777777" w:rsidR="0011427E" w:rsidRPr="0011427E" w:rsidRDefault="0011427E" w:rsidP="00114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Caregiving </w:t>
      </w: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is affecting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your health, work, or relationships</w:t>
      </w:r>
    </w:p>
    <w:p w14:paraId="2442F149" w14:textId="77777777" w:rsidR="0011427E" w:rsidRPr="0011427E" w:rsidRDefault="0011427E" w:rsidP="00114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You worry about your loved one’s safety when you’re not around</w:t>
      </w:r>
    </w:p>
    <w:p w14:paraId="372F3DE2" w14:textId="77777777" w:rsidR="0011427E" w:rsidRPr="0011427E" w:rsidRDefault="0011427E" w:rsidP="00114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You want to provide care—but need professional support to do it well</w:t>
      </w:r>
    </w:p>
    <w:p w14:paraId="2A65E211" w14:textId="730186F4" w:rsidR="0011427E" w:rsidRPr="0011427E" w:rsidRDefault="0011427E" w:rsidP="001142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 Spiritual &amp; Emotional Readiness</w:t>
      </w:r>
    </w:p>
    <w:p w14:paraId="219E6D49" w14:textId="77777777" w:rsidR="0011427E" w:rsidRPr="0011427E" w:rsidRDefault="0011427E" w:rsidP="001142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Your loved one desires companionship rooted in kindness and faith</w:t>
      </w:r>
    </w:p>
    <w:p w14:paraId="55D34B75" w14:textId="77777777" w:rsidR="0011427E" w:rsidRPr="0011427E" w:rsidRDefault="0011427E" w:rsidP="001142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You want care that honors their dignity, story, and spiritual journey</w:t>
      </w:r>
    </w:p>
    <w:p w14:paraId="26029B5A" w14:textId="77777777" w:rsidR="0011427E" w:rsidRPr="0011427E" w:rsidRDefault="0011427E" w:rsidP="001142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You feel peace knowing help is available—and it’s okay to receive it</w:t>
      </w:r>
    </w:p>
    <w:p w14:paraId="4D0E88FC" w14:textId="77777777" w:rsidR="0011427E" w:rsidRPr="0011427E" w:rsidRDefault="0011427E" w:rsidP="001142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27E">
        <w:rPr>
          <w:rFonts w:ascii="Times New Roman" w:eastAsia="Times New Roman" w:hAnsi="Times New Roman" w:cs="Times New Roman"/>
          <w:kern w:val="0"/>
          <w14:ligatures w14:val="none"/>
        </w:rPr>
        <w:pict w14:anchorId="44EE33FD">
          <v:rect id="_x0000_i1026" style="width:0;height:1.5pt" o:hralign="center" o:hrstd="t" o:hr="t" fillcolor="#a0a0a0" stroked="f"/>
        </w:pict>
      </w:r>
    </w:p>
    <w:p w14:paraId="41AA1BB7" w14:textId="2F0607F6" w:rsidR="0011427E" w:rsidRPr="0011427E" w:rsidRDefault="0011427E" w:rsidP="001142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2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to Do Next:</w:t>
      </w:r>
    </w:p>
    <w:p w14:paraId="35F61219" w14:textId="77777777"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27E">
        <w:rPr>
          <w:rFonts w:ascii="Times New Roman" w:eastAsia="Times New Roman" w:hAnsi="Times New Roman" w:cs="Times New Roman"/>
          <w:kern w:val="0"/>
          <w14:ligatures w14:val="none"/>
        </w:rPr>
        <w:t>If you checked several boxes, it may be time to explore home care options. Angelic Care Living offers compassionate, Spirit-led support that honors your loved one’s needs and your family’s values.</w:t>
      </w:r>
    </w:p>
    <w:p w14:paraId="01683D7D" w14:textId="3579AF9B"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27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44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Contact us today for a complimentary</w:t>
      </w:r>
      <w:r w:rsidRPr="0011427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consultation.</w:t>
      </w:r>
      <w:r w:rsidRPr="0011427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</w:t>
      </w:r>
      <w:r w:rsidRPr="0011427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Subscribe to our newsletter for more caregiving wisdom and encouragement.</w:t>
      </w:r>
    </w:p>
    <w:p w14:paraId="11CA5CB2" w14:textId="77777777" w:rsidR="0011427E" w:rsidRDefault="0011427E"/>
    <w:p w14:paraId="286920CD" w14:textId="77777777" w:rsidR="00ED3A9B" w:rsidRDefault="00ED3A9B" w:rsidP="00ED3A9B"/>
    <w:p w14:paraId="2821FFFA" w14:textId="3B65F3CF" w:rsidR="00ED3A9B" w:rsidRPr="00ED3A9B" w:rsidRDefault="00ED3A9B" w:rsidP="00ED3A9B">
      <w:pPr>
        <w:tabs>
          <w:tab w:val="left" w:pos="1725"/>
        </w:tabs>
      </w:pPr>
      <w:r>
        <w:tab/>
      </w:r>
    </w:p>
    <w:sectPr w:rsidR="00ED3A9B" w:rsidRPr="00ED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D32"/>
    <w:multiLevelType w:val="multilevel"/>
    <w:tmpl w:val="1A00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D591F"/>
    <w:multiLevelType w:val="multilevel"/>
    <w:tmpl w:val="9570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37DCA"/>
    <w:multiLevelType w:val="multilevel"/>
    <w:tmpl w:val="1872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B7057"/>
    <w:multiLevelType w:val="multilevel"/>
    <w:tmpl w:val="319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06626"/>
    <w:multiLevelType w:val="multilevel"/>
    <w:tmpl w:val="3016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645991">
    <w:abstractNumId w:val="4"/>
  </w:num>
  <w:num w:numId="2" w16cid:durableId="1409690839">
    <w:abstractNumId w:val="3"/>
  </w:num>
  <w:num w:numId="3" w16cid:durableId="935212132">
    <w:abstractNumId w:val="1"/>
  </w:num>
  <w:num w:numId="4" w16cid:durableId="924534041">
    <w:abstractNumId w:val="2"/>
  </w:num>
  <w:num w:numId="5" w16cid:durableId="171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E"/>
    <w:rsid w:val="0011427E"/>
    <w:rsid w:val="0038440E"/>
    <w:rsid w:val="00B71EA4"/>
    <w:rsid w:val="00CD758A"/>
    <w:rsid w:val="00E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C91CD"/>
  <w15:chartTrackingRefBased/>
  <w15:docId w15:val="{A08A51C8-4C69-4A19-A46E-DC18948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1766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Corlene London</dc:creator>
  <cp:keywords/>
  <dc:description/>
  <cp:lastModifiedBy>Corlene London</cp:lastModifiedBy>
  <cp:revision>2</cp:revision>
  <dcterms:created xsi:type="dcterms:W3CDTF">2025-10-01T20:27:00Z</dcterms:created>
  <dcterms:modified xsi:type="dcterms:W3CDTF">2025-10-01T20:27:00Z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f26096b3-3236-48c7-a64e-a4d4667b8000</vt:lpwstr>
  </property>
</Properties>
</file>