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388" w:rsidRDefault="000D2388">
      <w:pPr>
        <w:spacing w:line="276" w:lineRule="auto"/>
      </w:pPr>
      <w:bookmarkStart w:id="0" w:name="_GoBack"/>
      <w:bookmarkEnd w:id="0"/>
    </w:p>
    <w:p w:rsidR="000D2388" w:rsidRDefault="00D732C4">
      <w:pPr>
        <w:spacing w:line="480" w:lineRule="auto"/>
      </w:pPr>
      <w:r>
        <w:t xml:space="preserve">Dear Parent/Guardian,  </w:t>
      </w:r>
    </w:p>
    <w:p w:rsidR="000D2388" w:rsidRDefault="00D732C4">
      <w:pPr>
        <w:spacing w:line="480" w:lineRule="auto"/>
        <w:ind w:firstLine="720"/>
        <w:rPr>
          <w:highlight w:val="white"/>
        </w:rPr>
      </w:pPr>
      <w:r>
        <w:t>Summer is a great time for your child to practice what he/she has learned throughout the school year.  There is no better activity for your child than to engage in reading. Not only will your child discover the joy of being lost in a book, he/she will prac</w:t>
      </w:r>
      <w:r>
        <w:t xml:space="preserve">tice the many skills and strategies he/she has learned all year. </w:t>
      </w:r>
      <w:r>
        <w:br/>
      </w:r>
      <w:r>
        <w:tab/>
      </w:r>
      <w:r>
        <w:t xml:space="preserve">Summer reading is meant to be enjoyable, we want reading to be fun and relaxing. Over the summer, we ask that your child read </w:t>
      </w:r>
      <w:r>
        <w:rPr>
          <w:i/>
        </w:rPr>
        <w:t xml:space="preserve">A Whole New Ballgame </w:t>
      </w:r>
      <w:r>
        <w:t xml:space="preserve">by Phil </w:t>
      </w:r>
      <w:proofErr w:type="spellStart"/>
      <w:r>
        <w:t>Bildner</w:t>
      </w:r>
      <w:proofErr w:type="spellEnd"/>
      <w:r>
        <w:t xml:space="preserve">. </w:t>
      </w:r>
      <w:r>
        <w:rPr>
          <w:highlight w:val="white"/>
        </w:rPr>
        <w:t>Please encourage your chi</w:t>
      </w:r>
      <w:r>
        <w:rPr>
          <w:highlight w:val="white"/>
        </w:rPr>
        <w:t>ld to discuss their reading with you. Read together as a family. There are no limits when it comes to getting involved in a good story. </w:t>
      </w:r>
    </w:p>
    <w:p w:rsidR="000D2388" w:rsidRDefault="00D732C4">
      <w:pPr>
        <w:spacing w:line="480" w:lineRule="auto"/>
        <w:ind w:firstLine="720"/>
        <w:rPr>
          <w:highlight w:val="white"/>
        </w:rPr>
      </w:pPr>
      <w:r>
        <w:rPr>
          <w:highlight w:val="white"/>
        </w:rPr>
        <w:t>In addition to reading throughout the summer, we want to encourage your child to continue playing First in Math 2x a we</w:t>
      </w:r>
      <w:r>
        <w:rPr>
          <w:highlight w:val="white"/>
        </w:rPr>
        <w:t xml:space="preserve">ek for 20 minutes to keep the students on track for success in fourth grade. </w:t>
      </w:r>
    </w:p>
    <w:p w:rsidR="000D2388" w:rsidRDefault="000D2388">
      <w:pPr>
        <w:spacing w:line="480" w:lineRule="auto"/>
      </w:pPr>
    </w:p>
    <w:p w:rsidR="000D2388" w:rsidRDefault="00D732C4">
      <w:pPr>
        <w:spacing w:line="480" w:lineRule="auto"/>
      </w:pPr>
      <w:r>
        <w:t>Sincerely,</w:t>
      </w:r>
    </w:p>
    <w:p w:rsidR="000D2388" w:rsidRDefault="00D732C4">
      <w:pPr>
        <w:spacing w:line="480" w:lineRule="auto"/>
      </w:pPr>
      <w:r>
        <w:t>4</w:t>
      </w:r>
      <w:r>
        <w:rPr>
          <w:vertAlign w:val="superscript"/>
        </w:rPr>
        <w:t>th</w:t>
      </w:r>
      <w:r>
        <w:t xml:space="preserve"> grade teachers</w:t>
      </w:r>
    </w:p>
    <w:p w:rsidR="000D2388" w:rsidRDefault="000D2388">
      <w:pPr>
        <w:spacing w:line="480" w:lineRule="auto"/>
      </w:pPr>
    </w:p>
    <w:p w:rsidR="000D2388" w:rsidRDefault="000D2388">
      <w:pPr>
        <w:spacing w:line="480" w:lineRule="auto"/>
      </w:pPr>
    </w:p>
    <w:p w:rsidR="000D2388" w:rsidRDefault="000D2388">
      <w:pPr>
        <w:spacing w:line="480" w:lineRule="auto"/>
      </w:pPr>
    </w:p>
    <w:p w:rsidR="000D2388" w:rsidRDefault="000D2388">
      <w:pPr>
        <w:spacing w:line="480" w:lineRule="auto"/>
      </w:pPr>
    </w:p>
    <w:p w:rsidR="000D2388" w:rsidRDefault="000D2388">
      <w:pPr>
        <w:spacing w:line="360" w:lineRule="auto"/>
      </w:pPr>
    </w:p>
    <w:p w:rsidR="000D2388" w:rsidRDefault="000D2388">
      <w:pPr>
        <w:spacing w:line="360" w:lineRule="auto"/>
        <w:jc w:val="center"/>
        <w:rPr>
          <w:u w:val="single"/>
        </w:rPr>
      </w:pPr>
    </w:p>
    <w:p w:rsidR="000D2388" w:rsidRDefault="00D732C4">
      <w:pPr>
        <w:spacing w:line="360" w:lineRule="auto"/>
        <w:jc w:val="center"/>
        <w:rPr>
          <w:u w:val="single"/>
        </w:rPr>
      </w:pPr>
      <w:r>
        <w:rPr>
          <w:u w:val="single"/>
        </w:rPr>
        <w:t>Creative Project Assignment</w:t>
      </w:r>
    </w:p>
    <w:p w:rsidR="000D2388" w:rsidRDefault="00D732C4">
      <w:pPr>
        <w:spacing w:line="360" w:lineRule="auto"/>
        <w:rPr>
          <w:b/>
        </w:rPr>
      </w:pPr>
      <w:r>
        <w:lastRenderedPageBreak/>
        <w:t xml:space="preserve">Choose </w:t>
      </w:r>
      <w:r>
        <w:rPr>
          <w:u w:val="single"/>
        </w:rPr>
        <w:t>one</w:t>
      </w:r>
      <w:r>
        <w:t xml:space="preserve"> of the creative projects below and </w:t>
      </w:r>
      <w:r>
        <w:t>complete the assignment based on the</w:t>
      </w:r>
      <w:r>
        <w:t xml:space="preserve"> book. See the attached rubric </w:t>
      </w:r>
      <w:r>
        <w:t>for grading requirements.</w:t>
      </w:r>
      <w:r>
        <w:t xml:space="preserve"> </w:t>
      </w:r>
      <w:r>
        <w:rPr>
          <w:b/>
        </w:rPr>
        <w:t>This is due the first day of school.</w:t>
      </w:r>
    </w:p>
    <w:p w:rsidR="000D2388" w:rsidRDefault="00D732C4">
      <w:pPr>
        <w:spacing w:line="360" w:lineRule="auto"/>
      </w:pPr>
      <w:r>
        <w:t xml:space="preserve"> </w:t>
      </w:r>
    </w:p>
    <w:p w:rsidR="000D2388" w:rsidRDefault="00D732C4">
      <w:pPr>
        <w:spacing w:line="360" w:lineRule="auto"/>
      </w:pPr>
      <w:r>
        <w:t>Option #1: Create an information box</w:t>
      </w:r>
    </w:p>
    <w:p w:rsidR="000D2388" w:rsidRDefault="00D732C4">
      <w:pPr>
        <w:spacing w:line="360" w:lineRule="auto"/>
      </w:pPr>
      <w:r>
        <w:t>Make an information box with five significant items from the book, or that represent the topic of the book.  On lined paper, write the name of each item i</w:t>
      </w:r>
      <w:r>
        <w:t xml:space="preserve">n your box and a sentence for each item explaining the item’s importance or why you choose to include that item. You may use any type of box to hold your items: shoe box, cereal box, tissue box, etc. </w:t>
      </w:r>
    </w:p>
    <w:p w:rsidR="000D2388" w:rsidRDefault="00D732C4">
      <w:pPr>
        <w:spacing w:line="360" w:lineRule="auto"/>
      </w:pPr>
      <w:r>
        <w:t xml:space="preserve"> </w:t>
      </w:r>
    </w:p>
    <w:p w:rsidR="000D2388" w:rsidRDefault="00D732C4">
      <w:pPr>
        <w:spacing w:line="360" w:lineRule="auto"/>
      </w:pPr>
      <w:r>
        <w:t xml:space="preserve">Option #2: Create an advertisement poster </w:t>
      </w:r>
    </w:p>
    <w:p w:rsidR="000D2388" w:rsidRDefault="00D732C4">
      <w:pPr>
        <w:spacing w:line="360" w:lineRule="auto"/>
      </w:pPr>
      <w:r>
        <w:t>Create a m</w:t>
      </w:r>
      <w:r>
        <w:t>ovie poster advertising your book. This may be completed on any type of paper you choose: poster paper, construction paper, etc. This assign</w:t>
      </w:r>
      <w:r>
        <w:t>ment can also be created on any Google application (slides, docs etc.) Be creative!</w:t>
      </w:r>
    </w:p>
    <w:p w:rsidR="000D2388" w:rsidRDefault="00D732C4">
      <w:pPr>
        <w:spacing w:line="360" w:lineRule="auto"/>
      </w:pPr>
      <w:r>
        <w:t xml:space="preserve"> </w:t>
      </w:r>
    </w:p>
    <w:p w:rsidR="000D2388" w:rsidRDefault="00D732C4">
      <w:pPr>
        <w:spacing w:line="360" w:lineRule="auto"/>
      </w:pPr>
      <w:r>
        <w:t>The poster should include: - t</w:t>
      </w:r>
      <w:r>
        <w:t xml:space="preserve">itle and author of the book - a picture representing the central idea or topic of the book - two quotes or facts from the </w:t>
      </w:r>
      <w:proofErr w:type="gramStart"/>
      <w:r>
        <w:t>book  that</w:t>
      </w:r>
      <w:proofErr w:type="gramEnd"/>
      <w:r>
        <w:t xml:space="preserve"> support the central idea or the topic - a rating of the book and a paragraph (3-5 sentences) explaining the rating (the rat</w:t>
      </w:r>
      <w:r>
        <w:t>ing should be out of 1 to 5 stars)</w:t>
      </w:r>
      <w:r>
        <w:t>. This assignment can also be created on any Google application (slides, docs etc.) Be creative!</w:t>
      </w:r>
    </w:p>
    <w:p w:rsidR="000D2388" w:rsidRDefault="00D732C4">
      <w:pPr>
        <w:spacing w:line="360" w:lineRule="auto"/>
      </w:pPr>
      <w:r>
        <w:t xml:space="preserve"> </w:t>
      </w:r>
    </w:p>
    <w:p w:rsidR="000D2388" w:rsidRDefault="00D732C4">
      <w:pPr>
        <w:spacing w:line="360" w:lineRule="auto"/>
      </w:pPr>
      <w:r>
        <w:t>Option #3: Create a painting, collage or sculpture and an explanation</w:t>
      </w:r>
    </w:p>
    <w:p w:rsidR="000D2388" w:rsidRDefault="00D732C4">
      <w:pPr>
        <w:spacing w:line="360" w:lineRule="auto"/>
      </w:pPr>
      <w:r>
        <w:t>This should be a representation of the central idea o</w:t>
      </w:r>
      <w:r>
        <w:t>r topic of the book.  Along with your visual representation you should include a one paragraph (3-5 sentences) explanation of the representation and how it is related to the specific central idea or topic of the book you read.  Visual representations can b</w:t>
      </w:r>
      <w:r>
        <w:t>e: original drawing, original painting, collage, sculpture made of clay or other materials</w:t>
      </w:r>
      <w:r>
        <w:t>. If you choose to make a collage, it can be created on any Google application (slides, docs etc.) Be creative! You will still need to bring in your visual representa</w:t>
      </w:r>
      <w:r>
        <w:t>tions the first week of school.</w:t>
      </w:r>
    </w:p>
    <w:p w:rsidR="000D2388" w:rsidRDefault="000D2388">
      <w:pPr>
        <w:spacing w:line="360" w:lineRule="auto"/>
      </w:pPr>
    </w:p>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4"/>
        <w:gridCol w:w="2214"/>
        <w:gridCol w:w="2214"/>
        <w:gridCol w:w="2214"/>
      </w:tblGrid>
      <w:tr w:rsidR="000D2388">
        <w:tc>
          <w:tcPr>
            <w:tcW w:w="2214" w:type="dxa"/>
          </w:tcPr>
          <w:p w:rsidR="000D2388" w:rsidRDefault="00D732C4">
            <w:pPr>
              <w:spacing w:line="360" w:lineRule="auto"/>
            </w:pPr>
            <w:r>
              <w:lastRenderedPageBreak/>
              <w:t>Points</w:t>
            </w:r>
          </w:p>
        </w:tc>
        <w:tc>
          <w:tcPr>
            <w:tcW w:w="2214" w:type="dxa"/>
          </w:tcPr>
          <w:p w:rsidR="000D2388" w:rsidRDefault="00D732C4">
            <w:pPr>
              <w:spacing w:line="360" w:lineRule="auto"/>
            </w:pPr>
            <w:r>
              <w:t>2</w:t>
            </w:r>
          </w:p>
        </w:tc>
        <w:tc>
          <w:tcPr>
            <w:tcW w:w="2214" w:type="dxa"/>
          </w:tcPr>
          <w:p w:rsidR="000D2388" w:rsidRDefault="00D732C4">
            <w:pPr>
              <w:spacing w:line="360" w:lineRule="auto"/>
            </w:pPr>
            <w:r>
              <w:t>1</w:t>
            </w:r>
          </w:p>
        </w:tc>
        <w:tc>
          <w:tcPr>
            <w:tcW w:w="2214" w:type="dxa"/>
          </w:tcPr>
          <w:p w:rsidR="000D2388" w:rsidRDefault="00D732C4">
            <w:pPr>
              <w:spacing w:line="360" w:lineRule="auto"/>
            </w:pPr>
            <w:r>
              <w:t>0</w:t>
            </w:r>
          </w:p>
        </w:tc>
      </w:tr>
      <w:tr w:rsidR="000D2388">
        <w:tc>
          <w:tcPr>
            <w:tcW w:w="2214" w:type="dxa"/>
          </w:tcPr>
          <w:p w:rsidR="000D2388" w:rsidRDefault="00D732C4">
            <w:pPr>
              <w:spacing w:line="360" w:lineRule="auto"/>
            </w:pPr>
            <w:r>
              <w:t>Format</w:t>
            </w:r>
          </w:p>
        </w:tc>
        <w:tc>
          <w:tcPr>
            <w:tcW w:w="2214" w:type="dxa"/>
          </w:tcPr>
          <w:p w:rsidR="000D2388" w:rsidRDefault="00D732C4">
            <w:pPr>
              <w:spacing w:line="360" w:lineRule="auto"/>
            </w:pPr>
            <w:r>
              <w:t>Meets all specified requirements</w:t>
            </w:r>
          </w:p>
        </w:tc>
        <w:tc>
          <w:tcPr>
            <w:tcW w:w="2214" w:type="dxa"/>
          </w:tcPr>
          <w:p w:rsidR="000D2388" w:rsidRDefault="00D732C4">
            <w:pPr>
              <w:spacing w:line="360" w:lineRule="auto"/>
            </w:pPr>
            <w:r>
              <w:t>Meets all but one of the specified requirements</w:t>
            </w:r>
          </w:p>
        </w:tc>
        <w:tc>
          <w:tcPr>
            <w:tcW w:w="2214" w:type="dxa"/>
          </w:tcPr>
          <w:p w:rsidR="000D2388" w:rsidRDefault="00D732C4">
            <w:pPr>
              <w:spacing w:line="360" w:lineRule="auto"/>
            </w:pPr>
            <w:r>
              <w:t>Does not follow or meet the specified requirements</w:t>
            </w:r>
          </w:p>
        </w:tc>
      </w:tr>
      <w:tr w:rsidR="000D2388">
        <w:tc>
          <w:tcPr>
            <w:tcW w:w="2214" w:type="dxa"/>
          </w:tcPr>
          <w:p w:rsidR="000D2388" w:rsidRDefault="00D732C4">
            <w:pPr>
              <w:spacing w:line="360" w:lineRule="auto"/>
            </w:pPr>
            <w:r>
              <w:t>Insight</w:t>
            </w:r>
          </w:p>
        </w:tc>
        <w:tc>
          <w:tcPr>
            <w:tcW w:w="2214" w:type="dxa"/>
          </w:tcPr>
          <w:p w:rsidR="000D2388" w:rsidRDefault="00D732C4">
            <w:pPr>
              <w:spacing w:line="360" w:lineRule="auto"/>
            </w:pPr>
            <w:r>
              <w:t>Project demonstrates full comprehension of central idea, purpose, or topic of the book</w:t>
            </w:r>
          </w:p>
        </w:tc>
        <w:tc>
          <w:tcPr>
            <w:tcW w:w="2214" w:type="dxa"/>
          </w:tcPr>
          <w:p w:rsidR="000D2388" w:rsidRDefault="00D732C4">
            <w:pPr>
              <w:spacing w:line="360" w:lineRule="auto"/>
            </w:pPr>
            <w:r>
              <w:t>Project demonstrates comprehension of central idea, purpose, or topic of the book</w:t>
            </w:r>
          </w:p>
        </w:tc>
        <w:tc>
          <w:tcPr>
            <w:tcW w:w="2214" w:type="dxa"/>
          </w:tcPr>
          <w:p w:rsidR="000D2388" w:rsidRDefault="00D732C4">
            <w:pPr>
              <w:spacing w:line="360" w:lineRule="auto"/>
            </w:pPr>
            <w:r>
              <w:t xml:space="preserve">Project demonstrates limited to no comprehension of central idea, purpose, or topic of </w:t>
            </w:r>
            <w:r>
              <w:t>the book</w:t>
            </w:r>
          </w:p>
        </w:tc>
      </w:tr>
      <w:tr w:rsidR="000D2388">
        <w:tc>
          <w:tcPr>
            <w:tcW w:w="2214" w:type="dxa"/>
          </w:tcPr>
          <w:p w:rsidR="000D2388" w:rsidRDefault="00D732C4">
            <w:pPr>
              <w:spacing w:line="360" w:lineRule="auto"/>
            </w:pPr>
            <w:r>
              <w:t>Written work-content</w:t>
            </w:r>
          </w:p>
        </w:tc>
        <w:tc>
          <w:tcPr>
            <w:tcW w:w="2214" w:type="dxa"/>
          </w:tcPr>
          <w:p w:rsidR="000D2388" w:rsidRDefault="00D732C4">
            <w:pPr>
              <w:spacing w:line="360" w:lineRule="auto"/>
            </w:pPr>
            <w:r>
              <w:t>Written work clearly explains the project using multiple pieces of textual evidence</w:t>
            </w:r>
          </w:p>
        </w:tc>
        <w:tc>
          <w:tcPr>
            <w:tcW w:w="2214" w:type="dxa"/>
          </w:tcPr>
          <w:p w:rsidR="000D2388" w:rsidRDefault="00D732C4">
            <w:pPr>
              <w:spacing w:line="360" w:lineRule="auto"/>
            </w:pPr>
            <w:r>
              <w:t>Written work clearly explains the project using textual evidence</w:t>
            </w:r>
          </w:p>
        </w:tc>
        <w:tc>
          <w:tcPr>
            <w:tcW w:w="2214" w:type="dxa"/>
          </w:tcPr>
          <w:p w:rsidR="000D2388" w:rsidRDefault="00D732C4">
            <w:pPr>
              <w:spacing w:line="360" w:lineRule="auto"/>
            </w:pPr>
            <w:r>
              <w:t>Written work does not explain the project and lacks textual evidence</w:t>
            </w:r>
          </w:p>
        </w:tc>
      </w:tr>
      <w:tr w:rsidR="000D2388">
        <w:tc>
          <w:tcPr>
            <w:tcW w:w="2214" w:type="dxa"/>
          </w:tcPr>
          <w:p w:rsidR="000D2388" w:rsidRDefault="00D732C4">
            <w:pPr>
              <w:spacing w:line="360" w:lineRule="auto"/>
            </w:pPr>
            <w:r>
              <w:t>Written work- mechanics</w:t>
            </w:r>
          </w:p>
        </w:tc>
        <w:tc>
          <w:tcPr>
            <w:tcW w:w="2214" w:type="dxa"/>
          </w:tcPr>
          <w:p w:rsidR="000D2388" w:rsidRDefault="00D732C4">
            <w:pPr>
              <w:spacing w:line="360" w:lineRule="auto"/>
            </w:pPr>
            <w:r>
              <w:t>Zero- few grammatical errors</w:t>
            </w:r>
          </w:p>
        </w:tc>
        <w:tc>
          <w:tcPr>
            <w:tcW w:w="2214" w:type="dxa"/>
          </w:tcPr>
          <w:p w:rsidR="000D2388" w:rsidRDefault="00D732C4">
            <w:pPr>
              <w:spacing w:line="360" w:lineRule="auto"/>
            </w:pPr>
            <w:r>
              <w:t>Several grammatical errors</w:t>
            </w:r>
          </w:p>
        </w:tc>
        <w:tc>
          <w:tcPr>
            <w:tcW w:w="2214" w:type="dxa"/>
          </w:tcPr>
          <w:p w:rsidR="000D2388" w:rsidRDefault="00D732C4">
            <w:pPr>
              <w:spacing w:line="360" w:lineRule="auto"/>
            </w:pPr>
            <w:r>
              <w:t>Excessive grammatical errors</w:t>
            </w:r>
          </w:p>
          <w:p w:rsidR="000D2388" w:rsidRDefault="000D2388">
            <w:pPr>
              <w:jc w:val="center"/>
            </w:pPr>
          </w:p>
        </w:tc>
      </w:tr>
      <w:tr w:rsidR="000D2388">
        <w:tc>
          <w:tcPr>
            <w:tcW w:w="2214" w:type="dxa"/>
          </w:tcPr>
          <w:p w:rsidR="000D2388" w:rsidRDefault="00D732C4">
            <w:pPr>
              <w:spacing w:line="360" w:lineRule="auto"/>
            </w:pPr>
            <w:r>
              <w:t>Creativity and effort</w:t>
            </w:r>
          </w:p>
        </w:tc>
        <w:tc>
          <w:tcPr>
            <w:tcW w:w="2214" w:type="dxa"/>
          </w:tcPr>
          <w:p w:rsidR="000D2388" w:rsidRDefault="00D732C4">
            <w:pPr>
              <w:spacing w:line="360" w:lineRule="auto"/>
            </w:pPr>
            <w:r>
              <w:t>Shows creativity and superior effort</w:t>
            </w:r>
          </w:p>
        </w:tc>
        <w:tc>
          <w:tcPr>
            <w:tcW w:w="2214" w:type="dxa"/>
          </w:tcPr>
          <w:p w:rsidR="000D2388" w:rsidRDefault="00D732C4">
            <w:pPr>
              <w:spacing w:line="360" w:lineRule="auto"/>
            </w:pPr>
            <w:r>
              <w:t>Shows creativity and average effort</w:t>
            </w:r>
          </w:p>
        </w:tc>
        <w:tc>
          <w:tcPr>
            <w:tcW w:w="2214" w:type="dxa"/>
          </w:tcPr>
          <w:p w:rsidR="000D2388" w:rsidRDefault="00D732C4">
            <w:pPr>
              <w:spacing w:line="360" w:lineRule="auto"/>
            </w:pPr>
            <w:r>
              <w:t xml:space="preserve">Show limited creativity and lack of effort </w:t>
            </w:r>
          </w:p>
        </w:tc>
      </w:tr>
    </w:tbl>
    <w:p w:rsidR="000D2388" w:rsidRDefault="000D2388">
      <w:pPr>
        <w:spacing w:line="360" w:lineRule="auto"/>
      </w:pPr>
    </w:p>
    <w:p w:rsidR="000D2388" w:rsidRDefault="000D2388">
      <w:pPr>
        <w:spacing w:line="360" w:lineRule="auto"/>
      </w:pPr>
    </w:p>
    <w:p w:rsidR="000D2388" w:rsidRDefault="00D732C4">
      <w:pPr>
        <w:spacing w:line="360" w:lineRule="auto"/>
      </w:pPr>
      <w:r>
        <w:t>Poi</w:t>
      </w:r>
      <w:r>
        <w:t>nts earned ____________/10</w:t>
      </w:r>
    </w:p>
    <w:sectPr w:rsidR="000D2388">
      <w:footerReference w:type="default" r:id="rId6"/>
      <w:pgSz w:w="12240" w:h="15840"/>
      <w:pgMar w:top="1440" w:right="1800" w:bottom="1440" w:left="1800" w:header="720" w:footer="25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2C4" w:rsidRDefault="00D732C4">
      <w:r>
        <w:separator/>
      </w:r>
    </w:p>
  </w:endnote>
  <w:endnote w:type="continuationSeparator" w:id="0">
    <w:p w:rsidR="00D732C4" w:rsidRDefault="00D73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388" w:rsidRDefault="000D2388">
    <w:pPr>
      <w:pBdr>
        <w:top w:val="nil"/>
        <w:left w:val="nil"/>
        <w:bottom w:val="nil"/>
        <w:right w:val="nil"/>
        <w:between w:val="nil"/>
      </w:pBdr>
      <w:tabs>
        <w:tab w:val="right" w:pos="8640"/>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2C4" w:rsidRDefault="00D732C4">
      <w:r>
        <w:separator/>
      </w:r>
    </w:p>
  </w:footnote>
  <w:footnote w:type="continuationSeparator" w:id="0">
    <w:p w:rsidR="00D732C4" w:rsidRDefault="00D732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388"/>
    <w:rsid w:val="000D2388"/>
    <w:rsid w:val="001827F2"/>
    <w:rsid w:val="00D73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421450-97E5-4070-B044-254FA8631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Marie</dc:creator>
  <cp:lastModifiedBy>Melissa Marie</cp:lastModifiedBy>
  <cp:revision>2</cp:revision>
  <dcterms:created xsi:type="dcterms:W3CDTF">2022-06-13T19:06:00Z</dcterms:created>
  <dcterms:modified xsi:type="dcterms:W3CDTF">2022-06-13T19:06:00Z</dcterms:modified>
</cp:coreProperties>
</file>