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6"/>
          <w:szCs w:val="26"/>
          <w:u w:val="single"/>
        </w:rPr>
      </w:pPr>
      <w:r w:rsidDel="00000000" w:rsidR="00000000" w:rsidRPr="00000000">
        <w:rPr>
          <w:rtl w:val="0"/>
        </w:rPr>
        <w:t xml:space="preserve">                          </w:t>
      </w:r>
      <w:r w:rsidDel="00000000" w:rsidR="00000000" w:rsidRPr="00000000">
        <w:rPr>
          <w:b w:val="1"/>
          <w:sz w:val="26"/>
          <w:szCs w:val="26"/>
          <w:u w:val="single"/>
          <w:rtl w:val="0"/>
        </w:rPr>
        <w:t xml:space="preserve"> Summer Reading for the students entering 8th grade</w:t>
      </w:r>
    </w:p>
    <w:p w:rsidR="00000000" w:rsidDel="00000000" w:rsidP="00000000" w:rsidRDefault="00000000" w:rsidRPr="00000000" w14:paraId="00000002">
      <w:pPr>
        <w:pageBreakBefore w:val="0"/>
        <w:rPr>
          <w:sz w:val="24"/>
          <w:szCs w:val="24"/>
        </w:rPr>
      </w:pPr>
      <w:r w:rsidDel="00000000" w:rsidR="00000000" w:rsidRPr="00000000">
        <w:rPr>
          <w:sz w:val="24"/>
          <w:szCs w:val="24"/>
          <w:rtl w:val="0"/>
        </w:rPr>
        <w:t xml:space="preserve">This summer, you will be required to read </w:t>
      </w:r>
      <w:r w:rsidDel="00000000" w:rsidR="00000000" w:rsidRPr="00000000">
        <w:rPr>
          <w:b w:val="1"/>
          <w:i w:val="1"/>
          <w:sz w:val="24"/>
          <w:szCs w:val="24"/>
          <w:u w:val="single"/>
          <w:rtl w:val="0"/>
        </w:rPr>
        <w:t xml:space="preserve">Wonder</w:t>
      </w:r>
      <w:r w:rsidDel="00000000" w:rsidR="00000000" w:rsidRPr="00000000">
        <w:rPr>
          <w:sz w:val="24"/>
          <w:szCs w:val="24"/>
          <w:rtl w:val="0"/>
        </w:rPr>
        <w:t xml:space="preserve">, by R.J. Palacio.  This book tells a wonderful, sad and joyful story all at the same time and contains many themes.  After reading the book, please consider and answer all parts of the questions in paragraph form (no less than 1-2 paragraphs per question) on a separate sheet of paper. You must make a cover for the report. </w:t>
      </w:r>
      <w:r w:rsidDel="00000000" w:rsidR="00000000" w:rsidRPr="00000000">
        <w:rPr>
          <w:b w:val="1"/>
          <w:sz w:val="24"/>
          <w:szCs w:val="24"/>
          <w:rtl w:val="0"/>
        </w:rPr>
        <w:t xml:space="preserve">List the question and answer</w:t>
      </w:r>
      <w:r w:rsidDel="00000000" w:rsidR="00000000" w:rsidRPr="00000000">
        <w:rPr>
          <w:sz w:val="24"/>
          <w:szCs w:val="24"/>
          <w:rtl w:val="0"/>
        </w:rPr>
        <w:t xml:space="preserve">.  This report is due on the first day of school and will be used as the first Reading grade for the first trimester. If you have any questions, please email </w:t>
      </w:r>
      <w:hyperlink r:id="rId6">
        <w:r w:rsidDel="00000000" w:rsidR="00000000" w:rsidRPr="00000000">
          <w:rPr>
            <w:color w:val="1155cc"/>
            <w:sz w:val="24"/>
            <w:szCs w:val="24"/>
            <w:u w:val="single"/>
            <w:rtl w:val="0"/>
          </w:rPr>
          <w:t xml:space="preserve">agillies@smspa.org</w:t>
        </w:r>
      </w:hyperlink>
      <w:r w:rsidDel="00000000" w:rsidR="00000000" w:rsidRPr="00000000">
        <w:rPr>
          <w:sz w:val="24"/>
          <w:szCs w:val="24"/>
          <w:rtl w:val="0"/>
        </w:rPr>
        <w:t xml:space="preserve">. </w:t>
      </w:r>
    </w:p>
    <w:p w:rsidR="00000000" w:rsidDel="00000000" w:rsidP="00000000" w:rsidRDefault="00000000" w:rsidRPr="00000000" w14:paraId="00000003">
      <w:pPr>
        <w:pageBreakBefore w:val="0"/>
        <w:rPr>
          <w:sz w:val="24"/>
          <w:szCs w:val="24"/>
        </w:rPr>
      </w:pPr>
      <w:r w:rsidDel="00000000" w:rsidR="00000000" w:rsidRPr="00000000">
        <w:rPr>
          <w:rtl w:val="0"/>
        </w:rPr>
      </w:r>
    </w:p>
    <w:p w:rsidR="00000000" w:rsidDel="00000000" w:rsidP="00000000" w:rsidRDefault="00000000" w:rsidRPr="00000000" w14:paraId="00000004">
      <w:pPr>
        <w:pageBreakBefore w:val="0"/>
        <w:numPr>
          <w:ilvl w:val="0"/>
          <w:numId w:val="1"/>
        </w:numPr>
        <w:ind w:left="720" w:hanging="360"/>
        <w:rPr>
          <w:sz w:val="26"/>
          <w:szCs w:val="26"/>
          <w:u w:val="none"/>
        </w:rPr>
      </w:pPr>
      <w:r w:rsidDel="00000000" w:rsidR="00000000" w:rsidRPr="00000000">
        <w:rPr>
          <w:sz w:val="26"/>
          <w:szCs w:val="26"/>
          <w:rtl w:val="0"/>
        </w:rPr>
        <w:t xml:space="preserve">What would you say is the most important lesson to be learned in the book? Why?</w:t>
      </w:r>
    </w:p>
    <w:p w:rsidR="00000000" w:rsidDel="00000000" w:rsidP="00000000" w:rsidRDefault="00000000" w:rsidRPr="00000000" w14:paraId="00000005">
      <w:pPr>
        <w:pageBreakBefore w:val="0"/>
        <w:numPr>
          <w:ilvl w:val="0"/>
          <w:numId w:val="1"/>
        </w:numPr>
        <w:ind w:left="720" w:hanging="360"/>
        <w:rPr>
          <w:sz w:val="26"/>
          <w:szCs w:val="26"/>
          <w:u w:val="none"/>
        </w:rPr>
      </w:pPr>
      <w:r w:rsidDel="00000000" w:rsidR="00000000" w:rsidRPr="00000000">
        <w:rPr>
          <w:sz w:val="26"/>
          <w:szCs w:val="26"/>
          <w:rtl w:val="0"/>
        </w:rPr>
        <w:t xml:space="preserve">What did you think of Auggie’s personality at the beginning of the book? How did he change as the story progressed? What was his strongest characteristic?</w:t>
      </w:r>
    </w:p>
    <w:p w:rsidR="00000000" w:rsidDel="00000000" w:rsidP="00000000" w:rsidRDefault="00000000" w:rsidRPr="00000000" w14:paraId="00000006">
      <w:pPr>
        <w:pageBreakBefore w:val="0"/>
        <w:numPr>
          <w:ilvl w:val="0"/>
          <w:numId w:val="1"/>
        </w:numPr>
        <w:ind w:left="720" w:hanging="360"/>
        <w:rPr>
          <w:sz w:val="26"/>
          <w:szCs w:val="26"/>
          <w:u w:val="none"/>
        </w:rPr>
      </w:pPr>
      <w:r w:rsidDel="00000000" w:rsidR="00000000" w:rsidRPr="00000000">
        <w:rPr>
          <w:sz w:val="26"/>
          <w:szCs w:val="26"/>
          <w:rtl w:val="0"/>
        </w:rPr>
        <w:t xml:space="preserve">What do you think of the character of Via? Could you identify with her feelings towards Auggie and her life as his sister? What kind of sibling would you be to Auggie?</w:t>
      </w:r>
    </w:p>
    <w:p w:rsidR="00000000" w:rsidDel="00000000" w:rsidP="00000000" w:rsidRDefault="00000000" w:rsidRPr="00000000" w14:paraId="00000007">
      <w:pPr>
        <w:pageBreakBefore w:val="0"/>
        <w:numPr>
          <w:ilvl w:val="0"/>
          <w:numId w:val="1"/>
        </w:numPr>
        <w:ind w:left="720" w:hanging="360"/>
        <w:rPr>
          <w:sz w:val="26"/>
          <w:szCs w:val="26"/>
          <w:u w:val="none"/>
        </w:rPr>
      </w:pPr>
      <w:r w:rsidDel="00000000" w:rsidR="00000000" w:rsidRPr="00000000">
        <w:rPr>
          <w:sz w:val="26"/>
          <w:szCs w:val="26"/>
          <w:rtl w:val="0"/>
        </w:rPr>
        <w:t xml:space="preserve">In the chapter “Costumes” Auggie describes the astronaut helmet that he wore constantly as a young child. We learn that Miranda is proud to have given it to him and that Auggie’s father is the one who threw it away. What do you think the helmet signifies to each of these characters and why do you think they all view it so differently?</w:t>
      </w:r>
    </w:p>
    <w:p w:rsidR="00000000" w:rsidDel="00000000" w:rsidP="00000000" w:rsidRDefault="00000000" w:rsidRPr="00000000" w14:paraId="00000008">
      <w:pPr>
        <w:pageBreakBefore w:val="0"/>
        <w:numPr>
          <w:ilvl w:val="0"/>
          <w:numId w:val="1"/>
        </w:numPr>
        <w:ind w:left="720" w:hanging="360"/>
        <w:rPr>
          <w:sz w:val="26"/>
          <w:szCs w:val="26"/>
          <w:u w:val="none"/>
        </w:rPr>
      </w:pPr>
      <w:r w:rsidDel="00000000" w:rsidR="00000000" w:rsidRPr="00000000">
        <w:rPr>
          <w:sz w:val="26"/>
          <w:szCs w:val="26"/>
          <w:rtl w:val="0"/>
        </w:rPr>
        <w:t xml:space="preserve">How do you think Auggie would cope with being a student at St. Monica School?  How would you react to him? Would you be his friend? Do you think he would be bullied in our school?</w:t>
      </w:r>
    </w:p>
    <w:p w:rsidR="00000000" w:rsidDel="00000000" w:rsidP="00000000" w:rsidRDefault="00000000" w:rsidRPr="00000000" w14:paraId="00000009">
      <w:pPr>
        <w:pageBreakBefore w:val="0"/>
        <w:numPr>
          <w:ilvl w:val="0"/>
          <w:numId w:val="1"/>
        </w:numPr>
        <w:ind w:left="720" w:hanging="360"/>
        <w:rPr>
          <w:sz w:val="26"/>
          <w:szCs w:val="26"/>
          <w:u w:val="none"/>
        </w:rPr>
      </w:pPr>
      <w:r w:rsidDel="00000000" w:rsidR="00000000" w:rsidRPr="00000000">
        <w:rPr>
          <w:sz w:val="26"/>
          <w:szCs w:val="26"/>
          <w:rtl w:val="0"/>
        </w:rPr>
        <w:t xml:space="preserve">Re-read Mr. Browne’s precepts at the end of the book. Make your own precept for yourself (not one used already) and explain why you chose it.</w:t>
      </w:r>
    </w:p>
    <w:p w:rsidR="00000000" w:rsidDel="00000000" w:rsidP="00000000" w:rsidRDefault="00000000" w:rsidRPr="00000000" w14:paraId="0000000A">
      <w:pPr>
        <w:pageBreakBefore w:val="0"/>
        <w:numPr>
          <w:ilvl w:val="0"/>
          <w:numId w:val="1"/>
        </w:numPr>
        <w:ind w:left="720" w:hanging="360"/>
        <w:rPr>
          <w:sz w:val="26"/>
          <w:szCs w:val="26"/>
          <w:u w:val="none"/>
        </w:rPr>
      </w:pPr>
      <w:r w:rsidDel="00000000" w:rsidR="00000000" w:rsidRPr="00000000">
        <w:rPr>
          <w:sz w:val="26"/>
          <w:szCs w:val="26"/>
          <w:rtl w:val="0"/>
        </w:rPr>
        <w:t xml:space="preserve">Would you recommend this book?  What did it teach you about kindness?</w:t>
      </w:r>
    </w:p>
    <w:p w:rsidR="00000000" w:rsidDel="00000000" w:rsidP="00000000" w:rsidRDefault="00000000" w:rsidRPr="00000000" w14:paraId="0000000B">
      <w:pPr>
        <w:pageBreakBefore w:val="0"/>
        <w:numPr>
          <w:ilvl w:val="0"/>
          <w:numId w:val="1"/>
        </w:numPr>
        <w:ind w:left="720" w:hanging="360"/>
        <w:rPr>
          <w:sz w:val="26"/>
          <w:szCs w:val="26"/>
          <w:u w:val="none"/>
        </w:rPr>
      </w:pPr>
      <w:r w:rsidDel="00000000" w:rsidR="00000000" w:rsidRPr="00000000">
        <w:rPr>
          <w:sz w:val="26"/>
          <w:szCs w:val="26"/>
          <w:rtl w:val="0"/>
        </w:rPr>
        <w:t xml:space="preserve">Both in the book and in the novel Les Miserables, it is paraphrased that “to love another person is to see the face of God”. What does that mean to you?</w:t>
      </w:r>
    </w:p>
    <w:p w:rsidR="00000000" w:rsidDel="00000000" w:rsidP="00000000" w:rsidRDefault="00000000" w:rsidRPr="00000000" w14:paraId="0000000C">
      <w:pPr>
        <w:pageBreakBefore w:val="0"/>
        <w:rPr>
          <w:sz w:val="26"/>
          <w:szCs w:val="26"/>
        </w:rPr>
      </w:pPr>
      <w:r w:rsidDel="00000000" w:rsidR="00000000" w:rsidRPr="00000000">
        <w:rPr>
          <w:sz w:val="26"/>
          <w:szCs w:val="26"/>
          <w:rtl w:val="0"/>
        </w:rPr>
        <w:t xml:space="preserve">--------------------------------------------------------------------------------------------------------</w:t>
      </w:r>
    </w:p>
    <w:p w:rsidR="00000000" w:rsidDel="00000000" w:rsidP="00000000" w:rsidRDefault="00000000" w:rsidRPr="00000000" w14:paraId="0000000D">
      <w:pPr>
        <w:pageBreakBefore w:val="0"/>
        <w:rPr>
          <w:sz w:val="24"/>
          <w:szCs w:val="24"/>
        </w:rPr>
      </w:pPr>
      <w:r w:rsidDel="00000000" w:rsidR="00000000" w:rsidRPr="00000000">
        <w:rPr>
          <w:sz w:val="24"/>
          <w:szCs w:val="24"/>
          <w:rtl w:val="0"/>
        </w:rPr>
        <w:t xml:space="preserve">In addition to Wonder, the following books need to be purchased and will be read in class during the school year. Please do not read them this summer.</w:t>
      </w:r>
    </w:p>
    <w:p w:rsidR="00000000" w:rsidDel="00000000" w:rsidP="00000000" w:rsidRDefault="00000000" w:rsidRPr="00000000" w14:paraId="0000000E">
      <w:pPr>
        <w:pageBreakBefore w:val="0"/>
        <w:rPr>
          <w:sz w:val="24"/>
          <w:szCs w:val="24"/>
        </w:rPr>
      </w:pPr>
      <w:r w:rsidDel="00000000" w:rsidR="00000000" w:rsidRPr="00000000">
        <w:rPr>
          <w:sz w:val="24"/>
          <w:szCs w:val="24"/>
          <w:rtl w:val="0"/>
        </w:rPr>
        <w:t xml:space="preserve">The Five People You Meet in Heaven - Mitch Albom</w:t>
      </w:r>
    </w:p>
    <w:p w:rsidR="00000000" w:rsidDel="00000000" w:rsidP="00000000" w:rsidRDefault="00000000" w:rsidRPr="00000000" w14:paraId="0000000F">
      <w:pPr>
        <w:pageBreakBefore w:val="0"/>
        <w:rPr>
          <w:sz w:val="24"/>
          <w:szCs w:val="24"/>
        </w:rPr>
      </w:pPr>
      <w:r w:rsidDel="00000000" w:rsidR="00000000" w:rsidRPr="00000000">
        <w:rPr>
          <w:sz w:val="24"/>
          <w:szCs w:val="24"/>
          <w:rtl w:val="0"/>
        </w:rPr>
        <w:t xml:space="preserve">Night - Elie Wiesel</w:t>
      </w:r>
    </w:p>
    <w:p w:rsidR="00000000" w:rsidDel="00000000" w:rsidP="00000000" w:rsidRDefault="00000000" w:rsidRPr="00000000" w14:paraId="00000010">
      <w:pPr>
        <w:rPr/>
      </w:pPr>
      <w:r w:rsidDel="00000000" w:rsidR="00000000" w:rsidRPr="00000000">
        <w:rPr>
          <w:sz w:val="24"/>
          <w:szCs w:val="24"/>
          <w:rtl w:val="0"/>
        </w:rPr>
        <w:t xml:space="preserve">The Giver - Lois Lowry</w:t>
      </w: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gillies@smsp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