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AB6" w:rsidRPr="00A4551D" w:rsidRDefault="0002211E" w:rsidP="00C350DE">
      <w:pPr>
        <w:spacing w:before="100" w:beforeAutospacing="1" w:after="100" w:afterAutospacing="1" w:line="237" w:lineRule="atLeast"/>
        <w:jc w:val="center"/>
        <w:outlineLvl w:val="0"/>
        <w:rPr>
          <w:rFonts w:ascii="Helvetica" w:eastAsia="Times New Roman" w:hAnsi="Helvetica" w:cs="Helvetica"/>
          <w:b/>
          <w:bCs/>
          <w:color w:val="666666"/>
          <w:kern w:val="36"/>
          <w:sz w:val="40"/>
          <w:szCs w:val="40"/>
        </w:rPr>
      </w:pPr>
      <w:r>
        <w:rPr>
          <w:rFonts w:ascii="Palatino Linotype" w:eastAsia="Times New Roman" w:hAnsi="Palatino Linotype" w:cs="Helvetica"/>
          <w:b/>
          <w:bCs/>
          <w:color w:val="000000"/>
          <w:kern w:val="36"/>
          <w:sz w:val="40"/>
          <w:szCs w:val="40"/>
        </w:rPr>
        <w:t>Puppy Guarantee</w:t>
      </w:r>
    </w:p>
    <w:p w:rsidR="008660D9" w:rsidRDefault="0002211E" w:rsidP="00813AB6">
      <w:pPr>
        <w:spacing w:before="100" w:beforeAutospacing="1" w:after="100" w:afterAutospacing="1" w:line="237" w:lineRule="atLeast"/>
        <w:outlineLvl w:val="0"/>
        <w:rPr>
          <w:rFonts w:ascii="Times New Roman" w:eastAsia="Times New Roman" w:hAnsi="Times New Roman" w:cs="Times New Roman"/>
          <w:color w:val="000000"/>
          <w:kern w:val="36"/>
          <w:sz w:val="24"/>
          <w:szCs w:val="27"/>
        </w:rPr>
      </w:pPr>
      <w:r>
        <w:rPr>
          <w:rFonts w:ascii="Times New Roman" w:eastAsia="Times New Roman" w:hAnsi="Times New Roman" w:cs="Times New Roman"/>
          <w:bCs/>
          <w:color w:val="000000"/>
          <w:kern w:val="36"/>
          <w:sz w:val="24"/>
          <w:szCs w:val="28"/>
        </w:rPr>
        <w:t>To</w:t>
      </w:r>
      <w:r w:rsidR="00813AB6" w:rsidRPr="00FA7486">
        <w:rPr>
          <w:rFonts w:ascii="Times New Roman" w:eastAsia="Times New Roman" w:hAnsi="Times New Roman" w:cs="Times New Roman"/>
          <w:bCs/>
          <w:color w:val="000000"/>
          <w:kern w:val="36"/>
          <w:sz w:val="24"/>
          <w:szCs w:val="28"/>
        </w:rPr>
        <w:t xml:space="preserve"> the best of my knowledge the puppy is healthy at the time of purchase.</w:t>
      </w:r>
      <w:r w:rsidR="00571C1D" w:rsidRPr="00FA7486">
        <w:rPr>
          <w:rFonts w:ascii="Times New Roman" w:eastAsia="Times New Roman" w:hAnsi="Times New Roman" w:cs="Times New Roman"/>
          <w:bCs/>
          <w:color w:val="000000"/>
          <w:kern w:val="36"/>
          <w:sz w:val="24"/>
          <w:szCs w:val="28"/>
        </w:rPr>
        <w:t xml:space="preserve"> </w:t>
      </w:r>
      <w:r w:rsidR="00813AB6" w:rsidRPr="00FA7486">
        <w:rPr>
          <w:rFonts w:ascii="Times New Roman" w:eastAsia="Times New Roman" w:hAnsi="Times New Roman" w:cs="Times New Roman"/>
          <w:bCs/>
          <w:color w:val="000000"/>
          <w:kern w:val="36"/>
          <w:sz w:val="24"/>
          <w:szCs w:val="28"/>
        </w:rPr>
        <w:t xml:space="preserve"> I guarantee </w:t>
      </w:r>
      <w:r w:rsidR="00EB364A">
        <w:rPr>
          <w:rFonts w:ascii="Times New Roman" w:eastAsia="Times New Roman" w:hAnsi="Times New Roman" w:cs="Times New Roman"/>
          <w:bCs/>
          <w:color w:val="000000"/>
          <w:kern w:val="36"/>
          <w:sz w:val="24"/>
          <w:szCs w:val="28"/>
        </w:rPr>
        <w:t xml:space="preserve">the </w:t>
      </w:r>
      <w:r w:rsidR="002A082D">
        <w:rPr>
          <w:rFonts w:ascii="Times New Roman" w:eastAsia="Times New Roman" w:hAnsi="Times New Roman" w:cs="Times New Roman"/>
          <w:bCs/>
          <w:color w:val="000000"/>
          <w:kern w:val="36"/>
          <w:sz w:val="24"/>
          <w:szCs w:val="28"/>
        </w:rPr>
        <w:t>health of the puppy for 5 days</w:t>
      </w:r>
      <w:r w:rsidR="00813AB6" w:rsidRPr="00FA7486">
        <w:rPr>
          <w:rFonts w:ascii="Times New Roman" w:eastAsia="Times New Roman" w:hAnsi="Times New Roman" w:cs="Times New Roman"/>
          <w:bCs/>
          <w:color w:val="000000"/>
          <w:kern w:val="36"/>
          <w:sz w:val="24"/>
          <w:szCs w:val="28"/>
        </w:rPr>
        <w:t xml:space="preserve"> from time of pick up or delivery. To keep this guarantee in force, a licensed veterinarian must exami</w:t>
      </w:r>
      <w:r w:rsidR="007A1970" w:rsidRPr="00FA7486">
        <w:rPr>
          <w:rFonts w:ascii="Times New Roman" w:eastAsia="Times New Roman" w:hAnsi="Times New Roman" w:cs="Times New Roman"/>
          <w:bCs/>
          <w:color w:val="000000"/>
          <w:kern w:val="36"/>
          <w:sz w:val="24"/>
          <w:szCs w:val="28"/>
        </w:rPr>
        <w:t xml:space="preserve">ne the puppy within 48 </w:t>
      </w:r>
      <w:r w:rsidR="00813AB6" w:rsidRPr="00FA7486">
        <w:rPr>
          <w:rFonts w:ascii="Times New Roman" w:eastAsia="Times New Roman" w:hAnsi="Times New Roman" w:cs="Times New Roman"/>
          <w:bCs/>
          <w:color w:val="000000"/>
          <w:kern w:val="36"/>
          <w:sz w:val="24"/>
          <w:szCs w:val="28"/>
        </w:rPr>
        <w:t xml:space="preserve">hours excluding weekends and holidays from day of pick up or delivery. If your vet finds the puppy in bad health, buyer must notify seller that day with statement from the examining vet explaining the </w:t>
      </w:r>
      <w:r w:rsidR="006644D2" w:rsidRPr="00FA7486">
        <w:rPr>
          <w:rFonts w:ascii="Times New Roman" w:eastAsia="Times New Roman" w:hAnsi="Times New Roman" w:cs="Times New Roman"/>
          <w:bCs/>
          <w:color w:val="000000"/>
          <w:kern w:val="36"/>
          <w:sz w:val="24"/>
          <w:szCs w:val="28"/>
        </w:rPr>
        <w:t>puppy’s</w:t>
      </w:r>
      <w:r w:rsidR="00813AB6" w:rsidRPr="00FA7486">
        <w:rPr>
          <w:rFonts w:ascii="Times New Roman" w:eastAsia="Times New Roman" w:hAnsi="Times New Roman" w:cs="Times New Roman"/>
          <w:bCs/>
          <w:color w:val="000000"/>
          <w:kern w:val="36"/>
          <w:sz w:val="24"/>
          <w:szCs w:val="28"/>
        </w:rPr>
        <w:t xml:space="preserve"> condition.</w:t>
      </w:r>
      <w:r w:rsidR="009F798E">
        <w:rPr>
          <w:rFonts w:ascii="Times New Roman" w:eastAsia="Times New Roman" w:hAnsi="Times New Roman" w:cs="Times New Roman"/>
          <w:bCs/>
          <w:color w:val="000000"/>
          <w:kern w:val="36"/>
          <w:sz w:val="24"/>
          <w:szCs w:val="28"/>
        </w:rPr>
        <w:t xml:space="preserve"> The condition must be an actual diagnosis determined by lab results and tests.  Not a veterinarian’s guess or prediction.</w:t>
      </w:r>
      <w:r w:rsidR="00813AB6" w:rsidRPr="00FA7486">
        <w:rPr>
          <w:rFonts w:ascii="Times New Roman" w:eastAsia="Times New Roman" w:hAnsi="Times New Roman" w:cs="Times New Roman"/>
          <w:bCs/>
          <w:color w:val="000000"/>
          <w:kern w:val="36"/>
          <w:sz w:val="24"/>
          <w:szCs w:val="28"/>
        </w:rPr>
        <w:t> </w:t>
      </w:r>
      <w:r w:rsidR="006644D2" w:rsidRPr="00FA7486">
        <w:rPr>
          <w:rFonts w:ascii="Times New Roman" w:eastAsia="Times New Roman" w:hAnsi="Times New Roman" w:cs="Times New Roman"/>
          <w:bCs/>
          <w:color w:val="000000"/>
          <w:kern w:val="36"/>
          <w:sz w:val="24"/>
          <w:szCs w:val="28"/>
        </w:rPr>
        <w:t xml:space="preserve"> </w:t>
      </w:r>
      <w:r w:rsidR="00813AB6" w:rsidRPr="00FA7486">
        <w:rPr>
          <w:rFonts w:ascii="Times New Roman" w:eastAsia="Times New Roman" w:hAnsi="Times New Roman" w:cs="Times New Roman"/>
          <w:bCs/>
          <w:color w:val="000000"/>
          <w:kern w:val="36"/>
          <w:sz w:val="24"/>
          <w:szCs w:val="28"/>
        </w:rPr>
        <w:t xml:space="preserve">Note: In the event of a </w:t>
      </w:r>
      <w:r w:rsidR="006644D2" w:rsidRPr="00FA7486">
        <w:rPr>
          <w:rFonts w:ascii="Times New Roman" w:eastAsia="Times New Roman" w:hAnsi="Times New Roman" w:cs="Times New Roman"/>
          <w:bCs/>
          <w:color w:val="000000"/>
          <w:kern w:val="36"/>
          <w:sz w:val="24"/>
          <w:szCs w:val="28"/>
        </w:rPr>
        <w:t xml:space="preserve">puppy showing signs of illness </w:t>
      </w:r>
      <w:r w:rsidR="00813AB6" w:rsidRPr="00FA7486">
        <w:rPr>
          <w:rFonts w:ascii="Times New Roman" w:eastAsia="Times New Roman" w:hAnsi="Times New Roman" w:cs="Times New Roman"/>
          <w:bCs/>
          <w:color w:val="000000"/>
          <w:kern w:val="36"/>
          <w:sz w:val="24"/>
          <w:szCs w:val="28"/>
        </w:rPr>
        <w:t>not eating, vomiting, diarrhea, lethargic behavior, or a</w:t>
      </w:r>
      <w:r w:rsidR="007A1970" w:rsidRPr="00FA7486">
        <w:rPr>
          <w:rFonts w:ascii="Times New Roman" w:eastAsia="Times New Roman" w:hAnsi="Times New Roman" w:cs="Times New Roman"/>
          <w:bCs/>
          <w:color w:val="000000"/>
          <w:kern w:val="36"/>
          <w:sz w:val="24"/>
          <w:szCs w:val="28"/>
        </w:rPr>
        <w:t xml:space="preserve">ny behavior out of the ordinary I must be notified immediately. </w:t>
      </w:r>
      <w:r w:rsidR="00813AB6" w:rsidRPr="00FA7486">
        <w:rPr>
          <w:rFonts w:ascii="Times New Roman" w:eastAsia="Times New Roman" w:hAnsi="Times New Roman" w:cs="Times New Roman"/>
          <w:bCs/>
          <w:color w:val="000000"/>
          <w:kern w:val="36"/>
          <w:sz w:val="24"/>
          <w:szCs w:val="28"/>
        </w:rPr>
        <w:t xml:space="preserve"> </w:t>
      </w:r>
      <w:r w:rsidR="00B108C7">
        <w:rPr>
          <w:rFonts w:ascii="Times New Roman" w:eastAsia="Times New Roman" w:hAnsi="Times New Roman" w:cs="Times New Roman"/>
          <w:bCs/>
          <w:color w:val="000000"/>
          <w:kern w:val="36"/>
          <w:sz w:val="24"/>
          <w:szCs w:val="28"/>
        </w:rPr>
        <w:t xml:space="preserve">If I am notified at time of diagnosis this guarantee is null and void.  </w:t>
      </w:r>
      <w:r w:rsidR="007A1970" w:rsidRPr="00FA7486">
        <w:rPr>
          <w:rFonts w:ascii="Times New Roman" w:eastAsia="Times New Roman" w:hAnsi="Times New Roman" w:cs="Times New Roman"/>
          <w:bCs/>
          <w:color w:val="000000"/>
          <w:kern w:val="36"/>
          <w:sz w:val="24"/>
          <w:szCs w:val="28"/>
        </w:rPr>
        <w:t>Vet</w:t>
      </w:r>
      <w:r w:rsidR="00F30608">
        <w:rPr>
          <w:rFonts w:ascii="Times New Roman" w:eastAsia="Times New Roman" w:hAnsi="Times New Roman" w:cs="Times New Roman"/>
          <w:bCs/>
          <w:color w:val="000000"/>
          <w:kern w:val="36"/>
          <w:sz w:val="24"/>
          <w:szCs w:val="28"/>
        </w:rPr>
        <w:t xml:space="preserve"> care must be rendered within 24</w:t>
      </w:r>
      <w:r w:rsidR="007A1970" w:rsidRPr="00FA7486">
        <w:rPr>
          <w:rFonts w:ascii="Times New Roman" w:eastAsia="Times New Roman" w:hAnsi="Times New Roman" w:cs="Times New Roman"/>
          <w:bCs/>
          <w:color w:val="000000"/>
          <w:kern w:val="36"/>
          <w:sz w:val="24"/>
          <w:szCs w:val="28"/>
        </w:rPr>
        <w:t xml:space="preserve"> hours of symptoms onset.</w:t>
      </w:r>
      <w:r w:rsidR="001B4494" w:rsidRPr="00FA7486">
        <w:rPr>
          <w:rFonts w:ascii="Times New Roman" w:eastAsia="Times New Roman" w:hAnsi="Times New Roman" w:cs="Times New Roman"/>
          <w:bCs/>
          <w:color w:val="000000"/>
          <w:kern w:val="36"/>
          <w:sz w:val="24"/>
          <w:szCs w:val="28"/>
        </w:rPr>
        <w:t xml:space="preserve">  </w:t>
      </w:r>
      <w:r w:rsidR="00813AB6" w:rsidRPr="00FA7486">
        <w:rPr>
          <w:rFonts w:ascii="Times New Roman" w:eastAsia="Times New Roman" w:hAnsi="Times New Roman" w:cs="Times New Roman"/>
          <w:bCs/>
          <w:color w:val="000000"/>
          <w:kern w:val="36"/>
          <w:sz w:val="24"/>
          <w:szCs w:val="28"/>
        </w:rPr>
        <w:t>Failure to provide your puppy with immediate vet care is considered medical neglect an</w:t>
      </w:r>
      <w:r w:rsidR="00F30608">
        <w:rPr>
          <w:rFonts w:ascii="Times New Roman" w:eastAsia="Times New Roman" w:hAnsi="Times New Roman" w:cs="Times New Roman"/>
          <w:bCs/>
          <w:color w:val="000000"/>
          <w:kern w:val="36"/>
          <w:sz w:val="24"/>
          <w:szCs w:val="28"/>
        </w:rPr>
        <w:t xml:space="preserve">d will forfeit this guarantee.  The puppy must be returned to me in order to receive a replacement puppy or a refund within 48 hours.  </w:t>
      </w:r>
      <w:r w:rsidR="00813AB6" w:rsidRPr="00FA7486">
        <w:rPr>
          <w:rFonts w:ascii="Times New Roman" w:eastAsia="Times New Roman" w:hAnsi="Times New Roman" w:cs="Times New Roman"/>
          <w:bCs/>
          <w:color w:val="000000"/>
          <w:kern w:val="36"/>
          <w:sz w:val="24"/>
          <w:szCs w:val="28"/>
        </w:rPr>
        <w:t>I understand that it may not be in the best interest of the puppy to return him or her, so as long as my vet agrees with th</w:t>
      </w:r>
      <w:r w:rsidR="00B108C7">
        <w:rPr>
          <w:rFonts w:ascii="Times New Roman" w:eastAsia="Times New Roman" w:hAnsi="Times New Roman" w:cs="Times New Roman"/>
          <w:bCs/>
          <w:color w:val="000000"/>
          <w:kern w:val="36"/>
          <w:sz w:val="24"/>
          <w:szCs w:val="28"/>
        </w:rPr>
        <w:t>e buyer’s veterinarian findings and I have been notified at the time of diagnosis,</w:t>
      </w:r>
      <w:r w:rsidR="00813AB6" w:rsidRPr="00FA7486">
        <w:rPr>
          <w:rFonts w:ascii="Times New Roman" w:eastAsia="Times New Roman" w:hAnsi="Times New Roman" w:cs="Times New Roman"/>
          <w:bCs/>
          <w:color w:val="000000"/>
          <w:kern w:val="36"/>
          <w:sz w:val="24"/>
          <w:szCs w:val="28"/>
        </w:rPr>
        <w:t> I will reimburse up to the price of the puppy not including shipping toward the cost of any vet care. </w:t>
      </w:r>
      <w:r w:rsidR="008660D9">
        <w:rPr>
          <w:rFonts w:ascii="Times New Roman" w:eastAsia="Times New Roman" w:hAnsi="Times New Roman" w:cs="Times New Roman"/>
          <w:bCs/>
          <w:color w:val="000000"/>
          <w:kern w:val="36"/>
          <w:sz w:val="24"/>
          <w:szCs w:val="28"/>
        </w:rPr>
        <w:t xml:space="preserve"> Seller is not responsible for vet charges more than the cost of the puppy. </w:t>
      </w:r>
      <w:r w:rsidR="00813AB6" w:rsidRPr="00FA7486">
        <w:rPr>
          <w:rFonts w:ascii="Times New Roman" w:eastAsia="Times New Roman" w:hAnsi="Times New Roman" w:cs="Times New Roman"/>
          <w:bCs/>
          <w:color w:val="000000"/>
          <w:kern w:val="36"/>
          <w:sz w:val="24"/>
          <w:szCs w:val="28"/>
        </w:rPr>
        <w:t xml:space="preserve"> This reimbursement will be made to the vet clinic only.  In the event of a </w:t>
      </w:r>
      <w:r w:rsidR="00813AB6" w:rsidRPr="00FA7486">
        <w:rPr>
          <w:rFonts w:ascii="Times New Roman" w:eastAsia="Times New Roman" w:hAnsi="Times New Roman" w:cs="Times New Roman"/>
          <w:color w:val="000000"/>
          <w:kern w:val="36"/>
          <w:sz w:val="24"/>
          <w:szCs w:val="28"/>
        </w:rPr>
        <w:t>replacement puppy s</w:t>
      </w:r>
      <w:r w:rsidR="00813AB6" w:rsidRPr="00FA7486">
        <w:rPr>
          <w:rFonts w:ascii="Times New Roman" w:eastAsia="Times New Roman" w:hAnsi="Times New Roman" w:cs="Times New Roman"/>
          <w:color w:val="000000"/>
          <w:kern w:val="36"/>
          <w:sz w:val="24"/>
          <w:szCs w:val="27"/>
        </w:rPr>
        <w:t>eller and buyer must agree upon a suitable replacement puppy within one year.  If buyer cannot choose a replacement puppy within one year</w:t>
      </w:r>
      <w:r>
        <w:rPr>
          <w:rFonts w:ascii="Times New Roman" w:eastAsia="Times New Roman" w:hAnsi="Times New Roman" w:cs="Times New Roman"/>
          <w:color w:val="000000"/>
          <w:kern w:val="36"/>
          <w:sz w:val="24"/>
          <w:szCs w:val="27"/>
        </w:rPr>
        <w:t>,</w:t>
      </w:r>
      <w:r w:rsidR="00813AB6" w:rsidRPr="00FA7486">
        <w:rPr>
          <w:rFonts w:ascii="Times New Roman" w:eastAsia="Times New Roman" w:hAnsi="Times New Roman" w:cs="Times New Roman"/>
          <w:color w:val="000000"/>
          <w:kern w:val="36"/>
          <w:sz w:val="24"/>
          <w:szCs w:val="27"/>
        </w:rPr>
        <w:t xml:space="preserve"> then this contract is null and void. This is a replacement guarantee only. </w:t>
      </w:r>
      <w:r w:rsidR="00813AB6" w:rsidRPr="00FA7486">
        <w:rPr>
          <w:rFonts w:ascii="Times New Roman" w:eastAsia="Times New Roman" w:hAnsi="Times New Roman" w:cs="Times New Roman"/>
          <w:color w:val="000000"/>
          <w:kern w:val="36"/>
          <w:sz w:val="24"/>
          <w:szCs w:val="28"/>
        </w:rPr>
        <w:t>No cash refunds.</w:t>
      </w:r>
      <w:r w:rsidR="009017A6">
        <w:rPr>
          <w:rFonts w:ascii="Times New Roman" w:eastAsia="Times New Roman" w:hAnsi="Times New Roman" w:cs="Times New Roman"/>
          <w:color w:val="000000"/>
          <w:kern w:val="36"/>
          <w:sz w:val="24"/>
          <w:szCs w:val="28"/>
        </w:rPr>
        <w:t xml:space="preserve">  </w:t>
      </w:r>
      <w:r w:rsidR="00813AB6" w:rsidRPr="00FA7486">
        <w:rPr>
          <w:rFonts w:ascii="Times New Roman" w:eastAsia="Times New Roman" w:hAnsi="Times New Roman" w:cs="Times New Roman"/>
          <w:color w:val="000000"/>
          <w:kern w:val="36"/>
          <w:sz w:val="24"/>
          <w:szCs w:val="27"/>
        </w:rPr>
        <w:t>Common canine parasites – fleas, ticks, worms, mit</w:t>
      </w:r>
      <w:r w:rsidR="002D4EB1">
        <w:rPr>
          <w:rFonts w:ascii="Times New Roman" w:eastAsia="Times New Roman" w:hAnsi="Times New Roman" w:cs="Times New Roman"/>
          <w:color w:val="000000"/>
          <w:kern w:val="36"/>
          <w:sz w:val="24"/>
          <w:szCs w:val="27"/>
        </w:rPr>
        <w:t>es, giardia, or coccidiosis etc.</w:t>
      </w:r>
      <w:r w:rsidR="00813AB6" w:rsidRPr="00FA7486">
        <w:rPr>
          <w:rFonts w:ascii="Times New Roman" w:eastAsia="Times New Roman" w:hAnsi="Times New Roman" w:cs="Times New Roman"/>
          <w:color w:val="000000"/>
          <w:kern w:val="36"/>
          <w:sz w:val="24"/>
          <w:szCs w:val="27"/>
        </w:rPr>
        <w:t xml:space="preserve"> are</w:t>
      </w:r>
      <w:r w:rsidR="002E0759" w:rsidRPr="00FA7486">
        <w:rPr>
          <w:rFonts w:ascii="Times New Roman" w:eastAsia="Times New Roman" w:hAnsi="Times New Roman" w:cs="Times New Roman"/>
          <w:color w:val="000000"/>
          <w:kern w:val="36"/>
          <w:sz w:val="24"/>
          <w:szCs w:val="27"/>
        </w:rPr>
        <w:t xml:space="preserve"> not covered by this guarantee.</w:t>
      </w:r>
      <w:r w:rsidR="009F798E" w:rsidRPr="009F798E">
        <w:rPr>
          <w:rFonts w:ascii="Times New Roman" w:eastAsia="Times New Roman" w:hAnsi="Times New Roman" w:cs="Times New Roman"/>
          <w:bCs/>
          <w:color w:val="000000"/>
          <w:kern w:val="36"/>
          <w:sz w:val="24"/>
          <w:szCs w:val="28"/>
        </w:rPr>
        <w:t xml:space="preserve"> </w:t>
      </w:r>
      <w:r w:rsidR="009F798E">
        <w:rPr>
          <w:rFonts w:ascii="Times New Roman" w:eastAsia="Times New Roman" w:hAnsi="Times New Roman" w:cs="Times New Roman"/>
          <w:bCs/>
          <w:color w:val="000000"/>
          <w:kern w:val="36"/>
          <w:sz w:val="24"/>
          <w:szCs w:val="28"/>
        </w:rPr>
        <w:t xml:space="preserve"> </w:t>
      </w:r>
      <w:r w:rsidR="009F798E" w:rsidRPr="00FA7486">
        <w:rPr>
          <w:rFonts w:ascii="Times New Roman" w:eastAsia="Times New Roman" w:hAnsi="Times New Roman" w:cs="Times New Roman"/>
          <w:bCs/>
          <w:color w:val="000000"/>
          <w:kern w:val="36"/>
          <w:sz w:val="24"/>
          <w:szCs w:val="28"/>
        </w:rPr>
        <w:t xml:space="preserve">Hypoglycemia </w:t>
      </w:r>
      <w:r w:rsidR="009F798E">
        <w:rPr>
          <w:rFonts w:ascii="Times New Roman" w:eastAsia="Times New Roman" w:hAnsi="Times New Roman" w:cs="Times New Roman"/>
          <w:bCs/>
          <w:color w:val="000000"/>
          <w:kern w:val="36"/>
          <w:sz w:val="24"/>
          <w:szCs w:val="28"/>
        </w:rPr>
        <w:t xml:space="preserve">is a condition not an illness so </w:t>
      </w:r>
      <w:r w:rsidR="009F798E" w:rsidRPr="00FA7486">
        <w:rPr>
          <w:rFonts w:ascii="Times New Roman" w:eastAsia="Times New Roman" w:hAnsi="Times New Roman" w:cs="Times New Roman"/>
          <w:bCs/>
          <w:color w:val="000000"/>
          <w:kern w:val="36"/>
          <w:sz w:val="24"/>
          <w:szCs w:val="28"/>
        </w:rPr>
        <w:t xml:space="preserve">will not be considered a reason for a replacement puppy and is not covered by this guarantee.  </w:t>
      </w:r>
    </w:p>
    <w:p w:rsidR="00813AB6" w:rsidRPr="00FA7486" w:rsidRDefault="002E0759" w:rsidP="00813AB6">
      <w:pPr>
        <w:spacing w:before="100" w:beforeAutospacing="1" w:after="100" w:afterAutospacing="1" w:line="237" w:lineRule="atLeast"/>
        <w:outlineLvl w:val="0"/>
        <w:rPr>
          <w:rFonts w:ascii="Times New Roman" w:eastAsia="Times New Roman" w:hAnsi="Times New Roman" w:cs="Times New Roman"/>
          <w:bCs/>
          <w:color w:val="000000"/>
          <w:kern w:val="36"/>
          <w:sz w:val="24"/>
          <w:szCs w:val="28"/>
        </w:rPr>
      </w:pPr>
      <w:r w:rsidRPr="00FA7486">
        <w:rPr>
          <w:rFonts w:ascii="Times New Roman" w:eastAsia="Times New Roman" w:hAnsi="Times New Roman" w:cs="Times New Roman"/>
          <w:color w:val="000000"/>
          <w:kern w:val="36"/>
          <w:sz w:val="24"/>
          <w:szCs w:val="27"/>
        </w:rPr>
        <w:t xml:space="preserve"> </w:t>
      </w:r>
      <w:r w:rsidRPr="00FA7486">
        <w:rPr>
          <w:rFonts w:ascii="Times New Roman" w:eastAsia="Times New Roman" w:hAnsi="Times New Roman" w:cs="Times New Roman"/>
          <w:bCs/>
          <w:color w:val="000000"/>
          <w:kern w:val="36"/>
          <w:sz w:val="24"/>
          <w:szCs w:val="28"/>
        </w:rPr>
        <w:t xml:space="preserve">I also guarantee </w:t>
      </w:r>
      <w:r w:rsidR="00CF467C">
        <w:rPr>
          <w:rFonts w:ascii="Times New Roman" w:eastAsia="Times New Roman" w:hAnsi="Times New Roman" w:cs="Times New Roman"/>
          <w:bCs/>
          <w:color w:val="000000"/>
          <w:kern w:val="36"/>
          <w:sz w:val="24"/>
          <w:szCs w:val="28"/>
        </w:rPr>
        <w:t xml:space="preserve">this </w:t>
      </w:r>
      <w:r w:rsidRPr="00FA7486">
        <w:rPr>
          <w:rFonts w:ascii="Times New Roman" w:eastAsia="Times New Roman" w:hAnsi="Times New Roman" w:cs="Times New Roman"/>
          <w:bCs/>
          <w:color w:val="000000"/>
          <w:kern w:val="36"/>
          <w:sz w:val="24"/>
          <w:szCs w:val="28"/>
        </w:rPr>
        <w:t>puppy for</w:t>
      </w:r>
      <w:r w:rsidR="008660D9">
        <w:rPr>
          <w:rFonts w:ascii="Times New Roman" w:eastAsia="Times New Roman" w:hAnsi="Times New Roman" w:cs="Times New Roman"/>
          <w:bCs/>
          <w:color w:val="000000"/>
          <w:kern w:val="36"/>
          <w:sz w:val="24"/>
          <w:szCs w:val="27"/>
        </w:rPr>
        <w:t xml:space="preserve"> </w:t>
      </w:r>
      <w:r w:rsidR="002A082D">
        <w:rPr>
          <w:rFonts w:ascii="Times New Roman" w:eastAsia="Times New Roman" w:hAnsi="Times New Roman" w:cs="Times New Roman"/>
          <w:bCs/>
          <w:color w:val="000000"/>
          <w:kern w:val="36"/>
          <w:sz w:val="24"/>
          <w:szCs w:val="28"/>
        </w:rPr>
        <w:t xml:space="preserve">five </w:t>
      </w:r>
      <w:r w:rsidR="00813AB6" w:rsidRPr="00FA7486">
        <w:rPr>
          <w:rFonts w:ascii="Times New Roman" w:eastAsia="Times New Roman" w:hAnsi="Times New Roman" w:cs="Times New Roman"/>
          <w:bCs/>
          <w:color w:val="000000"/>
          <w:kern w:val="36"/>
          <w:sz w:val="24"/>
          <w:szCs w:val="28"/>
        </w:rPr>
        <w:t>year</w:t>
      </w:r>
      <w:r w:rsidR="00F30608">
        <w:rPr>
          <w:rFonts w:ascii="Times New Roman" w:eastAsia="Times New Roman" w:hAnsi="Times New Roman" w:cs="Times New Roman"/>
          <w:bCs/>
          <w:color w:val="000000"/>
          <w:kern w:val="36"/>
          <w:sz w:val="24"/>
          <w:szCs w:val="28"/>
        </w:rPr>
        <w:t>s</w:t>
      </w:r>
      <w:r w:rsidR="00813AB6" w:rsidRPr="00FA7486">
        <w:rPr>
          <w:rFonts w:ascii="Times New Roman" w:eastAsia="Times New Roman" w:hAnsi="Times New Roman" w:cs="Times New Roman"/>
          <w:bCs/>
          <w:color w:val="000000"/>
          <w:kern w:val="36"/>
          <w:sz w:val="24"/>
          <w:szCs w:val="28"/>
        </w:rPr>
        <w:t xml:space="preserve"> from date of birth against any hereditary or congenital defect that affects any major </w:t>
      </w:r>
      <w:r w:rsidR="00CF467C">
        <w:rPr>
          <w:rFonts w:ascii="Times New Roman" w:eastAsia="Times New Roman" w:hAnsi="Times New Roman" w:cs="Times New Roman"/>
          <w:bCs/>
          <w:color w:val="000000"/>
          <w:kern w:val="36"/>
          <w:sz w:val="24"/>
          <w:szCs w:val="28"/>
        </w:rPr>
        <w:t>organ (Heart, Liver,</w:t>
      </w:r>
      <w:r w:rsidR="002D4EB1">
        <w:rPr>
          <w:rFonts w:ascii="Times New Roman" w:eastAsia="Times New Roman" w:hAnsi="Times New Roman" w:cs="Times New Roman"/>
          <w:bCs/>
          <w:color w:val="000000"/>
          <w:kern w:val="36"/>
          <w:sz w:val="24"/>
          <w:szCs w:val="28"/>
        </w:rPr>
        <w:t xml:space="preserve"> Kidneys, Pancreas or Lungs</w:t>
      </w:r>
      <w:r w:rsidR="00B108C7">
        <w:rPr>
          <w:rFonts w:ascii="Times New Roman" w:eastAsia="Times New Roman" w:hAnsi="Times New Roman" w:cs="Times New Roman"/>
          <w:bCs/>
          <w:color w:val="000000"/>
          <w:kern w:val="36"/>
          <w:sz w:val="24"/>
          <w:szCs w:val="28"/>
        </w:rPr>
        <w:t>)</w:t>
      </w:r>
      <w:r w:rsidR="002D4EB1">
        <w:rPr>
          <w:rFonts w:ascii="Times New Roman" w:eastAsia="Times New Roman" w:hAnsi="Times New Roman" w:cs="Times New Roman"/>
          <w:bCs/>
          <w:color w:val="000000"/>
          <w:kern w:val="36"/>
          <w:sz w:val="24"/>
          <w:szCs w:val="28"/>
        </w:rPr>
        <w:t xml:space="preserve"> etc.</w:t>
      </w:r>
      <w:r w:rsidR="00813AB6" w:rsidRPr="00FA7486">
        <w:rPr>
          <w:rFonts w:ascii="Times New Roman" w:eastAsia="Times New Roman" w:hAnsi="Times New Roman" w:cs="Times New Roman"/>
          <w:bCs/>
          <w:color w:val="000000"/>
          <w:kern w:val="36"/>
          <w:sz w:val="24"/>
          <w:szCs w:val="28"/>
        </w:rPr>
        <w:t> The defect must be life threatening in nature. In the event of such an occurrence, I will replace your pet provided you supply me with a veterinary report dated within 2 days of diagnosis.</w:t>
      </w:r>
      <w:r w:rsidR="00E25150">
        <w:rPr>
          <w:rFonts w:ascii="Times New Roman" w:eastAsia="Times New Roman" w:hAnsi="Times New Roman" w:cs="Times New Roman"/>
          <w:bCs/>
          <w:color w:val="000000"/>
          <w:kern w:val="36"/>
          <w:sz w:val="24"/>
          <w:szCs w:val="28"/>
        </w:rPr>
        <w:t xml:space="preserve">  Should a genetic or congenital defect that is not life threatening appear prior to the age of 1 year and provided you return the puppy to me at buyer</w:t>
      </w:r>
      <w:r w:rsidR="00CF467C">
        <w:rPr>
          <w:rFonts w:ascii="Times New Roman" w:eastAsia="Times New Roman" w:hAnsi="Times New Roman" w:cs="Times New Roman"/>
          <w:bCs/>
          <w:color w:val="000000"/>
          <w:kern w:val="36"/>
          <w:sz w:val="24"/>
          <w:szCs w:val="28"/>
        </w:rPr>
        <w:t>’</w:t>
      </w:r>
      <w:r w:rsidR="00E25150">
        <w:rPr>
          <w:rFonts w:ascii="Times New Roman" w:eastAsia="Times New Roman" w:hAnsi="Times New Roman" w:cs="Times New Roman"/>
          <w:bCs/>
          <w:color w:val="000000"/>
          <w:kern w:val="36"/>
          <w:sz w:val="24"/>
          <w:szCs w:val="28"/>
        </w:rPr>
        <w:t>s expense then I w</w:t>
      </w:r>
      <w:r w:rsidR="00B108C7">
        <w:rPr>
          <w:rFonts w:ascii="Times New Roman" w:eastAsia="Times New Roman" w:hAnsi="Times New Roman" w:cs="Times New Roman"/>
          <w:bCs/>
          <w:color w:val="000000"/>
          <w:kern w:val="36"/>
          <w:sz w:val="24"/>
          <w:szCs w:val="28"/>
        </w:rPr>
        <w:t xml:space="preserve">ill replace your puppy with one of the same sex, breed and quality. </w:t>
      </w:r>
      <w:r w:rsidR="00CF467C">
        <w:rPr>
          <w:rFonts w:ascii="Times New Roman" w:eastAsia="Times New Roman" w:hAnsi="Times New Roman" w:cs="Times New Roman"/>
          <w:bCs/>
          <w:color w:val="000000"/>
          <w:kern w:val="36"/>
          <w:sz w:val="24"/>
          <w:szCs w:val="28"/>
        </w:rPr>
        <w:t xml:space="preserve"> No cash refunds.  </w:t>
      </w:r>
      <w:r w:rsidR="00E25150">
        <w:rPr>
          <w:rFonts w:ascii="Times New Roman" w:eastAsia="Times New Roman" w:hAnsi="Times New Roman" w:cs="Times New Roman"/>
          <w:bCs/>
          <w:color w:val="000000"/>
          <w:kern w:val="36"/>
          <w:sz w:val="24"/>
          <w:szCs w:val="28"/>
        </w:rPr>
        <w:t xml:space="preserve">If </w:t>
      </w:r>
      <w:r w:rsidR="00CF467C">
        <w:rPr>
          <w:rFonts w:ascii="Times New Roman" w:eastAsia="Times New Roman" w:hAnsi="Times New Roman" w:cs="Times New Roman"/>
          <w:bCs/>
          <w:color w:val="000000"/>
          <w:kern w:val="36"/>
          <w:sz w:val="24"/>
          <w:szCs w:val="28"/>
        </w:rPr>
        <w:t xml:space="preserve">you choose to keep the puppy this guarantee is null and void and no compensation will be offered. </w:t>
      </w:r>
      <w:r w:rsidR="00FA7486" w:rsidRPr="00FA7486">
        <w:rPr>
          <w:rFonts w:ascii="Times New Roman" w:eastAsia="Times New Roman" w:hAnsi="Times New Roman" w:cs="Times New Roman"/>
          <w:bCs/>
          <w:color w:val="000000"/>
          <w:kern w:val="36"/>
          <w:sz w:val="24"/>
          <w:szCs w:val="27"/>
        </w:rPr>
        <w:t xml:space="preserve"> No guarantee is given on size,</w:t>
      </w:r>
      <w:r w:rsidR="00FA7486" w:rsidRPr="00FA7486">
        <w:rPr>
          <w:rFonts w:ascii="Times New Roman" w:eastAsia="Times New Roman" w:hAnsi="Times New Roman" w:cs="Times New Roman"/>
          <w:bCs/>
          <w:color w:val="000000"/>
          <w:kern w:val="36"/>
          <w:sz w:val="24"/>
          <w:szCs w:val="28"/>
        </w:rPr>
        <w:t xml:space="preserve"> </w:t>
      </w:r>
      <w:r w:rsidR="00813AB6" w:rsidRPr="00FA7486">
        <w:rPr>
          <w:rFonts w:ascii="Times New Roman" w:eastAsia="Times New Roman" w:hAnsi="Times New Roman" w:cs="Times New Roman"/>
          <w:bCs/>
          <w:color w:val="000000"/>
          <w:kern w:val="36"/>
          <w:sz w:val="24"/>
          <w:szCs w:val="27"/>
        </w:rPr>
        <w:t xml:space="preserve">quality, color, breeding ability or disposition. In the occurrence of death then said puppy will only be replaced if a necropsy </w:t>
      </w:r>
      <w:r w:rsidR="00203F48" w:rsidRPr="00FA7486">
        <w:rPr>
          <w:rFonts w:ascii="Times New Roman" w:eastAsia="Times New Roman" w:hAnsi="Times New Roman" w:cs="Times New Roman"/>
          <w:bCs/>
          <w:color w:val="000000"/>
          <w:kern w:val="36"/>
          <w:sz w:val="24"/>
          <w:szCs w:val="27"/>
        </w:rPr>
        <w:t xml:space="preserve">from a state appointed lab </w:t>
      </w:r>
      <w:r w:rsidR="00813AB6" w:rsidRPr="00FA7486">
        <w:rPr>
          <w:rFonts w:ascii="Times New Roman" w:eastAsia="Times New Roman" w:hAnsi="Times New Roman" w:cs="Times New Roman"/>
          <w:bCs/>
          <w:color w:val="000000"/>
          <w:kern w:val="36"/>
          <w:sz w:val="24"/>
          <w:szCs w:val="27"/>
        </w:rPr>
        <w:t>has been performed on the puppy explaining the cause of death.</w:t>
      </w:r>
      <w:r w:rsidR="00813AB6" w:rsidRPr="00FA7486">
        <w:rPr>
          <w:rFonts w:ascii="Times New Roman" w:eastAsia="Times New Roman" w:hAnsi="Times New Roman" w:cs="Times New Roman"/>
          <w:bCs/>
          <w:color w:val="000000"/>
          <w:kern w:val="36"/>
          <w:sz w:val="24"/>
          <w:szCs w:val="28"/>
        </w:rPr>
        <w:t> </w:t>
      </w:r>
      <w:r w:rsidR="00813AB6" w:rsidRPr="00FA7486">
        <w:rPr>
          <w:rFonts w:ascii="Times New Roman" w:eastAsia="Times New Roman" w:hAnsi="Times New Roman" w:cs="Times New Roman"/>
          <w:bCs/>
          <w:color w:val="000000"/>
          <w:kern w:val="36"/>
          <w:sz w:val="24"/>
          <w:szCs w:val="27"/>
        </w:rPr>
        <w:t>Cause of death must be the result of a genetic congenital defect or il</w:t>
      </w:r>
      <w:r w:rsidR="002D4EB1">
        <w:rPr>
          <w:rFonts w:ascii="Times New Roman" w:eastAsia="Times New Roman" w:hAnsi="Times New Roman" w:cs="Times New Roman"/>
          <w:bCs/>
          <w:color w:val="000000"/>
          <w:kern w:val="36"/>
          <w:sz w:val="24"/>
          <w:szCs w:val="27"/>
        </w:rPr>
        <w:t xml:space="preserve">lness diagnosed within the five </w:t>
      </w:r>
      <w:r w:rsidR="00813AB6" w:rsidRPr="00FA7486">
        <w:rPr>
          <w:rFonts w:ascii="Times New Roman" w:eastAsia="Times New Roman" w:hAnsi="Times New Roman" w:cs="Times New Roman"/>
          <w:bCs/>
          <w:color w:val="000000"/>
          <w:kern w:val="36"/>
          <w:sz w:val="24"/>
          <w:szCs w:val="27"/>
        </w:rPr>
        <w:t>day health gu</w:t>
      </w:r>
      <w:r w:rsidR="002D4EB1">
        <w:rPr>
          <w:rFonts w:ascii="Times New Roman" w:eastAsia="Times New Roman" w:hAnsi="Times New Roman" w:cs="Times New Roman"/>
          <w:bCs/>
          <w:color w:val="000000"/>
          <w:kern w:val="36"/>
          <w:sz w:val="24"/>
          <w:szCs w:val="27"/>
        </w:rPr>
        <w:t>arantee period or within the five</w:t>
      </w:r>
      <w:r w:rsidR="00813AB6" w:rsidRPr="00FA7486">
        <w:rPr>
          <w:rFonts w:ascii="Times New Roman" w:eastAsia="Times New Roman" w:hAnsi="Times New Roman" w:cs="Times New Roman"/>
          <w:bCs/>
          <w:color w:val="000000"/>
          <w:kern w:val="36"/>
          <w:sz w:val="24"/>
          <w:szCs w:val="27"/>
        </w:rPr>
        <w:t xml:space="preserve"> year genetic guarantee period in order for buyer to receive a replacement puppy.  Should the death be the result of a</w:t>
      </w:r>
      <w:r w:rsidR="00B108C7">
        <w:rPr>
          <w:rFonts w:ascii="Times New Roman" w:eastAsia="Times New Roman" w:hAnsi="Times New Roman" w:cs="Times New Roman"/>
          <w:bCs/>
          <w:color w:val="000000"/>
          <w:kern w:val="36"/>
          <w:sz w:val="24"/>
          <w:szCs w:val="27"/>
        </w:rPr>
        <w:t xml:space="preserve"> life threatening</w:t>
      </w:r>
      <w:r w:rsidR="00813AB6" w:rsidRPr="00FA7486">
        <w:rPr>
          <w:rFonts w:ascii="Times New Roman" w:eastAsia="Times New Roman" w:hAnsi="Times New Roman" w:cs="Times New Roman"/>
          <w:bCs/>
          <w:color w:val="000000"/>
          <w:kern w:val="36"/>
          <w:sz w:val="24"/>
          <w:szCs w:val="27"/>
        </w:rPr>
        <w:t xml:space="preserve"> genetic disorder than buyer will receive a </w:t>
      </w:r>
      <w:r w:rsidR="00813AB6" w:rsidRPr="00FA7486">
        <w:rPr>
          <w:rFonts w:ascii="Times New Roman" w:eastAsia="Times New Roman" w:hAnsi="Times New Roman" w:cs="Times New Roman"/>
          <w:bCs/>
          <w:color w:val="000000"/>
          <w:kern w:val="36"/>
          <w:sz w:val="24"/>
          <w:szCs w:val="29"/>
        </w:rPr>
        <w:t>replacement</w:t>
      </w:r>
      <w:r w:rsidR="009017A6">
        <w:rPr>
          <w:rFonts w:ascii="Times New Roman" w:eastAsia="Times New Roman" w:hAnsi="Times New Roman" w:cs="Times New Roman"/>
          <w:bCs/>
          <w:color w:val="000000"/>
          <w:kern w:val="36"/>
          <w:sz w:val="24"/>
          <w:szCs w:val="27"/>
        </w:rPr>
        <w:t> puppy.</w:t>
      </w:r>
      <w:r w:rsidR="00813AB6" w:rsidRPr="00FA7486">
        <w:rPr>
          <w:rFonts w:ascii="Times New Roman" w:eastAsia="Times New Roman" w:hAnsi="Times New Roman" w:cs="Times New Roman"/>
          <w:bCs/>
          <w:color w:val="000000"/>
          <w:kern w:val="36"/>
          <w:sz w:val="24"/>
          <w:szCs w:val="27"/>
        </w:rPr>
        <w:t xml:space="preserve"> </w:t>
      </w:r>
      <w:r w:rsidR="008660D9">
        <w:rPr>
          <w:rFonts w:ascii="Times New Roman" w:eastAsia="Times New Roman" w:hAnsi="Times New Roman" w:cs="Times New Roman"/>
          <w:bCs/>
          <w:color w:val="000000"/>
          <w:kern w:val="36"/>
          <w:sz w:val="24"/>
          <w:szCs w:val="27"/>
        </w:rPr>
        <w:t xml:space="preserve"> Seller is not responsible for vet bills.  </w:t>
      </w:r>
      <w:r w:rsidR="00813AB6" w:rsidRPr="00FA7486">
        <w:rPr>
          <w:rFonts w:ascii="Times New Roman" w:eastAsia="Times New Roman" w:hAnsi="Times New Roman" w:cs="Times New Roman"/>
          <w:bCs/>
          <w:color w:val="000000"/>
          <w:kern w:val="36"/>
          <w:sz w:val="24"/>
          <w:szCs w:val="27"/>
        </w:rPr>
        <w:t> Should the puppy be sold, or given away this guarantee is nontransferable or enforceable.  Shipping charges to return a puppy will be at the buyer’s expense.</w:t>
      </w:r>
      <w:r w:rsidR="001B4494" w:rsidRPr="00FA7486">
        <w:rPr>
          <w:rFonts w:ascii="Times New Roman" w:eastAsia="Times New Roman" w:hAnsi="Times New Roman" w:cs="Times New Roman"/>
          <w:bCs/>
          <w:color w:val="000000"/>
          <w:kern w:val="36"/>
          <w:sz w:val="24"/>
          <w:szCs w:val="27"/>
        </w:rPr>
        <w:t xml:space="preserve">  Failure to follow this guarantee in its e</w:t>
      </w:r>
      <w:r w:rsidR="002D4EB1">
        <w:rPr>
          <w:rFonts w:ascii="Times New Roman" w:eastAsia="Times New Roman" w:hAnsi="Times New Roman" w:cs="Times New Roman"/>
          <w:bCs/>
          <w:color w:val="000000"/>
          <w:kern w:val="36"/>
          <w:sz w:val="24"/>
          <w:szCs w:val="27"/>
        </w:rPr>
        <w:t>ntirety will void the guarantee and will release the seller of any liability.   This guarantee is a legal binding agreement.</w:t>
      </w:r>
      <w:r w:rsidR="001B4494" w:rsidRPr="00FA7486">
        <w:rPr>
          <w:rFonts w:ascii="Times New Roman" w:eastAsia="Times New Roman" w:hAnsi="Times New Roman" w:cs="Times New Roman"/>
          <w:bCs/>
          <w:color w:val="000000"/>
          <w:kern w:val="36"/>
          <w:sz w:val="24"/>
          <w:szCs w:val="27"/>
        </w:rPr>
        <w:t xml:space="preserve">   All legal disputes will </w:t>
      </w:r>
      <w:r w:rsidR="001B4494" w:rsidRPr="00FA7486">
        <w:rPr>
          <w:rFonts w:ascii="Times New Roman" w:eastAsia="Times New Roman" w:hAnsi="Times New Roman" w:cs="Times New Roman"/>
          <w:bCs/>
          <w:color w:val="000000"/>
          <w:kern w:val="36"/>
          <w:sz w:val="24"/>
          <w:szCs w:val="27"/>
        </w:rPr>
        <w:lastRenderedPageBreak/>
        <w:t xml:space="preserve">be filed and held in Conway County Arkansas.  By your </w:t>
      </w:r>
      <w:r w:rsidR="002D4EB1" w:rsidRPr="00FA7486">
        <w:rPr>
          <w:rFonts w:ascii="Times New Roman" w:eastAsia="Times New Roman" w:hAnsi="Times New Roman" w:cs="Times New Roman"/>
          <w:bCs/>
          <w:color w:val="000000"/>
          <w:kern w:val="36"/>
          <w:sz w:val="24"/>
          <w:szCs w:val="27"/>
        </w:rPr>
        <w:t>sig</w:t>
      </w:r>
      <w:r w:rsidR="00CF467C">
        <w:rPr>
          <w:rFonts w:ascii="Times New Roman" w:eastAsia="Times New Roman" w:hAnsi="Times New Roman" w:cs="Times New Roman"/>
          <w:bCs/>
          <w:color w:val="000000"/>
          <w:kern w:val="36"/>
          <w:sz w:val="24"/>
          <w:szCs w:val="27"/>
        </w:rPr>
        <w:t>nature and the purchase of a puppy form me,</w:t>
      </w:r>
      <w:r w:rsidR="002D4EB1">
        <w:rPr>
          <w:rFonts w:ascii="Times New Roman" w:eastAsia="Times New Roman" w:hAnsi="Times New Roman" w:cs="Times New Roman"/>
          <w:bCs/>
          <w:color w:val="000000"/>
          <w:kern w:val="36"/>
          <w:sz w:val="24"/>
          <w:szCs w:val="27"/>
        </w:rPr>
        <w:t xml:space="preserve"> you are acknowledging,</w:t>
      </w:r>
      <w:r w:rsidR="001B4494" w:rsidRPr="00FA7486">
        <w:rPr>
          <w:rFonts w:ascii="Times New Roman" w:eastAsia="Times New Roman" w:hAnsi="Times New Roman" w:cs="Times New Roman"/>
          <w:bCs/>
          <w:color w:val="000000"/>
          <w:kern w:val="36"/>
          <w:sz w:val="24"/>
          <w:szCs w:val="27"/>
        </w:rPr>
        <w:t xml:space="preserve"> agree</w:t>
      </w:r>
      <w:r w:rsidR="007E15B8">
        <w:rPr>
          <w:rFonts w:ascii="Times New Roman" w:eastAsia="Times New Roman" w:hAnsi="Times New Roman" w:cs="Times New Roman"/>
          <w:bCs/>
          <w:color w:val="000000"/>
          <w:kern w:val="36"/>
          <w:sz w:val="24"/>
          <w:szCs w:val="27"/>
        </w:rPr>
        <w:t>ing</w:t>
      </w:r>
      <w:r w:rsidR="002D4EB1">
        <w:rPr>
          <w:rFonts w:ascii="Times New Roman" w:eastAsia="Times New Roman" w:hAnsi="Times New Roman" w:cs="Times New Roman"/>
          <w:bCs/>
          <w:color w:val="000000"/>
          <w:kern w:val="36"/>
          <w:sz w:val="24"/>
          <w:szCs w:val="27"/>
        </w:rPr>
        <w:t>, and abiding</w:t>
      </w:r>
      <w:r w:rsidR="007E15B8">
        <w:rPr>
          <w:rFonts w:ascii="Times New Roman" w:eastAsia="Times New Roman" w:hAnsi="Times New Roman" w:cs="Times New Roman"/>
          <w:bCs/>
          <w:color w:val="000000"/>
          <w:kern w:val="36"/>
          <w:sz w:val="24"/>
          <w:szCs w:val="27"/>
        </w:rPr>
        <w:t xml:space="preserve"> to the terms of </w:t>
      </w:r>
      <w:r w:rsidR="00FE78DB">
        <w:rPr>
          <w:rFonts w:ascii="Times New Roman" w:eastAsia="Times New Roman" w:hAnsi="Times New Roman" w:cs="Times New Roman"/>
          <w:bCs/>
          <w:color w:val="000000"/>
          <w:kern w:val="36"/>
          <w:sz w:val="24"/>
          <w:szCs w:val="27"/>
        </w:rPr>
        <w:t>this g</w:t>
      </w:r>
      <w:r w:rsidR="001B4494" w:rsidRPr="00FA7486">
        <w:rPr>
          <w:rFonts w:ascii="Times New Roman" w:eastAsia="Times New Roman" w:hAnsi="Times New Roman" w:cs="Times New Roman"/>
          <w:bCs/>
          <w:color w:val="000000"/>
          <w:kern w:val="36"/>
          <w:sz w:val="24"/>
          <w:szCs w:val="27"/>
        </w:rPr>
        <w:t xml:space="preserve">uarantee. </w:t>
      </w:r>
      <w:r w:rsidR="002D4EB1">
        <w:rPr>
          <w:rFonts w:ascii="Times New Roman" w:eastAsia="Times New Roman" w:hAnsi="Times New Roman" w:cs="Times New Roman"/>
          <w:bCs/>
          <w:color w:val="000000"/>
          <w:kern w:val="36"/>
          <w:sz w:val="24"/>
          <w:szCs w:val="27"/>
        </w:rPr>
        <w:t xml:space="preserve"> </w:t>
      </w:r>
    </w:p>
    <w:p w:rsidR="00813AB6" w:rsidRDefault="00813AB6" w:rsidP="00813AB6">
      <w:pPr>
        <w:spacing w:before="100" w:beforeAutospacing="1" w:after="100" w:afterAutospacing="1" w:line="237" w:lineRule="atLeast"/>
        <w:rPr>
          <w:rFonts w:ascii="Tahoma" w:eastAsia="Times New Roman" w:hAnsi="Tahoma" w:cs="Tahoma"/>
          <w:b/>
          <w:color w:val="333333"/>
          <w:sz w:val="18"/>
          <w:szCs w:val="18"/>
        </w:rPr>
      </w:pPr>
      <w:r w:rsidRPr="00FA7486">
        <w:rPr>
          <w:rFonts w:ascii="Tahoma" w:eastAsia="Times New Roman" w:hAnsi="Tahoma" w:cs="Tahoma"/>
          <w:b/>
          <w:color w:val="333333"/>
          <w:sz w:val="18"/>
          <w:szCs w:val="18"/>
        </w:rPr>
        <w:t xml:space="preserve">Seller:                                                                                    </w:t>
      </w:r>
      <w:r w:rsidR="00FA7486">
        <w:rPr>
          <w:rFonts w:ascii="Tahoma" w:eastAsia="Times New Roman" w:hAnsi="Tahoma" w:cs="Tahoma"/>
          <w:b/>
          <w:color w:val="333333"/>
          <w:sz w:val="18"/>
          <w:szCs w:val="18"/>
        </w:rPr>
        <w:t xml:space="preserve">               </w:t>
      </w:r>
      <w:r w:rsidRPr="00FA7486">
        <w:rPr>
          <w:rFonts w:ascii="Tahoma" w:eastAsia="Times New Roman" w:hAnsi="Tahoma" w:cs="Tahoma"/>
          <w:b/>
          <w:color w:val="333333"/>
          <w:sz w:val="18"/>
          <w:szCs w:val="18"/>
        </w:rPr>
        <w:t xml:space="preserve"> </w:t>
      </w:r>
      <w:r w:rsidR="00FA7486">
        <w:rPr>
          <w:rFonts w:ascii="Tahoma" w:eastAsia="Times New Roman" w:hAnsi="Tahoma" w:cs="Tahoma"/>
          <w:b/>
          <w:color w:val="333333"/>
          <w:sz w:val="18"/>
          <w:szCs w:val="18"/>
        </w:rPr>
        <w:t xml:space="preserve"> </w:t>
      </w:r>
      <w:r w:rsidRPr="00FA7486">
        <w:rPr>
          <w:rFonts w:ascii="Tahoma" w:eastAsia="Times New Roman" w:hAnsi="Tahoma" w:cs="Tahoma"/>
          <w:b/>
          <w:color w:val="333333"/>
          <w:sz w:val="18"/>
          <w:szCs w:val="18"/>
        </w:rPr>
        <w:t xml:space="preserve"> Buyer:</w:t>
      </w:r>
    </w:p>
    <w:p w:rsidR="00B108C7" w:rsidRDefault="00B108C7" w:rsidP="00813AB6">
      <w:pPr>
        <w:spacing w:before="100" w:beforeAutospacing="1" w:after="100" w:afterAutospacing="1" w:line="237" w:lineRule="atLeast"/>
        <w:rPr>
          <w:rFonts w:ascii="Tahoma" w:eastAsia="Times New Roman" w:hAnsi="Tahoma" w:cs="Tahoma"/>
          <w:b/>
          <w:color w:val="333333"/>
          <w:sz w:val="18"/>
          <w:szCs w:val="18"/>
        </w:rPr>
      </w:pPr>
      <w:r>
        <w:rPr>
          <w:rFonts w:ascii="Tahoma" w:eastAsia="Times New Roman" w:hAnsi="Tahoma" w:cs="Tahoma"/>
          <w:b/>
          <w:color w:val="333333"/>
          <w:sz w:val="18"/>
          <w:szCs w:val="18"/>
        </w:rPr>
        <w:t xml:space="preserve"> Breed Sex DOB</w:t>
      </w:r>
      <w:bookmarkStart w:id="0" w:name="_GoBack"/>
      <w:bookmarkEnd w:id="0"/>
      <w:r>
        <w:rPr>
          <w:rFonts w:ascii="Tahoma" w:eastAsia="Times New Roman" w:hAnsi="Tahoma" w:cs="Tahoma"/>
          <w:b/>
          <w:color w:val="333333"/>
          <w:sz w:val="18"/>
          <w:szCs w:val="18"/>
        </w:rPr>
        <w:t xml:space="preserve">                                                                                       Address</w:t>
      </w:r>
    </w:p>
    <w:p w:rsidR="00B108C7" w:rsidRDefault="00B108C7" w:rsidP="00813AB6">
      <w:pPr>
        <w:spacing w:before="100" w:beforeAutospacing="1" w:after="100" w:afterAutospacing="1" w:line="237" w:lineRule="atLeast"/>
        <w:rPr>
          <w:rFonts w:ascii="Tahoma" w:eastAsia="Times New Roman" w:hAnsi="Tahoma" w:cs="Tahoma"/>
          <w:b/>
          <w:color w:val="333333"/>
          <w:sz w:val="18"/>
          <w:szCs w:val="18"/>
        </w:rPr>
      </w:pPr>
      <w:r>
        <w:rPr>
          <w:rFonts w:ascii="Tahoma" w:eastAsia="Times New Roman" w:hAnsi="Tahoma" w:cs="Tahoma"/>
          <w:b/>
          <w:color w:val="333333"/>
          <w:sz w:val="18"/>
          <w:szCs w:val="18"/>
        </w:rPr>
        <w:t xml:space="preserve">                                                                                                                 City State Zip Code</w:t>
      </w:r>
    </w:p>
    <w:p w:rsidR="00B108C7" w:rsidRDefault="00B108C7" w:rsidP="00813AB6">
      <w:pPr>
        <w:spacing w:before="100" w:beforeAutospacing="1" w:after="100" w:afterAutospacing="1" w:line="237" w:lineRule="atLeast"/>
        <w:rPr>
          <w:rFonts w:ascii="Tahoma" w:eastAsia="Times New Roman" w:hAnsi="Tahoma" w:cs="Tahoma"/>
          <w:b/>
          <w:color w:val="333333"/>
          <w:sz w:val="18"/>
          <w:szCs w:val="18"/>
        </w:rPr>
      </w:pPr>
      <w:r>
        <w:rPr>
          <w:rFonts w:ascii="Tahoma" w:eastAsia="Times New Roman" w:hAnsi="Tahoma" w:cs="Tahoma"/>
          <w:b/>
          <w:color w:val="333333"/>
          <w:sz w:val="18"/>
          <w:szCs w:val="18"/>
        </w:rPr>
        <w:t xml:space="preserve">                                                                                                                 Phone #</w:t>
      </w:r>
    </w:p>
    <w:p w:rsidR="00B108C7" w:rsidRDefault="00B108C7" w:rsidP="00813AB6">
      <w:pPr>
        <w:spacing w:before="100" w:beforeAutospacing="1" w:after="100" w:afterAutospacing="1" w:line="237" w:lineRule="atLeast"/>
        <w:rPr>
          <w:rFonts w:ascii="Tahoma" w:eastAsia="Times New Roman" w:hAnsi="Tahoma" w:cs="Tahoma"/>
          <w:b/>
          <w:color w:val="333333"/>
          <w:sz w:val="18"/>
          <w:szCs w:val="18"/>
        </w:rPr>
      </w:pPr>
      <w:r>
        <w:rPr>
          <w:rFonts w:ascii="Tahoma" w:eastAsia="Times New Roman" w:hAnsi="Tahoma" w:cs="Tahoma"/>
          <w:b/>
          <w:color w:val="333333"/>
          <w:sz w:val="18"/>
          <w:szCs w:val="18"/>
        </w:rPr>
        <w:t xml:space="preserve">             </w:t>
      </w:r>
    </w:p>
    <w:p w:rsidR="00B108C7" w:rsidRPr="00FA7486" w:rsidRDefault="00B108C7" w:rsidP="00813AB6">
      <w:pPr>
        <w:spacing w:before="100" w:beforeAutospacing="1" w:after="100" w:afterAutospacing="1" w:line="237" w:lineRule="atLeast"/>
        <w:rPr>
          <w:rFonts w:ascii="Tahoma" w:eastAsia="Times New Roman" w:hAnsi="Tahoma" w:cs="Tahoma"/>
          <w:b/>
          <w:color w:val="333333"/>
          <w:sz w:val="18"/>
          <w:szCs w:val="18"/>
        </w:rPr>
      </w:pPr>
      <w:r>
        <w:rPr>
          <w:rFonts w:ascii="Tahoma" w:eastAsia="Times New Roman" w:hAnsi="Tahoma" w:cs="Tahoma"/>
          <w:b/>
          <w:color w:val="333333"/>
          <w:sz w:val="18"/>
          <w:szCs w:val="18"/>
        </w:rPr>
        <w:t xml:space="preserve">                                                                                                              </w:t>
      </w:r>
    </w:p>
    <w:p w:rsidR="009F134D" w:rsidRPr="00813AB6" w:rsidRDefault="009F134D" w:rsidP="00813AB6">
      <w:pPr>
        <w:spacing w:before="100" w:beforeAutospacing="1" w:after="100" w:afterAutospacing="1" w:line="237" w:lineRule="atLeast"/>
        <w:rPr>
          <w:rFonts w:ascii="Tahoma" w:eastAsia="Times New Roman" w:hAnsi="Tahoma" w:cs="Tahoma"/>
          <w:color w:val="333333"/>
          <w:sz w:val="18"/>
          <w:szCs w:val="18"/>
        </w:rPr>
      </w:pPr>
    </w:p>
    <w:p w:rsidR="00655416" w:rsidRDefault="00655416"/>
    <w:sectPr w:rsidR="00655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B6"/>
    <w:rsid w:val="00013BFA"/>
    <w:rsid w:val="0002211E"/>
    <w:rsid w:val="001B4494"/>
    <w:rsid w:val="00203F48"/>
    <w:rsid w:val="002A082D"/>
    <w:rsid w:val="002D4EB1"/>
    <w:rsid w:val="002E0759"/>
    <w:rsid w:val="005046E1"/>
    <w:rsid w:val="00571C1D"/>
    <w:rsid w:val="005977A9"/>
    <w:rsid w:val="00617CD5"/>
    <w:rsid w:val="00655416"/>
    <w:rsid w:val="006644D2"/>
    <w:rsid w:val="007A1970"/>
    <w:rsid w:val="007A6B58"/>
    <w:rsid w:val="007E15B8"/>
    <w:rsid w:val="00813AB6"/>
    <w:rsid w:val="008660D9"/>
    <w:rsid w:val="00881F4E"/>
    <w:rsid w:val="009017A6"/>
    <w:rsid w:val="00932099"/>
    <w:rsid w:val="00965F73"/>
    <w:rsid w:val="009F134D"/>
    <w:rsid w:val="009F798E"/>
    <w:rsid w:val="00A4551D"/>
    <w:rsid w:val="00B108C7"/>
    <w:rsid w:val="00C350DE"/>
    <w:rsid w:val="00CF467C"/>
    <w:rsid w:val="00E25150"/>
    <w:rsid w:val="00E7725B"/>
    <w:rsid w:val="00EB364A"/>
    <w:rsid w:val="00F30608"/>
    <w:rsid w:val="00FA7486"/>
    <w:rsid w:val="00FD23AD"/>
    <w:rsid w:val="00FE78DB"/>
    <w:rsid w:val="00FF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9E43"/>
  <w15:docId w15:val="{7D45510C-921A-4588-A95E-98B5787F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1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13635</TotalTime>
  <Pages>1</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melissa barnes</cp:lastModifiedBy>
  <cp:revision>40</cp:revision>
  <cp:lastPrinted>2017-04-10T01:24:00Z</cp:lastPrinted>
  <dcterms:created xsi:type="dcterms:W3CDTF">2013-02-05T01:33:00Z</dcterms:created>
  <dcterms:modified xsi:type="dcterms:W3CDTF">2017-06-14T01:10:00Z</dcterms:modified>
</cp:coreProperties>
</file>