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EED4" w14:textId="77777777" w:rsidR="00CF68A1" w:rsidRPr="00CF68A1" w:rsidRDefault="00CF68A1" w:rsidP="00CF68A1">
      <w:r w:rsidRPr="00CF68A1">
        <w:rPr>
          <w:b/>
          <w:bCs/>
        </w:rPr>
        <w:t>Breastfeeding in public can mean breastfeeding in front of a relative or friend in your own home, or in a public place, such as a cafe or shopping centre.</w:t>
      </w:r>
    </w:p>
    <w:p w14:paraId="728010A8" w14:textId="77777777" w:rsidR="00CF68A1" w:rsidRPr="00CF68A1" w:rsidRDefault="00CF68A1" w:rsidP="00CF68A1">
      <w:r w:rsidRPr="00CF68A1">
        <w:br/>
      </w:r>
    </w:p>
    <w:p w14:paraId="360BEE79" w14:textId="77777777" w:rsidR="00CF68A1" w:rsidRPr="00CF68A1" w:rsidRDefault="00CF68A1" w:rsidP="00CF68A1">
      <w:r w:rsidRPr="00CF68A1">
        <w:t>During your baby's first few days, you may prefer to breastfeed only where you feel most comfortable. But, as you get more used to doing it, you're likely to feel more confident about breastfeeding in front of other people when you're out and about.</w:t>
      </w:r>
    </w:p>
    <w:p w14:paraId="02C8721A" w14:textId="77777777" w:rsidR="00CF68A1" w:rsidRPr="00CF68A1" w:rsidRDefault="00CF68A1" w:rsidP="00CF68A1">
      <w:r w:rsidRPr="00CF68A1">
        <w:t>Most people support women breastfeeding in public. The more it's done, the more normal it will become.</w:t>
      </w:r>
    </w:p>
    <w:p w14:paraId="5ECDF043" w14:textId="77777777" w:rsidR="00CF68A1" w:rsidRPr="00CF68A1" w:rsidRDefault="00CF68A1" w:rsidP="00CF68A1">
      <w:r w:rsidRPr="00CF68A1">
        <w:t>Here are some ideas to help you get started.</w:t>
      </w:r>
    </w:p>
    <w:p w14:paraId="1D87299D" w14:textId="77777777" w:rsidR="00CF68A1" w:rsidRPr="00CF68A1" w:rsidRDefault="00CF68A1" w:rsidP="00CF68A1">
      <w:r w:rsidRPr="00CF68A1">
        <w:rPr>
          <w:b/>
          <w:bCs/>
        </w:rPr>
        <w:t>Know your rights</w:t>
      </w:r>
      <w:r w:rsidRPr="00CF68A1">
        <w:t xml:space="preserve">. You should not ever be made to feel uncomfortable about breastfeeding in public. </w:t>
      </w:r>
      <w:r w:rsidRPr="00CF68A1">
        <w:rPr>
          <w:b/>
          <w:bCs/>
        </w:rPr>
        <w:t xml:space="preserve">It is illegal </w:t>
      </w:r>
      <w:r w:rsidRPr="00CF68A1">
        <w:t>for anyone to ask a breastfeeding woman to leave a public place, such as a cafe, shop or public transport.</w:t>
      </w:r>
    </w:p>
    <w:p w14:paraId="65542C66" w14:textId="77777777" w:rsidR="00CF68A1" w:rsidRPr="00CF68A1" w:rsidRDefault="00CF68A1" w:rsidP="00CF68A1">
      <w:proofErr w:type="gramStart"/>
      <w:r w:rsidRPr="00CF68A1">
        <w:rPr>
          <w:b/>
          <w:bCs/>
        </w:rPr>
        <w:t>Plan ahead</w:t>
      </w:r>
      <w:proofErr w:type="gramEnd"/>
      <w:r w:rsidRPr="00CF68A1">
        <w:t>. Before you go out, it can help to think about where you will feel comfortable breastfeeding when your baby gets hungry. Ask breastfeeding friends for recommendations.</w:t>
      </w:r>
    </w:p>
    <w:p w14:paraId="69382004" w14:textId="77777777" w:rsidR="00CF68A1" w:rsidRPr="00CF68A1" w:rsidRDefault="00CF68A1" w:rsidP="00CF68A1">
      <w:r w:rsidRPr="00CF68A1">
        <w:t>A midwife, health visitor or peer supporters at a local breastfeeding drop-in will also know of good places in your area where you can feed your baby.</w:t>
      </w:r>
    </w:p>
    <w:p w14:paraId="293126ED" w14:textId="77777777" w:rsidR="00CF68A1" w:rsidRPr="00CF68A1" w:rsidRDefault="00CF68A1" w:rsidP="00CF68A1">
      <w:r w:rsidRPr="00CF68A1">
        <w:rPr>
          <w:b/>
          <w:bCs/>
        </w:rPr>
        <w:t>Clothes and bra</w:t>
      </w:r>
      <w:r w:rsidRPr="00CF68A1">
        <w:t xml:space="preserve">. What you wear when you're breastfeeding is a matter of personal taste and what you feel comfortable in. For example, some mums like to wear loose tops that can be </w:t>
      </w:r>
      <w:proofErr w:type="gramStart"/>
      <w:r w:rsidRPr="00CF68A1">
        <w:t>lifted up</w:t>
      </w:r>
      <w:proofErr w:type="gramEnd"/>
      <w:r w:rsidRPr="00CF68A1">
        <w:t>.</w:t>
      </w:r>
    </w:p>
    <w:p w14:paraId="5DAF1408" w14:textId="77777777" w:rsidR="00CF68A1" w:rsidRPr="00CF68A1" w:rsidRDefault="00CF68A1" w:rsidP="00CF68A1">
      <w:r w:rsidRPr="00CF68A1">
        <w:t xml:space="preserve">Others, who prefer to keep their tummy covered, wear two stretchy tops, so that the top layer can be </w:t>
      </w:r>
      <w:proofErr w:type="gramStart"/>
      <w:r w:rsidRPr="00CF68A1">
        <w:t>lifted up</w:t>
      </w:r>
      <w:proofErr w:type="gramEnd"/>
      <w:r w:rsidRPr="00CF68A1">
        <w:t xml:space="preserve"> and the bottom layer can be pulled down. A soft, non-underwired bra can be easily pulled up or down when you want to feed your baby.</w:t>
      </w:r>
    </w:p>
    <w:p w14:paraId="20A0711E" w14:textId="77777777" w:rsidR="00CF68A1" w:rsidRPr="00CF68A1" w:rsidRDefault="00CF68A1" w:rsidP="00CF68A1">
      <w:r w:rsidRPr="00CF68A1">
        <w:rPr>
          <w:b/>
          <w:bCs/>
        </w:rPr>
        <w:t>Baby slings, scarves and cloths</w:t>
      </w:r>
      <w:r w:rsidRPr="00CF68A1">
        <w:t>. Some baby slings are designed so you can breastfeed while your baby is in the sling. Some mums feel more comfortable putting a scarf or muslin cloth over their chest while they're breastfeeding.</w:t>
      </w:r>
    </w:p>
    <w:p w14:paraId="46204931" w14:textId="77777777" w:rsidR="00CF68A1" w:rsidRPr="00CF68A1" w:rsidRDefault="00CF68A1" w:rsidP="00CF68A1">
      <w:r w:rsidRPr="00CF68A1">
        <w:rPr>
          <w:b/>
          <w:bCs/>
        </w:rPr>
        <w:t>Take someone with you</w:t>
      </w:r>
      <w:r w:rsidRPr="00CF68A1">
        <w:t>. It can help to go with a friend who has an older baby and can take you to places that she already knows. You could go with someone else, such as your mum, partner, sister or friend, so that there's always someone to talk to.</w:t>
      </w:r>
    </w:p>
    <w:p w14:paraId="5FA4A69B" w14:textId="77777777" w:rsidR="00CF68A1" w:rsidRPr="00CF68A1" w:rsidRDefault="00CF68A1" w:rsidP="00CF68A1">
      <w:r w:rsidRPr="00CF68A1">
        <w:rPr>
          <w:b/>
          <w:bCs/>
        </w:rPr>
        <w:t>Avoid the loos</w:t>
      </w:r>
      <w:r w:rsidRPr="00CF68A1">
        <w:t>. Do not feel that you should sit in a public toilet to breastfeed. You would not eat in there, so do not feel that your baby should be fed there.</w:t>
      </w:r>
    </w:p>
    <w:p w14:paraId="651E7790" w14:textId="77777777" w:rsidR="000A67C5" w:rsidRDefault="000A67C5"/>
    <w:sectPr w:rsidR="000A6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07"/>
    <w:rsid w:val="000A67C5"/>
    <w:rsid w:val="00513279"/>
    <w:rsid w:val="0067315C"/>
    <w:rsid w:val="00CF68A1"/>
    <w:rsid w:val="00D87873"/>
    <w:rsid w:val="00DD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CC80"/>
  <w15:chartTrackingRefBased/>
  <w15:docId w15:val="{FD5DBE05-3B8F-482A-8B85-013EBD96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207"/>
    <w:rPr>
      <w:rFonts w:eastAsiaTheme="majorEastAsia" w:cstheme="majorBidi"/>
      <w:color w:val="272727" w:themeColor="text1" w:themeTint="D8"/>
    </w:rPr>
  </w:style>
  <w:style w:type="paragraph" w:styleId="Title">
    <w:name w:val="Title"/>
    <w:basedOn w:val="Normal"/>
    <w:next w:val="Normal"/>
    <w:link w:val="TitleChar"/>
    <w:uiPriority w:val="10"/>
    <w:qFormat/>
    <w:rsid w:val="00DD4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207"/>
    <w:pPr>
      <w:spacing w:before="160"/>
      <w:jc w:val="center"/>
    </w:pPr>
    <w:rPr>
      <w:i/>
      <w:iCs/>
      <w:color w:val="404040" w:themeColor="text1" w:themeTint="BF"/>
    </w:rPr>
  </w:style>
  <w:style w:type="character" w:customStyle="1" w:styleId="QuoteChar">
    <w:name w:val="Quote Char"/>
    <w:basedOn w:val="DefaultParagraphFont"/>
    <w:link w:val="Quote"/>
    <w:uiPriority w:val="29"/>
    <w:rsid w:val="00DD4207"/>
    <w:rPr>
      <w:i/>
      <w:iCs/>
      <w:color w:val="404040" w:themeColor="text1" w:themeTint="BF"/>
    </w:rPr>
  </w:style>
  <w:style w:type="paragraph" w:styleId="ListParagraph">
    <w:name w:val="List Paragraph"/>
    <w:basedOn w:val="Normal"/>
    <w:uiPriority w:val="34"/>
    <w:qFormat/>
    <w:rsid w:val="00DD4207"/>
    <w:pPr>
      <w:ind w:left="720"/>
      <w:contextualSpacing/>
    </w:pPr>
  </w:style>
  <w:style w:type="character" w:styleId="IntenseEmphasis">
    <w:name w:val="Intense Emphasis"/>
    <w:basedOn w:val="DefaultParagraphFont"/>
    <w:uiPriority w:val="21"/>
    <w:qFormat/>
    <w:rsid w:val="00DD4207"/>
    <w:rPr>
      <w:i/>
      <w:iCs/>
      <w:color w:val="0F4761" w:themeColor="accent1" w:themeShade="BF"/>
    </w:rPr>
  </w:style>
  <w:style w:type="paragraph" w:styleId="IntenseQuote">
    <w:name w:val="Intense Quote"/>
    <w:basedOn w:val="Normal"/>
    <w:next w:val="Normal"/>
    <w:link w:val="IntenseQuoteChar"/>
    <w:uiPriority w:val="30"/>
    <w:qFormat/>
    <w:rsid w:val="00DD4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207"/>
    <w:rPr>
      <w:i/>
      <w:iCs/>
      <w:color w:val="0F4761" w:themeColor="accent1" w:themeShade="BF"/>
    </w:rPr>
  </w:style>
  <w:style w:type="character" w:styleId="IntenseReference">
    <w:name w:val="Intense Reference"/>
    <w:basedOn w:val="DefaultParagraphFont"/>
    <w:uiPriority w:val="32"/>
    <w:qFormat/>
    <w:rsid w:val="00DD42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4214">
      <w:bodyDiv w:val="1"/>
      <w:marLeft w:val="0"/>
      <w:marRight w:val="0"/>
      <w:marTop w:val="0"/>
      <w:marBottom w:val="0"/>
      <w:divBdr>
        <w:top w:val="none" w:sz="0" w:space="0" w:color="auto"/>
        <w:left w:val="none" w:sz="0" w:space="0" w:color="auto"/>
        <w:bottom w:val="none" w:sz="0" w:space="0" w:color="auto"/>
        <w:right w:val="none" w:sz="0" w:space="0" w:color="auto"/>
      </w:divBdr>
      <w:divsChild>
        <w:div w:id="2038070661">
          <w:marLeft w:val="0"/>
          <w:marRight w:val="0"/>
          <w:marTop w:val="0"/>
          <w:marBottom w:val="0"/>
          <w:divBdr>
            <w:top w:val="none" w:sz="0" w:space="0" w:color="auto"/>
            <w:left w:val="none" w:sz="0" w:space="0" w:color="auto"/>
            <w:bottom w:val="none" w:sz="0" w:space="0" w:color="auto"/>
            <w:right w:val="none" w:sz="0" w:space="0" w:color="auto"/>
          </w:divBdr>
          <w:divsChild>
            <w:div w:id="985278722">
              <w:marLeft w:val="0"/>
              <w:marRight w:val="0"/>
              <w:marTop w:val="0"/>
              <w:marBottom w:val="0"/>
              <w:divBdr>
                <w:top w:val="none" w:sz="0" w:space="0" w:color="auto"/>
                <w:left w:val="none" w:sz="0" w:space="0" w:color="auto"/>
                <w:bottom w:val="none" w:sz="0" w:space="0" w:color="auto"/>
                <w:right w:val="none" w:sz="0" w:space="0" w:color="auto"/>
              </w:divBdr>
              <w:divsChild>
                <w:div w:id="630549516">
                  <w:marLeft w:val="0"/>
                  <w:marRight w:val="0"/>
                  <w:marTop w:val="0"/>
                  <w:marBottom w:val="0"/>
                  <w:divBdr>
                    <w:top w:val="none" w:sz="0" w:space="0" w:color="auto"/>
                    <w:left w:val="none" w:sz="0" w:space="0" w:color="auto"/>
                    <w:bottom w:val="none" w:sz="0" w:space="0" w:color="auto"/>
                    <w:right w:val="none" w:sz="0" w:space="0" w:color="auto"/>
                  </w:divBdr>
                </w:div>
              </w:divsChild>
            </w:div>
            <w:div w:id="1261989862">
              <w:marLeft w:val="0"/>
              <w:marRight w:val="0"/>
              <w:marTop w:val="0"/>
              <w:marBottom w:val="0"/>
              <w:divBdr>
                <w:top w:val="none" w:sz="0" w:space="0" w:color="auto"/>
                <w:left w:val="none" w:sz="0" w:space="0" w:color="auto"/>
                <w:bottom w:val="none" w:sz="0" w:space="0" w:color="auto"/>
                <w:right w:val="none" w:sz="0" w:space="0" w:color="auto"/>
              </w:divBdr>
              <w:divsChild>
                <w:div w:id="1445535695">
                  <w:marLeft w:val="0"/>
                  <w:marRight w:val="0"/>
                  <w:marTop w:val="0"/>
                  <w:marBottom w:val="0"/>
                  <w:divBdr>
                    <w:top w:val="none" w:sz="0" w:space="0" w:color="auto"/>
                    <w:left w:val="none" w:sz="0" w:space="0" w:color="auto"/>
                    <w:bottom w:val="none" w:sz="0" w:space="0" w:color="auto"/>
                    <w:right w:val="none" w:sz="0" w:space="0" w:color="auto"/>
                  </w:divBdr>
                </w:div>
              </w:divsChild>
            </w:div>
            <w:div w:id="1617641802">
              <w:marLeft w:val="0"/>
              <w:marRight w:val="0"/>
              <w:marTop w:val="0"/>
              <w:marBottom w:val="0"/>
              <w:divBdr>
                <w:top w:val="none" w:sz="0" w:space="0" w:color="auto"/>
                <w:left w:val="none" w:sz="0" w:space="0" w:color="auto"/>
                <w:bottom w:val="none" w:sz="0" w:space="0" w:color="auto"/>
                <w:right w:val="none" w:sz="0" w:space="0" w:color="auto"/>
              </w:divBdr>
              <w:divsChild>
                <w:div w:id="2080319900">
                  <w:marLeft w:val="0"/>
                  <w:marRight w:val="0"/>
                  <w:marTop w:val="0"/>
                  <w:marBottom w:val="0"/>
                  <w:divBdr>
                    <w:top w:val="none" w:sz="0" w:space="0" w:color="auto"/>
                    <w:left w:val="none" w:sz="0" w:space="0" w:color="auto"/>
                    <w:bottom w:val="none" w:sz="0" w:space="0" w:color="auto"/>
                    <w:right w:val="none" w:sz="0" w:space="0" w:color="auto"/>
                  </w:divBdr>
                </w:div>
              </w:divsChild>
            </w:div>
            <w:div w:id="1948191922">
              <w:marLeft w:val="0"/>
              <w:marRight w:val="0"/>
              <w:marTop w:val="0"/>
              <w:marBottom w:val="0"/>
              <w:divBdr>
                <w:top w:val="none" w:sz="0" w:space="0" w:color="auto"/>
                <w:left w:val="none" w:sz="0" w:space="0" w:color="auto"/>
                <w:bottom w:val="none" w:sz="0" w:space="0" w:color="auto"/>
                <w:right w:val="none" w:sz="0" w:space="0" w:color="auto"/>
              </w:divBdr>
              <w:divsChild>
                <w:div w:id="1632857979">
                  <w:marLeft w:val="0"/>
                  <w:marRight w:val="0"/>
                  <w:marTop w:val="0"/>
                  <w:marBottom w:val="0"/>
                  <w:divBdr>
                    <w:top w:val="none" w:sz="0" w:space="0" w:color="auto"/>
                    <w:left w:val="none" w:sz="0" w:space="0" w:color="auto"/>
                    <w:bottom w:val="none" w:sz="0" w:space="0" w:color="auto"/>
                    <w:right w:val="none" w:sz="0" w:space="0" w:color="auto"/>
                  </w:divBdr>
                </w:div>
              </w:divsChild>
            </w:div>
            <w:div w:id="1720326293">
              <w:marLeft w:val="0"/>
              <w:marRight w:val="0"/>
              <w:marTop w:val="0"/>
              <w:marBottom w:val="0"/>
              <w:divBdr>
                <w:top w:val="none" w:sz="0" w:space="0" w:color="auto"/>
                <w:left w:val="none" w:sz="0" w:space="0" w:color="auto"/>
                <w:bottom w:val="none" w:sz="0" w:space="0" w:color="auto"/>
                <w:right w:val="none" w:sz="0" w:space="0" w:color="auto"/>
              </w:divBdr>
              <w:divsChild>
                <w:div w:id="446239965">
                  <w:marLeft w:val="0"/>
                  <w:marRight w:val="0"/>
                  <w:marTop w:val="0"/>
                  <w:marBottom w:val="0"/>
                  <w:divBdr>
                    <w:top w:val="none" w:sz="0" w:space="0" w:color="auto"/>
                    <w:left w:val="none" w:sz="0" w:space="0" w:color="auto"/>
                    <w:bottom w:val="none" w:sz="0" w:space="0" w:color="auto"/>
                    <w:right w:val="none" w:sz="0" w:space="0" w:color="auto"/>
                  </w:divBdr>
                </w:div>
              </w:divsChild>
            </w:div>
            <w:div w:id="338000385">
              <w:marLeft w:val="0"/>
              <w:marRight w:val="0"/>
              <w:marTop w:val="0"/>
              <w:marBottom w:val="0"/>
              <w:divBdr>
                <w:top w:val="none" w:sz="0" w:space="0" w:color="auto"/>
                <w:left w:val="none" w:sz="0" w:space="0" w:color="auto"/>
                <w:bottom w:val="none" w:sz="0" w:space="0" w:color="auto"/>
                <w:right w:val="none" w:sz="0" w:space="0" w:color="auto"/>
              </w:divBdr>
              <w:divsChild>
                <w:div w:id="547381766">
                  <w:marLeft w:val="0"/>
                  <w:marRight w:val="0"/>
                  <w:marTop w:val="0"/>
                  <w:marBottom w:val="0"/>
                  <w:divBdr>
                    <w:top w:val="none" w:sz="0" w:space="0" w:color="auto"/>
                    <w:left w:val="none" w:sz="0" w:space="0" w:color="auto"/>
                    <w:bottom w:val="none" w:sz="0" w:space="0" w:color="auto"/>
                    <w:right w:val="none" w:sz="0" w:space="0" w:color="auto"/>
                  </w:divBdr>
                </w:div>
              </w:divsChild>
            </w:div>
            <w:div w:id="897782532">
              <w:marLeft w:val="0"/>
              <w:marRight w:val="0"/>
              <w:marTop w:val="0"/>
              <w:marBottom w:val="0"/>
              <w:divBdr>
                <w:top w:val="none" w:sz="0" w:space="0" w:color="auto"/>
                <w:left w:val="none" w:sz="0" w:space="0" w:color="auto"/>
                <w:bottom w:val="none" w:sz="0" w:space="0" w:color="auto"/>
                <w:right w:val="none" w:sz="0" w:space="0" w:color="auto"/>
              </w:divBdr>
              <w:divsChild>
                <w:div w:id="724989858">
                  <w:marLeft w:val="0"/>
                  <w:marRight w:val="0"/>
                  <w:marTop w:val="0"/>
                  <w:marBottom w:val="0"/>
                  <w:divBdr>
                    <w:top w:val="none" w:sz="0" w:space="0" w:color="auto"/>
                    <w:left w:val="none" w:sz="0" w:space="0" w:color="auto"/>
                    <w:bottom w:val="none" w:sz="0" w:space="0" w:color="auto"/>
                    <w:right w:val="none" w:sz="0" w:space="0" w:color="auto"/>
                  </w:divBdr>
                </w:div>
              </w:divsChild>
            </w:div>
            <w:div w:id="1557010090">
              <w:marLeft w:val="0"/>
              <w:marRight w:val="0"/>
              <w:marTop w:val="0"/>
              <w:marBottom w:val="0"/>
              <w:divBdr>
                <w:top w:val="none" w:sz="0" w:space="0" w:color="auto"/>
                <w:left w:val="none" w:sz="0" w:space="0" w:color="auto"/>
                <w:bottom w:val="none" w:sz="0" w:space="0" w:color="auto"/>
                <w:right w:val="none" w:sz="0" w:space="0" w:color="auto"/>
              </w:divBdr>
              <w:divsChild>
                <w:div w:id="143739378">
                  <w:marLeft w:val="0"/>
                  <w:marRight w:val="0"/>
                  <w:marTop w:val="0"/>
                  <w:marBottom w:val="0"/>
                  <w:divBdr>
                    <w:top w:val="none" w:sz="0" w:space="0" w:color="auto"/>
                    <w:left w:val="none" w:sz="0" w:space="0" w:color="auto"/>
                    <w:bottom w:val="none" w:sz="0" w:space="0" w:color="auto"/>
                    <w:right w:val="none" w:sz="0" w:space="0" w:color="auto"/>
                  </w:divBdr>
                </w:div>
              </w:divsChild>
            </w:div>
            <w:div w:id="683939620">
              <w:marLeft w:val="0"/>
              <w:marRight w:val="0"/>
              <w:marTop w:val="0"/>
              <w:marBottom w:val="0"/>
              <w:divBdr>
                <w:top w:val="none" w:sz="0" w:space="0" w:color="auto"/>
                <w:left w:val="none" w:sz="0" w:space="0" w:color="auto"/>
                <w:bottom w:val="none" w:sz="0" w:space="0" w:color="auto"/>
                <w:right w:val="none" w:sz="0" w:space="0" w:color="auto"/>
              </w:divBdr>
              <w:divsChild>
                <w:div w:id="343022642">
                  <w:marLeft w:val="0"/>
                  <w:marRight w:val="0"/>
                  <w:marTop w:val="0"/>
                  <w:marBottom w:val="0"/>
                  <w:divBdr>
                    <w:top w:val="none" w:sz="0" w:space="0" w:color="auto"/>
                    <w:left w:val="none" w:sz="0" w:space="0" w:color="auto"/>
                    <w:bottom w:val="none" w:sz="0" w:space="0" w:color="auto"/>
                    <w:right w:val="none" w:sz="0" w:space="0" w:color="auto"/>
                  </w:divBdr>
                </w:div>
              </w:divsChild>
            </w:div>
            <w:div w:id="41174777">
              <w:marLeft w:val="0"/>
              <w:marRight w:val="0"/>
              <w:marTop w:val="0"/>
              <w:marBottom w:val="0"/>
              <w:divBdr>
                <w:top w:val="none" w:sz="0" w:space="0" w:color="auto"/>
                <w:left w:val="none" w:sz="0" w:space="0" w:color="auto"/>
                <w:bottom w:val="none" w:sz="0" w:space="0" w:color="auto"/>
                <w:right w:val="none" w:sz="0" w:space="0" w:color="auto"/>
              </w:divBdr>
              <w:divsChild>
                <w:div w:id="1189103017">
                  <w:marLeft w:val="0"/>
                  <w:marRight w:val="0"/>
                  <w:marTop w:val="0"/>
                  <w:marBottom w:val="0"/>
                  <w:divBdr>
                    <w:top w:val="none" w:sz="0" w:space="0" w:color="auto"/>
                    <w:left w:val="none" w:sz="0" w:space="0" w:color="auto"/>
                    <w:bottom w:val="none" w:sz="0" w:space="0" w:color="auto"/>
                    <w:right w:val="none" w:sz="0" w:space="0" w:color="auto"/>
                  </w:divBdr>
                </w:div>
              </w:divsChild>
            </w:div>
            <w:div w:id="1780443205">
              <w:marLeft w:val="0"/>
              <w:marRight w:val="0"/>
              <w:marTop w:val="0"/>
              <w:marBottom w:val="0"/>
              <w:divBdr>
                <w:top w:val="none" w:sz="0" w:space="0" w:color="auto"/>
                <w:left w:val="none" w:sz="0" w:space="0" w:color="auto"/>
                <w:bottom w:val="none" w:sz="0" w:space="0" w:color="auto"/>
                <w:right w:val="none" w:sz="0" w:space="0" w:color="auto"/>
              </w:divBdr>
              <w:divsChild>
                <w:div w:id="1348170906">
                  <w:marLeft w:val="0"/>
                  <w:marRight w:val="0"/>
                  <w:marTop w:val="0"/>
                  <w:marBottom w:val="0"/>
                  <w:divBdr>
                    <w:top w:val="none" w:sz="0" w:space="0" w:color="auto"/>
                    <w:left w:val="none" w:sz="0" w:space="0" w:color="auto"/>
                    <w:bottom w:val="none" w:sz="0" w:space="0" w:color="auto"/>
                    <w:right w:val="none" w:sz="0" w:space="0" w:color="auto"/>
                  </w:divBdr>
                </w:div>
              </w:divsChild>
            </w:div>
            <w:div w:id="1945992756">
              <w:marLeft w:val="0"/>
              <w:marRight w:val="0"/>
              <w:marTop w:val="0"/>
              <w:marBottom w:val="0"/>
              <w:divBdr>
                <w:top w:val="none" w:sz="0" w:space="0" w:color="auto"/>
                <w:left w:val="none" w:sz="0" w:space="0" w:color="auto"/>
                <w:bottom w:val="none" w:sz="0" w:space="0" w:color="auto"/>
                <w:right w:val="none" w:sz="0" w:space="0" w:color="auto"/>
              </w:divBdr>
              <w:divsChild>
                <w:div w:id="1305236832">
                  <w:marLeft w:val="0"/>
                  <w:marRight w:val="0"/>
                  <w:marTop w:val="0"/>
                  <w:marBottom w:val="0"/>
                  <w:divBdr>
                    <w:top w:val="none" w:sz="0" w:space="0" w:color="auto"/>
                    <w:left w:val="none" w:sz="0" w:space="0" w:color="auto"/>
                    <w:bottom w:val="none" w:sz="0" w:space="0" w:color="auto"/>
                    <w:right w:val="none" w:sz="0" w:space="0" w:color="auto"/>
                  </w:divBdr>
                </w:div>
              </w:divsChild>
            </w:div>
            <w:div w:id="1697585280">
              <w:marLeft w:val="0"/>
              <w:marRight w:val="0"/>
              <w:marTop w:val="0"/>
              <w:marBottom w:val="0"/>
              <w:divBdr>
                <w:top w:val="none" w:sz="0" w:space="0" w:color="auto"/>
                <w:left w:val="none" w:sz="0" w:space="0" w:color="auto"/>
                <w:bottom w:val="none" w:sz="0" w:space="0" w:color="auto"/>
                <w:right w:val="none" w:sz="0" w:space="0" w:color="auto"/>
              </w:divBdr>
              <w:divsChild>
                <w:div w:id="840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9867">
      <w:bodyDiv w:val="1"/>
      <w:marLeft w:val="0"/>
      <w:marRight w:val="0"/>
      <w:marTop w:val="0"/>
      <w:marBottom w:val="0"/>
      <w:divBdr>
        <w:top w:val="none" w:sz="0" w:space="0" w:color="auto"/>
        <w:left w:val="none" w:sz="0" w:space="0" w:color="auto"/>
        <w:bottom w:val="none" w:sz="0" w:space="0" w:color="auto"/>
        <w:right w:val="none" w:sz="0" w:space="0" w:color="auto"/>
      </w:divBdr>
      <w:divsChild>
        <w:div w:id="34044096">
          <w:marLeft w:val="0"/>
          <w:marRight w:val="0"/>
          <w:marTop w:val="0"/>
          <w:marBottom w:val="0"/>
          <w:divBdr>
            <w:top w:val="none" w:sz="0" w:space="0" w:color="auto"/>
            <w:left w:val="none" w:sz="0" w:space="0" w:color="auto"/>
            <w:bottom w:val="none" w:sz="0" w:space="0" w:color="auto"/>
            <w:right w:val="none" w:sz="0" w:space="0" w:color="auto"/>
          </w:divBdr>
          <w:divsChild>
            <w:div w:id="1897812926">
              <w:marLeft w:val="0"/>
              <w:marRight w:val="0"/>
              <w:marTop w:val="0"/>
              <w:marBottom w:val="0"/>
              <w:divBdr>
                <w:top w:val="none" w:sz="0" w:space="0" w:color="auto"/>
                <w:left w:val="none" w:sz="0" w:space="0" w:color="auto"/>
                <w:bottom w:val="none" w:sz="0" w:space="0" w:color="auto"/>
                <w:right w:val="none" w:sz="0" w:space="0" w:color="auto"/>
              </w:divBdr>
              <w:divsChild>
                <w:div w:id="1021199217">
                  <w:marLeft w:val="0"/>
                  <w:marRight w:val="0"/>
                  <w:marTop w:val="0"/>
                  <w:marBottom w:val="0"/>
                  <w:divBdr>
                    <w:top w:val="none" w:sz="0" w:space="0" w:color="auto"/>
                    <w:left w:val="none" w:sz="0" w:space="0" w:color="auto"/>
                    <w:bottom w:val="none" w:sz="0" w:space="0" w:color="auto"/>
                    <w:right w:val="none" w:sz="0" w:space="0" w:color="auto"/>
                  </w:divBdr>
                </w:div>
              </w:divsChild>
            </w:div>
            <w:div w:id="319776499">
              <w:marLeft w:val="0"/>
              <w:marRight w:val="0"/>
              <w:marTop w:val="0"/>
              <w:marBottom w:val="0"/>
              <w:divBdr>
                <w:top w:val="none" w:sz="0" w:space="0" w:color="auto"/>
                <w:left w:val="none" w:sz="0" w:space="0" w:color="auto"/>
                <w:bottom w:val="none" w:sz="0" w:space="0" w:color="auto"/>
                <w:right w:val="none" w:sz="0" w:space="0" w:color="auto"/>
              </w:divBdr>
              <w:divsChild>
                <w:div w:id="1001858401">
                  <w:marLeft w:val="0"/>
                  <w:marRight w:val="0"/>
                  <w:marTop w:val="0"/>
                  <w:marBottom w:val="0"/>
                  <w:divBdr>
                    <w:top w:val="none" w:sz="0" w:space="0" w:color="auto"/>
                    <w:left w:val="none" w:sz="0" w:space="0" w:color="auto"/>
                    <w:bottom w:val="none" w:sz="0" w:space="0" w:color="auto"/>
                    <w:right w:val="none" w:sz="0" w:space="0" w:color="auto"/>
                  </w:divBdr>
                </w:div>
              </w:divsChild>
            </w:div>
            <w:div w:id="1810433723">
              <w:marLeft w:val="0"/>
              <w:marRight w:val="0"/>
              <w:marTop w:val="0"/>
              <w:marBottom w:val="0"/>
              <w:divBdr>
                <w:top w:val="none" w:sz="0" w:space="0" w:color="auto"/>
                <w:left w:val="none" w:sz="0" w:space="0" w:color="auto"/>
                <w:bottom w:val="none" w:sz="0" w:space="0" w:color="auto"/>
                <w:right w:val="none" w:sz="0" w:space="0" w:color="auto"/>
              </w:divBdr>
              <w:divsChild>
                <w:div w:id="788401286">
                  <w:marLeft w:val="0"/>
                  <w:marRight w:val="0"/>
                  <w:marTop w:val="0"/>
                  <w:marBottom w:val="0"/>
                  <w:divBdr>
                    <w:top w:val="none" w:sz="0" w:space="0" w:color="auto"/>
                    <w:left w:val="none" w:sz="0" w:space="0" w:color="auto"/>
                    <w:bottom w:val="none" w:sz="0" w:space="0" w:color="auto"/>
                    <w:right w:val="none" w:sz="0" w:space="0" w:color="auto"/>
                  </w:divBdr>
                </w:div>
              </w:divsChild>
            </w:div>
            <w:div w:id="126510446">
              <w:marLeft w:val="0"/>
              <w:marRight w:val="0"/>
              <w:marTop w:val="0"/>
              <w:marBottom w:val="0"/>
              <w:divBdr>
                <w:top w:val="none" w:sz="0" w:space="0" w:color="auto"/>
                <w:left w:val="none" w:sz="0" w:space="0" w:color="auto"/>
                <w:bottom w:val="none" w:sz="0" w:space="0" w:color="auto"/>
                <w:right w:val="none" w:sz="0" w:space="0" w:color="auto"/>
              </w:divBdr>
              <w:divsChild>
                <w:div w:id="1189636674">
                  <w:marLeft w:val="0"/>
                  <w:marRight w:val="0"/>
                  <w:marTop w:val="0"/>
                  <w:marBottom w:val="0"/>
                  <w:divBdr>
                    <w:top w:val="none" w:sz="0" w:space="0" w:color="auto"/>
                    <w:left w:val="none" w:sz="0" w:space="0" w:color="auto"/>
                    <w:bottom w:val="none" w:sz="0" w:space="0" w:color="auto"/>
                    <w:right w:val="none" w:sz="0" w:space="0" w:color="auto"/>
                  </w:divBdr>
                </w:div>
              </w:divsChild>
            </w:div>
            <w:div w:id="860242253">
              <w:marLeft w:val="0"/>
              <w:marRight w:val="0"/>
              <w:marTop w:val="0"/>
              <w:marBottom w:val="0"/>
              <w:divBdr>
                <w:top w:val="none" w:sz="0" w:space="0" w:color="auto"/>
                <w:left w:val="none" w:sz="0" w:space="0" w:color="auto"/>
                <w:bottom w:val="none" w:sz="0" w:space="0" w:color="auto"/>
                <w:right w:val="none" w:sz="0" w:space="0" w:color="auto"/>
              </w:divBdr>
              <w:divsChild>
                <w:div w:id="1113331448">
                  <w:marLeft w:val="0"/>
                  <w:marRight w:val="0"/>
                  <w:marTop w:val="0"/>
                  <w:marBottom w:val="0"/>
                  <w:divBdr>
                    <w:top w:val="none" w:sz="0" w:space="0" w:color="auto"/>
                    <w:left w:val="none" w:sz="0" w:space="0" w:color="auto"/>
                    <w:bottom w:val="none" w:sz="0" w:space="0" w:color="auto"/>
                    <w:right w:val="none" w:sz="0" w:space="0" w:color="auto"/>
                  </w:divBdr>
                </w:div>
              </w:divsChild>
            </w:div>
            <w:div w:id="862590828">
              <w:marLeft w:val="0"/>
              <w:marRight w:val="0"/>
              <w:marTop w:val="0"/>
              <w:marBottom w:val="0"/>
              <w:divBdr>
                <w:top w:val="none" w:sz="0" w:space="0" w:color="auto"/>
                <w:left w:val="none" w:sz="0" w:space="0" w:color="auto"/>
                <w:bottom w:val="none" w:sz="0" w:space="0" w:color="auto"/>
                <w:right w:val="none" w:sz="0" w:space="0" w:color="auto"/>
              </w:divBdr>
              <w:divsChild>
                <w:div w:id="824666527">
                  <w:marLeft w:val="0"/>
                  <w:marRight w:val="0"/>
                  <w:marTop w:val="0"/>
                  <w:marBottom w:val="0"/>
                  <w:divBdr>
                    <w:top w:val="none" w:sz="0" w:space="0" w:color="auto"/>
                    <w:left w:val="none" w:sz="0" w:space="0" w:color="auto"/>
                    <w:bottom w:val="none" w:sz="0" w:space="0" w:color="auto"/>
                    <w:right w:val="none" w:sz="0" w:space="0" w:color="auto"/>
                  </w:divBdr>
                </w:div>
              </w:divsChild>
            </w:div>
            <w:div w:id="1651906415">
              <w:marLeft w:val="0"/>
              <w:marRight w:val="0"/>
              <w:marTop w:val="0"/>
              <w:marBottom w:val="0"/>
              <w:divBdr>
                <w:top w:val="none" w:sz="0" w:space="0" w:color="auto"/>
                <w:left w:val="none" w:sz="0" w:space="0" w:color="auto"/>
                <w:bottom w:val="none" w:sz="0" w:space="0" w:color="auto"/>
                <w:right w:val="none" w:sz="0" w:space="0" w:color="auto"/>
              </w:divBdr>
              <w:divsChild>
                <w:div w:id="440229237">
                  <w:marLeft w:val="0"/>
                  <w:marRight w:val="0"/>
                  <w:marTop w:val="0"/>
                  <w:marBottom w:val="0"/>
                  <w:divBdr>
                    <w:top w:val="none" w:sz="0" w:space="0" w:color="auto"/>
                    <w:left w:val="none" w:sz="0" w:space="0" w:color="auto"/>
                    <w:bottom w:val="none" w:sz="0" w:space="0" w:color="auto"/>
                    <w:right w:val="none" w:sz="0" w:space="0" w:color="auto"/>
                  </w:divBdr>
                </w:div>
              </w:divsChild>
            </w:div>
            <w:div w:id="2035686207">
              <w:marLeft w:val="0"/>
              <w:marRight w:val="0"/>
              <w:marTop w:val="0"/>
              <w:marBottom w:val="0"/>
              <w:divBdr>
                <w:top w:val="none" w:sz="0" w:space="0" w:color="auto"/>
                <w:left w:val="none" w:sz="0" w:space="0" w:color="auto"/>
                <w:bottom w:val="none" w:sz="0" w:space="0" w:color="auto"/>
                <w:right w:val="none" w:sz="0" w:space="0" w:color="auto"/>
              </w:divBdr>
              <w:divsChild>
                <w:div w:id="419909891">
                  <w:marLeft w:val="0"/>
                  <w:marRight w:val="0"/>
                  <w:marTop w:val="0"/>
                  <w:marBottom w:val="0"/>
                  <w:divBdr>
                    <w:top w:val="none" w:sz="0" w:space="0" w:color="auto"/>
                    <w:left w:val="none" w:sz="0" w:space="0" w:color="auto"/>
                    <w:bottom w:val="none" w:sz="0" w:space="0" w:color="auto"/>
                    <w:right w:val="none" w:sz="0" w:space="0" w:color="auto"/>
                  </w:divBdr>
                </w:div>
              </w:divsChild>
            </w:div>
            <w:div w:id="1618222218">
              <w:marLeft w:val="0"/>
              <w:marRight w:val="0"/>
              <w:marTop w:val="0"/>
              <w:marBottom w:val="0"/>
              <w:divBdr>
                <w:top w:val="none" w:sz="0" w:space="0" w:color="auto"/>
                <w:left w:val="none" w:sz="0" w:space="0" w:color="auto"/>
                <w:bottom w:val="none" w:sz="0" w:space="0" w:color="auto"/>
                <w:right w:val="none" w:sz="0" w:space="0" w:color="auto"/>
              </w:divBdr>
              <w:divsChild>
                <w:div w:id="1187908334">
                  <w:marLeft w:val="0"/>
                  <w:marRight w:val="0"/>
                  <w:marTop w:val="0"/>
                  <w:marBottom w:val="0"/>
                  <w:divBdr>
                    <w:top w:val="none" w:sz="0" w:space="0" w:color="auto"/>
                    <w:left w:val="none" w:sz="0" w:space="0" w:color="auto"/>
                    <w:bottom w:val="none" w:sz="0" w:space="0" w:color="auto"/>
                    <w:right w:val="none" w:sz="0" w:space="0" w:color="auto"/>
                  </w:divBdr>
                </w:div>
              </w:divsChild>
            </w:div>
            <w:div w:id="2061441673">
              <w:marLeft w:val="0"/>
              <w:marRight w:val="0"/>
              <w:marTop w:val="0"/>
              <w:marBottom w:val="0"/>
              <w:divBdr>
                <w:top w:val="none" w:sz="0" w:space="0" w:color="auto"/>
                <w:left w:val="none" w:sz="0" w:space="0" w:color="auto"/>
                <w:bottom w:val="none" w:sz="0" w:space="0" w:color="auto"/>
                <w:right w:val="none" w:sz="0" w:space="0" w:color="auto"/>
              </w:divBdr>
              <w:divsChild>
                <w:div w:id="1571042374">
                  <w:marLeft w:val="0"/>
                  <w:marRight w:val="0"/>
                  <w:marTop w:val="0"/>
                  <w:marBottom w:val="0"/>
                  <w:divBdr>
                    <w:top w:val="none" w:sz="0" w:space="0" w:color="auto"/>
                    <w:left w:val="none" w:sz="0" w:space="0" w:color="auto"/>
                    <w:bottom w:val="none" w:sz="0" w:space="0" w:color="auto"/>
                    <w:right w:val="none" w:sz="0" w:space="0" w:color="auto"/>
                  </w:divBdr>
                </w:div>
              </w:divsChild>
            </w:div>
            <w:div w:id="933510421">
              <w:marLeft w:val="0"/>
              <w:marRight w:val="0"/>
              <w:marTop w:val="0"/>
              <w:marBottom w:val="0"/>
              <w:divBdr>
                <w:top w:val="none" w:sz="0" w:space="0" w:color="auto"/>
                <w:left w:val="none" w:sz="0" w:space="0" w:color="auto"/>
                <w:bottom w:val="none" w:sz="0" w:space="0" w:color="auto"/>
                <w:right w:val="none" w:sz="0" w:space="0" w:color="auto"/>
              </w:divBdr>
              <w:divsChild>
                <w:div w:id="337923572">
                  <w:marLeft w:val="0"/>
                  <w:marRight w:val="0"/>
                  <w:marTop w:val="0"/>
                  <w:marBottom w:val="0"/>
                  <w:divBdr>
                    <w:top w:val="none" w:sz="0" w:space="0" w:color="auto"/>
                    <w:left w:val="none" w:sz="0" w:space="0" w:color="auto"/>
                    <w:bottom w:val="none" w:sz="0" w:space="0" w:color="auto"/>
                    <w:right w:val="none" w:sz="0" w:space="0" w:color="auto"/>
                  </w:divBdr>
                </w:div>
              </w:divsChild>
            </w:div>
            <w:div w:id="2059427514">
              <w:marLeft w:val="0"/>
              <w:marRight w:val="0"/>
              <w:marTop w:val="0"/>
              <w:marBottom w:val="0"/>
              <w:divBdr>
                <w:top w:val="none" w:sz="0" w:space="0" w:color="auto"/>
                <w:left w:val="none" w:sz="0" w:space="0" w:color="auto"/>
                <w:bottom w:val="none" w:sz="0" w:space="0" w:color="auto"/>
                <w:right w:val="none" w:sz="0" w:space="0" w:color="auto"/>
              </w:divBdr>
              <w:divsChild>
                <w:div w:id="1569877596">
                  <w:marLeft w:val="0"/>
                  <w:marRight w:val="0"/>
                  <w:marTop w:val="0"/>
                  <w:marBottom w:val="0"/>
                  <w:divBdr>
                    <w:top w:val="none" w:sz="0" w:space="0" w:color="auto"/>
                    <w:left w:val="none" w:sz="0" w:space="0" w:color="auto"/>
                    <w:bottom w:val="none" w:sz="0" w:space="0" w:color="auto"/>
                    <w:right w:val="none" w:sz="0" w:space="0" w:color="auto"/>
                  </w:divBdr>
                </w:div>
              </w:divsChild>
            </w:div>
            <w:div w:id="801386519">
              <w:marLeft w:val="0"/>
              <w:marRight w:val="0"/>
              <w:marTop w:val="0"/>
              <w:marBottom w:val="0"/>
              <w:divBdr>
                <w:top w:val="none" w:sz="0" w:space="0" w:color="auto"/>
                <w:left w:val="none" w:sz="0" w:space="0" w:color="auto"/>
                <w:bottom w:val="none" w:sz="0" w:space="0" w:color="auto"/>
                <w:right w:val="none" w:sz="0" w:space="0" w:color="auto"/>
              </w:divBdr>
              <w:divsChild>
                <w:div w:id="5393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haynes</dc:creator>
  <cp:keywords/>
  <dc:description/>
  <cp:lastModifiedBy>claire haynes</cp:lastModifiedBy>
  <cp:revision>2</cp:revision>
  <dcterms:created xsi:type="dcterms:W3CDTF">2024-11-07T18:30:00Z</dcterms:created>
  <dcterms:modified xsi:type="dcterms:W3CDTF">2024-11-07T18:30:00Z</dcterms:modified>
</cp:coreProperties>
</file>