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7705" w14:textId="4B0419A3" w:rsidR="00B234EA" w:rsidRPr="00B234EA" w:rsidRDefault="00B234EA" w:rsidP="00B234EA">
      <w:pPr>
        <w:spacing w:after="0" w:line="240" w:lineRule="auto"/>
        <w:rPr>
          <w:rFonts w:eastAsia="Times New Roman" w:cstheme="minorHAnsi"/>
          <w:color w:val="000000"/>
        </w:rPr>
      </w:pPr>
      <w:r w:rsidRPr="00B234EA">
        <w:rPr>
          <w:rFonts w:cstheme="minorHAnsi"/>
          <w:color w:val="000000"/>
          <w:shd w:val="clear" w:color="auto" w:fill="FFFFFF"/>
        </w:rPr>
        <w:t xml:space="preserve">Patrick </w:t>
      </w:r>
      <w:proofErr w:type="spellStart"/>
      <w:r w:rsidRPr="00B234EA">
        <w:rPr>
          <w:rFonts w:cstheme="minorHAnsi"/>
          <w:color w:val="000000"/>
          <w:shd w:val="clear" w:color="auto" w:fill="FFFFFF"/>
        </w:rPr>
        <w:t>Mantiega's</w:t>
      </w:r>
      <w:proofErr w:type="spellEnd"/>
      <w:r w:rsidRPr="00B234EA">
        <w:rPr>
          <w:rFonts w:cstheme="minorHAnsi"/>
          <w:color w:val="000000"/>
          <w:shd w:val="clear" w:color="auto" w:fill="FFFFFF"/>
        </w:rPr>
        <w:t xml:space="preserve"> column </w:t>
      </w:r>
      <w:r>
        <w:rPr>
          <w:rFonts w:cstheme="minorHAnsi"/>
          <w:color w:val="000000"/>
          <w:shd w:val="clear" w:color="auto" w:fill="FFFFFF"/>
        </w:rPr>
        <w:t xml:space="preserve">on </w:t>
      </w:r>
      <w:r w:rsidRPr="00B234EA">
        <w:rPr>
          <w:rFonts w:cstheme="minorHAnsi"/>
          <w:color w:val="000000"/>
          <w:shd w:val="clear" w:color="auto" w:fill="FFFFFF"/>
        </w:rPr>
        <w:t>the 'PURE' project</w:t>
      </w:r>
      <w:r w:rsidRPr="00B234EA">
        <w:rPr>
          <w:rFonts w:cstheme="minorHAnsi"/>
          <w:color w:val="000000"/>
          <w:shd w:val="clear" w:color="auto" w:fill="FFFFFF"/>
        </w:rPr>
        <w:t xml:space="preserve"> </w:t>
      </w:r>
      <w:r w:rsidRPr="00B234EA">
        <w:rPr>
          <w:rFonts w:cstheme="minorHAnsi"/>
          <w:color w:val="000000"/>
          <w:shd w:val="clear" w:color="auto" w:fill="FFFFFF"/>
        </w:rPr>
        <w:t xml:space="preserve">in this week's edition of La </w:t>
      </w:r>
      <w:proofErr w:type="spellStart"/>
      <w:r w:rsidRPr="00B234EA">
        <w:rPr>
          <w:rFonts w:cstheme="minorHAnsi"/>
          <w:color w:val="000000"/>
          <w:shd w:val="clear" w:color="auto" w:fill="FFFFFF"/>
        </w:rPr>
        <w:t>Gaceta</w:t>
      </w:r>
      <w:proofErr w:type="spellEnd"/>
      <w:r w:rsidRPr="00B234EA">
        <w:rPr>
          <w:rFonts w:cstheme="minorHAnsi"/>
          <w:color w:val="000000"/>
          <w:shd w:val="clear" w:color="auto" w:fill="FFFFFF"/>
        </w:rPr>
        <w:t xml:space="preserve"> </w:t>
      </w:r>
      <w:r w:rsidRPr="00B234EA">
        <w:rPr>
          <w:rFonts w:eastAsia="Times New Roman" w:cstheme="minorHAnsi"/>
          <w:color w:val="000000"/>
          <w:shd w:val="clear" w:color="auto" w:fill="FFFFFF"/>
        </w:rPr>
        <w:t>dated</w:t>
      </w:r>
      <w:r w:rsidRPr="00B234EA">
        <w:rPr>
          <w:rFonts w:eastAsia="Times New Roman" w:cstheme="minorHAnsi"/>
          <w:color w:val="000000"/>
          <w:shd w:val="clear" w:color="auto" w:fill="FFFFFF"/>
        </w:rPr>
        <w:t xml:space="preserve"> </w:t>
      </w:r>
      <w:r w:rsidRPr="00B234EA">
        <w:rPr>
          <w:rFonts w:eastAsia="Times New Roman" w:cstheme="minorHAnsi"/>
          <w:color w:val="000000"/>
          <w:shd w:val="clear" w:color="auto" w:fill="FFFFFF"/>
        </w:rPr>
        <w:t>2/4/22.</w:t>
      </w:r>
      <w:r w:rsidRPr="00B234EA">
        <w:rPr>
          <w:rFonts w:eastAsia="Times New Roman" w:cstheme="minorHAnsi"/>
          <w:color w:val="000000"/>
          <w:shd w:val="clear" w:color="auto" w:fill="FFFFFF"/>
        </w:rPr>
        <w:t xml:space="preserve"> </w:t>
      </w:r>
      <w:r w:rsidRPr="00B234EA">
        <w:rPr>
          <w:rFonts w:eastAsia="Times New Roman" w:cstheme="minorHAnsi"/>
          <w:color w:val="000000"/>
        </w:rPr>
        <w:t>W</w:t>
      </w:r>
      <w:r w:rsidRPr="00B234EA">
        <w:rPr>
          <w:rFonts w:eastAsia="Times New Roman" w:cstheme="minorHAnsi"/>
          <w:color w:val="000000"/>
        </w:rPr>
        <w:t xml:space="preserve">hen he wrote this, he did not know what the </w:t>
      </w:r>
      <w:r>
        <w:rPr>
          <w:rFonts w:eastAsia="Times New Roman" w:cstheme="minorHAnsi"/>
          <w:color w:val="000000"/>
        </w:rPr>
        <w:t>T</w:t>
      </w:r>
      <w:r w:rsidRPr="00B234EA">
        <w:rPr>
          <w:rFonts w:eastAsia="Times New Roman" w:cstheme="minorHAnsi"/>
          <w:color w:val="000000"/>
        </w:rPr>
        <w:t>CC vote would be.</w:t>
      </w:r>
    </w:p>
    <w:p w14:paraId="0E1EA6B5" w14:textId="77777777" w:rsidR="00B234EA" w:rsidRPr="00B234EA" w:rsidRDefault="00B234EA" w:rsidP="00B234EA">
      <w:pPr>
        <w:shd w:val="clear" w:color="auto" w:fill="FFFFFF"/>
        <w:spacing w:after="0" w:line="240" w:lineRule="auto"/>
        <w:rPr>
          <w:rFonts w:eastAsia="Times New Roman" w:cstheme="minorHAnsi"/>
          <w:color w:val="000000"/>
        </w:rPr>
      </w:pPr>
    </w:p>
    <w:p w14:paraId="48EE183D" w14:textId="6AE98FF4" w:rsidR="00B234EA" w:rsidRPr="00B234EA" w:rsidRDefault="00B234EA" w:rsidP="00B234EA">
      <w:pPr>
        <w:shd w:val="clear" w:color="auto" w:fill="FFFFFF"/>
        <w:spacing w:after="0" w:line="240" w:lineRule="auto"/>
        <w:rPr>
          <w:rFonts w:eastAsia="Times New Roman" w:cstheme="minorHAnsi"/>
          <w:color w:val="000000"/>
        </w:rPr>
      </w:pPr>
      <w:r>
        <w:rPr>
          <w:rFonts w:eastAsia="Times New Roman" w:cstheme="minorHAnsi"/>
          <w:color w:val="000000"/>
        </w:rPr>
        <w:t>“</w:t>
      </w:r>
      <w:r w:rsidRPr="00B234EA">
        <w:rPr>
          <w:rFonts w:eastAsia="Times New Roman" w:cstheme="minorHAnsi"/>
          <w:color w:val="000000"/>
        </w:rPr>
        <w:t xml:space="preserve">The Tampa Bay Times ran an editorial titled </w:t>
      </w:r>
      <w:r>
        <w:rPr>
          <w:rFonts w:eastAsia="Times New Roman" w:cstheme="minorHAnsi"/>
          <w:color w:val="000000"/>
        </w:rPr>
        <w:t>‘</w:t>
      </w:r>
      <w:r w:rsidRPr="00B234EA">
        <w:rPr>
          <w:rFonts w:eastAsia="Times New Roman" w:cstheme="minorHAnsi"/>
          <w:color w:val="000000"/>
        </w:rPr>
        <w:t>The City Council Should Advance Tampa Water Project.</w:t>
      </w:r>
      <w:r>
        <w:rPr>
          <w:rFonts w:eastAsia="Times New Roman" w:cstheme="minorHAnsi"/>
          <w:color w:val="000000"/>
        </w:rPr>
        <w:t>’</w:t>
      </w:r>
      <w:r w:rsidRPr="00B234EA">
        <w:rPr>
          <w:rFonts w:eastAsia="Times New Roman" w:cstheme="minorHAnsi"/>
          <w:color w:val="000000"/>
        </w:rPr>
        <w:t>  </w:t>
      </w:r>
    </w:p>
    <w:p w14:paraId="7124B59F" w14:textId="77777777" w:rsidR="00B234EA" w:rsidRPr="00B234EA" w:rsidRDefault="00B234EA" w:rsidP="00B234EA">
      <w:pPr>
        <w:shd w:val="clear" w:color="auto" w:fill="FFFFFF"/>
        <w:spacing w:after="0" w:line="240" w:lineRule="auto"/>
        <w:rPr>
          <w:rFonts w:eastAsia="Times New Roman" w:cstheme="minorHAnsi"/>
          <w:color w:val="000000"/>
        </w:rPr>
      </w:pPr>
    </w:p>
    <w:p w14:paraId="68A5617E" w14:textId="4F0FD1AE"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When we saw it our first reaction was to wonder who paid for the editorial and how much did it cost</w:t>
      </w:r>
      <w:r w:rsidR="00F2750F">
        <w:rPr>
          <w:rFonts w:eastAsia="Times New Roman" w:cstheme="minorHAnsi"/>
          <w:color w:val="000000"/>
        </w:rPr>
        <w:t>,</w:t>
      </w:r>
      <w:r w:rsidRPr="00B234EA">
        <w:rPr>
          <w:rFonts w:eastAsia="Times New Roman" w:cstheme="minorHAnsi"/>
          <w:color w:val="000000"/>
        </w:rPr>
        <w:t xml:space="preserve"> because it's a real propaganda piece for Mayor Castor's pet project</w:t>
      </w:r>
      <w:r>
        <w:rPr>
          <w:rFonts w:eastAsia="Times New Roman" w:cstheme="minorHAnsi"/>
          <w:color w:val="000000"/>
        </w:rPr>
        <w:t xml:space="preserve"> </w:t>
      </w:r>
      <w:r w:rsidRPr="00B234EA">
        <w:rPr>
          <w:rFonts w:eastAsia="Times New Roman" w:cstheme="minorHAnsi"/>
          <w:color w:val="000000"/>
        </w:rPr>
        <w:t>PURE</w:t>
      </w:r>
      <w:r w:rsidR="00F2750F">
        <w:rPr>
          <w:rFonts w:eastAsia="Times New Roman" w:cstheme="minorHAnsi"/>
          <w:color w:val="000000"/>
        </w:rPr>
        <w:t>,</w:t>
      </w:r>
      <w:r w:rsidRPr="00B234EA">
        <w:rPr>
          <w:rFonts w:eastAsia="Times New Roman" w:cstheme="minorHAnsi"/>
          <w:color w:val="000000"/>
        </w:rPr>
        <w:t xml:space="preserve"> which we more accurately call Toilet to Tap.</w:t>
      </w:r>
    </w:p>
    <w:p w14:paraId="2B9A1875" w14:textId="77777777" w:rsidR="00B234EA" w:rsidRPr="00B234EA" w:rsidRDefault="00B234EA" w:rsidP="00B234EA">
      <w:pPr>
        <w:shd w:val="clear" w:color="auto" w:fill="FFFFFF"/>
        <w:spacing w:after="0" w:line="240" w:lineRule="auto"/>
        <w:rPr>
          <w:rFonts w:eastAsia="Times New Roman" w:cstheme="minorHAnsi"/>
          <w:color w:val="000000"/>
        </w:rPr>
      </w:pPr>
    </w:p>
    <w:p w14:paraId="5F4D74AC" w14:textId="46274FF2"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The Times pontificates that we need to stop wasting millions and millions of gallons of partially treated wastewater. The Times goes on to say that giving the PURE project</w:t>
      </w:r>
      <w:r>
        <w:rPr>
          <w:rFonts w:eastAsia="Times New Roman" w:cstheme="minorHAnsi"/>
          <w:color w:val="000000"/>
        </w:rPr>
        <w:t xml:space="preserve"> </w:t>
      </w:r>
      <w:r w:rsidRPr="00B234EA">
        <w:rPr>
          <w:rFonts w:eastAsia="Times New Roman" w:cstheme="minorHAnsi"/>
          <w:color w:val="000000"/>
        </w:rPr>
        <w:t>another $1.5 million is the only way to stop the waste.</w:t>
      </w:r>
    </w:p>
    <w:p w14:paraId="3981E4D8" w14:textId="77777777" w:rsidR="00B234EA" w:rsidRPr="00B234EA" w:rsidRDefault="00B234EA" w:rsidP="00B234EA">
      <w:pPr>
        <w:shd w:val="clear" w:color="auto" w:fill="FFFFFF"/>
        <w:spacing w:after="0" w:line="240" w:lineRule="auto"/>
        <w:rPr>
          <w:rFonts w:eastAsia="Times New Roman" w:cstheme="minorHAnsi"/>
          <w:color w:val="000000"/>
        </w:rPr>
      </w:pPr>
    </w:p>
    <w:p w14:paraId="22DFE139" w14:textId="01D33888"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 xml:space="preserve">The editorial misleads </w:t>
      </w:r>
      <w:r w:rsidR="00F2750F" w:rsidRPr="00B234EA">
        <w:rPr>
          <w:rFonts w:eastAsia="Times New Roman" w:cstheme="minorHAnsi"/>
          <w:color w:val="000000"/>
        </w:rPr>
        <w:t>its</w:t>
      </w:r>
      <w:r w:rsidRPr="00B234EA">
        <w:rPr>
          <w:rFonts w:eastAsia="Times New Roman" w:cstheme="minorHAnsi"/>
          <w:color w:val="000000"/>
        </w:rPr>
        <w:t xml:space="preserve"> readers to believe the money will be used to explore different ways to use this wastewater. That money will go to a design-build contract with</w:t>
      </w:r>
      <w:r>
        <w:rPr>
          <w:rFonts w:eastAsia="Times New Roman" w:cstheme="minorHAnsi"/>
          <w:color w:val="000000"/>
        </w:rPr>
        <w:t xml:space="preserve"> </w:t>
      </w:r>
      <w:r w:rsidRPr="00B234EA">
        <w:rPr>
          <w:rFonts w:eastAsia="Times New Roman" w:cstheme="minorHAnsi"/>
          <w:color w:val="000000"/>
        </w:rPr>
        <w:t>PCL Construction, which from the beginning has focused on an untried and very expensive way of using this wastewater. The plan is to pump this partially treated</w:t>
      </w:r>
      <w:r>
        <w:rPr>
          <w:rFonts w:eastAsia="Times New Roman" w:cstheme="minorHAnsi"/>
          <w:color w:val="000000"/>
        </w:rPr>
        <w:t xml:space="preserve"> </w:t>
      </w:r>
      <w:r w:rsidRPr="00B234EA">
        <w:rPr>
          <w:rFonts w:eastAsia="Times New Roman" w:cstheme="minorHAnsi"/>
          <w:color w:val="000000"/>
        </w:rPr>
        <w:t>wastewater</w:t>
      </w:r>
      <w:r w:rsidR="00F2750F">
        <w:rPr>
          <w:rFonts w:eastAsia="Times New Roman" w:cstheme="minorHAnsi"/>
          <w:color w:val="000000"/>
        </w:rPr>
        <w:t>,</w:t>
      </w:r>
      <w:r w:rsidRPr="00B234EA">
        <w:rPr>
          <w:rFonts w:eastAsia="Times New Roman" w:cstheme="minorHAnsi"/>
          <w:color w:val="000000"/>
        </w:rPr>
        <w:t xml:space="preserve"> that is not pure enough to drink</w:t>
      </w:r>
      <w:r w:rsidR="00F2750F">
        <w:rPr>
          <w:rFonts w:eastAsia="Times New Roman" w:cstheme="minorHAnsi"/>
          <w:color w:val="000000"/>
        </w:rPr>
        <w:t>,</w:t>
      </w:r>
      <w:r w:rsidRPr="00B234EA">
        <w:rPr>
          <w:rFonts w:eastAsia="Times New Roman" w:cstheme="minorHAnsi"/>
          <w:color w:val="000000"/>
        </w:rPr>
        <w:t xml:space="preserve"> into the limestone aquifer below the Hillsborough River in the middle of the City of Tampa.</w:t>
      </w:r>
    </w:p>
    <w:p w14:paraId="01D0199C" w14:textId="77777777" w:rsidR="00B234EA" w:rsidRPr="00B234EA" w:rsidRDefault="00B234EA" w:rsidP="00B234EA">
      <w:pPr>
        <w:shd w:val="clear" w:color="auto" w:fill="FFFFFF"/>
        <w:spacing w:after="0" w:line="240" w:lineRule="auto"/>
        <w:rPr>
          <w:rFonts w:eastAsia="Times New Roman" w:cstheme="minorHAnsi"/>
          <w:color w:val="000000"/>
        </w:rPr>
      </w:pPr>
    </w:p>
    <w:p w14:paraId="054F6764" w14:textId="0491F0B4"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 xml:space="preserve">The water would be pumped back out from a separate well and put into the Hillsborough River, the water would be pumped out of the river, </w:t>
      </w:r>
      <w:proofErr w:type="gramStart"/>
      <w:r w:rsidRPr="00B234EA">
        <w:rPr>
          <w:rFonts w:eastAsia="Times New Roman" w:cstheme="minorHAnsi"/>
          <w:color w:val="000000"/>
        </w:rPr>
        <w:t>treated</w:t>
      </w:r>
      <w:proofErr w:type="gramEnd"/>
      <w:r w:rsidRPr="00B234EA">
        <w:rPr>
          <w:rFonts w:eastAsia="Times New Roman" w:cstheme="minorHAnsi"/>
          <w:color w:val="000000"/>
        </w:rPr>
        <w:t xml:space="preserve"> and served to you via your</w:t>
      </w:r>
      <w:r>
        <w:rPr>
          <w:rFonts w:eastAsia="Times New Roman" w:cstheme="minorHAnsi"/>
          <w:color w:val="000000"/>
        </w:rPr>
        <w:t xml:space="preserve"> </w:t>
      </w:r>
      <w:r w:rsidRPr="00B234EA">
        <w:rPr>
          <w:rFonts w:eastAsia="Times New Roman" w:cstheme="minorHAnsi"/>
          <w:color w:val="000000"/>
        </w:rPr>
        <w:t>tap.</w:t>
      </w:r>
    </w:p>
    <w:p w14:paraId="523E24D8" w14:textId="77777777" w:rsidR="00B234EA" w:rsidRPr="00B234EA" w:rsidRDefault="00B234EA" w:rsidP="00B234EA">
      <w:pPr>
        <w:shd w:val="clear" w:color="auto" w:fill="FFFFFF"/>
        <w:spacing w:after="0" w:line="240" w:lineRule="auto"/>
        <w:rPr>
          <w:rFonts w:eastAsia="Times New Roman" w:cstheme="minorHAnsi"/>
          <w:color w:val="000000"/>
        </w:rPr>
      </w:pPr>
    </w:p>
    <w:p w14:paraId="3518512E" w14:textId="77777777"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The 30 year-year cost could be as much a $6 billion.</w:t>
      </w:r>
    </w:p>
    <w:p w14:paraId="00EF1BF8" w14:textId="77777777" w:rsidR="00B234EA" w:rsidRPr="00B234EA" w:rsidRDefault="00B234EA" w:rsidP="00B234EA">
      <w:pPr>
        <w:shd w:val="clear" w:color="auto" w:fill="FFFFFF"/>
        <w:spacing w:after="0" w:line="240" w:lineRule="auto"/>
        <w:rPr>
          <w:rFonts w:eastAsia="Times New Roman" w:cstheme="minorHAnsi"/>
          <w:color w:val="000000"/>
        </w:rPr>
      </w:pPr>
    </w:p>
    <w:p w14:paraId="4AC1CE53" w14:textId="05FB100C"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 xml:space="preserve">This is the only plan the </w:t>
      </w:r>
      <w:proofErr w:type="gramStart"/>
      <w:r w:rsidRPr="00B234EA">
        <w:rPr>
          <w:rFonts w:eastAsia="Times New Roman" w:cstheme="minorHAnsi"/>
          <w:color w:val="000000"/>
        </w:rPr>
        <w:t>City</w:t>
      </w:r>
      <w:proofErr w:type="gramEnd"/>
      <w:r w:rsidRPr="00B234EA">
        <w:rPr>
          <w:rFonts w:eastAsia="Times New Roman" w:cstheme="minorHAnsi"/>
          <w:color w:val="000000"/>
        </w:rPr>
        <w:t xml:space="preserve"> and its hired gun, PCL Construction, is pushing, but there are a dozen or more ways to clean and use this wastewater that are less risky to our</w:t>
      </w:r>
      <w:r>
        <w:rPr>
          <w:rFonts w:eastAsia="Times New Roman" w:cstheme="minorHAnsi"/>
          <w:color w:val="000000"/>
        </w:rPr>
        <w:t xml:space="preserve"> </w:t>
      </w:r>
      <w:r w:rsidRPr="00B234EA">
        <w:rPr>
          <w:rFonts w:eastAsia="Times New Roman" w:cstheme="minorHAnsi"/>
          <w:color w:val="000000"/>
        </w:rPr>
        <w:t>environment, use tested technologies and are cheaper.</w:t>
      </w:r>
    </w:p>
    <w:p w14:paraId="08151ECC" w14:textId="77777777" w:rsidR="00B234EA" w:rsidRPr="00B234EA" w:rsidRDefault="00B234EA" w:rsidP="00B234EA">
      <w:pPr>
        <w:shd w:val="clear" w:color="auto" w:fill="FFFFFF"/>
        <w:spacing w:after="0" w:line="240" w:lineRule="auto"/>
        <w:rPr>
          <w:rFonts w:eastAsia="Times New Roman" w:cstheme="minorHAnsi"/>
          <w:color w:val="000000"/>
        </w:rPr>
      </w:pPr>
    </w:p>
    <w:p w14:paraId="3724930E" w14:textId="6D450EE2" w:rsidR="00B234EA" w:rsidRP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The City and the Times says Friends of the River, Sierra Club of Tampa Bay and the League of Women Voters support the additional funding with several conditions. What the</w:t>
      </w:r>
      <w:r>
        <w:rPr>
          <w:rFonts w:eastAsia="Times New Roman" w:cstheme="minorHAnsi"/>
          <w:color w:val="000000"/>
        </w:rPr>
        <w:t xml:space="preserve"> </w:t>
      </w:r>
      <w:r w:rsidRPr="00B234EA">
        <w:rPr>
          <w:rFonts w:eastAsia="Times New Roman" w:cstheme="minorHAnsi"/>
          <w:color w:val="000000"/>
        </w:rPr>
        <w:t>Times doesn't report is that none of those conditions are in the design-build contract with PCL.</w:t>
      </w:r>
    </w:p>
    <w:p w14:paraId="112A4852" w14:textId="77777777" w:rsidR="00B234EA" w:rsidRPr="00B234EA" w:rsidRDefault="00B234EA" w:rsidP="00B234EA">
      <w:pPr>
        <w:shd w:val="clear" w:color="auto" w:fill="FFFFFF"/>
        <w:spacing w:after="0" w:line="240" w:lineRule="auto"/>
        <w:rPr>
          <w:rFonts w:eastAsia="Times New Roman" w:cstheme="minorHAnsi"/>
          <w:color w:val="000000"/>
        </w:rPr>
      </w:pPr>
    </w:p>
    <w:p w14:paraId="12A8ECA7" w14:textId="1C2DEAA9" w:rsidR="00B234EA" w:rsidRDefault="00B234EA" w:rsidP="00B234EA">
      <w:pPr>
        <w:shd w:val="clear" w:color="auto" w:fill="FFFFFF"/>
        <w:spacing w:after="0" w:line="240" w:lineRule="auto"/>
        <w:rPr>
          <w:rFonts w:eastAsia="Times New Roman" w:cstheme="minorHAnsi"/>
          <w:color w:val="000000"/>
        </w:rPr>
      </w:pPr>
      <w:r w:rsidRPr="00B234EA">
        <w:rPr>
          <w:rFonts w:eastAsia="Times New Roman" w:cstheme="minorHAnsi"/>
          <w:color w:val="000000"/>
        </w:rPr>
        <w:t>We all agree that we need to use our water wisely, but this is more about fattening the pockets of PCL than it is to find the best way to use wastewater supported by science and the</w:t>
      </w:r>
      <w:r>
        <w:rPr>
          <w:rFonts w:eastAsia="Times New Roman" w:cstheme="minorHAnsi"/>
          <w:color w:val="000000"/>
        </w:rPr>
        <w:t xml:space="preserve"> </w:t>
      </w:r>
      <w:r w:rsidRPr="00B234EA">
        <w:rPr>
          <w:rFonts w:eastAsia="Times New Roman" w:cstheme="minorHAnsi"/>
          <w:color w:val="000000"/>
        </w:rPr>
        <w:t>wise use of taxpayers' money."</w:t>
      </w:r>
    </w:p>
    <w:p w14:paraId="289019F5" w14:textId="1E2391EF" w:rsidR="00F2750F" w:rsidRPr="00B234EA" w:rsidRDefault="00F2750F" w:rsidP="00B234EA">
      <w:pPr>
        <w:shd w:val="clear" w:color="auto" w:fill="FFFFFF"/>
        <w:spacing w:after="0" w:line="240" w:lineRule="auto"/>
        <w:rPr>
          <w:rFonts w:eastAsia="Times New Roman" w:cstheme="minorHAnsi"/>
          <w:color w:val="000000"/>
        </w:rPr>
      </w:pPr>
      <w:r>
        <w:rPr>
          <w:rFonts w:eastAsia="Times New Roman" w:cstheme="minorHAnsi"/>
          <w:color w:val="000000"/>
        </w:rPr>
        <w:t xml:space="preserve">~ Patrick </w:t>
      </w:r>
      <w:proofErr w:type="spellStart"/>
      <w:r>
        <w:rPr>
          <w:rFonts w:eastAsia="Times New Roman" w:cstheme="minorHAnsi"/>
          <w:color w:val="000000"/>
        </w:rPr>
        <w:t>Mantiega</w:t>
      </w:r>
      <w:proofErr w:type="spellEnd"/>
    </w:p>
    <w:p w14:paraId="758B8593" w14:textId="77777777" w:rsidR="00B234EA" w:rsidRPr="00B234EA" w:rsidRDefault="00B234EA">
      <w:pPr>
        <w:rPr>
          <w:rFonts w:cstheme="minorHAnsi"/>
        </w:rPr>
      </w:pPr>
    </w:p>
    <w:sectPr w:rsidR="00B234EA" w:rsidRPr="00B23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EA"/>
    <w:rsid w:val="0015349C"/>
    <w:rsid w:val="00B234EA"/>
    <w:rsid w:val="00F2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F0C6"/>
  <w15:chartTrackingRefBased/>
  <w15:docId w15:val="{A255DC98-4893-462F-8D23-50C16C7E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251631">
      <w:bodyDiv w:val="1"/>
      <w:marLeft w:val="0"/>
      <w:marRight w:val="0"/>
      <w:marTop w:val="0"/>
      <w:marBottom w:val="0"/>
      <w:divBdr>
        <w:top w:val="none" w:sz="0" w:space="0" w:color="auto"/>
        <w:left w:val="none" w:sz="0" w:space="0" w:color="auto"/>
        <w:bottom w:val="none" w:sz="0" w:space="0" w:color="auto"/>
        <w:right w:val="none" w:sz="0" w:space="0" w:color="auto"/>
      </w:divBdr>
      <w:divsChild>
        <w:div w:id="1220939535">
          <w:marLeft w:val="0"/>
          <w:marRight w:val="0"/>
          <w:marTop w:val="0"/>
          <w:marBottom w:val="0"/>
          <w:divBdr>
            <w:top w:val="none" w:sz="0" w:space="0" w:color="auto"/>
            <w:left w:val="none" w:sz="0" w:space="0" w:color="auto"/>
            <w:bottom w:val="none" w:sz="0" w:space="0" w:color="auto"/>
            <w:right w:val="none" w:sz="0" w:space="0" w:color="auto"/>
          </w:divBdr>
        </w:div>
        <w:div w:id="1250046235">
          <w:marLeft w:val="0"/>
          <w:marRight w:val="0"/>
          <w:marTop w:val="0"/>
          <w:marBottom w:val="0"/>
          <w:divBdr>
            <w:top w:val="none" w:sz="0" w:space="0" w:color="auto"/>
            <w:left w:val="none" w:sz="0" w:space="0" w:color="auto"/>
            <w:bottom w:val="none" w:sz="0" w:space="0" w:color="auto"/>
            <w:right w:val="none" w:sz="0" w:space="0" w:color="auto"/>
          </w:divBdr>
          <w:divsChild>
            <w:div w:id="1317995296">
              <w:marLeft w:val="0"/>
              <w:marRight w:val="0"/>
              <w:marTop w:val="0"/>
              <w:marBottom w:val="0"/>
              <w:divBdr>
                <w:top w:val="none" w:sz="0" w:space="0" w:color="auto"/>
                <w:left w:val="none" w:sz="0" w:space="0" w:color="auto"/>
                <w:bottom w:val="none" w:sz="0" w:space="0" w:color="auto"/>
                <w:right w:val="none" w:sz="0" w:space="0" w:color="auto"/>
              </w:divBdr>
            </w:div>
            <w:div w:id="1540777769">
              <w:marLeft w:val="0"/>
              <w:marRight w:val="0"/>
              <w:marTop w:val="0"/>
              <w:marBottom w:val="0"/>
              <w:divBdr>
                <w:top w:val="none" w:sz="0" w:space="0" w:color="auto"/>
                <w:left w:val="none" w:sz="0" w:space="0" w:color="auto"/>
                <w:bottom w:val="none" w:sz="0" w:space="0" w:color="auto"/>
                <w:right w:val="none" w:sz="0" w:space="0" w:color="auto"/>
              </w:divBdr>
            </w:div>
            <w:div w:id="1096369613">
              <w:marLeft w:val="0"/>
              <w:marRight w:val="0"/>
              <w:marTop w:val="0"/>
              <w:marBottom w:val="0"/>
              <w:divBdr>
                <w:top w:val="none" w:sz="0" w:space="0" w:color="auto"/>
                <w:left w:val="none" w:sz="0" w:space="0" w:color="auto"/>
                <w:bottom w:val="none" w:sz="0" w:space="0" w:color="auto"/>
                <w:right w:val="none" w:sz="0" w:space="0" w:color="auto"/>
              </w:divBdr>
            </w:div>
            <w:div w:id="2031642313">
              <w:marLeft w:val="0"/>
              <w:marRight w:val="0"/>
              <w:marTop w:val="0"/>
              <w:marBottom w:val="0"/>
              <w:divBdr>
                <w:top w:val="none" w:sz="0" w:space="0" w:color="auto"/>
                <w:left w:val="none" w:sz="0" w:space="0" w:color="auto"/>
                <w:bottom w:val="none" w:sz="0" w:space="0" w:color="auto"/>
                <w:right w:val="none" w:sz="0" w:space="0" w:color="auto"/>
              </w:divBdr>
            </w:div>
            <w:div w:id="1518886559">
              <w:marLeft w:val="0"/>
              <w:marRight w:val="0"/>
              <w:marTop w:val="0"/>
              <w:marBottom w:val="0"/>
              <w:divBdr>
                <w:top w:val="none" w:sz="0" w:space="0" w:color="auto"/>
                <w:left w:val="none" w:sz="0" w:space="0" w:color="auto"/>
                <w:bottom w:val="none" w:sz="0" w:space="0" w:color="auto"/>
                <w:right w:val="none" w:sz="0" w:space="0" w:color="auto"/>
              </w:divBdr>
            </w:div>
            <w:div w:id="279724276">
              <w:marLeft w:val="0"/>
              <w:marRight w:val="0"/>
              <w:marTop w:val="0"/>
              <w:marBottom w:val="0"/>
              <w:divBdr>
                <w:top w:val="none" w:sz="0" w:space="0" w:color="auto"/>
                <w:left w:val="none" w:sz="0" w:space="0" w:color="auto"/>
                <w:bottom w:val="none" w:sz="0" w:space="0" w:color="auto"/>
                <w:right w:val="none" w:sz="0" w:space="0" w:color="auto"/>
              </w:divBdr>
            </w:div>
            <w:div w:id="1629241918">
              <w:marLeft w:val="0"/>
              <w:marRight w:val="0"/>
              <w:marTop w:val="0"/>
              <w:marBottom w:val="0"/>
              <w:divBdr>
                <w:top w:val="none" w:sz="0" w:space="0" w:color="auto"/>
                <w:left w:val="none" w:sz="0" w:space="0" w:color="auto"/>
                <w:bottom w:val="none" w:sz="0" w:space="0" w:color="auto"/>
                <w:right w:val="none" w:sz="0" w:space="0" w:color="auto"/>
              </w:divBdr>
            </w:div>
            <w:div w:id="1483618224">
              <w:marLeft w:val="0"/>
              <w:marRight w:val="0"/>
              <w:marTop w:val="0"/>
              <w:marBottom w:val="0"/>
              <w:divBdr>
                <w:top w:val="none" w:sz="0" w:space="0" w:color="auto"/>
                <w:left w:val="none" w:sz="0" w:space="0" w:color="auto"/>
                <w:bottom w:val="none" w:sz="0" w:space="0" w:color="auto"/>
                <w:right w:val="none" w:sz="0" w:space="0" w:color="auto"/>
              </w:divBdr>
            </w:div>
            <w:div w:id="75443233">
              <w:marLeft w:val="0"/>
              <w:marRight w:val="0"/>
              <w:marTop w:val="0"/>
              <w:marBottom w:val="0"/>
              <w:divBdr>
                <w:top w:val="none" w:sz="0" w:space="0" w:color="auto"/>
                <w:left w:val="none" w:sz="0" w:space="0" w:color="auto"/>
                <w:bottom w:val="none" w:sz="0" w:space="0" w:color="auto"/>
                <w:right w:val="none" w:sz="0" w:space="0" w:color="auto"/>
              </w:divBdr>
            </w:div>
            <w:div w:id="38408589">
              <w:marLeft w:val="0"/>
              <w:marRight w:val="0"/>
              <w:marTop w:val="0"/>
              <w:marBottom w:val="0"/>
              <w:divBdr>
                <w:top w:val="none" w:sz="0" w:space="0" w:color="auto"/>
                <w:left w:val="none" w:sz="0" w:space="0" w:color="auto"/>
                <w:bottom w:val="none" w:sz="0" w:space="0" w:color="auto"/>
                <w:right w:val="none" w:sz="0" w:space="0" w:color="auto"/>
              </w:divBdr>
            </w:div>
            <w:div w:id="1566843165">
              <w:marLeft w:val="0"/>
              <w:marRight w:val="0"/>
              <w:marTop w:val="0"/>
              <w:marBottom w:val="0"/>
              <w:divBdr>
                <w:top w:val="none" w:sz="0" w:space="0" w:color="auto"/>
                <w:left w:val="none" w:sz="0" w:space="0" w:color="auto"/>
                <w:bottom w:val="none" w:sz="0" w:space="0" w:color="auto"/>
                <w:right w:val="none" w:sz="0" w:space="0" w:color="auto"/>
              </w:divBdr>
            </w:div>
            <w:div w:id="1417821700">
              <w:marLeft w:val="0"/>
              <w:marRight w:val="0"/>
              <w:marTop w:val="0"/>
              <w:marBottom w:val="0"/>
              <w:divBdr>
                <w:top w:val="none" w:sz="0" w:space="0" w:color="auto"/>
                <w:left w:val="none" w:sz="0" w:space="0" w:color="auto"/>
                <w:bottom w:val="none" w:sz="0" w:space="0" w:color="auto"/>
                <w:right w:val="none" w:sz="0" w:space="0" w:color="auto"/>
              </w:divBdr>
            </w:div>
            <w:div w:id="1196652778">
              <w:marLeft w:val="0"/>
              <w:marRight w:val="0"/>
              <w:marTop w:val="0"/>
              <w:marBottom w:val="0"/>
              <w:divBdr>
                <w:top w:val="none" w:sz="0" w:space="0" w:color="auto"/>
                <w:left w:val="none" w:sz="0" w:space="0" w:color="auto"/>
                <w:bottom w:val="none" w:sz="0" w:space="0" w:color="auto"/>
                <w:right w:val="none" w:sz="0" w:space="0" w:color="auto"/>
              </w:divBdr>
            </w:div>
            <w:div w:id="1115756907">
              <w:marLeft w:val="0"/>
              <w:marRight w:val="0"/>
              <w:marTop w:val="0"/>
              <w:marBottom w:val="0"/>
              <w:divBdr>
                <w:top w:val="none" w:sz="0" w:space="0" w:color="auto"/>
                <w:left w:val="none" w:sz="0" w:space="0" w:color="auto"/>
                <w:bottom w:val="none" w:sz="0" w:space="0" w:color="auto"/>
                <w:right w:val="none" w:sz="0" w:space="0" w:color="auto"/>
              </w:divBdr>
            </w:div>
            <w:div w:id="824200197">
              <w:marLeft w:val="0"/>
              <w:marRight w:val="0"/>
              <w:marTop w:val="0"/>
              <w:marBottom w:val="0"/>
              <w:divBdr>
                <w:top w:val="none" w:sz="0" w:space="0" w:color="auto"/>
                <w:left w:val="none" w:sz="0" w:space="0" w:color="auto"/>
                <w:bottom w:val="none" w:sz="0" w:space="0" w:color="auto"/>
                <w:right w:val="none" w:sz="0" w:space="0" w:color="auto"/>
              </w:divBdr>
            </w:div>
            <w:div w:id="1820027214">
              <w:marLeft w:val="0"/>
              <w:marRight w:val="0"/>
              <w:marTop w:val="0"/>
              <w:marBottom w:val="0"/>
              <w:divBdr>
                <w:top w:val="none" w:sz="0" w:space="0" w:color="auto"/>
                <w:left w:val="none" w:sz="0" w:space="0" w:color="auto"/>
                <w:bottom w:val="none" w:sz="0" w:space="0" w:color="auto"/>
                <w:right w:val="none" w:sz="0" w:space="0" w:color="auto"/>
              </w:divBdr>
            </w:div>
            <w:div w:id="2084403189">
              <w:marLeft w:val="0"/>
              <w:marRight w:val="0"/>
              <w:marTop w:val="0"/>
              <w:marBottom w:val="0"/>
              <w:divBdr>
                <w:top w:val="none" w:sz="0" w:space="0" w:color="auto"/>
                <w:left w:val="none" w:sz="0" w:space="0" w:color="auto"/>
                <w:bottom w:val="none" w:sz="0" w:space="0" w:color="auto"/>
                <w:right w:val="none" w:sz="0" w:space="0" w:color="auto"/>
              </w:divBdr>
            </w:div>
            <w:div w:id="495653933">
              <w:marLeft w:val="0"/>
              <w:marRight w:val="0"/>
              <w:marTop w:val="0"/>
              <w:marBottom w:val="0"/>
              <w:divBdr>
                <w:top w:val="none" w:sz="0" w:space="0" w:color="auto"/>
                <w:left w:val="none" w:sz="0" w:space="0" w:color="auto"/>
                <w:bottom w:val="none" w:sz="0" w:space="0" w:color="auto"/>
                <w:right w:val="none" w:sz="0" w:space="0" w:color="auto"/>
              </w:divBdr>
            </w:div>
            <w:div w:id="457139284">
              <w:marLeft w:val="0"/>
              <w:marRight w:val="0"/>
              <w:marTop w:val="0"/>
              <w:marBottom w:val="0"/>
              <w:divBdr>
                <w:top w:val="none" w:sz="0" w:space="0" w:color="auto"/>
                <w:left w:val="none" w:sz="0" w:space="0" w:color="auto"/>
                <w:bottom w:val="none" w:sz="0" w:space="0" w:color="auto"/>
                <w:right w:val="none" w:sz="0" w:space="0" w:color="auto"/>
              </w:divBdr>
            </w:div>
            <w:div w:id="311376078">
              <w:marLeft w:val="0"/>
              <w:marRight w:val="0"/>
              <w:marTop w:val="0"/>
              <w:marBottom w:val="0"/>
              <w:divBdr>
                <w:top w:val="none" w:sz="0" w:space="0" w:color="auto"/>
                <w:left w:val="none" w:sz="0" w:space="0" w:color="auto"/>
                <w:bottom w:val="none" w:sz="0" w:space="0" w:color="auto"/>
                <w:right w:val="none" w:sz="0" w:space="0" w:color="auto"/>
              </w:divBdr>
            </w:div>
            <w:div w:id="1455249970">
              <w:marLeft w:val="0"/>
              <w:marRight w:val="0"/>
              <w:marTop w:val="0"/>
              <w:marBottom w:val="0"/>
              <w:divBdr>
                <w:top w:val="none" w:sz="0" w:space="0" w:color="auto"/>
                <w:left w:val="none" w:sz="0" w:space="0" w:color="auto"/>
                <w:bottom w:val="none" w:sz="0" w:space="0" w:color="auto"/>
                <w:right w:val="none" w:sz="0" w:space="0" w:color="auto"/>
              </w:divBdr>
            </w:div>
            <w:div w:id="1558084266">
              <w:marLeft w:val="0"/>
              <w:marRight w:val="0"/>
              <w:marTop w:val="0"/>
              <w:marBottom w:val="0"/>
              <w:divBdr>
                <w:top w:val="none" w:sz="0" w:space="0" w:color="auto"/>
                <w:left w:val="none" w:sz="0" w:space="0" w:color="auto"/>
                <w:bottom w:val="none" w:sz="0" w:space="0" w:color="auto"/>
                <w:right w:val="none" w:sz="0" w:space="0" w:color="auto"/>
              </w:divBdr>
            </w:div>
            <w:div w:id="1790468500">
              <w:marLeft w:val="0"/>
              <w:marRight w:val="0"/>
              <w:marTop w:val="0"/>
              <w:marBottom w:val="0"/>
              <w:divBdr>
                <w:top w:val="none" w:sz="0" w:space="0" w:color="auto"/>
                <w:left w:val="none" w:sz="0" w:space="0" w:color="auto"/>
                <w:bottom w:val="none" w:sz="0" w:space="0" w:color="auto"/>
                <w:right w:val="none" w:sz="0" w:space="0" w:color="auto"/>
              </w:divBdr>
            </w:div>
            <w:div w:id="2104639983">
              <w:marLeft w:val="0"/>
              <w:marRight w:val="0"/>
              <w:marTop w:val="0"/>
              <w:marBottom w:val="0"/>
              <w:divBdr>
                <w:top w:val="none" w:sz="0" w:space="0" w:color="auto"/>
                <w:left w:val="none" w:sz="0" w:space="0" w:color="auto"/>
                <w:bottom w:val="none" w:sz="0" w:space="0" w:color="auto"/>
                <w:right w:val="none" w:sz="0" w:space="0" w:color="auto"/>
              </w:divBdr>
            </w:div>
            <w:div w:id="293756088">
              <w:marLeft w:val="0"/>
              <w:marRight w:val="0"/>
              <w:marTop w:val="0"/>
              <w:marBottom w:val="0"/>
              <w:divBdr>
                <w:top w:val="none" w:sz="0" w:space="0" w:color="auto"/>
                <w:left w:val="none" w:sz="0" w:space="0" w:color="auto"/>
                <w:bottom w:val="none" w:sz="0" w:space="0" w:color="auto"/>
                <w:right w:val="none" w:sz="0" w:space="0" w:color="auto"/>
              </w:divBdr>
            </w:div>
            <w:div w:id="607274209">
              <w:marLeft w:val="0"/>
              <w:marRight w:val="0"/>
              <w:marTop w:val="0"/>
              <w:marBottom w:val="0"/>
              <w:divBdr>
                <w:top w:val="none" w:sz="0" w:space="0" w:color="auto"/>
                <w:left w:val="none" w:sz="0" w:space="0" w:color="auto"/>
                <w:bottom w:val="none" w:sz="0" w:space="0" w:color="auto"/>
                <w:right w:val="none" w:sz="0" w:space="0" w:color="auto"/>
              </w:divBdr>
            </w:div>
            <w:div w:id="177282467">
              <w:marLeft w:val="0"/>
              <w:marRight w:val="0"/>
              <w:marTop w:val="0"/>
              <w:marBottom w:val="0"/>
              <w:divBdr>
                <w:top w:val="none" w:sz="0" w:space="0" w:color="auto"/>
                <w:left w:val="none" w:sz="0" w:space="0" w:color="auto"/>
                <w:bottom w:val="none" w:sz="0" w:space="0" w:color="auto"/>
                <w:right w:val="none" w:sz="0" w:space="0" w:color="auto"/>
              </w:divBdr>
            </w:div>
            <w:div w:id="449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Bennett</dc:creator>
  <cp:keywords/>
  <dc:description/>
  <cp:lastModifiedBy>Carroll Bennett</cp:lastModifiedBy>
  <cp:revision>1</cp:revision>
  <dcterms:created xsi:type="dcterms:W3CDTF">2022-02-06T21:43:00Z</dcterms:created>
  <dcterms:modified xsi:type="dcterms:W3CDTF">2022-02-06T23:34:00Z</dcterms:modified>
</cp:coreProperties>
</file>