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844" w:rsidRPr="00DC283F" w:rsidRDefault="00DC283F" w:rsidP="00DC283F">
      <w:pPr>
        <w:pStyle w:val="Heading5"/>
        <w:spacing w:before="19"/>
        <w:rPr>
          <w:rFonts w:ascii="Calibri" w:hAnsi="Calibri"/>
          <w:u w:val="none"/>
        </w:rPr>
      </w:pPr>
      <w:bookmarkStart w:id="0" w:name="3_Statewide_TEFAP_Eligibilty_Form_Englis"/>
      <w:bookmarkEnd w:id="0"/>
      <w:r>
        <w:rPr>
          <w:rFonts w:ascii="Calibri" w:hAnsi="Calibri"/>
          <w:shd w:val="clear" w:color="auto" w:fill="FFFF00"/>
        </w:rPr>
        <w:t xml:space="preserve"> </w:t>
      </w:r>
      <w:r w:rsidR="00985C08">
        <w:rPr>
          <w:rFonts w:ascii="Calibri" w:hAnsi="Calibri"/>
          <w:shd w:val="clear" w:color="auto" w:fill="FFFF00"/>
        </w:rPr>
        <w:t xml:space="preserve">                    </w:t>
      </w:r>
      <w:r>
        <w:rPr>
          <w:rFonts w:ascii="Calibri" w:hAnsi="Calibri"/>
          <w:shd w:val="clear" w:color="auto" w:fill="FFFF00"/>
        </w:rPr>
        <w:t xml:space="preserve"> </w:t>
      </w:r>
      <w:r w:rsidR="00076155">
        <w:rPr>
          <w:rFonts w:ascii="Calibri" w:hAnsi="Calibri"/>
          <w:shd w:val="clear" w:color="auto" w:fill="FFFF00"/>
        </w:rPr>
        <w:t>TEFAP Eligibility Form October 20</w:t>
      </w:r>
      <w:r w:rsidR="006131CD">
        <w:rPr>
          <w:rFonts w:ascii="Calibri" w:hAnsi="Calibri"/>
          <w:shd w:val="clear" w:color="auto" w:fill="FFFF00"/>
        </w:rPr>
        <w:t>20</w:t>
      </w:r>
      <w:r w:rsidR="00076155">
        <w:rPr>
          <w:rFonts w:ascii="Calibri" w:hAnsi="Calibri"/>
          <w:shd w:val="clear" w:color="auto" w:fill="FFFF00"/>
        </w:rPr>
        <w:t xml:space="preserve"> – September 202</w:t>
      </w:r>
      <w:r w:rsidR="00985C08">
        <w:rPr>
          <w:rFonts w:ascii="Calibri" w:hAnsi="Calibri"/>
          <w:shd w:val="clear" w:color="auto" w:fill="FFFF00"/>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56"/>
        <w:gridCol w:w="6834"/>
      </w:tblGrid>
      <w:tr w:rsidR="00640844" w:rsidTr="00DC283F">
        <w:trPr>
          <w:trHeight w:val="321"/>
        </w:trPr>
        <w:tc>
          <w:tcPr>
            <w:tcW w:w="1833" w:type="pct"/>
          </w:tcPr>
          <w:p w:rsidR="00640844" w:rsidRDefault="00076155">
            <w:pPr>
              <w:pStyle w:val="TableParagraph"/>
              <w:spacing w:before="46"/>
              <w:ind w:right="95"/>
              <w:jc w:val="right"/>
              <w:rPr>
                <w:b/>
                <w:sz w:val="20"/>
              </w:rPr>
            </w:pPr>
            <w:r>
              <w:rPr>
                <w:b/>
                <w:w w:val="95"/>
                <w:sz w:val="20"/>
              </w:rPr>
              <w:t>Name:</w:t>
            </w:r>
          </w:p>
        </w:tc>
        <w:tc>
          <w:tcPr>
            <w:tcW w:w="3167" w:type="pct"/>
          </w:tcPr>
          <w:p w:rsidR="00640844" w:rsidRDefault="00640844">
            <w:pPr>
              <w:pStyle w:val="TableParagraph"/>
              <w:rPr>
                <w:sz w:val="16"/>
              </w:rPr>
            </w:pPr>
          </w:p>
        </w:tc>
      </w:tr>
      <w:tr w:rsidR="00640844" w:rsidTr="00DC283F">
        <w:trPr>
          <w:trHeight w:val="321"/>
        </w:trPr>
        <w:tc>
          <w:tcPr>
            <w:tcW w:w="1833" w:type="pct"/>
          </w:tcPr>
          <w:p w:rsidR="00640844" w:rsidRDefault="00076155">
            <w:pPr>
              <w:pStyle w:val="TableParagraph"/>
              <w:spacing w:before="46"/>
              <w:ind w:right="98"/>
              <w:jc w:val="right"/>
              <w:rPr>
                <w:b/>
                <w:sz w:val="20"/>
              </w:rPr>
            </w:pPr>
            <w:r>
              <w:rPr>
                <w:b/>
                <w:w w:val="95"/>
                <w:sz w:val="20"/>
              </w:rPr>
              <w:t>Address:</w:t>
            </w:r>
          </w:p>
        </w:tc>
        <w:tc>
          <w:tcPr>
            <w:tcW w:w="3167" w:type="pct"/>
          </w:tcPr>
          <w:p w:rsidR="00640844" w:rsidRDefault="00640844">
            <w:pPr>
              <w:pStyle w:val="TableParagraph"/>
              <w:rPr>
                <w:sz w:val="16"/>
              </w:rPr>
            </w:pPr>
          </w:p>
        </w:tc>
      </w:tr>
      <w:tr w:rsidR="00640844" w:rsidTr="00DC283F">
        <w:trPr>
          <w:trHeight w:val="323"/>
        </w:trPr>
        <w:tc>
          <w:tcPr>
            <w:tcW w:w="1833" w:type="pct"/>
          </w:tcPr>
          <w:p w:rsidR="00640844" w:rsidRDefault="00076155">
            <w:pPr>
              <w:pStyle w:val="TableParagraph"/>
              <w:spacing w:before="46"/>
              <w:ind w:right="104"/>
              <w:jc w:val="right"/>
              <w:rPr>
                <w:b/>
                <w:sz w:val="20"/>
              </w:rPr>
            </w:pPr>
            <w:r>
              <w:rPr>
                <w:b/>
                <w:sz w:val="20"/>
              </w:rPr>
              <w:t>City:</w:t>
            </w:r>
          </w:p>
        </w:tc>
        <w:tc>
          <w:tcPr>
            <w:tcW w:w="3167" w:type="pct"/>
          </w:tcPr>
          <w:p w:rsidR="00640844" w:rsidRDefault="00640844">
            <w:pPr>
              <w:pStyle w:val="TableParagraph"/>
              <w:rPr>
                <w:sz w:val="16"/>
              </w:rPr>
            </w:pPr>
          </w:p>
        </w:tc>
      </w:tr>
      <w:tr w:rsidR="00640844" w:rsidTr="00DC283F">
        <w:trPr>
          <w:trHeight w:val="321"/>
        </w:trPr>
        <w:tc>
          <w:tcPr>
            <w:tcW w:w="1833" w:type="pct"/>
          </w:tcPr>
          <w:p w:rsidR="00640844" w:rsidRDefault="00076155">
            <w:pPr>
              <w:pStyle w:val="TableParagraph"/>
              <w:spacing w:before="46"/>
              <w:ind w:right="139"/>
              <w:jc w:val="right"/>
              <w:rPr>
                <w:b/>
                <w:sz w:val="20"/>
              </w:rPr>
            </w:pPr>
            <w:r>
              <w:rPr>
                <w:b/>
                <w:sz w:val="20"/>
              </w:rPr>
              <w:t>County:</w:t>
            </w:r>
          </w:p>
        </w:tc>
        <w:tc>
          <w:tcPr>
            <w:tcW w:w="3167" w:type="pct"/>
          </w:tcPr>
          <w:p w:rsidR="00640844" w:rsidRDefault="00640844">
            <w:pPr>
              <w:pStyle w:val="TableParagraph"/>
              <w:rPr>
                <w:sz w:val="16"/>
              </w:rPr>
            </w:pPr>
          </w:p>
        </w:tc>
      </w:tr>
      <w:tr w:rsidR="00640844" w:rsidTr="00DC283F">
        <w:trPr>
          <w:trHeight w:val="386"/>
        </w:trPr>
        <w:tc>
          <w:tcPr>
            <w:tcW w:w="1833" w:type="pct"/>
          </w:tcPr>
          <w:p w:rsidR="00640844" w:rsidRDefault="00076155">
            <w:pPr>
              <w:pStyle w:val="TableParagraph"/>
              <w:spacing w:before="46"/>
              <w:ind w:right="97"/>
              <w:jc w:val="right"/>
              <w:rPr>
                <w:b/>
                <w:sz w:val="20"/>
              </w:rPr>
            </w:pPr>
            <w:r>
              <w:rPr>
                <w:b/>
                <w:sz w:val="20"/>
              </w:rPr>
              <w:t>Number of People in Household:</w:t>
            </w:r>
          </w:p>
        </w:tc>
        <w:tc>
          <w:tcPr>
            <w:tcW w:w="3167" w:type="pct"/>
          </w:tcPr>
          <w:p w:rsidR="00640844" w:rsidRDefault="00640844">
            <w:pPr>
              <w:pStyle w:val="TableParagraph"/>
              <w:rPr>
                <w:sz w:val="16"/>
              </w:rPr>
            </w:pPr>
          </w:p>
        </w:tc>
      </w:tr>
    </w:tbl>
    <w:p w:rsidR="00640844" w:rsidRDefault="00640844">
      <w:pPr>
        <w:pStyle w:val="BodyText"/>
        <w:spacing w:before="11" w:after="1"/>
        <w:rPr>
          <w:rFonts w:ascii="Calibri"/>
          <w:b/>
        </w:rPr>
      </w:pPr>
    </w:p>
    <w:tbl>
      <w:tblPr>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Look w:val="01E0" w:firstRow="1" w:lastRow="1" w:firstColumn="1" w:lastColumn="1" w:noHBand="0" w:noVBand="0"/>
      </w:tblPr>
      <w:tblGrid>
        <w:gridCol w:w="3125"/>
        <w:gridCol w:w="2150"/>
        <w:gridCol w:w="2514"/>
        <w:gridCol w:w="2981"/>
      </w:tblGrid>
      <w:tr w:rsidR="00640844" w:rsidTr="00DC283F">
        <w:trPr>
          <w:trHeight w:val="921"/>
        </w:trPr>
        <w:tc>
          <w:tcPr>
            <w:tcW w:w="5000" w:type="pct"/>
            <w:gridSpan w:val="4"/>
            <w:tcBorders>
              <w:bottom w:val="single" w:sz="18" w:space="0" w:color="000000"/>
            </w:tcBorders>
          </w:tcPr>
          <w:p w:rsidR="00640844" w:rsidRDefault="00640844">
            <w:pPr>
              <w:pStyle w:val="TableParagraph"/>
              <w:spacing w:before="11"/>
              <w:rPr>
                <w:rFonts w:ascii="Calibri"/>
                <w:b/>
                <w:sz w:val="18"/>
              </w:rPr>
            </w:pPr>
          </w:p>
          <w:p w:rsidR="00495709" w:rsidRDefault="00076155" w:rsidP="006131CD">
            <w:pPr>
              <w:pStyle w:val="TableParagraph"/>
              <w:ind w:left="2137" w:right="2105" w:firstLine="931"/>
              <w:rPr>
                <w:sz w:val="20"/>
              </w:rPr>
            </w:pPr>
            <w:r>
              <w:rPr>
                <w:sz w:val="20"/>
                <w:u w:val="single"/>
              </w:rPr>
              <w:t>Effective October 1, 20</w:t>
            </w:r>
            <w:r w:rsidR="006131CD">
              <w:rPr>
                <w:sz w:val="20"/>
                <w:u w:val="single"/>
              </w:rPr>
              <w:t>20</w:t>
            </w:r>
            <w:r>
              <w:rPr>
                <w:sz w:val="20"/>
                <w:u w:val="single"/>
              </w:rPr>
              <w:t xml:space="preserve"> through September 30, 202</w:t>
            </w:r>
            <w:r w:rsidR="006131CD">
              <w:rPr>
                <w:sz w:val="20"/>
                <w:u w:val="single"/>
              </w:rPr>
              <w:t>1</w:t>
            </w:r>
            <w:r>
              <w:rPr>
                <w:sz w:val="20"/>
              </w:rPr>
              <w:t xml:space="preserve"> </w:t>
            </w:r>
          </w:p>
          <w:p w:rsidR="00640844" w:rsidRDefault="00076155" w:rsidP="00495709">
            <w:pPr>
              <w:pStyle w:val="TableParagraph"/>
              <w:ind w:left="2137" w:right="2105"/>
              <w:rPr>
                <w:sz w:val="20"/>
              </w:rPr>
            </w:pPr>
            <w:bookmarkStart w:id="1" w:name="_GoBack"/>
            <w:bookmarkEnd w:id="1"/>
            <w:r>
              <w:rPr>
                <w:sz w:val="20"/>
              </w:rPr>
              <w:t>(Household gross income must be at or below for appropriate size household.)</w:t>
            </w:r>
          </w:p>
        </w:tc>
      </w:tr>
      <w:tr w:rsidR="00640844" w:rsidTr="00DC283F">
        <w:trPr>
          <w:trHeight w:val="389"/>
        </w:trPr>
        <w:tc>
          <w:tcPr>
            <w:tcW w:w="1451" w:type="pct"/>
            <w:tcBorders>
              <w:top w:val="single" w:sz="18" w:space="0" w:color="000000"/>
              <w:bottom w:val="single" w:sz="18" w:space="0" w:color="000000"/>
              <w:right w:val="single" w:sz="18" w:space="0" w:color="000000"/>
            </w:tcBorders>
            <w:shd w:val="clear" w:color="auto" w:fill="C0C0C0"/>
          </w:tcPr>
          <w:p w:rsidR="00640844" w:rsidRDefault="00076155">
            <w:pPr>
              <w:pStyle w:val="TableParagraph"/>
              <w:spacing w:before="81"/>
              <w:ind w:left="589" w:right="585"/>
              <w:jc w:val="center"/>
              <w:rPr>
                <w:b/>
                <w:sz w:val="20"/>
              </w:rPr>
            </w:pPr>
            <w:r>
              <w:rPr>
                <w:b/>
                <w:sz w:val="20"/>
              </w:rPr>
              <w:t>HOUSEHOLD SIZE</w:t>
            </w:r>
          </w:p>
        </w:tc>
        <w:tc>
          <w:tcPr>
            <w:tcW w:w="998" w:type="pct"/>
            <w:tcBorders>
              <w:top w:val="single" w:sz="18" w:space="0" w:color="000000"/>
              <w:left w:val="single" w:sz="18" w:space="0" w:color="000000"/>
              <w:bottom w:val="single" w:sz="18" w:space="0" w:color="000000"/>
              <w:right w:val="single" w:sz="18" w:space="0" w:color="000000"/>
            </w:tcBorders>
            <w:shd w:val="clear" w:color="auto" w:fill="C0C0C0"/>
          </w:tcPr>
          <w:p w:rsidR="00640844" w:rsidRDefault="00076155">
            <w:pPr>
              <w:pStyle w:val="TableParagraph"/>
              <w:spacing w:before="81"/>
              <w:ind w:left="521" w:right="494"/>
              <w:jc w:val="center"/>
              <w:rPr>
                <w:b/>
                <w:sz w:val="20"/>
              </w:rPr>
            </w:pPr>
            <w:r>
              <w:rPr>
                <w:b/>
                <w:sz w:val="20"/>
              </w:rPr>
              <w:t>PER YEAR</w:t>
            </w:r>
          </w:p>
        </w:tc>
        <w:tc>
          <w:tcPr>
            <w:tcW w:w="1167" w:type="pct"/>
            <w:tcBorders>
              <w:top w:val="single" w:sz="18" w:space="0" w:color="000000"/>
              <w:left w:val="single" w:sz="18" w:space="0" w:color="000000"/>
              <w:bottom w:val="single" w:sz="18" w:space="0" w:color="000000"/>
              <w:right w:val="single" w:sz="18" w:space="0" w:color="000000"/>
            </w:tcBorders>
            <w:shd w:val="clear" w:color="auto" w:fill="C0C0C0"/>
          </w:tcPr>
          <w:p w:rsidR="00640844" w:rsidRDefault="00076155">
            <w:pPr>
              <w:pStyle w:val="TableParagraph"/>
              <w:spacing w:before="81"/>
              <w:ind w:left="592" w:right="568"/>
              <w:jc w:val="center"/>
              <w:rPr>
                <w:b/>
                <w:sz w:val="20"/>
              </w:rPr>
            </w:pPr>
            <w:r>
              <w:rPr>
                <w:b/>
                <w:sz w:val="20"/>
              </w:rPr>
              <w:t>PER MONTH</w:t>
            </w:r>
          </w:p>
        </w:tc>
        <w:tc>
          <w:tcPr>
            <w:tcW w:w="1383" w:type="pct"/>
            <w:tcBorders>
              <w:top w:val="single" w:sz="18" w:space="0" w:color="000000"/>
              <w:left w:val="single" w:sz="18" w:space="0" w:color="000000"/>
              <w:bottom w:val="single" w:sz="18" w:space="0" w:color="000000"/>
            </w:tcBorders>
            <w:shd w:val="clear" w:color="auto" w:fill="C0C0C0"/>
          </w:tcPr>
          <w:p w:rsidR="00640844" w:rsidRDefault="00076155">
            <w:pPr>
              <w:pStyle w:val="TableParagraph"/>
              <w:spacing w:before="81"/>
              <w:ind w:left="900" w:right="852"/>
              <w:jc w:val="center"/>
              <w:rPr>
                <w:b/>
                <w:sz w:val="20"/>
              </w:rPr>
            </w:pPr>
            <w:r>
              <w:rPr>
                <w:b/>
                <w:sz w:val="20"/>
              </w:rPr>
              <w:t>PER WEEK</w:t>
            </w:r>
          </w:p>
        </w:tc>
      </w:tr>
      <w:tr w:rsidR="00FB5693" w:rsidTr="00DC283F">
        <w:trPr>
          <w:trHeight w:val="276"/>
        </w:trPr>
        <w:tc>
          <w:tcPr>
            <w:tcW w:w="1451" w:type="pct"/>
            <w:tcBorders>
              <w:top w:val="single" w:sz="18" w:space="0" w:color="000000"/>
              <w:bottom w:val="single" w:sz="18" w:space="0" w:color="000000"/>
              <w:right w:val="single" w:sz="4" w:space="0" w:color="000000"/>
            </w:tcBorders>
          </w:tcPr>
          <w:p w:rsidR="00FB5693" w:rsidRDefault="00FB5693" w:rsidP="00FB5693">
            <w:pPr>
              <w:pStyle w:val="TableParagraph"/>
              <w:spacing w:line="256" w:lineRule="exact"/>
              <w:ind w:right="8"/>
              <w:jc w:val="center"/>
              <w:rPr>
                <w:sz w:val="24"/>
              </w:rPr>
            </w:pPr>
            <w:r>
              <w:rPr>
                <w:sz w:val="24"/>
              </w:rPr>
              <w:t>1</w:t>
            </w:r>
          </w:p>
        </w:tc>
        <w:tc>
          <w:tcPr>
            <w:tcW w:w="998" w:type="pct"/>
            <w:tcBorders>
              <w:top w:val="single" w:sz="18" w:space="0" w:color="000000"/>
              <w:left w:val="single" w:sz="4" w:space="0" w:color="000000"/>
              <w:bottom w:val="single" w:sz="18" w:space="0" w:color="000000"/>
              <w:right w:val="single" w:sz="4" w:space="0" w:color="000000"/>
            </w:tcBorders>
          </w:tcPr>
          <w:p w:rsidR="00FB5693" w:rsidRDefault="00FB5693" w:rsidP="00FB5693">
            <w:pPr>
              <w:pStyle w:val="TableParagraph"/>
              <w:spacing w:line="256" w:lineRule="exact"/>
              <w:ind w:left="571" w:right="539"/>
              <w:jc w:val="center"/>
              <w:rPr>
                <w:sz w:val="24"/>
              </w:rPr>
            </w:pPr>
            <w:r>
              <w:rPr>
                <w:sz w:val="24"/>
              </w:rPr>
              <w:t>$25,536</w:t>
            </w:r>
          </w:p>
        </w:tc>
        <w:tc>
          <w:tcPr>
            <w:tcW w:w="1167" w:type="pct"/>
            <w:tcBorders>
              <w:top w:val="single" w:sz="18" w:space="0" w:color="000000"/>
              <w:left w:val="single" w:sz="4" w:space="0" w:color="000000"/>
              <w:bottom w:val="single" w:sz="18" w:space="0" w:color="000000"/>
              <w:right w:val="single" w:sz="4" w:space="0" w:color="000000"/>
            </w:tcBorders>
          </w:tcPr>
          <w:p w:rsidR="00FB5693" w:rsidRDefault="00FB5693" w:rsidP="00FB5693">
            <w:pPr>
              <w:pStyle w:val="TableParagraph"/>
              <w:spacing w:line="256" w:lineRule="exact"/>
              <w:ind w:left="835" w:right="809"/>
              <w:jc w:val="center"/>
              <w:rPr>
                <w:sz w:val="24"/>
              </w:rPr>
            </w:pPr>
            <w:r>
              <w:rPr>
                <w:sz w:val="24"/>
              </w:rPr>
              <w:t>$2,128</w:t>
            </w:r>
          </w:p>
        </w:tc>
        <w:tc>
          <w:tcPr>
            <w:tcW w:w="1383" w:type="pct"/>
            <w:tcBorders>
              <w:top w:val="single" w:sz="18" w:space="0" w:color="000000"/>
              <w:left w:val="single" w:sz="4" w:space="0" w:color="000000"/>
              <w:bottom w:val="single" w:sz="18" w:space="0" w:color="000000"/>
            </w:tcBorders>
          </w:tcPr>
          <w:p w:rsidR="00FB5693" w:rsidRDefault="00FB5693" w:rsidP="00FB5693">
            <w:pPr>
              <w:pStyle w:val="TableParagraph"/>
              <w:spacing w:line="256" w:lineRule="exact"/>
              <w:ind w:left="1069" w:right="997"/>
              <w:jc w:val="center"/>
              <w:rPr>
                <w:sz w:val="24"/>
              </w:rPr>
            </w:pPr>
            <w:r>
              <w:rPr>
                <w:sz w:val="24"/>
              </w:rPr>
              <w:t>$491</w:t>
            </w:r>
          </w:p>
        </w:tc>
      </w:tr>
      <w:tr w:rsidR="00FB5693" w:rsidTr="00DC283F">
        <w:trPr>
          <w:trHeight w:val="276"/>
        </w:trPr>
        <w:tc>
          <w:tcPr>
            <w:tcW w:w="1451" w:type="pct"/>
            <w:tcBorders>
              <w:top w:val="single" w:sz="18" w:space="0" w:color="000000"/>
              <w:bottom w:val="single" w:sz="18" w:space="0" w:color="000000"/>
              <w:right w:val="single" w:sz="4" w:space="0" w:color="000000"/>
            </w:tcBorders>
          </w:tcPr>
          <w:p w:rsidR="00FB5693" w:rsidRDefault="00FB5693" w:rsidP="00FB5693">
            <w:pPr>
              <w:pStyle w:val="TableParagraph"/>
              <w:spacing w:line="256" w:lineRule="exact"/>
              <w:ind w:right="8"/>
              <w:jc w:val="center"/>
              <w:rPr>
                <w:sz w:val="24"/>
              </w:rPr>
            </w:pPr>
            <w:r>
              <w:rPr>
                <w:sz w:val="24"/>
              </w:rPr>
              <w:t>2</w:t>
            </w:r>
          </w:p>
        </w:tc>
        <w:tc>
          <w:tcPr>
            <w:tcW w:w="998" w:type="pct"/>
            <w:tcBorders>
              <w:top w:val="single" w:sz="18" w:space="0" w:color="000000"/>
              <w:left w:val="single" w:sz="4" w:space="0" w:color="000000"/>
              <w:bottom w:val="single" w:sz="18" w:space="0" w:color="000000"/>
              <w:right w:val="single" w:sz="4" w:space="0" w:color="000000"/>
            </w:tcBorders>
          </w:tcPr>
          <w:p w:rsidR="00FB5693" w:rsidRDefault="00FB5693" w:rsidP="00FB5693">
            <w:pPr>
              <w:pStyle w:val="TableParagraph"/>
              <w:spacing w:line="256" w:lineRule="exact"/>
              <w:ind w:left="571" w:right="539"/>
              <w:jc w:val="center"/>
              <w:rPr>
                <w:sz w:val="24"/>
              </w:rPr>
            </w:pPr>
            <w:r>
              <w:rPr>
                <w:sz w:val="24"/>
              </w:rPr>
              <w:t>$34,488</w:t>
            </w:r>
          </w:p>
        </w:tc>
        <w:tc>
          <w:tcPr>
            <w:tcW w:w="1167" w:type="pct"/>
            <w:tcBorders>
              <w:top w:val="single" w:sz="18" w:space="0" w:color="000000"/>
              <w:left w:val="single" w:sz="4" w:space="0" w:color="000000"/>
              <w:bottom w:val="single" w:sz="18" w:space="0" w:color="000000"/>
              <w:right w:val="single" w:sz="4" w:space="0" w:color="000000"/>
            </w:tcBorders>
          </w:tcPr>
          <w:p w:rsidR="00FB5693" w:rsidRDefault="00FB5693" w:rsidP="00FB5693">
            <w:pPr>
              <w:pStyle w:val="TableParagraph"/>
              <w:spacing w:line="256" w:lineRule="exact"/>
              <w:ind w:left="835" w:right="809"/>
              <w:jc w:val="center"/>
              <w:rPr>
                <w:sz w:val="24"/>
              </w:rPr>
            </w:pPr>
            <w:r>
              <w:rPr>
                <w:sz w:val="24"/>
              </w:rPr>
              <w:t>$2,874</w:t>
            </w:r>
          </w:p>
        </w:tc>
        <w:tc>
          <w:tcPr>
            <w:tcW w:w="1383" w:type="pct"/>
            <w:tcBorders>
              <w:top w:val="single" w:sz="18" w:space="0" w:color="000000"/>
              <w:left w:val="single" w:sz="4" w:space="0" w:color="000000"/>
              <w:bottom w:val="single" w:sz="18" w:space="0" w:color="000000"/>
            </w:tcBorders>
          </w:tcPr>
          <w:p w:rsidR="00FB5693" w:rsidRDefault="00FB5693" w:rsidP="00FB5693">
            <w:pPr>
              <w:pStyle w:val="TableParagraph"/>
              <w:spacing w:line="256" w:lineRule="exact"/>
              <w:ind w:left="1069" w:right="997"/>
              <w:jc w:val="center"/>
              <w:rPr>
                <w:sz w:val="24"/>
              </w:rPr>
            </w:pPr>
            <w:r>
              <w:rPr>
                <w:sz w:val="24"/>
              </w:rPr>
              <w:t>$663</w:t>
            </w:r>
          </w:p>
        </w:tc>
      </w:tr>
      <w:tr w:rsidR="00FB5693" w:rsidTr="00DC283F">
        <w:trPr>
          <w:trHeight w:val="277"/>
        </w:trPr>
        <w:tc>
          <w:tcPr>
            <w:tcW w:w="1451" w:type="pct"/>
            <w:tcBorders>
              <w:top w:val="single" w:sz="18" w:space="0" w:color="000000"/>
              <w:bottom w:val="single" w:sz="18" w:space="0" w:color="000000"/>
              <w:right w:val="single" w:sz="4" w:space="0" w:color="000000"/>
            </w:tcBorders>
          </w:tcPr>
          <w:p w:rsidR="00FB5693" w:rsidRDefault="00FB5693" w:rsidP="00FB5693">
            <w:pPr>
              <w:pStyle w:val="TableParagraph"/>
              <w:spacing w:line="257" w:lineRule="exact"/>
              <w:ind w:right="8"/>
              <w:jc w:val="center"/>
              <w:rPr>
                <w:sz w:val="24"/>
              </w:rPr>
            </w:pPr>
            <w:r>
              <w:rPr>
                <w:sz w:val="24"/>
              </w:rPr>
              <w:t>3</w:t>
            </w:r>
          </w:p>
        </w:tc>
        <w:tc>
          <w:tcPr>
            <w:tcW w:w="998" w:type="pct"/>
            <w:tcBorders>
              <w:top w:val="single" w:sz="18" w:space="0" w:color="000000"/>
              <w:left w:val="single" w:sz="4" w:space="0" w:color="000000"/>
              <w:bottom w:val="single" w:sz="18" w:space="0" w:color="000000"/>
              <w:right w:val="single" w:sz="4" w:space="0" w:color="000000"/>
            </w:tcBorders>
          </w:tcPr>
          <w:p w:rsidR="00FB5693" w:rsidRDefault="00FB5693" w:rsidP="00FB5693">
            <w:pPr>
              <w:pStyle w:val="TableParagraph"/>
              <w:spacing w:line="257" w:lineRule="exact"/>
              <w:ind w:left="571" w:right="539"/>
              <w:jc w:val="center"/>
              <w:rPr>
                <w:sz w:val="24"/>
              </w:rPr>
            </w:pPr>
            <w:r>
              <w:rPr>
                <w:sz w:val="24"/>
              </w:rPr>
              <w:t>$43,440</w:t>
            </w:r>
          </w:p>
        </w:tc>
        <w:tc>
          <w:tcPr>
            <w:tcW w:w="1167" w:type="pct"/>
            <w:tcBorders>
              <w:top w:val="single" w:sz="18" w:space="0" w:color="000000"/>
              <w:left w:val="single" w:sz="4" w:space="0" w:color="000000"/>
              <w:bottom w:val="single" w:sz="18" w:space="0" w:color="000000"/>
              <w:right w:val="single" w:sz="4" w:space="0" w:color="000000"/>
            </w:tcBorders>
          </w:tcPr>
          <w:p w:rsidR="00FB5693" w:rsidRDefault="00FB5693" w:rsidP="00FB5693">
            <w:pPr>
              <w:pStyle w:val="TableParagraph"/>
              <w:spacing w:line="257" w:lineRule="exact"/>
              <w:ind w:left="835" w:right="809"/>
              <w:jc w:val="center"/>
              <w:rPr>
                <w:sz w:val="24"/>
              </w:rPr>
            </w:pPr>
            <w:r>
              <w:rPr>
                <w:sz w:val="24"/>
              </w:rPr>
              <w:t>$3,620</w:t>
            </w:r>
          </w:p>
        </w:tc>
        <w:tc>
          <w:tcPr>
            <w:tcW w:w="1383" w:type="pct"/>
            <w:tcBorders>
              <w:top w:val="single" w:sz="18" w:space="0" w:color="000000"/>
              <w:left w:val="single" w:sz="4" w:space="0" w:color="000000"/>
              <w:bottom w:val="single" w:sz="18" w:space="0" w:color="000000"/>
            </w:tcBorders>
          </w:tcPr>
          <w:p w:rsidR="00FB5693" w:rsidRDefault="00FB5693" w:rsidP="00FB5693">
            <w:pPr>
              <w:pStyle w:val="TableParagraph"/>
              <w:spacing w:line="257" w:lineRule="exact"/>
              <w:ind w:left="1069" w:right="997"/>
              <w:jc w:val="center"/>
              <w:rPr>
                <w:sz w:val="24"/>
              </w:rPr>
            </w:pPr>
            <w:r>
              <w:rPr>
                <w:sz w:val="24"/>
              </w:rPr>
              <w:t>$835</w:t>
            </w:r>
          </w:p>
        </w:tc>
      </w:tr>
      <w:tr w:rsidR="00FB5693" w:rsidTr="00DC283F">
        <w:trPr>
          <w:trHeight w:val="274"/>
        </w:trPr>
        <w:tc>
          <w:tcPr>
            <w:tcW w:w="1451" w:type="pct"/>
            <w:tcBorders>
              <w:top w:val="single" w:sz="18" w:space="0" w:color="000000"/>
              <w:bottom w:val="single" w:sz="18" w:space="0" w:color="000000"/>
              <w:right w:val="single" w:sz="4" w:space="0" w:color="000000"/>
            </w:tcBorders>
          </w:tcPr>
          <w:p w:rsidR="00FB5693" w:rsidRDefault="00FB5693" w:rsidP="00FB5693">
            <w:pPr>
              <w:pStyle w:val="TableParagraph"/>
              <w:spacing w:line="254" w:lineRule="exact"/>
              <w:ind w:right="8"/>
              <w:jc w:val="center"/>
              <w:rPr>
                <w:sz w:val="24"/>
              </w:rPr>
            </w:pPr>
            <w:r>
              <w:rPr>
                <w:sz w:val="24"/>
              </w:rPr>
              <w:t>4</w:t>
            </w:r>
          </w:p>
        </w:tc>
        <w:tc>
          <w:tcPr>
            <w:tcW w:w="998" w:type="pct"/>
            <w:tcBorders>
              <w:top w:val="single" w:sz="18" w:space="0" w:color="000000"/>
              <w:left w:val="single" w:sz="4" w:space="0" w:color="000000"/>
              <w:bottom w:val="single" w:sz="18" w:space="0" w:color="000000"/>
              <w:right w:val="single" w:sz="4" w:space="0" w:color="000000"/>
            </w:tcBorders>
          </w:tcPr>
          <w:p w:rsidR="00FB5693" w:rsidRDefault="00FB5693" w:rsidP="00FB5693">
            <w:pPr>
              <w:pStyle w:val="TableParagraph"/>
              <w:spacing w:line="254" w:lineRule="exact"/>
              <w:ind w:left="571" w:right="539"/>
              <w:jc w:val="center"/>
              <w:rPr>
                <w:sz w:val="24"/>
              </w:rPr>
            </w:pPr>
            <w:r>
              <w:rPr>
                <w:sz w:val="24"/>
              </w:rPr>
              <w:t>$52,416</w:t>
            </w:r>
          </w:p>
        </w:tc>
        <w:tc>
          <w:tcPr>
            <w:tcW w:w="1167" w:type="pct"/>
            <w:tcBorders>
              <w:top w:val="single" w:sz="18" w:space="0" w:color="000000"/>
              <w:left w:val="single" w:sz="4" w:space="0" w:color="000000"/>
              <w:bottom w:val="single" w:sz="18" w:space="0" w:color="000000"/>
              <w:right w:val="single" w:sz="4" w:space="0" w:color="000000"/>
            </w:tcBorders>
          </w:tcPr>
          <w:p w:rsidR="00FB5693" w:rsidRDefault="00FB5693" w:rsidP="00FB5693">
            <w:pPr>
              <w:pStyle w:val="TableParagraph"/>
              <w:spacing w:line="254" w:lineRule="exact"/>
              <w:ind w:left="835" w:right="809"/>
              <w:jc w:val="center"/>
              <w:rPr>
                <w:sz w:val="24"/>
              </w:rPr>
            </w:pPr>
            <w:r>
              <w:rPr>
                <w:sz w:val="24"/>
              </w:rPr>
              <w:t>$4,368</w:t>
            </w:r>
          </w:p>
        </w:tc>
        <w:tc>
          <w:tcPr>
            <w:tcW w:w="1383" w:type="pct"/>
            <w:tcBorders>
              <w:top w:val="single" w:sz="18" w:space="0" w:color="000000"/>
              <w:left w:val="single" w:sz="4" w:space="0" w:color="000000"/>
              <w:bottom w:val="single" w:sz="18" w:space="0" w:color="000000"/>
            </w:tcBorders>
          </w:tcPr>
          <w:p w:rsidR="00FB5693" w:rsidRDefault="00FB5693" w:rsidP="00FB5693">
            <w:pPr>
              <w:pStyle w:val="TableParagraph"/>
              <w:spacing w:line="254" w:lineRule="exact"/>
              <w:ind w:left="1069" w:right="997"/>
              <w:jc w:val="center"/>
              <w:rPr>
                <w:sz w:val="24"/>
              </w:rPr>
            </w:pPr>
            <w:r>
              <w:rPr>
                <w:sz w:val="24"/>
              </w:rPr>
              <w:t>$1,008</w:t>
            </w:r>
          </w:p>
        </w:tc>
      </w:tr>
      <w:tr w:rsidR="00FB5693" w:rsidTr="00DC283F">
        <w:trPr>
          <w:trHeight w:val="276"/>
        </w:trPr>
        <w:tc>
          <w:tcPr>
            <w:tcW w:w="1451" w:type="pct"/>
            <w:tcBorders>
              <w:top w:val="single" w:sz="18" w:space="0" w:color="000000"/>
              <w:bottom w:val="single" w:sz="18" w:space="0" w:color="000000"/>
              <w:right w:val="single" w:sz="4" w:space="0" w:color="000000"/>
            </w:tcBorders>
          </w:tcPr>
          <w:p w:rsidR="00FB5693" w:rsidRDefault="00FB5693" w:rsidP="00FB5693">
            <w:pPr>
              <w:pStyle w:val="TableParagraph"/>
              <w:spacing w:line="256" w:lineRule="exact"/>
              <w:ind w:right="8"/>
              <w:jc w:val="center"/>
              <w:rPr>
                <w:sz w:val="24"/>
              </w:rPr>
            </w:pPr>
            <w:r>
              <w:rPr>
                <w:sz w:val="24"/>
              </w:rPr>
              <w:t>5</w:t>
            </w:r>
          </w:p>
        </w:tc>
        <w:tc>
          <w:tcPr>
            <w:tcW w:w="998" w:type="pct"/>
            <w:tcBorders>
              <w:top w:val="single" w:sz="18" w:space="0" w:color="000000"/>
              <w:left w:val="single" w:sz="4" w:space="0" w:color="000000"/>
              <w:bottom w:val="single" w:sz="18" w:space="0" w:color="000000"/>
              <w:right w:val="single" w:sz="4" w:space="0" w:color="000000"/>
            </w:tcBorders>
          </w:tcPr>
          <w:p w:rsidR="00FB5693" w:rsidRDefault="00FB5693" w:rsidP="00FB5693">
            <w:pPr>
              <w:pStyle w:val="TableParagraph"/>
              <w:spacing w:line="256" w:lineRule="exact"/>
              <w:ind w:left="571" w:right="539"/>
              <w:jc w:val="center"/>
              <w:rPr>
                <w:sz w:val="24"/>
              </w:rPr>
            </w:pPr>
            <w:r>
              <w:rPr>
                <w:sz w:val="24"/>
              </w:rPr>
              <w:t>$61,368</w:t>
            </w:r>
          </w:p>
        </w:tc>
        <w:tc>
          <w:tcPr>
            <w:tcW w:w="1167" w:type="pct"/>
            <w:tcBorders>
              <w:top w:val="single" w:sz="18" w:space="0" w:color="000000"/>
              <w:left w:val="single" w:sz="4" w:space="0" w:color="000000"/>
              <w:bottom w:val="single" w:sz="18" w:space="0" w:color="000000"/>
              <w:right w:val="single" w:sz="4" w:space="0" w:color="000000"/>
            </w:tcBorders>
          </w:tcPr>
          <w:p w:rsidR="00FB5693" w:rsidRDefault="00FB5693" w:rsidP="00FB5693">
            <w:pPr>
              <w:pStyle w:val="TableParagraph"/>
              <w:spacing w:line="256" w:lineRule="exact"/>
              <w:ind w:left="835" w:right="809"/>
              <w:jc w:val="center"/>
              <w:rPr>
                <w:sz w:val="24"/>
              </w:rPr>
            </w:pPr>
            <w:r>
              <w:rPr>
                <w:sz w:val="24"/>
              </w:rPr>
              <w:t>$5,114</w:t>
            </w:r>
          </w:p>
        </w:tc>
        <w:tc>
          <w:tcPr>
            <w:tcW w:w="1383" w:type="pct"/>
            <w:tcBorders>
              <w:top w:val="single" w:sz="18" w:space="0" w:color="000000"/>
              <w:left w:val="single" w:sz="4" w:space="0" w:color="000000"/>
              <w:bottom w:val="single" w:sz="18" w:space="0" w:color="000000"/>
            </w:tcBorders>
          </w:tcPr>
          <w:p w:rsidR="00FB5693" w:rsidRDefault="00FB5693" w:rsidP="00FB5693">
            <w:pPr>
              <w:pStyle w:val="TableParagraph"/>
              <w:spacing w:line="256" w:lineRule="exact"/>
              <w:ind w:left="1067" w:right="997"/>
              <w:jc w:val="center"/>
              <w:rPr>
                <w:sz w:val="24"/>
              </w:rPr>
            </w:pPr>
            <w:r>
              <w:rPr>
                <w:sz w:val="24"/>
              </w:rPr>
              <w:t>$1,180</w:t>
            </w:r>
          </w:p>
        </w:tc>
      </w:tr>
      <w:tr w:rsidR="00FB5693" w:rsidTr="00DC283F">
        <w:trPr>
          <w:trHeight w:val="276"/>
        </w:trPr>
        <w:tc>
          <w:tcPr>
            <w:tcW w:w="1451" w:type="pct"/>
            <w:tcBorders>
              <w:top w:val="single" w:sz="18" w:space="0" w:color="000000"/>
              <w:bottom w:val="single" w:sz="18" w:space="0" w:color="000000"/>
              <w:right w:val="single" w:sz="4" w:space="0" w:color="000000"/>
            </w:tcBorders>
          </w:tcPr>
          <w:p w:rsidR="00FB5693" w:rsidRDefault="00FB5693" w:rsidP="00FB5693">
            <w:pPr>
              <w:pStyle w:val="TableParagraph"/>
              <w:spacing w:line="256" w:lineRule="exact"/>
              <w:ind w:right="8"/>
              <w:jc w:val="center"/>
              <w:rPr>
                <w:sz w:val="24"/>
              </w:rPr>
            </w:pPr>
            <w:r>
              <w:rPr>
                <w:sz w:val="24"/>
              </w:rPr>
              <w:t>6</w:t>
            </w:r>
          </w:p>
        </w:tc>
        <w:tc>
          <w:tcPr>
            <w:tcW w:w="998" w:type="pct"/>
            <w:tcBorders>
              <w:top w:val="single" w:sz="18" w:space="0" w:color="000000"/>
              <w:left w:val="single" w:sz="4" w:space="0" w:color="000000"/>
              <w:bottom w:val="single" w:sz="18" w:space="0" w:color="000000"/>
              <w:right w:val="single" w:sz="4" w:space="0" w:color="000000"/>
            </w:tcBorders>
          </w:tcPr>
          <w:p w:rsidR="00FB5693" w:rsidRDefault="00FB5693" w:rsidP="00FB5693">
            <w:pPr>
              <w:pStyle w:val="TableParagraph"/>
              <w:spacing w:line="256" w:lineRule="exact"/>
              <w:ind w:left="571" w:right="539"/>
              <w:jc w:val="center"/>
              <w:rPr>
                <w:sz w:val="24"/>
              </w:rPr>
            </w:pPr>
            <w:r>
              <w:rPr>
                <w:sz w:val="24"/>
              </w:rPr>
              <w:t>$70,320</w:t>
            </w:r>
          </w:p>
        </w:tc>
        <w:tc>
          <w:tcPr>
            <w:tcW w:w="1167" w:type="pct"/>
            <w:tcBorders>
              <w:top w:val="single" w:sz="18" w:space="0" w:color="000000"/>
              <w:left w:val="single" w:sz="4" w:space="0" w:color="000000"/>
              <w:bottom w:val="single" w:sz="18" w:space="0" w:color="000000"/>
              <w:right w:val="single" w:sz="4" w:space="0" w:color="000000"/>
            </w:tcBorders>
          </w:tcPr>
          <w:p w:rsidR="00FB5693" w:rsidRDefault="00FB5693" w:rsidP="00FB5693">
            <w:pPr>
              <w:pStyle w:val="TableParagraph"/>
              <w:spacing w:line="256" w:lineRule="exact"/>
              <w:ind w:left="835" w:right="809"/>
              <w:jc w:val="center"/>
              <w:rPr>
                <w:sz w:val="24"/>
              </w:rPr>
            </w:pPr>
            <w:r>
              <w:rPr>
                <w:sz w:val="24"/>
              </w:rPr>
              <w:t>$5,860</w:t>
            </w:r>
          </w:p>
        </w:tc>
        <w:tc>
          <w:tcPr>
            <w:tcW w:w="1383" w:type="pct"/>
            <w:tcBorders>
              <w:top w:val="single" w:sz="18" w:space="0" w:color="000000"/>
              <w:left w:val="single" w:sz="4" w:space="0" w:color="000000"/>
              <w:bottom w:val="single" w:sz="18" w:space="0" w:color="000000"/>
            </w:tcBorders>
          </w:tcPr>
          <w:p w:rsidR="00FB5693" w:rsidRDefault="00FB5693" w:rsidP="00FB5693">
            <w:pPr>
              <w:pStyle w:val="TableParagraph"/>
              <w:spacing w:line="256" w:lineRule="exact"/>
              <w:ind w:left="1067" w:right="997"/>
              <w:jc w:val="center"/>
              <w:rPr>
                <w:sz w:val="24"/>
              </w:rPr>
            </w:pPr>
            <w:r>
              <w:rPr>
                <w:sz w:val="24"/>
              </w:rPr>
              <w:t>$1,352</w:t>
            </w:r>
          </w:p>
        </w:tc>
      </w:tr>
      <w:tr w:rsidR="00FB5693" w:rsidTr="00DC283F">
        <w:trPr>
          <w:trHeight w:val="276"/>
        </w:trPr>
        <w:tc>
          <w:tcPr>
            <w:tcW w:w="1451" w:type="pct"/>
            <w:tcBorders>
              <w:top w:val="single" w:sz="18" w:space="0" w:color="000000"/>
              <w:bottom w:val="single" w:sz="18" w:space="0" w:color="000000"/>
              <w:right w:val="single" w:sz="4" w:space="0" w:color="000000"/>
            </w:tcBorders>
          </w:tcPr>
          <w:p w:rsidR="00FB5693" w:rsidRDefault="00FB5693" w:rsidP="00FB5693">
            <w:pPr>
              <w:pStyle w:val="TableParagraph"/>
              <w:spacing w:line="256" w:lineRule="exact"/>
              <w:ind w:right="8"/>
              <w:jc w:val="center"/>
              <w:rPr>
                <w:sz w:val="24"/>
              </w:rPr>
            </w:pPr>
            <w:r>
              <w:rPr>
                <w:sz w:val="24"/>
              </w:rPr>
              <w:t>7</w:t>
            </w:r>
          </w:p>
        </w:tc>
        <w:tc>
          <w:tcPr>
            <w:tcW w:w="998" w:type="pct"/>
            <w:tcBorders>
              <w:top w:val="single" w:sz="18" w:space="0" w:color="000000"/>
              <w:left w:val="single" w:sz="4" w:space="0" w:color="000000"/>
              <w:bottom w:val="single" w:sz="18" w:space="0" w:color="000000"/>
              <w:right w:val="single" w:sz="4" w:space="0" w:color="000000"/>
            </w:tcBorders>
          </w:tcPr>
          <w:p w:rsidR="00FB5693" w:rsidRDefault="00FB5693" w:rsidP="00FB5693">
            <w:pPr>
              <w:pStyle w:val="TableParagraph"/>
              <w:spacing w:line="256" w:lineRule="exact"/>
              <w:ind w:left="571" w:right="539"/>
              <w:jc w:val="center"/>
              <w:rPr>
                <w:sz w:val="24"/>
              </w:rPr>
            </w:pPr>
            <w:r>
              <w:rPr>
                <w:sz w:val="24"/>
              </w:rPr>
              <w:t>$79,296</w:t>
            </w:r>
          </w:p>
        </w:tc>
        <w:tc>
          <w:tcPr>
            <w:tcW w:w="1167" w:type="pct"/>
            <w:tcBorders>
              <w:top w:val="single" w:sz="18" w:space="0" w:color="000000"/>
              <w:left w:val="single" w:sz="4" w:space="0" w:color="000000"/>
              <w:bottom w:val="single" w:sz="18" w:space="0" w:color="000000"/>
              <w:right w:val="single" w:sz="4" w:space="0" w:color="000000"/>
            </w:tcBorders>
          </w:tcPr>
          <w:p w:rsidR="00FB5693" w:rsidRDefault="00FB5693" w:rsidP="00FB5693">
            <w:pPr>
              <w:pStyle w:val="TableParagraph"/>
              <w:spacing w:line="256" w:lineRule="exact"/>
              <w:ind w:left="835" w:right="809"/>
              <w:jc w:val="center"/>
              <w:rPr>
                <w:sz w:val="24"/>
              </w:rPr>
            </w:pPr>
            <w:r>
              <w:rPr>
                <w:sz w:val="24"/>
              </w:rPr>
              <w:t>$6,608</w:t>
            </w:r>
          </w:p>
        </w:tc>
        <w:tc>
          <w:tcPr>
            <w:tcW w:w="1383" w:type="pct"/>
            <w:tcBorders>
              <w:top w:val="single" w:sz="18" w:space="0" w:color="000000"/>
              <w:left w:val="single" w:sz="4" w:space="0" w:color="000000"/>
              <w:bottom w:val="single" w:sz="18" w:space="0" w:color="000000"/>
            </w:tcBorders>
          </w:tcPr>
          <w:p w:rsidR="00FB5693" w:rsidRDefault="00FB5693" w:rsidP="00FB5693">
            <w:pPr>
              <w:pStyle w:val="TableParagraph"/>
              <w:spacing w:line="256" w:lineRule="exact"/>
              <w:ind w:left="1067" w:right="997"/>
              <w:jc w:val="center"/>
              <w:rPr>
                <w:sz w:val="24"/>
              </w:rPr>
            </w:pPr>
            <w:r>
              <w:rPr>
                <w:sz w:val="24"/>
              </w:rPr>
              <w:t>$1,525</w:t>
            </w:r>
          </w:p>
        </w:tc>
      </w:tr>
      <w:tr w:rsidR="00FB5693" w:rsidTr="00DC283F">
        <w:trPr>
          <w:trHeight w:val="274"/>
        </w:trPr>
        <w:tc>
          <w:tcPr>
            <w:tcW w:w="1451" w:type="pct"/>
            <w:tcBorders>
              <w:top w:val="single" w:sz="18" w:space="0" w:color="000000"/>
              <w:bottom w:val="single" w:sz="18" w:space="0" w:color="000000"/>
              <w:right w:val="single" w:sz="4" w:space="0" w:color="000000"/>
            </w:tcBorders>
          </w:tcPr>
          <w:p w:rsidR="00FB5693" w:rsidRDefault="00FB5693" w:rsidP="00FB5693">
            <w:pPr>
              <w:pStyle w:val="TableParagraph"/>
              <w:spacing w:line="254" w:lineRule="exact"/>
              <w:ind w:right="8"/>
              <w:jc w:val="center"/>
              <w:rPr>
                <w:sz w:val="24"/>
              </w:rPr>
            </w:pPr>
            <w:r>
              <w:rPr>
                <w:sz w:val="24"/>
              </w:rPr>
              <w:t>8</w:t>
            </w:r>
          </w:p>
        </w:tc>
        <w:tc>
          <w:tcPr>
            <w:tcW w:w="998" w:type="pct"/>
            <w:tcBorders>
              <w:top w:val="single" w:sz="18" w:space="0" w:color="000000"/>
              <w:left w:val="single" w:sz="4" w:space="0" w:color="000000"/>
              <w:bottom w:val="single" w:sz="18" w:space="0" w:color="000000"/>
              <w:right w:val="single" w:sz="4" w:space="0" w:color="000000"/>
            </w:tcBorders>
          </w:tcPr>
          <w:p w:rsidR="00FB5693" w:rsidRDefault="00FB5693" w:rsidP="00FB5693">
            <w:pPr>
              <w:pStyle w:val="TableParagraph"/>
              <w:spacing w:line="254" w:lineRule="exact"/>
              <w:ind w:left="571" w:right="539"/>
              <w:jc w:val="center"/>
              <w:rPr>
                <w:sz w:val="24"/>
              </w:rPr>
            </w:pPr>
            <w:r>
              <w:rPr>
                <w:sz w:val="24"/>
              </w:rPr>
              <w:t>$88,248</w:t>
            </w:r>
          </w:p>
        </w:tc>
        <w:tc>
          <w:tcPr>
            <w:tcW w:w="1167" w:type="pct"/>
            <w:tcBorders>
              <w:top w:val="single" w:sz="18" w:space="0" w:color="000000"/>
              <w:left w:val="single" w:sz="4" w:space="0" w:color="000000"/>
              <w:bottom w:val="single" w:sz="18" w:space="0" w:color="000000"/>
              <w:right w:val="single" w:sz="4" w:space="0" w:color="000000"/>
            </w:tcBorders>
          </w:tcPr>
          <w:p w:rsidR="00FB5693" w:rsidRDefault="00FB5693" w:rsidP="00FB5693">
            <w:pPr>
              <w:pStyle w:val="TableParagraph"/>
              <w:spacing w:line="254" w:lineRule="exact"/>
              <w:ind w:left="835" w:right="809"/>
              <w:jc w:val="center"/>
              <w:rPr>
                <w:sz w:val="24"/>
              </w:rPr>
            </w:pPr>
            <w:r>
              <w:rPr>
                <w:sz w:val="24"/>
              </w:rPr>
              <w:t>$7,354</w:t>
            </w:r>
          </w:p>
        </w:tc>
        <w:tc>
          <w:tcPr>
            <w:tcW w:w="1383" w:type="pct"/>
            <w:tcBorders>
              <w:top w:val="single" w:sz="18" w:space="0" w:color="000000"/>
              <w:left w:val="single" w:sz="4" w:space="0" w:color="000000"/>
              <w:bottom w:val="single" w:sz="18" w:space="0" w:color="000000"/>
            </w:tcBorders>
          </w:tcPr>
          <w:p w:rsidR="00FB5693" w:rsidRDefault="00FB5693" w:rsidP="00FB5693">
            <w:pPr>
              <w:pStyle w:val="TableParagraph"/>
              <w:spacing w:line="254" w:lineRule="exact"/>
              <w:ind w:left="1067" w:right="997"/>
              <w:jc w:val="center"/>
              <w:rPr>
                <w:sz w:val="24"/>
              </w:rPr>
            </w:pPr>
            <w:r>
              <w:rPr>
                <w:sz w:val="24"/>
              </w:rPr>
              <w:t>$1,697</w:t>
            </w:r>
          </w:p>
        </w:tc>
      </w:tr>
      <w:tr w:rsidR="00FB5693" w:rsidTr="00DC283F">
        <w:trPr>
          <w:trHeight w:val="553"/>
        </w:trPr>
        <w:tc>
          <w:tcPr>
            <w:tcW w:w="1451" w:type="pct"/>
            <w:tcBorders>
              <w:top w:val="single" w:sz="18" w:space="0" w:color="000000"/>
              <w:bottom w:val="single" w:sz="4" w:space="0" w:color="000000"/>
              <w:right w:val="single" w:sz="4" w:space="0" w:color="000000"/>
            </w:tcBorders>
          </w:tcPr>
          <w:p w:rsidR="00FB5693" w:rsidRDefault="00FB5693" w:rsidP="00FB5693">
            <w:pPr>
              <w:pStyle w:val="TableParagraph"/>
              <w:spacing w:line="270" w:lineRule="atLeast"/>
              <w:ind w:left="497" w:hanging="92"/>
              <w:rPr>
                <w:sz w:val="24"/>
              </w:rPr>
            </w:pPr>
            <w:r>
              <w:rPr>
                <w:sz w:val="24"/>
              </w:rPr>
              <w:t>EACH ADDITIONAL FAMILY MEMBER</w:t>
            </w:r>
          </w:p>
        </w:tc>
        <w:tc>
          <w:tcPr>
            <w:tcW w:w="998" w:type="pct"/>
            <w:tcBorders>
              <w:top w:val="single" w:sz="18" w:space="0" w:color="000000"/>
              <w:left w:val="single" w:sz="4" w:space="0" w:color="000000"/>
              <w:bottom w:val="single" w:sz="4" w:space="0" w:color="000000"/>
              <w:right w:val="single" w:sz="4" w:space="0" w:color="000000"/>
            </w:tcBorders>
          </w:tcPr>
          <w:p w:rsidR="00FB5693" w:rsidRDefault="00FB5693" w:rsidP="00FB5693">
            <w:pPr>
              <w:pStyle w:val="TableParagraph"/>
              <w:ind w:left="572" w:right="539"/>
              <w:jc w:val="center"/>
              <w:rPr>
                <w:sz w:val="24"/>
              </w:rPr>
            </w:pPr>
            <w:r>
              <w:rPr>
                <w:sz w:val="24"/>
              </w:rPr>
              <w:t>(+$8,976)</w:t>
            </w:r>
          </w:p>
        </w:tc>
        <w:tc>
          <w:tcPr>
            <w:tcW w:w="1167" w:type="pct"/>
            <w:tcBorders>
              <w:top w:val="single" w:sz="18" w:space="0" w:color="000000"/>
              <w:left w:val="single" w:sz="4" w:space="0" w:color="000000"/>
              <w:bottom w:val="single" w:sz="4" w:space="0" w:color="000000"/>
              <w:right w:val="single" w:sz="4" w:space="0" w:color="000000"/>
            </w:tcBorders>
          </w:tcPr>
          <w:p w:rsidR="00FB5693" w:rsidRDefault="00FB5693" w:rsidP="00FB5693">
            <w:pPr>
              <w:pStyle w:val="TableParagraph"/>
              <w:ind w:left="838" w:right="809"/>
              <w:jc w:val="center"/>
              <w:rPr>
                <w:sz w:val="24"/>
              </w:rPr>
            </w:pPr>
            <w:r>
              <w:rPr>
                <w:sz w:val="24"/>
              </w:rPr>
              <w:t>(+$748)</w:t>
            </w:r>
          </w:p>
        </w:tc>
        <w:tc>
          <w:tcPr>
            <w:tcW w:w="1383" w:type="pct"/>
            <w:tcBorders>
              <w:top w:val="single" w:sz="18" w:space="0" w:color="000000"/>
              <w:left w:val="single" w:sz="4" w:space="0" w:color="000000"/>
              <w:bottom w:val="single" w:sz="4" w:space="0" w:color="000000"/>
            </w:tcBorders>
          </w:tcPr>
          <w:p w:rsidR="00FB5693" w:rsidRDefault="00FB5693" w:rsidP="00FB5693">
            <w:pPr>
              <w:pStyle w:val="TableParagraph"/>
              <w:ind w:left="1070" w:right="997"/>
              <w:jc w:val="center"/>
              <w:rPr>
                <w:sz w:val="24"/>
              </w:rPr>
            </w:pPr>
            <w:r>
              <w:rPr>
                <w:sz w:val="24"/>
              </w:rPr>
              <w:t>(+$173)</w:t>
            </w:r>
          </w:p>
        </w:tc>
      </w:tr>
    </w:tbl>
    <w:p w:rsidR="00640844" w:rsidRDefault="00076155">
      <w:pPr>
        <w:ind w:left="720" w:right="686"/>
        <w:rPr>
          <w:sz w:val="20"/>
        </w:rPr>
      </w:pPr>
      <w:r>
        <w:rPr>
          <w:sz w:val="20"/>
        </w:rPr>
        <w:t xml:space="preserve">The above table shows a yearly gross income for each family size. If your household income is </w:t>
      </w:r>
      <w:r>
        <w:rPr>
          <w:b/>
          <w:sz w:val="20"/>
          <w:u w:val="single"/>
        </w:rPr>
        <w:t>at or below</w:t>
      </w:r>
      <w:r>
        <w:rPr>
          <w:b/>
          <w:sz w:val="20"/>
        </w:rPr>
        <w:t xml:space="preserve"> </w:t>
      </w:r>
      <w:r>
        <w:rPr>
          <w:sz w:val="20"/>
        </w:rPr>
        <w:t xml:space="preserve">the income listed for the number of people in your household, you are eligible to receive food. A household is defined as a group of people who live together and share money and other resources in order to get food. </w:t>
      </w:r>
      <w:r>
        <w:rPr>
          <w:b/>
          <w:sz w:val="20"/>
        </w:rPr>
        <w:t xml:space="preserve">OR, </w:t>
      </w:r>
      <w:r>
        <w:rPr>
          <w:b/>
          <w:sz w:val="20"/>
          <w:u w:val="single"/>
        </w:rPr>
        <w:t>if you currently participate in a Food &amp; Nutrition Services</w:t>
      </w:r>
      <w:r>
        <w:rPr>
          <w:b/>
          <w:sz w:val="20"/>
        </w:rPr>
        <w:t xml:space="preserve"> </w:t>
      </w:r>
      <w:r>
        <w:rPr>
          <w:b/>
          <w:sz w:val="20"/>
          <w:u w:val="single"/>
        </w:rPr>
        <w:t xml:space="preserve">Program (i.e. Food Stamps) </w:t>
      </w:r>
      <w:r>
        <w:rPr>
          <w:sz w:val="20"/>
          <w:u w:val="single"/>
        </w:rPr>
        <w:t>you are automatically eligible to receive TEFAP and do not need to look at the income scale.</w:t>
      </w:r>
    </w:p>
    <w:p w:rsidR="00640844" w:rsidRDefault="00640844">
      <w:pPr>
        <w:pStyle w:val="BodyText"/>
        <w:spacing w:before="1"/>
        <w:rPr>
          <w:sz w:val="12"/>
        </w:rPr>
      </w:pPr>
    </w:p>
    <w:p w:rsidR="00640844" w:rsidRDefault="00076155">
      <w:pPr>
        <w:spacing w:before="91"/>
        <w:ind w:left="720"/>
        <w:rPr>
          <w:sz w:val="20"/>
        </w:rPr>
      </w:pPr>
      <w:r>
        <w:rPr>
          <w:b/>
          <w:sz w:val="20"/>
          <w:u w:val="single"/>
        </w:rPr>
        <w:t>Note</w:t>
      </w:r>
      <w:r>
        <w:rPr>
          <w:sz w:val="20"/>
        </w:rPr>
        <w:t>: The above may be read to persons who are unable to read. People who are unable to sign their name may sign by using an X.</w:t>
      </w:r>
    </w:p>
    <w:p w:rsidR="00640844" w:rsidRDefault="00640844">
      <w:pPr>
        <w:pStyle w:val="BodyText"/>
        <w:spacing w:before="2"/>
        <w:rPr>
          <w:sz w:val="12"/>
        </w:rPr>
      </w:pPr>
    </w:p>
    <w:p w:rsidR="00640844" w:rsidRDefault="00076155">
      <w:pPr>
        <w:spacing w:before="91"/>
        <w:ind w:left="720"/>
        <w:rPr>
          <w:b/>
          <w:sz w:val="20"/>
        </w:rPr>
      </w:pPr>
      <w:r>
        <w:rPr>
          <w:b/>
          <w:sz w:val="20"/>
          <w:u w:val="single"/>
        </w:rPr>
        <w:t>Please read the following statement carefully, then sign the form and write in today’s date.</w:t>
      </w:r>
    </w:p>
    <w:p w:rsidR="00640844" w:rsidRDefault="00076155">
      <w:pPr>
        <w:spacing w:before="1"/>
        <w:ind w:left="720" w:right="923"/>
        <w:rPr>
          <w:sz w:val="20"/>
        </w:rPr>
      </w:pPr>
      <w:r>
        <w:rPr>
          <w:sz w:val="20"/>
        </w:rPr>
        <w:t>I understand that any misrepresentation of need, sale, or misuse of the foods I have received is prohibited and could result in a fine, imprisonment, or both. (Sec. 211 E, PL 96-494 and Sec. 4C, PL 93-86 as amended.)</w:t>
      </w:r>
    </w:p>
    <w:p w:rsidR="00640844" w:rsidRDefault="00640844">
      <w:pPr>
        <w:pStyle w:val="BodyText"/>
        <w:spacing w:before="11"/>
        <w:rPr>
          <w:sz w:val="11"/>
        </w:rPr>
      </w:pPr>
    </w:p>
    <w:p w:rsidR="00640844" w:rsidRDefault="00076155">
      <w:pPr>
        <w:spacing w:before="91"/>
        <w:ind w:left="720"/>
        <w:rPr>
          <w:b/>
          <w:sz w:val="20"/>
        </w:rPr>
      </w:pPr>
      <w:r>
        <w:rPr>
          <w:b/>
          <w:sz w:val="20"/>
          <w:u w:val="single"/>
          <w:shd w:val="clear" w:color="auto" w:fill="FFFF00"/>
        </w:rPr>
        <w:t>The section below is only for homebound individuals</w:t>
      </w:r>
    </w:p>
    <w:p w:rsidR="00640844" w:rsidRDefault="00640844">
      <w:pPr>
        <w:pStyle w:val="BodyText"/>
        <w:spacing w:before="2"/>
        <w:rPr>
          <w:b/>
          <w:sz w:val="12"/>
        </w:rPr>
      </w:pPr>
    </w:p>
    <w:p w:rsidR="00640844" w:rsidRDefault="00076155">
      <w:pPr>
        <w:spacing w:before="91"/>
        <w:ind w:left="720"/>
        <w:rPr>
          <w:sz w:val="20"/>
        </w:rPr>
      </w:pPr>
      <w:r>
        <w:rPr>
          <w:sz w:val="20"/>
        </w:rPr>
        <w:t>The following persons are authorized to pick up my food (if applicable):</w:t>
      </w:r>
    </w:p>
    <w:p w:rsidR="00640844" w:rsidRDefault="00640844">
      <w:pPr>
        <w:pStyle w:val="BodyText"/>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51"/>
        <w:gridCol w:w="7039"/>
      </w:tblGrid>
      <w:tr w:rsidR="00640844" w:rsidTr="00DC283F">
        <w:trPr>
          <w:trHeight w:val="546"/>
        </w:trPr>
        <w:tc>
          <w:tcPr>
            <w:tcW w:w="1738" w:type="pct"/>
          </w:tcPr>
          <w:p w:rsidR="00640844" w:rsidRDefault="00076155">
            <w:pPr>
              <w:pStyle w:val="TableParagraph"/>
              <w:ind w:left="107"/>
              <w:rPr>
                <w:b/>
                <w:sz w:val="20"/>
              </w:rPr>
            </w:pPr>
            <w:r>
              <w:rPr>
                <w:b/>
                <w:sz w:val="20"/>
              </w:rPr>
              <w:t>Authorized Representative:</w:t>
            </w:r>
          </w:p>
        </w:tc>
        <w:tc>
          <w:tcPr>
            <w:tcW w:w="3262" w:type="pct"/>
          </w:tcPr>
          <w:p w:rsidR="00640844" w:rsidRDefault="00640844">
            <w:pPr>
              <w:pStyle w:val="TableParagraph"/>
              <w:rPr>
                <w:sz w:val="16"/>
              </w:rPr>
            </w:pPr>
          </w:p>
        </w:tc>
      </w:tr>
      <w:tr w:rsidR="00640844" w:rsidTr="00DC283F">
        <w:trPr>
          <w:trHeight w:val="530"/>
        </w:trPr>
        <w:tc>
          <w:tcPr>
            <w:tcW w:w="1738" w:type="pct"/>
          </w:tcPr>
          <w:p w:rsidR="00640844" w:rsidRDefault="00076155">
            <w:pPr>
              <w:pStyle w:val="TableParagraph"/>
              <w:ind w:left="107"/>
              <w:rPr>
                <w:b/>
                <w:sz w:val="20"/>
              </w:rPr>
            </w:pPr>
            <w:r>
              <w:rPr>
                <w:b/>
                <w:sz w:val="20"/>
              </w:rPr>
              <w:t>Authorized Representative:</w:t>
            </w:r>
          </w:p>
        </w:tc>
        <w:tc>
          <w:tcPr>
            <w:tcW w:w="3262" w:type="pct"/>
          </w:tcPr>
          <w:p w:rsidR="00640844" w:rsidRDefault="00640844">
            <w:pPr>
              <w:pStyle w:val="TableParagraph"/>
              <w:rPr>
                <w:sz w:val="16"/>
              </w:rPr>
            </w:pPr>
          </w:p>
        </w:tc>
      </w:tr>
    </w:tbl>
    <w:p w:rsidR="00640844" w:rsidRDefault="00640844">
      <w:pPr>
        <w:pStyle w:val="BodyText"/>
        <w:rPr>
          <w:sz w:val="20"/>
        </w:rPr>
      </w:pPr>
    </w:p>
    <w:p w:rsidR="00640844" w:rsidRDefault="00DD7B89">
      <w:pPr>
        <w:pStyle w:val="BodyText"/>
        <w:spacing w:before="10"/>
        <w:rPr>
          <w:sz w:val="15"/>
        </w:rPr>
      </w:pPr>
      <w:r>
        <w:rPr>
          <w:noProof/>
        </w:rPr>
        <mc:AlternateContent>
          <mc:Choice Requires="wps">
            <w:drawing>
              <wp:anchor distT="4294967295" distB="4294967295" distL="0" distR="0" simplePos="0" relativeHeight="251653632" behindDoc="1" locked="0" layoutInCell="1" allowOverlap="1">
                <wp:simplePos x="0" y="0"/>
                <wp:positionH relativeFrom="page">
                  <wp:posOffset>488950</wp:posOffset>
                </wp:positionH>
                <wp:positionV relativeFrom="paragraph">
                  <wp:posOffset>144144</wp:posOffset>
                </wp:positionV>
                <wp:extent cx="2030095" cy="0"/>
                <wp:effectExtent l="0" t="0" r="8255" b="0"/>
                <wp:wrapTopAndBottom/>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095" cy="0"/>
                        </a:xfrm>
                        <a:prstGeom prst="line">
                          <a:avLst/>
                        </a:prstGeom>
                        <a:noFill/>
                        <a:ln w="5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EDA97" id="Line 49" o:spid="_x0000_s1026" style="position:absolute;z-index:-2516628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8.5pt,11.35pt" to="198.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4CHQ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" strokeweight=".14406mm">
                <w10:wrap type="topAndBottom" anchorx="page"/>
              </v:line>
            </w:pict>
          </mc:Fallback>
        </mc:AlternateContent>
      </w:r>
      <w:r>
        <w:rPr>
          <w:noProof/>
        </w:rPr>
        <mc:AlternateContent>
          <mc:Choice Requires="wps">
            <w:drawing>
              <wp:anchor distT="4294967295" distB="4294967295" distL="0" distR="0" simplePos="0" relativeHeight="251654656" behindDoc="1" locked="0" layoutInCell="1" allowOverlap="1">
                <wp:simplePos x="0" y="0"/>
                <wp:positionH relativeFrom="page">
                  <wp:posOffset>2931160</wp:posOffset>
                </wp:positionH>
                <wp:positionV relativeFrom="paragraph">
                  <wp:posOffset>144144</wp:posOffset>
                </wp:positionV>
                <wp:extent cx="760095" cy="0"/>
                <wp:effectExtent l="0" t="0" r="1905" b="0"/>
                <wp:wrapTopAndBottom/>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5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02A22" id="Line 48" o:spid="_x0000_s1026" style="position:absolute;z-index:-2516618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0.8pt,11.35pt" to="290.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VtHAIAAEE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" strokeweight=".14406mm">
                <w10:wrap type="topAndBottom" anchorx="page"/>
              </v:line>
            </w:pict>
          </mc:Fallback>
        </mc:AlternateContent>
      </w:r>
      <w:r w:rsidR="006131CD">
        <w:rPr>
          <w:sz w:val="15"/>
        </w:rPr>
        <w:t xml:space="preserve">    </w:t>
      </w:r>
    </w:p>
    <w:p w:rsidR="00640844" w:rsidRDefault="00076155" w:rsidP="00EB2B9C">
      <w:pPr>
        <w:tabs>
          <w:tab w:val="left" w:pos="4673"/>
        </w:tabs>
        <w:ind w:left="1072"/>
        <w:rPr>
          <w:i/>
          <w:sz w:val="27"/>
        </w:rPr>
      </w:pPr>
      <w:r>
        <w:rPr>
          <w:i/>
          <w:sz w:val="20"/>
        </w:rPr>
        <w:t>(Client</w:t>
      </w:r>
      <w:r>
        <w:rPr>
          <w:i/>
          <w:spacing w:val="-3"/>
          <w:sz w:val="20"/>
        </w:rPr>
        <w:t xml:space="preserve"> </w:t>
      </w:r>
      <w:r>
        <w:rPr>
          <w:i/>
          <w:sz w:val="20"/>
        </w:rPr>
        <w:t>Signature)</w:t>
      </w:r>
      <w:r>
        <w:rPr>
          <w:i/>
          <w:sz w:val="20"/>
        </w:rPr>
        <w:tab/>
        <w:t>(Date)</w:t>
      </w:r>
    </w:p>
    <w:p w:rsidR="00640844" w:rsidRDefault="00076155">
      <w:pPr>
        <w:spacing w:before="101"/>
        <w:ind w:left="720" w:right="962"/>
        <w:rPr>
          <w:rFonts w:ascii="Century"/>
          <w:sz w:val="12"/>
        </w:rPr>
      </w:pPr>
      <w:r>
        <w:rPr>
          <w:rFonts w:ascii="Century"/>
          <w:sz w:val="12"/>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640844" w:rsidRDefault="00076155">
      <w:pPr>
        <w:ind w:left="720" w:right="2157"/>
        <w:rPr>
          <w:rFonts w:ascii="Century"/>
          <w:sz w:val="12"/>
        </w:rPr>
      </w:pPr>
      <w:r>
        <w:rPr>
          <w:rFonts w:ascii="Century"/>
          <w:sz w:val="12"/>
        </w:rPr>
        <w:t>Persons with disabilities who require alternative means of communication for program information (e.g. Braille, large print, audiotape, American Sign Language, etc.), should contact the Agency (State or local) where they applied for benefits.</w:t>
      </w:r>
    </w:p>
    <w:p w:rsidR="00640844" w:rsidRDefault="00076155">
      <w:pPr>
        <w:spacing w:line="242" w:lineRule="auto"/>
        <w:ind w:left="720" w:right="849"/>
        <w:rPr>
          <w:rFonts w:ascii="Century"/>
          <w:sz w:val="12"/>
        </w:rPr>
      </w:pPr>
      <w:r>
        <w:rPr>
          <w:rFonts w:ascii="Century"/>
          <w:sz w:val="12"/>
        </w:rPr>
        <w:t>Individuals who are deaf, hard of hearing or have speech disabilities may contact USDA through the Federal Relay Service at (800) 877-8339. Additionally, program information may be made available in languages other than English.</w:t>
      </w:r>
    </w:p>
    <w:p w:rsidR="00640844" w:rsidRDefault="00076155">
      <w:pPr>
        <w:spacing w:line="143" w:lineRule="exact"/>
        <w:ind w:left="720"/>
        <w:rPr>
          <w:rFonts w:ascii="Century"/>
          <w:sz w:val="12"/>
        </w:rPr>
      </w:pPr>
      <w:r>
        <w:rPr>
          <w:rFonts w:ascii="Century"/>
          <w:sz w:val="12"/>
        </w:rPr>
        <w:t>To file a program complaint of discrimination, complete the</w:t>
      </w:r>
    </w:p>
    <w:p w:rsidR="00640844" w:rsidRDefault="00076155">
      <w:pPr>
        <w:ind w:left="720" w:right="808"/>
        <w:rPr>
          <w:rFonts w:ascii="Century"/>
          <w:sz w:val="12"/>
        </w:rPr>
      </w:pPr>
      <w:r>
        <w:rPr>
          <w:rFonts w:ascii="Century"/>
          <w:sz w:val="12"/>
        </w:rPr>
        <w:t xml:space="preserve">USDA Program Discrimination Complaint Form, (AD-3027) found online at: </w:t>
      </w:r>
      <w:hyperlink r:id="rId5">
        <w:r>
          <w:rPr>
            <w:rFonts w:ascii="Century"/>
            <w:sz w:val="12"/>
          </w:rPr>
          <w:t xml:space="preserve">http://www.ascr.usda.gov/complaint_filing_cust.html, </w:t>
        </w:r>
      </w:hyperlink>
      <w:r>
        <w:rPr>
          <w:rFonts w:ascii="Century"/>
          <w:sz w:val="12"/>
        </w:rPr>
        <w:t>and at any USDA office, or write a letter addressed to USDA and provide in the letter all of the information requested in the form. To request a copy of the complaint form, call (866) 632-9992. Submit your completed form or letter to USDA by:</w:t>
      </w:r>
    </w:p>
    <w:p w:rsidR="00EB2B9C" w:rsidRDefault="00076155" w:rsidP="00EB2B9C">
      <w:pPr>
        <w:spacing w:line="144" w:lineRule="exact"/>
        <w:ind w:left="720"/>
        <w:rPr>
          <w:rFonts w:ascii="Century"/>
          <w:sz w:val="12"/>
        </w:rPr>
      </w:pPr>
      <w:r>
        <w:rPr>
          <w:rFonts w:ascii="Century"/>
          <w:sz w:val="12"/>
        </w:rPr>
        <w:t>(1) Mail: U.S. Department of Agriculture</w:t>
      </w:r>
      <w:r w:rsidR="00EB2B9C">
        <w:rPr>
          <w:rFonts w:ascii="Century"/>
          <w:sz w:val="12"/>
        </w:rPr>
        <w:t xml:space="preserve">, </w:t>
      </w:r>
      <w:r>
        <w:rPr>
          <w:rFonts w:ascii="Century"/>
          <w:sz w:val="12"/>
        </w:rPr>
        <w:t>Office of the Assistant Secretary for Civil Rights</w:t>
      </w:r>
      <w:r w:rsidR="00EB2B9C">
        <w:rPr>
          <w:rFonts w:ascii="Century"/>
          <w:sz w:val="12"/>
        </w:rPr>
        <w:t>,</w:t>
      </w:r>
      <w:r>
        <w:rPr>
          <w:rFonts w:ascii="Century"/>
          <w:sz w:val="12"/>
        </w:rPr>
        <w:t xml:space="preserve"> 1400</w:t>
      </w:r>
      <w:r w:rsidR="00EB2B9C">
        <w:rPr>
          <w:rFonts w:ascii="Century"/>
          <w:sz w:val="12"/>
        </w:rPr>
        <w:t>, Independence Avenue, SW, Washington, D.C. 20250-9410;</w:t>
      </w:r>
    </w:p>
    <w:p w:rsidR="00EB2B9C" w:rsidRDefault="00EB2B9C" w:rsidP="00EB2B9C">
      <w:pPr>
        <w:ind w:left="720"/>
        <w:rPr>
          <w:rFonts w:ascii="Century"/>
          <w:sz w:val="12"/>
        </w:rPr>
      </w:pPr>
      <w:r>
        <w:rPr>
          <w:rFonts w:ascii="Century"/>
          <w:sz w:val="12"/>
        </w:rPr>
        <w:t>(2) Fax: (202) 690-7442; or</w:t>
      </w:r>
    </w:p>
    <w:p w:rsidR="00EB2B9C" w:rsidRDefault="00EB2B9C" w:rsidP="00EB2B9C">
      <w:pPr>
        <w:spacing w:line="144" w:lineRule="exact"/>
        <w:ind w:left="720"/>
        <w:rPr>
          <w:rFonts w:ascii="Century"/>
          <w:sz w:val="12"/>
        </w:rPr>
      </w:pPr>
      <w:r>
        <w:rPr>
          <w:rFonts w:ascii="Century"/>
          <w:sz w:val="12"/>
        </w:rPr>
        <w:t xml:space="preserve">(3) Email: </w:t>
      </w:r>
      <w:hyperlink r:id="rId6">
        <w:r>
          <w:rPr>
            <w:rFonts w:ascii="Century"/>
            <w:sz w:val="12"/>
          </w:rPr>
          <w:t>program.intake@usda.gov</w:t>
        </w:r>
      </w:hyperlink>
    </w:p>
    <w:p w:rsidR="00EB2B9C" w:rsidRDefault="00EB2B9C" w:rsidP="00EB2B9C">
      <w:pPr>
        <w:ind w:left="720"/>
        <w:rPr>
          <w:rFonts w:ascii="Century"/>
          <w:sz w:val="12"/>
        </w:rPr>
      </w:pPr>
      <w:r>
        <w:rPr>
          <w:rFonts w:ascii="Century"/>
          <w:sz w:val="12"/>
        </w:rPr>
        <w:t>This institution is an equal opportunity provider.</w:t>
      </w:r>
    </w:p>
    <w:p w:rsidR="00640844" w:rsidRDefault="00640844">
      <w:pPr>
        <w:rPr>
          <w:sz w:val="18"/>
        </w:rPr>
        <w:sectPr w:rsidR="00640844" w:rsidSect="00EB2B9C">
          <w:pgSz w:w="12240" w:h="15840"/>
          <w:pgMar w:top="288" w:right="720" w:bottom="288" w:left="720" w:header="720" w:footer="720" w:gutter="0"/>
          <w:cols w:space="720"/>
          <w:docGrid w:linePitch="299"/>
        </w:sectPr>
      </w:pPr>
    </w:p>
    <w:p w:rsidR="00640844" w:rsidRDefault="00076155">
      <w:pPr>
        <w:pStyle w:val="Heading7"/>
        <w:spacing w:before="39"/>
        <w:ind w:left="2590"/>
        <w:rPr>
          <w:rFonts w:ascii="Calibri" w:hAnsi="Calibri"/>
        </w:rPr>
      </w:pPr>
      <w:bookmarkStart w:id="2" w:name="4_Statewide_TEFAP_Eligibilty_Form_Spanis"/>
      <w:bookmarkEnd w:id="2"/>
      <w:r>
        <w:rPr>
          <w:rFonts w:ascii="Calibri" w:hAnsi="Calibri"/>
          <w:u w:val="single"/>
          <w:shd w:val="clear" w:color="auto" w:fill="FFFF00"/>
        </w:rPr>
        <w:t xml:space="preserve">FORMA DE ELEGIBILIDAD PARA TEFAP </w:t>
      </w:r>
      <w:proofErr w:type="spellStart"/>
      <w:r>
        <w:rPr>
          <w:rFonts w:ascii="Calibri" w:hAnsi="Calibri"/>
          <w:u w:val="single"/>
          <w:shd w:val="clear" w:color="auto" w:fill="FFFF00"/>
        </w:rPr>
        <w:t>Octubre</w:t>
      </w:r>
      <w:proofErr w:type="spellEnd"/>
      <w:r>
        <w:rPr>
          <w:rFonts w:ascii="Calibri" w:hAnsi="Calibri"/>
          <w:u w:val="single"/>
          <w:shd w:val="clear" w:color="auto" w:fill="FFFF00"/>
        </w:rPr>
        <w:t xml:space="preserve"> 20</w:t>
      </w:r>
      <w:r w:rsidR="006131CD">
        <w:rPr>
          <w:rFonts w:ascii="Calibri" w:hAnsi="Calibri"/>
          <w:u w:val="single"/>
          <w:shd w:val="clear" w:color="auto" w:fill="FFFF00"/>
        </w:rPr>
        <w:t>20</w:t>
      </w:r>
      <w:r>
        <w:rPr>
          <w:rFonts w:ascii="Calibri" w:hAnsi="Calibri"/>
          <w:u w:val="single"/>
          <w:shd w:val="clear" w:color="auto" w:fill="FFFF00"/>
        </w:rPr>
        <w:t xml:space="preserve">– </w:t>
      </w:r>
      <w:proofErr w:type="spellStart"/>
      <w:r>
        <w:rPr>
          <w:rFonts w:ascii="Calibri" w:hAnsi="Calibri"/>
          <w:u w:val="single"/>
          <w:shd w:val="clear" w:color="auto" w:fill="FFFF00"/>
        </w:rPr>
        <w:t>Septiembre</w:t>
      </w:r>
      <w:proofErr w:type="spellEnd"/>
      <w:r>
        <w:rPr>
          <w:rFonts w:ascii="Calibri" w:hAnsi="Calibri"/>
          <w:u w:val="single"/>
          <w:shd w:val="clear" w:color="auto" w:fill="FFFF00"/>
        </w:rPr>
        <w:t xml:space="preserve"> 202</w:t>
      </w:r>
      <w:r w:rsidR="006131CD">
        <w:rPr>
          <w:rFonts w:ascii="Calibri" w:hAnsi="Calibri"/>
          <w:u w:val="single"/>
          <w:shd w:val="clear" w:color="auto" w:fill="FFFF00"/>
        </w:rPr>
        <w:t>1</w:t>
      </w:r>
    </w:p>
    <w:p w:rsidR="00640844" w:rsidRDefault="00640844">
      <w:pPr>
        <w:pStyle w:val="BodyText"/>
        <w:spacing w:before="5"/>
        <w:rPr>
          <w:rFonts w:ascii="Calibri"/>
          <w:b/>
          <w:sz w:val="26"/>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2"/>
        <w:gridCol w:w="7650"/>
      </w:tblGrid>
      <w:tr w:rsidR="00640844">
        <w:trPr>
          <w:trHeight w:val="287"/>
        </w:trPr>
        <w:tc>
          <w:tcPr>
            <w:tcW w:w="3152" w:type="dxa"/>
          </w:tcPr>
          <w:p w:rsidR="00640844" w:rsidRDefault="00076155">
            <w:pPr>
              <w:pStyle w:val="TableParagraph"/>
              <w:spacing w:before="40"/>
              <w:ind w:right="97"/>
              <w:jc w:val="right"/>
              <w:rPr>
                <w:b/>
                <w:sz w:val="18"/>
              </w:rPr>
            </w:pPr>
            <w:proofErr w:type="spellStart"/>
            <w:r>
              <w:rPr>
                <w:b/>
                <w:sz w:val="18"/>
              </w:rPr>
              <w:t>Nombre</w:t>
            </w:r>
            <w:proofErr w:type="spellEnd"/>
            <w:r>
              <w:rPr>
                <w:b/>
                <w:sz w:val="18"/>
              </w:rPr>
              <w:t>:</w:t>
            </w:r>
          </w:p>
        </w:tc>
        <w:tc>
          <w:tcPr>
            <w:tcW w:w="7650" w:type="dxa"/>
          </w:tcPr>
          <w:p w:rsidR="00640844" w:rsidRDefault="00640844">
            <w:pPr>
              <w:pStyle w:val="TableParagraph"/>
              <w:rPr>
                <w:sz w:val="14"/>
              </w:rPr>
            </w:pPr>
          </w:p>
        </w:tc>
      </w:tr>
      <w:tr w:rsidR="00640844">
        <w:trPr>
          <w:trHeight w:val="290"/>
        </w:trPr>
        <w:tc>
          <w:tcPr>
            <w:tcW w:w="3152" w:type="dxa"/>
          </w:tcPr>
          <w:p w:rsidR="00640844" w:rsidRDefault="00076155">
            <w:pPr>
              <w:pStyle w:val="TableParagraph"/>
              <w:spacing w:before="40"/>
              <w:ind w:right="99"/>
              <w:jc w:val="right"/>
              <w:rPr>
                <w:b/>
                <w:sz w:val="18"/>
              </w:rPr>
            </w:pPr>
            <w:proofErr w:type="spellStart"/>
            <w:r>
              <w:rPr>
                <w:b/>
                <w:sz w:val="18"/>
              </w:rPr>
              <w:t>Dirección</w:t>
            </w:r>
            <w:proofErr w:type="spellEnd"/>
            <w:r>
              <w:rPr>
                <w:b/>
                <w:sz w:val="18"/>
              </w:rPr>
              <w:t>:</w:t>
            </w:r>
          </w:p>
        </w:tc>
        <w:tc>
          <w:tcPr>
            <w:tcW w:w="7650" w:type="dxa"/>
          </w:tcPr>
          <w:p w:rsidR="00640844" w:rsidRDefault="00640844">
            <w:pPr>
              <w:pStyle w:val="TableParagraph"/>
              <w:rPr>
                <w:sz w:val="14"/>
              </w:rPr>
            </w:pPr>
          </w:p>
        </w:tc>
      </w:tr>
      <w:tr w:rsidR="00640844">
        <w:trPr>
          <w:trHeight w:val="287"/>
        </w:trPr>
        <w:tc>
          <w:tcPr>
            <w:tcW w:w="3152" w:type="dxa"/>
          </w:tcPr>
          <w:p w:rsidR="00640844" w:rsidRDefault="00076155">
            <w:pPr>
              <w:pStyle w:val="TableParagraph"/>
              <w:spacing w:before="41"/>
              <w:ind w:right="97"/>
              <w:jc w:val="right"/>
              <w:rPr>
                <w:b/>
                <w:sz w:val="18"/>
              </w:rPr>
            </w:pPr>
            <w:r>
              <w:rPr>
                <w:b/>
                <w:sz w:val="18"/>
              </w:rPr>
              <w:t>Ciudad:</w:t>
            </w:r>
          </w:p>
        </w:tc>
        <w:tc>
          <w:tcPr>
            <w:tcW w:w="7650" w:type="dxa"/>
          </w:tcPr>
          <w:p w:rsidR="00640844" w:rsidRDefault="00640844">
            <w:pPr>
              <w:pStyle w:val="TableParagraph"/>
              <w:rPr>
                <w:sz w:val="14"/>
              </w:rPr>
            </w:pPr>
          </w:p>
        </w:tc>
      </w:tr>
      <w:tr w:rsidR="00640844">
        <w:trPr>
          <w:trHeight w:val="287"/>
        </w:trPr>
        <w:tc>
          <w:tcPr>
            <w:tcW w:w="3152" w:type="dxa"/>
          </w:tcPr>
          <w:p w:rsidR="00640844" w:rsidRDefault="00076155">
            <w:pPr>
              <w:pStyle w:val="TableParagraph"/>
              <w:spacing w:before="40"/>
              <w:ind w:right="97"/>
              <w:jc w:val="right"/>
              <w:rPr>
                <w:b/>
                <w:sz w:val="18"/>
              </w:rPr>
            </w:pPr>
            <w:proofErr w:type="spellStart"/>
            <w:r>
              <w:rPr>
                <w:b/>
                <w:sz w:val="18"/>
              </w:rPr>
              <w:t>Condado</w:t>
            </w:r>
            <w:proofErr w:type="spellEnd"/>
            <w:r>
              <w:rPr>
                <w:b/>
                <w:sz w:val="18"/>
              </w:rPr>
              <w:t>:</w:t>
            </w:r>
          </w:p>
        </w:tc>
        <w:tc>
          <w:tcPr>
            <w:tcW w:w="7650" w:type="dxa"/>
          </w:tcPr>
          <w:p w:rsidR="00640844" w:rsidRDefault="00640844">
            <w:pPr>
              <w:pStyle w:val="TableParagraph"/>
              <w:rPr>
                <w:sz w:val="14"/>
              </w:rPr>
            </w:pPr>
          </w:p>
        </w:tc>
      </w:tr>
      <w:tr w:rsidR="00640844">
        <w:trPr>
          <w:trHeight w:val="287"/>
        </w:trPr>
        <w:tc>
          <w:tcPr>
            <w:tcW w:w="3152" w:type="dxa"/>
          </w:tcPr>
          <w:p w:rsidR="00640844" w:rsidRDefault="00076155">
            <w:pPr>
              <w:pStyle w:val="TableParagraph"/>
              <w:spacing w:before="40"/>
              <w:ind w:right="101"/>
              <w:jc w:val="right"/>
              <w:rPr>
                <w:b/>
                <w:sz w:val="18"/>
              </w:rPr>
            </w:pPr>
            <w:proofErr w:type="spellStart"/>
            <w:r>
              <w:rPr>
                <w:b/>
                <w:sz w:val="18"/>
              </w:rPr>
              <w:t>Número</w:t>
            </w:r>
            <w:proofErr w:type="spellEnd"/>
            <w:r>
              <w:rPr>
                <w:b/>
                <w:sz w:val="18"/>
              </w:rPr>
              <w:t xml:space="preserve"> de personas </w:t>
            </w:r>
            <w:proofErr w:type="spellStart"/>
            <w:r>
              <w:rPr>
                <w:b/>
                <w:sz w:val="18"/>
              </w:rPr>
              <w:t>en</w:t>
            </w:r>
            <w:proofErr w:type="spellEnd"/>
            <w:r>
              <w:rPr>
                <w:b/>
                <w:sz w:val="18"/>
              </w:rPr>
              <w:t xml:space="preserve"> el </w:t>
            </w:r>
            <w:proofErr w:type="spellStart"/>
            <w:r>
              <w:rPr>
                <w:b/>
                <w:sz w:val="18"/>
              </w:rPr>
              <w:t>hogar</w:t>
            </w:r>
            <w:proofErr w:type="spellEnd"/>
            <w:r>
              <w:rPr>
                <w:b/>
                <w:sz w:val="18"/>
              </w:rPr>
              <w:t>:</w:t>
            </w:r>
          </w:p>
        </w:tc>
        <w:tc>
          <w:tcPr>
            <w:tcW w:w="7650" w:type="dxa"/>
          </w:tcPr>
          <w:p w:rsidR="00640844" w:rsidRDefault="00640844">
            <w:pPr>
              <w:pStyle w:val="TableParagraph"/>
              <w:rPr>
                <w:sz w:val="14"/>
              </w:rPr>
            </w:pPr>
          </w:p>
        </w:tc>
      </w:tr>
    </w:tbl>
    <w:p w:rsidR="00640844" w:rsidRDefault="00640844">
      <w:pPr>
        <w:pStyle w:val="BodyText"/>
        <w:spacing w:before="11" w:after="1"/>
        <w:rPr>
          <w:rFonts w:ascii="Calibri"/>
          <w:b/>
        </w:rPr>
      </w:pPr>
    </w:p>
    <w:tbl>
      <w:tblPr>
        <w:tblW w:w="0" w:type="auto"/>
        <w:tblInd w:w="91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075"/>
        <w:gridCol w:w="2118"/>
        <w:gridCol w:w="2468"/>
        <w:gridCol w:w="2943"/>
      </w:tblGrid>
      <w:tr w:rsidR="00640844">
        <w:trPr>
          <w:trHeight w:val="669"/>
        </w:trPr>
        <w:tc>
          <w:tcPr>
            <w:tcW w:w="10604" w:type="dxa"/>
            <w:gridSpan w:val="4"/>
            <w:tcBorders>
              <w:bottom w:val="single" w:sz="18" w:space="0" w:color="000000"/>
            </w:tcBorders>
          </w:tcPr>
          <w:p w:rsidR="00640844" w:rsidRDefault="00640844">
            <w:pPr>
              <w:pStyle w:val="TableParagraph"/>
              <w:spacing w:before="2"/>
              <w:rPr>
                <w:rFonts w:ascii="Calibri"/>
                <w:b/>
                <w:sz w:val="17"/>
              </w:rPr>
            </w:pPr>
          </w:p>
          <w:p w:rsidR="00640844" w:rsidRDefault="00076155">
            <w:pPr>
              <w:pStyle w:val="TableParagraph"/>
              <w:ind w:left="1791" w:right="1759"/>
              <w:jc w:val="center"/>
              <w:rPr>
                <w:sz w:val="20"/>
              </w:rPr>
            </w:pPr>
            <w:proofErr w:type="spellStart"/>
            <w:r>
              <w:rPr>
                <w:sz w:val="20"/>
                <w:u w:val="single"/>
              </w:rPr>
              <w:t>Efectivo</w:t>
            </w:r>
            <w:proofErr w:type="spellEnd"/>
            <w:r>
              <w:rPr>
                <w:sz w:val="20"/>
                <w:u w:val="single"/>
              </w:rPr>
              <w:t xml:space="preserve"> </w:t>
            </w:r>
            <w:proofErr w:type="spellStart"/>
            <w:r>
              <w:rPr>
                <w:sz w:val="20"/>
                <w:u w:val="single"/>
              </w:rPr>
              <w:t>desde</w:t>
            </w:r>
            <w:proofErr w:type="spellEnd"/>
            <w:r>
              <w:rPr>
                <w:sz w:val="20"/>
                <w:u w:val="single"/>
              </w:rPr>
              <w:t xml:space="preserve"> 1 de </w:t>
            </w:r>
            <w:proofErr w:type="spellStart"/>
            <w:r>
              <w:rPr>
                <w:sz w:val="20"/>
                <w:u w:val="single"/>
              </w:rPr>
              <w:t>Octubre</w:t>
            </w:r>
            <w:proofErr w:type="spellEnd"/>
            <w:r>
              <w:rPr>
                <w:sz w:val="20"/>
                <w:u w:val="single"/>
              </w:rPr>
              <w:t xml:space="preserve"> 20</w:t>
            </w:r>
            <w:r w:rsidR="006131CD">
              <w:rPr>
                <w:sz w:val="20"/>
                <w:u w:val="single"/>
              </w:rPr>
              <w:t>20</w:t>
            </w:r>
            <w:r>
              <w:rPr>
                <w:sz w:val="20"/>
                <w:u w:val="single"/>
              </w:rPr>
              <w:t xml:space="preserve"> hasta 30 de </w:t>
            </w:r>
            <w:proofErr w:type="spellStart"/>
            <w:r>
              <w:rPr>
                <w:sz w:val="20"/>
                <w:u w:val="single"/>
              </w:rPr>
              <w:t>Septiembre</w:t>
            </w:r>
            <w:proofErr w:type="spellEnd"/>
            <w:r>
              <w:rPr>
                <w:sz w:val="20"/>
                <w:u w:val="single"/>
              </w:rPr>
              <w:t xml:space="preserve"> de 202</w:t>
            </w:r>
            <w:r w:rsidR="006131CD">
              <w:rPr>
                <w:sz w:val="20"/>
                <w:u w:val="single"/>
              </w:rPr>
              <w:t>1</w:t>
            </w:r>
          </w:p>
          <w:p w:rsidR="00640844" w:rsidRDefault="00076155">
            <w:pPr>
              <w:pStyle w:val="TableParagraph"/>
              <w:spacing w:line="209" w:lineRule="exact"/>
              <w:ind w:left="1791" w:right="1767"/>
              <w:jc w:val="center"/>
              <w:rPr>
                <w:sz w:val="20"/>
              </w:rPr>
            </w:pPr>
            <w:r>
              <w:rPr>
                <w:sz w:val="20"/>
                <w:u w:val="single"/>
              </w:rPr>
              <w:t xml:space="preserve">(Los </w:t>
            </w:r>
            <w:proofErr w:type="spellStart"/>
            <w:r>
              <w:rPr>
                <w:sz w:val="20"/>
                <w:u w:val="single"/>
              </w:rPr>
              <w:t>ingresos</w:t>
            </w:r>
            <w:proofErr w:type="spellEnd"/>
            <w:r>
              <w:rPr>
                <w:sz w:val="20"/>
                <w:u w:val="single"/>
              </w:rPr>
              <w:t xml:space="preserve"> </w:t>
            </w:r>
            <w:proofErr w:type="spellStart"/>
            <w:r>
              <w:rPr>
                <w:sz w:val="20"/>
                <w:u w:val="single"/>
              </w:rPr>
              <w:t>gruesos</w:t>
            </w:r>
            <w:proofErr w:type="spellEnd"/>
            <w:r>
              <w:rPr>
                <w:sz w:val="20"/>
                <w:u w:val="single"/>
              </w:rPr>
              <w:t xml:space="preserve"> </w:t>
            </w:r>
            <w:proofErr w:type="spellStart"/>
            <w:r>
              <w:rPr>
                <w:sz w:val="20"/>
                <w:u w:val="single"/>
              </w:rPr>
              <w:t>tienen</w:t>
            </w:r>
            <w:proofErr w:type="spellEnd"/>
            <w:r>
              <w:rPr>
                <w:sz w:val="20"/>
                <w:u w:val="single"/>
              </w:rPr>
              <w:t xml:space="preserve"> que </w:t>
            </w:r>
            <w:proofErr w:type="spellStart"/>
            <w:r>
              <w:rPr>
                <w:sz w:val="20"/>
                <w:u w:val="single"/>
              </w:rPr>
              <w:t>estar</w:t>
            </w:r>
            <w:proofErr w:type="spellEnd"/>
            <w:r>
              <w:rPr>
                <w:sz w:val="20"/>
                <w:u w:val="single"/>
              </w:rPr>
              <w:t xml:space="preserve"> </w:t>
            </w:r>
            <w:proofErr w:type="spellStart"/>
            <w:r>
              <w:rPr>
                <w:sz w:val="20"/>
                <w:u w:val="single"/>
              </w:rPr>
              <w:t>en</w:t>
            </w:r>
            <w:proofErr w:type="spellEnd"/>
            <w:r>
              <w:rPr>
                <w:sz w:val="20"/>
                <w:u w:val="single"/>
              </w:rPr>
              <w:t xml:space="preserve"> o </w:t>
            </w:r>
            <w:proofErr w:type="spellStart"/>
            <w:r>
              <w:rPr>
                <w:sz w:val="20"/>
                <w:u w:val="single"/>
              </w:rPr>
              <w:t>abajo</w:t>
            </w:r>
            <w:proofErr w:type="spellEnd"/>
            <w:r>
              <w:rPr>
                <w:sz w:val="20"/>
                <w:u w:val="single"/>
              </w:rPr>
              <w:t xml:space="preserve"> para el </w:t>
            </w:r>
            <w:proofErr w:type="spellStart"/>
            <w:r>
              <w:rPr>
                <w:sz w:val="20"/>
                <w:u w:val="single"/>
              </w:rPr>
              <w:t>tamaño</w:t>
            </w:r>
            <w:proofErr w:type="spellEnd"/>
            <w:r>
              <w:rPr>
                <w:sz w:val="20"/>
                <w:u w:val="single"/>
              </w:rPr>
              <w:t xml:space="preserve"> </w:t>
            </w:r>
            <w:proofErr w:type="spellStart"/>
            <w:r>
              <w:rPr>
                <w:sz w:val="20"/>
                <w:u w:val="single"/>
              </w:rPr>
              <w:t>apropiado</w:t>
            </w:r>
            <w:proofErr w:type="spellEnd"/>
            <w:r>
              <w:rPr>
                <w:sz w:val="20"/>
                <w:u w:val="single"/>
              </w:rPr>
              <w:t xml:space="preserve"> del </w:t>
            </w:r>
            <w:proofErr w:type="spellStart"/>
            <w:r>
              <w:rPr>
                <w:sz w:val="20"/>
                <w:u w:val="single"/>
              </w:rPr>
              <w:t>hogar</w:t>
            </w:r>
            <w:proofErr w:type="spellEnd"/>
            <w:r>
              <w:rPr>
                <w:sz w:val="20"/>
                <w:u w:val="single"/>
              </w:rPr>
              <w:t>.)</w:t>
            </w:r>
          </w:p>
        </w:tc>
      </w:tr>
      <w:tr w:rsidR="00640844">
        <w:trPr>
          <w:trHeight w:val="207"/>
        </w:trPr>
        <w:tc>
          <w:tcPr>
            <w:tcW w:w="3075" w:type="dxa"/>
            <w:tcBorders>
              <w:top w:val="single" w:sz="18" w:space="0" w:color="000000"/>
              <w:bottom w:val="single" w:sz="18" w:space="0" w:color="000000"/>
              <w:right w:val="single" w:sz="18" w:space="0" w:color="000000"/>
            </w:tcBorders>
            <w:shd w:val="clear" w:color="auto" w:fill="C0C0C0"/>
          </w:tcPr>
          <w:p w:rsidR="00640844" w:rsidRDefault="00076155">
            <w:pPr>
              <w:pStyle w:val="TableParagraph"/>
              <w:spacing w:line="187" w:lineRule="exact"/>
              <w:ind w:left="565" w:right="561"/>
              <w:jc w:val="center"/>
              <w:rPr>
                <w:b/>
                <w:sz w:val="18"/>
              </w:rPr>
            </w:pPr>
            <w:r>
              <w:rPr>
                <w:b/>
                <w:sz w:val="18"/>
              </w:rPr>
              <w:t>TAMAÑO DE HOGAR</w:t>
            </w:r>
          </w:p>
        </w:tc>
        <w:tc>
          <w:tcPr>
            <w:tcW w:w="2118" w:type="dxa"/>
            <w:tcBorders>
              <w:top w:val="single" w:sz="18" w:space="0" w:color="000000"/>
              <w:left w:val="single" w:sz="18" w:space="0" w:color="000000"/>
              <w:bottom w:val="single" w:sz="18" w:space="0" w:color="000000"/>
              <w:right w:val="single" w:sz="18" w:space="0" w:color="000000"/>
            </w:tcBorders>
            <w:shd w:val="clear" w:color="auto" w:fill="C0C0C0"/>
          </w:tcPr>
          <w:p w:rsidR="00640844" w:rsidRDefault="00076155">
            <w:pPr>
              <w:pStyle w:val="TableParagraph"/>
              <w:spacing w:line="187" w:lineRule="exact"/>
              <w:ind w:left="617" w:right="591"/>
              <w:jc w:val="center"/>
              <w:rPr>
                <w:b/>
                <w:sz w:val="18"/>
              </w:rPr>
            </w:pPr>
            <w:r>
              <w:rPr>
                <w:b/>
                <w:sz w:val="18"/>
              </w:rPr>
              <w:t>POR AÑO</w:t>
            </w:r>
          </w:p>
        </w:tc>
        <w:tc>
          <w:tcPr>
            <w:tcW w:w="2468" w:type="dxa"/>
            <w:tcBorders>
              <w:top w:val="single" w:sz="18" w:space="0" w:color="000000"/>
              <w:left w:val="single" w:sz="18" w:space="0" w:color="000000"/>
              <w:bottom w:val="single" w:sz="18" w:space="0" w:color="000000"/>
              <w:right w:val="single" w:sz="18" w:space="0" w:color="000000"/>
            </w:tcBorders>
            <w:shd w:val="clear" w:color="auto" w:fill="C0C0C0"/>
          </w:tcPr>
          <w:p w:rsidR="00640844" w:rsidRDefault="00076155">
            <w:pPr>
              <w:pStyle w:val="TableParagraph"/>
              <w:spacing w:line="187" w:lineRule="exact"/>
              <w:ind w:left="796" w:right="771"/>
              <w:jc w:val="center"/>
              <w:rPr>
                <w:b/>
                <w:sz w:val="18"/>
              </w:rPr>
            </w:pPr>
            <w:r>
              <w:rPr>
                <w:b/>
                <w:sz w:val="18"/>
              </w:rPr>
              <w:t>POR MES</w:t>
            </w:r>
          </w:p>
        </w:tc>
        <w:tc>
          <w:tcPr>
            <w:tcW w:w="2943" w:type="dxa"/>
            <w:tcBorders>
              <w:top w:val="single" w:sz="18" w:space="0" w:color="000000"/>
              <w:left w:val="single" w:sz="18" w:space="0" w:color="000000"/>
              <w:bottom w:val="single" w:sz="18" w:space="0" w:color="000000"/>
            </w:tcBorders>
            <w:shd w:val="clear" w:color="auto" w:fill="C0C0C0"/>
          </w:tcPr>
          <w:p w:rsidR="00640844" w:rsidRDefault="00076155">
            <w:pPr>
              <w:pStyle w:val="TableParagraph"/>
              <w:spacing w:line="187" w:lineRule="exact"/>
              <w:ind w:left="839" w:right="790"/>
              <w:jc w:val="center"/>
              <w:rPr>
                <w:b/>
                <w:sz w:val="18"/>
              </w:rPr>
            </w:pPr>
            <w:r>
              <w:rPr>
                <w:b/>
                <w:sz w:val="18"/>
              </w:rPr>
              <w:t>POR SEMANA</w:t>
            </w:r>
          </w:p>
        </w:tc>
      </w:tr>
      <w:tr w:rsidR="00712E61">
        <w:trPr>
          <w:trHeight w:val="252"/>
        </w:trPr>
        <w:tc>
          <w:tcPr>
            <w:tcW w:w="3075" w:type="dxa"/>
            <w:tcBorders>
              <w:top w:val="single" w:sz="18" w:space="0" w:color="000000"/>
              <w:bottom w:val="single" w:sz="18" w:space="0" w:color="000000"/>
              <w:right w:val="single" w:sz="4" w:space="0" w:color="000000"/>
            </w:tcBorders>
          </w:tcPr>
          <w:p w:rsidR="00712E61" w:rsidRDefault="00712E61" w:rsidP="00712E61">
            <w:pPr>
              <w:pStyle w:val="TableParagraph"/>
              <w:spacing w:line="233" w:lineRule="exact"/>
              <w:ind w:left="-1" w:right="11"/>
              <w:jc w:val="center"/>
            </w:pPr>
            <w:r>
              <w:t>1</w:t>
            </w:r>
          </w:p>
        </w:tc>
        <w:tc>
          <w:tcPr>
            <w:tcW w:w="2118" w:type="dxa"/>
            <w:tcBorders>
              <w:top w:val="single" w:sz="18" w:space="0" w:color="000000"/>
              <w:left w:val="single" w:sz="4" w:space="0" w:color="000000"/>
              <w:bottom w:val="single" w:sz="18" w:space="0" w:color="000000"/>
              <w:right w:val="single" w:sz="4" w:space="0" w:color="000000"/>
            </w:tcBorders>
          </w:tcPr>
          <w:p w:rsidR="00712E61" w:rsidRDefault="00712E61" w:rsidP="00712E61">
            <w:pPr>
              <w:pStyle w:val="TableParagraph"/>
              <w:spacing w:line="256" w:lineRule="exact"/>
              <w:ind w:left="571" w:right="539"/>
              <w:jc w:val="center"/>
              <w:rPr>
                <w:sz w:val="24"/>
              </w:rPr>
            </w:pPr>
            <w:r>
              <w:rPr>
                <w:sz w:val="24"/>
              </w:rPr>
              <w:t>$25,536</w:t>
            </w:r>
          </w:p>
        </w:tc>
        <w:tc>
          <w:tcPr>
            <w:tcW w:w="2468" w:type="dxa"/>
            <w:tcBorders>
              <w:top w:val="single" w:sz="18" w:space="0" w:color="000000"/>
              <w:left w:val="single" w:sz="4" w:space="0" w:color="000000"/>
              <w:bottom w:val="single" w:sz="18" w:space="0" w:color="000000"/>
              <w:right w:val="single" w:sz="4" w:space="0" w:color="000000"/>
            </w:tcBorders>
          </w:tcPr>
          <w:p w:rsidR="00712E61" w:rsidRDefault="00712E61" w:rsidP="00712E61">
            <w:pPr>
              <w:pStyle w:val="TableParagraph"/>
              <w:spacing w:line="256" w:lineRule="exact"/>
              <w:ind w:left="835" w:right="809"/>
              <w:jc w:val="center"/>
              <w:rPr>
                <w:sz w:val="24"/>
              </w:rPr>
            </w:pPr>
            <w:r>
              <w:rPr>
                <w:sz w:val="24"/>
              </w:rPr>
              <w:t>$2,128</w:t>
            </w:r>
          </w:p>
        </w:tc>
        <w:tc>
          <w:tcPr>
            <w:tcW w:w="2943" w:type="dxa"/>
            <w:tcBorders>
              <w:top w:val="single" w:sz="18" w:space="0" w:color="000000"/>
              <w:left w:val="single" w:sz="4" w:space="0" w:color="000000"/>
              <w:bottom w:val="single" w:sz="18" w:space="0" w:color="000000"/>
            </w:tcBorders>
          </w:tcPr>
          <w:p w:rsidR="00712E61" w:rsidRDefault="00712E61" w:rsidP="00712E61">
            <w:pPr>
              <w:pStyle w:val="TableParagraph"/>
              <w:spacing w:line="256" w:lineRule="exact"/>
              <w:ind w:left="1069" w:right="997"/>
              <w:jc w:val="center"/>
              <w:rPr>
                <w:sz w:val="24"/>
              </w:rPr>
            </w:pPr>
            <w:r>
              <w:rPr>
                <w:sz w:val="24"/>
              </w:rPr>
              <w:t>$491</w:t>
            </w:r>
          </w:p>
        </w:tc>
      </w:tr>
      <w:tr w:rsidR="00712E61">
        <w:trPr>
          <w:trHeight w:val="252"/>
        </w:trPr>
        <w:tc>
          <w:tcPr>
            <w:tcW w:w="3075" w:type="dxa"/>
            <w:tcBorders>
              <w:top w:val="single" w:sz="18" w:space="0" w:color="000000"/>
              <w:bottom w:val="single" w:sz="18" w:space="0" w:color="000000"/>
              <w:right w:val="single" w:sz="4" w:space="0" w:color="000000"/>
            </w:tcBorders>
          </w:tcPr>
          <w:p w:rsidR="00712E61" w:rsidRDefault="00712E61" w:rsidP="00712E61">
            <w:pPr>
              <w:pStyle w:val="TableParagraph"/>
              <w:spacing w:line="232" w:lineRule="exact"/>
              <w:ind w:left="-1" w:right="11"/>
              <w:jc w:val="center"/>
            </w:pPr>
            <w:r>
              <w:t>2</w:t>
            </w:r>
          </w:p>
        </w:tc>
        <w:tc>
          <w:tcPr>
            <w:tcW w:w="2118" w:type="dxa"/>
            <w:tcBorders>
              <w:top w:val="single" w:sz="18" w:space="0" w:color="000000"/>
              <w:left w:val="single" w:sz="4" w:space="0" w:color="000000"/>
              <w:bottom w:val="single" w:sz="18" w:space="0" w:color="000000"/>
              <w:right w:val="single" w:sz="4" w:space="0" w:color="000000"/>
            </w:tcBorders>
          </w:tcPr>
          <w:p w:rsidR="00712E61" w:rsidRDefault="00712E61" w:rsidP="00712E61">
            <w:pPr>
              <w:pStyle w:val="TableParagraph"/>
              <w:spacing w:line="256" w:lineRule="exact"/>
              <w:ind w:left="571" w:right="539"/>
              <w:jc w:val="center"/>
              <w:rPr>
                <w:sz w:val="24"/>
              </w:rPr>
            </w:pPr>
            <w:r>
              <w:rPr>
                <w:sz w:val="24"/>
              </w:rPr>
              <w:t>$34,488</w:t>
            </w:r>
          </w:p>
        </w:tc>
        <w:tc>
          <w:tcPr>
            <w:tcW w:w="2468" w:type="dxa"/>
            <w:tcBorders>
              <w:top w:val="single" w:sz="18" w:space="0" w:color="000000"/>
              <w:left w:val="single" w:sz="4" w:space="0" w:color="000000"/>
              <w:bottom w:val="single" w:sz="18" w:space="0" w:color="000000"/>
              <w:right w:val="single" w:sz="4" w:space="0" w:color="000000"/>
            </w:tcBorders>
          </w:tcPr>
          <w:p w:rsidR="00712E61" w:rsidRDefault="00712E61" w:rsidP="00712E61">
            <w:pPr>
              <w:pStyle w:val="TableParagraph"/>
              <w:spacing w:line="256" w:lineRule="exact"/>
              <w:ind w:left="835" w:right="809"/>
              <w:jc w:val="center"/>
              <w:rPr>
                <w:sz w:val="24"/>
              </w:rPr>
            </w:pPr>
            <w:r>
              <w:rPr>
                <w:sz w:val="24"/>
              </w:rPr>
              <w:t>$2,874</w:t>
            </w:r>
          </w:p>
        </w:tc>
        <w:tc>
          <w:tcPr>
            <w:tcW w:w="2943" w:type="dxa"/>
            <w:tcBorders>
              <w:top w:val="single" w:sz="18" w:space="0" w:color="000000"/>
              <w:left w:val="single" w:sz="4" w:space="0" w:color="000000"/>
              <w:bottom w:val="single" w:sz="18" w:space="0" w:color="000000"/>
            </w:tcBorders>
          </w:tcPr>
          <w:p w:rsidR="00712E61" w:rsidRDefault="00712E61" w:rsidP="00712E61">
            <w:pPr>
              <w:pStyle w:val="TableParagraph"/>
              <w:spacing w:line="256" w:lineRule="exact"/>
              <w:ind w:left="1069" w:right="997"/>
              <w:jc w:val="center"/>
              <w:rPr>
                <w:sz w:val="24"/>
              </w:rPr>
            </w:pPr>
            <w:r>
              <w:rPr>
                <w:sz w:val="24"/>
              </w:rPr>
              <w:t>$663</w:t>
            </w:r>
          </w:p>
        </w:tc>
      </w:tr>
      <w:tr w:rsidR="00712E61">
        <w:trPr>
          <w:trHeight w:val="252"/>
        </w:trPr>
        <w:tc>
          <w:tcPr>
            <w:tcW w:w="3075" w:type="dxa"/>
            <w:tcBorders>
              <w:top w:val="single" w:sz="18" w:space="0" w:color="000000"/>
              <w:bottom w:val="single" w:sz="18" w:space="0" w:color="000000"/>
              <w:right w:val="single" w:sz="4" w:space="0" w:color="000000"/>
            </w:tcBorders>
          </w:tcPr>
          <w:p w:rsidR="00712E61" w:rsidRDefault="00712E61" w:rsidP="00712E61">
            <w:pPr>
              <w:pStyle w:val="TableParagraph"/>
              <w:spacing w:line="232" w:lineRule="exact"/>
              <w:ind w:left="-1" w:right="11"/>
              <w:jc w:val="center"/>
            </w:pPr>
            <w:r>
              <w:t>3</w:t>
            </w:r>
          </w:p>
        </w:tc>
        <w:tc>
          <w:tcPr>
            <w:tcW w:w="2118" w:type="dxa"/>
            <w:tcBorders>
              <w:top w:val="single" w:sz="18" w:space="0" w:color="000000"/>
              <w:left w:val="single" w:sz="4" w:space="0" w:color="000000"/>
              <w:bottom w:val="single" w:sz="18" w:space="0" w:color="000000"/>
              <w:right w:val="single" w:sz="4" w:space="0" w:color="000000"/>
            </w:tcBorders>
          </w:tcPr>
          <w:p w:rsidR="00712E61" w:rsidRDefault="00712E61" w:rsidP="00712E61">
            <w:pPr>
              <w:pStyle w:val="TableParagraph"/>
              <w:spacing w:line="257" w:lineRule="exact"/>
              <w:ind w:left="571" w:right="539"/>
              <w:jc w:val="center"/>
              <w:rPr>
                <w:sz w:val="24"/>
              </w:rPr>
            </w:pPr>
            <w:r>
              <w:rPr>
                <w:sz w:val="24"/>
              </w:rPr>
              <w:t>$43,440</w:t>
            </w:r>
          </w:p>
        </w:tc>
        <w:tc>
          <w:tcPr>
            <w:tcW w:w="2468" w:type="dxa"/>
            <w:tcBorders>
              <w:top w:val="single" w:sz="18" w:space="0" w:color="000000"/>
              <w:left w:val="single" w:sz="4" w:space="0" w:color="000000"/>
              <w:bottom w:val="single" w:sz="18" w:space="0" w:color="000000"/>
              <w:right w:val="single" w:sz="4" w:space="0" w:color="000000"/>
            </w:tcBorders>
          </w:tcPr>
          <w:p w:rsidR="00712E61" w:rsidRDefault="00712E61" w:rsidP="00712E61">
            <w:pPr>
              <w:pStyle w:val="TableParagraph"/>
              <w:spacing w:line="257" w:lineRule="exact"/>
              <w:ind w:left="835" w:right="809"/>
              <w:jc w:val="center"/>
              <w:rPr>
                <w:sz w:val="24"/>
              </w:rPr>
            </w:pPr>
            <w:r>
              <w:rPr>
                <w:sz w:val="24"/>
              </w:rPr>
              <w:t>$3,620</w:t>
            </w:r>
          </w:p>
        </w:tc>
        <w:tc>
          <w:tcPr>
            <w:tcW w:w="2943" w:type="dxa"/>
            <w:tcBorders>
              <w:top w:val="single" w:sz="18" w:space="0" w:color="000000"/>
              <w:left w:val="single" w:sz="4" w:space="0" w:color="000000"/>
              <w:bottom w:val="single" w:sz="18" w:space="0" w:color="000000"/>
            </w:tcBorders>
          </w:tcPr>
          <w:p w:rsidR="00712E61" w:rsidRDefault="00712E61" w:rsidP="00712E61">
            <w:pPr>
              <w:pStyle w:val="TableParagraph"/>
              <w:spacing w:line="257" w:lineRule="exact"/>
              <w:ind w:left="1069" w:right="997"/>
              <w:jc w:val="center"/>
              <w:rPr>
                <w:sz w:val="24"/>
              </w:rPr>
            </w:pPr>
            <w:r>
              <w:rPr>
                <w:sz w:val="24"/>
              </w:rPr>
              <w:t>$835</w:t>
            </w:r>
          </w:p>
        </w:tc>
      </w:tr>
      <w:tr w:rsidR="00712E61">
        <w:trPr>
          <w:trHeight w:val="252"/>
        </w:trPr>
        <w:tc>
          <w:tcPr>
            <w:tcW w:w="3075" w:type="dxa"/>
            <w:tcBorders>
              <w:top w:val="single" w:sz="18" w:space="0" w:color="000000"/>
              <w:bottom w:val="single" w:sz="18" w:space="0" w:color="000000"/>
              <w:right w:val="single" w:sz="4" w:space="0" w:color="000000"/>
            </w:tcBorders>
          </w:tcPr>
          <w:p w:rsidR="00712E61" w:rsidRDefault="00712E61" w:rsidP="00712E61">
            <w:pPr>
              <w:pStyle w:val="TableParagraph"/>
              <w:spacing w:line="232" w:lineRule="exact"/>
              <w:ind w:left="-1" w:right="11"/>
              <w:jc w:val="center"/>
            </w:pPr>
            <w:r>
              <w:t>4</w:t>
            </w:r>
          </w:p>
        </w:tc>
        <w:tc>
          <w:tcPr>
            <w:tcW w:w="2118" w:type="dxa"/>
            <w:tcBorders>
              <w:top w:val="single" w:sz="18" w:space="0" w:color="000000"/>
              <w:left w:val="single" w:sz="4" w:space="0" w:color="000000"/>
              <w:bottom w:val="single" w:sz="18" w:space="0" w:color="000000"/>
              <w:right w:val="single" w:sz="4" w:space="0" w:color="000000"/>
            </w:tcBorders>
          </w:tcPr>
          <w:p w:rsidR="00712E61" w:rsidRDefault="00712E61" w:rsidP="00712E61">
            <w:pPr>
              <w:pStyle w:val="TableParagraph"/>
              <w:spacing w:line="254" w:lineRule="exact"/>
              <w:ind w:left="571" w:right="539"/>
              <w:jc w:val="center"/>
              <w:rPr>
                <w:sz w:val="24"/>
              </w:rPr>
            </w:pPr>
            <w:r>
              <w:rPr>
                <w:sz w:val="24"/>
              </w:rPr>
              <w:t>$52,416</w:t>
            </w:r>
          </w:p>
        </w:tc>
        <w:tc>
          <w:tcPr>
            <w:tcW w:w="2468" w:type="dxa"/>
            <w:tcBorders>
              <w:top w:val="single" w:sz="18" w:space="0" w:color="000000"/>
              <w:left w:val="single" w:sz="4" w:space="0" w:color="000000"/>
              <w:bottom w:val="single" w:sz="18" w:space="0" w:color="000000"/>
              <w:right w:val="single" w:sz="4" w:space="0" w:color="000000"/>
            </w:tcBorders>
          </w:tcPr>
          <w:p w:rsidR="00712E61" w:rsidRDefault="00712E61" w:rsidP="00712E61">
            <w:pPr>
              <w:pStyle w:val="TableParagraph"/>
              <w:spacing w:line="254" w:lineRule="exact"/>
              <w:ind w:left="835" w:right="809"/>
              <w:jc w:val="center"/>
              <w:rPr>
                <w:sz w:val="24"/>
              </w:rPr>
            </w:pPr>
            <w:r>
              <w:rPr>
                <w:sz w:val="24"/>
              </w:rPr>
              <w:t>$4,368</w:t>
            </w:r>
          </w:p>
        </w:tc>
        <w:tc>
          <w:tcPr>
            <w:tcW w:w="2943" w:type="dxa"/>
            <w:tcBorders>
              <w:top w:val="single" w:sz="18" w:space="0" w:color="000000"/>
              <w:left w:val="single" w:sz="4" w:space="0" w:color="000000"/>
              <w:bottom w:val="single" w:sz="18" w:space="0" w:color="000000"/>
            </w:tcBorders>
          </w:tcPr>
          <w:p w:rsidR="00712E61" w:rsidRDefault="00712E61" w:rsidP="00712E61">
            <w:pPr>
              <w:pStyle w:val="TableParagraph"/>
              <w:spacing w:line="254" w:lineRule="exact"/>
              <w:ind w:left="1069" w:right="997"/>
              <w:jc w:val="center"/>
              <w:rPr>
                <w:sz w:val="24"/>
              </w:rPr>
            </w:pPr>
            <w:r>
              <w:rPr>
                <w:sz w:val="24"/>
              </w:rPr>
              <w:t>$1,008</w:t>
            </w:r>
          </w:p>
        </w:tc>
      </w:tr>
      <w:tr w:rsidR="00712E61">
        <w:trPr>
          <w:trHeight w:val="253"/>
        </w:trPr>
        <w:tc>
          <w:tcPr>
            <w:tcW w:w="3075" w:type="dxa"/>
            <w:tcBorders>
              <w:top w:val="single" w:sz="18" w:space="0" w:color="000000"/>
              <w:bottom w:val="single" w:sz="18" w:space="0" w:color="000000"/>
              <w:right w:val="single" w:sz="4" w:space="0" w:color="000000"/>
            </w:tcBorders>
          </w:tcPr>
          <w:p w:rsidR="00712E61" w:rsidRDefault="00712E61" w:rsidP="00712E61">
            <w:pPr>
              <w:pStyle w:val="TableParagraph"/>
              <w:spacing w:line="232" w:lineRule="exact"/>
              <w:ind w:left="-1" w:right="11"/>
              <w:jc w:val="center"/>
            </w:pPr>
            <w:r>
              <w:t>5</w:t>
            </w:r>
          </w:p>
        </w:tc>
        <w:tc>
          <w:tcPr>
            <w:tcW w:w="2118" w:type="dxa"/>
            <w:tcBorders>
              <w:top w:val="single" w:sz="18" w:space="0" w:color="000000"/>
              <w:left w:val="single" w:sz="4" w:space="0" w:color="000000"/>
              <w:bottom w:val="single" w:sz="18" w:space="0" w:color="000000"/>
              <w:right w:val="single" w:sz="4" w:space="0" w:color="000000"/>
            </w:tcBorders>
          </w:tcPr>
          <w:p w:rsidR="00712E61" w:rsidRDefault="00712E61" w:rsidP="00712E61">
            <w:pPr>
              <w:pStyle w:val="TableParagraph"/>
              <w:spacing w:line="256" w:lineRule="exact"/>
              <w:ind w:left="571" w:right="539"/>
              <w:jc w:val="center"/>
              <w:rPr>
                <w:sz w:val="24"/>
              </w:rPr>
            </w:pPr>
            <w:r>
              <w:rPr>
                <w:sz w:val="24"/>
              </w:rPr>
              <w:t>$61,368</w:t>
            </w:r>
          </w:p>
        </w:tc>
        <w:tc>
          <w:tcPr>
            <w:tcW w:w="2468" w:type="dxa"/>
            <w:tcBorders>
              <w:top w:val="single" w:sz="18" w:space="0" w:color="000000"/>
              <w:left w:val="single" w:sz="4" w:space="0" w:color="000000"/>
              <w:bottom w:val="single" w:sz="18" w:space="0" w:color="000000"/>
              <w:right w:val="single" w:sz="4" w:space="0" w:color="000000"/>
            </w:tcBorders>
          </w:tcPr>
          <w:p w:rsidR="00712E61" w:rsidRDefault="00712E61" w:rsidP="00712E61">
            <w:pPr>
              <w:pStyle w:val="TableParagraph"/>
              <w:spacing w:line="256" w:lineRule="exact"/>
              <w:ind w:left="835" w:right="809"/>
              <w:jc w:val="center"/>
              <w:rPr>
                <w:sz w:val="24"/>
              </w:rPr>
            </w:pPr>
            <w:r>
              <w:rPr>
                <w:sz w:val="24"/>
              </w:rPr>
              <w:t>$5,114</w:t>
            </w:r>
          </w:p>
        </w:tc>
        <w:tc>
          <w:tcPr>
            <w:tcW w:w="2943" w:type="dxa"/>
            <w:tcBorders>
              <w:top w:val="single" w:sz="18" w:space="0" w:color="000000"/>
              <w:left w:val="single" w:sz="4" w:space="0" w:color="000000"/>
              <w:bottom w:val="single" w:sz="18" w:space="0" w:color="000000"/>
            </w:tcBorders>
          </w:tcPr>
          <w:p w:rsidR="00712E61" w:rsidRDefault="00712E61" w:rsidP="00712E61">
            <w:pPr>
              <w:pStyle w:val="TableParagraph"/>
              <w:spacing w:line="256" w:lineRule="exact"/>
              <w:ind w:left="1067" w:right="997"/>
              <w:jc w:val="center"/>
              <w:rPr>
                <w:sz w:val="24"/>
              </w:rPr>
            </w:pPr>
            <w:r>
              <w:rPr>
                <w:sz w:val="24"/>
              </w:rPr>
              <w:t>$1,180</w:t>
            </w:r>
          </w:p>
        </w:tc>
      </w:tr>
      <w:tr w:rsidR="00712E61">
        <w:trPr>
          <w:trHeight w:val="255"/>
        </w:trPr>
        <w:tc>
          <w:tcPr>
            <w:tcW w:w="3075" w:type="dxa"/>
            <w:tcBorders>
              <w:top w:val="single" w:sz="18" w:space="0" w:color="000000"/>
              <w:bottom w:val="single" w:sz="18" w:space="0" w:color="000000"/>
              <w:right w:val="single" w:sz="4" w:space="0" w:color="000000"/>
            </w:tcBorders>
          </w:tcPr>
          <w:p w:rsidR="00712E61" w:rsidRDefault="00712E61" w:rsidP="00712E61">
            <w:pPr>
              <w:pStyle w:val="TableParagraph"/>
              <w:spacing w:line="235" w:lineRule="exact"/>
              <w:ind w:left="-1" w:right="11"/>
              <w:jc w:val="center"/>
            </w:pPr>
            <w:r>
              <w:t>6</w:t>
            </w:r>
          </w:p>
        </w:tc>
        <w:tc>
          <w:tcPr>
            <w:tcW w:w="2118" w:type="dxa"/>
            <w:tcBorders>
              <w:top w:val="single" w:sz="18" w:space="0" w:color="000000"/>
              <w:left w:val="single" w:sz="4" w:space="0" w:color="000000"/>
              <w:bottom w:val="single" w:sz="18" w:space="0" w:color="000000"/>
              <w:right w:val="single" w:sz="4" w:space="0" w:color="000000"/>
            </w:tcBorders>
          </w:tcPr>
          <w:p w:rsidR="00712E61" w:rsidRDefault="00712E61" w:rsidP="00712E61">
            <w:pPr>
              <w:pStyle w:val="TableParagraph"/>
              <w:spacing w:line="256" w:lineRule="exact"/>
              <w:ind w:left="571" w:right="539"/>
              <w:jc w:val="center"/>
              <w:rPr>
                <w:sz w:val="24"/>
              </w:rPr>
            </w:pPr>
            <w:r>
              <w:rPr>
                <w:sz w:val="24"/>
              </w:rPr>
              <w:t>$70,320</w:t>
            </w:r>
          </w:p>
        </w:tc>
        <w:tc>
          <w:tcPr>
            <w:tcW w:w="2468" w:type="dxa"/>
            <w:tcBorders>
              <w:top w:val="single" w:sz="18" w:space="0" w:color="000000"/>
              <w:left w:val="single" w:sz="4" w:space="0" w:color="000000"/>
              <w:bottom w:val="single" w:sz="18" w:space="0" w:color="000000"/>
              <w:right w:val="single" w:sz="4" w:space="0" w:color="000000"/>
            </w:tcBorders>
          </w:tcPr>
          <w:p w:rsidR="00712E61" w:rsidRDefault="00712E61" w:rsidP="00712E61">
            <w:pPr>
              <w:pStyle w:val="TableParagraph"/>
              <w:spacing w:line="256" w:lineRule="exact"/>
              <w:ind w:left="835" w:right="809"/>
              <w:jc w:val="center"/>
              <w:rPr>
                <w:sz w:val="24"/>
              </w:rPr>
            </w:pPr>
            <w:r>
              <w:rPr>
                <w:sz w:val="24"/>
              </w:rPr>
              <w:t>$5,860</w:t>
            </w:r>
          </w:p>
        </w:tc>
        <w:tc>
          <w:tcPr>
            <w:tcW w:w="2943" w:type="dxa"/>
            <w:tcBorders>
              <w:top w:val="single" w:sz="18" w:space="0" w:color="000000"/>
              <w:left w:val="single" w:sz="4" w:space="0" w:color="000000"/>
              <w:bottom w:val="single" w:sz="18" w:space="0" w:color="000000"/>
            </w:tcBorders>
          </w:tcPr>
          <w:p w:rsidR="00712E61" w:rsidRDefault="00712E61" w:rsidP="00712E61">
            <w:pPr>
              <w:pStyle w:val="TableParagraph"/>
              <w:spacing w:line="256" w:lineRule="exact"/>
              <w:ind w:left="1067" w:right="997"/>
              <w:jc w:val="center"/>
              <w:rPr>
                <w:sz w:val="24"/>
              </w:rPr>
            </w:pPr>
            <w:r>
              <w:rPr>
                <w:sz w:val="24"/>
              </w:rPr>
              <w:t>$1,352</w:t>
            </w:r>
          </w:p>
        </w:tc>
      </w:tr>
      <w:tr w:rsidR="00712E61">
        <w:trPr>
          <w:trHeight w:val="252"/>
        </w:trPr>
        <w:tc>
          <w:tcPr>
            <w:tcW w:w="3075" w:type="dxa"/>
            <w:tcBorders>
              <w:top w:val="single" w:sz="18" w:space="0" w:color="000000"/>
              <w:bottom w:val="single" w:sz="18" w:space="0" w:color="000000"/>
              <w:right w:val="single" w:sz="4" w:space="0" w:color="000000"/>
            </w:tcBorders>
          </w:tcPr>
          <w:p w:rsidR="00712E61" w:rsidRDefault="00712E61" w:rsidP="00712E61">
            <w:pPr>
              <w:pStyle w:val="TableParagraph"/>
              <w:spacing w:line="233" w:lineRule="exact"/>
              <w:ind w:left="-1" w:right="11"/>
              <w:jc w:val="center"/>
            </w:pPr>
            <w:r>
              <w:t>7</w:t>
            </w:r>
          </w:p>
        </w:tc>
        <w:tc>
          <w:tcPr>
            <w:tcW w:w="2118" w:type="dxa"/>
            <w:tcBorders>
              <w:top w:val="single" w:sz="18" w:space="0" w:color="000000"/>
              <w:left w:val="single" w:sz="4" w:space="0" w:color="000000"/>
              <w:bottom w:val="single" w:sz="18" w:space="0" w:color="000000"/>
              <w:right w:val="single" w:sz="4" w:space="0" w:color="000000"/>
            </w:tcBorders>
          </w:tcPr>
          <w:p w:rsidR="00712E61" w:rsidRDefault="00712E61" w:rsidP="00712E61">
            <w:pPr>
              <w:pStyle w:val="TableParagraph"/>
              <w:spacing w:line="256" w:lineRule="exact"/>
              <w:ind w:left="571" w:right="539"/>
              <w:jc w:val="center"/>
              <w:rPr>
                <w:sz w:val="24"/>
              </w:rPr>
            </w:pPr>
            <w:r>
              <w:rPr>
                <w:sz w:val="24"/>
              </w:rPr>
              <w:t>$79,296</w:t>
            </w:r>
          </w:p>
        </w:tc>
        <w:tc>
          <w:tcPr>
            <w:tcW w:w="2468" w:type="dxa"/>
            <w:tcBorders>
              <w:top w:val="single" w:sz="18" w:space="0" w:color="000000"/>
              <w:left w:val="single" w:sz="4" w:space="0" w:color="000000"/>
              <w:bottom w:val="single" w:sz="18" w:space="0" w:color="000000"/>
              <w:right w:val="single" w:sz="4" w:space="0" w:color="000000"/>
            </w:tcBorders>
          </w:tcPr>
          <w:p w:rsidR="00712E61" w:rsidRDefault="00712E61" w:rsidP="00712E61">
            <w:pPr>
              <w:pStyle w:val="TableParagraph"/>
              <w:spacing w:line="256" w:lineRule="exact"/>
              <w:ind w:left="835" w:right="809"/>
              <w:jc w:val="center"/>
              <w:rPr>
                <w:sz w:val="24"/>
              </w:rPr>
            </w:pPr>
            <w:r>
              <w:rPr>
                <w:sz w:val="24"/>
              </w:rPr>
              <w:t>$6,608</w:t>
            </w:r>
          </w:p>
        </w:tc>
        <w:tc>
          <w:tcPr>
            <w:tcW w:w="2943" w:type="dxa"/>
            <w:tcBorders>
              <w:top w:val="single" w:sz="18" w:space="0" w:color="000000"/>
              <w:left w:val="single" w:sz="4" w:space="0" w:color="000000"/>
              <w:bottom w:val="single" w:sz="18" w:space="0" w:color="000000"/>
            </w:tcBorders>
          </w:tcPr>
          <w:p w:rsidR="00712E61" w:rsidRDefault="00712E61" w:rsidP="00712E61">
            <w:pPr>
              <w:pStyle w:val="TableParagraph"/>
              <w:spacing w:line="256" w:lineRule="exact"/>
              <w:ind w:left="1067" w:right="997"/>
              <w:jc w:val="center"/>
              <w:rPr>
                <w:sz w:val="24"/>
              </w:rPr>
            </w:pPr>
            <w:r>
              <w:rPr>
                <w:sz w:val="24"/>
              </w:rPr>
              <w:t>$1,525</w:t>
            </w:r>
          </w:p>
        </w:tc>
      </w:tr>
      <w:tr w:rsidR="00712E61">
        <w:trPr>
          <w:trHeight w:val="252"/>
        </w:trPr>
        <w:tc>
          <w:tcPr>
            <w:tcW w:w="3075" w:type="dxa"/>
            <w:tcBorders>
              <w:top w:val="single" w:sz="18" w:space="0" w:color="000000"/>
              <w:bottom w:val="single" w:sz="18" w:space="0" w:color="000000"/>
              <w:right w:val="single" w:sz="4" w:space="0" w:color="000000"/>
            </w:tcBorders>
          </w:tcPr>
          <w:p w:rsidR="00712E61" w:rsidRDefault="00712E61" w:rsidP="00712E61">
            <w:pPr>
              <w:pStyle w:val="TableParagraph"/>
              <w:spacing w:line="233" w:lineRule="exact"/>
              <w:ind w:left="-1" w:right="11"/>
              <w:jc w:val="center"/>
            </w:pPr>
            <w:r>
              <w:t>8</w:t>
            </w:r>
          </w:p>
        </w:tc>
        <w:tc>
          <w:tcPr>
            <w:tcW w:w="2118" w:type="dxa"/>
            <w:tcBorders>
              <w:top w:val="single" w:sz="18" w:space="0" w:color="000000"/>
              <w:left w:val="single" w:sz="4" w:space="0" w:color="000000"/>
              <w:bottom w:val="single" w:sz="18" w:space="0" w:color="000000"/>
              <w:right w:val="single" w:sz="4" w:space="0" w:color="000000"/>
            </w:tcBorders>
          </w:tcPr>
          <w:p w:rsidR="00712E61" w:rsidRDefault="00712E61" w:rsidP="00712E61">
            <w:pPr>
              <w:pStyle w:val="TableParagraph"/>
              <w:spacing w:line="254" w:lineRule="exact"/>
              <w:ind w:left="571" w:right="539"/>
              <w:jc w:val="center"/>
              <w:rPr>
                <w:sz w:val="24"/>
              </w:rPr>
            </w:pPr>
            <w:r>
              <w:rPr>
                <w:sz w:val="24"/>
              </w:rPr>
              <w:t>$88,248</w:t>
            </w:r>
          </w:p>
        </w:tc>
        <w:tc>
          <w:tcPr>
            <w:tcW w:w="2468" w:type="dxa"/>
            <w:tcBorders>
              <w:top w:val="single" w:sz="18" w:space="0" w:color="000000"/>
              <w:left w:val="single" w:sz="4" w:space="0" w:color="000000"/>
              <w:bottom w:val="single" w:sz="18" w:space="0" w:color="000000"/>
              <w:right w:val="single" w:sz="4" w:space="0" w:color="000000"/>
            </w:tcBorders>
          </w:tcPr>
          <w:p w:rsidR="00712E61" w:rsidRDefault="00712E61" w:rsidP="00712E61">
            <w:pPr>
              <w:pStyle w:val="TableParagraph"/>
              <w:spacing w:line="254" w:lineRule="exact"/>
              <w:ind w:left="835" w:right="809"/>
              <w:jc w:val="center"/>
              <w:rPr>
                <w:sz w:val="24"/>
              </w:rPr>
            </w:pPr>
            <w:r>
              <w:rPr>
                <w:sz w:val="24"/>
              </w:rPr>
              <w:t>$7,354</w:t>
            </w:r>
          </w:p>
        </w:tc>
        <w:tc>
          <w:tcPr>
            <w:tcW w:w="2943" w:type="dxa"/>
            <w:tcBorders>
              <w:top w:val="single" w:sz="18" w:space="0" w:color="000000"/>
              <w:left w:val="single" w:sz="4" w:space="0" w:color="000000"/>
              <w:bottom w:val="single" w:sz="18" w:space="0" w:color="000000"/>
            </w:tcBorders>
          </w:tcPr>
          <w:p w:rsidR="00712E61" w:rsidRDefault="00712E61" w:rsidP="00712E61">
            <w:pPr>
              <w:pStyle w:val="TableParagraph"/>
              <w:spacing w:line="254" w:lineRule="exact"/>
              <w:ind w:left="1067" w:right="997"/>
              <w:jc w:val="center"/>
              <w:rPr>
                <w:sz w:val="24"/>
              </w:rPr>
            </w:pPr>
            <w:r>
              <w:rPr>
                <w:sz w:val="24"/>
              </w:rPr>
              <w:t>$1,697</w:t>
            </w:r>
          </w:p>
        </w:tc>
      </w:tr>
      <w:tr w:rsidR="00712E61">
        <w:trPr>
          <w:trHeight w:val="759"/>
        </w:trPr>
        <w:tc>
          <w:tcPr>
            <w:tcW w:w="3075" w:type="dxa"/>
            <w:tcBorders>
              <w:top w:val="single" w:sz="18" w:space="0" w:color="000000"/>
              <w:bottom w:val="single" w:sz="4" w:space="0" w:color="000000"/>
              <w:right w:val="single" w:sz="4" w:space="0" w:color="000000"/>
            </w:tcBorders>
          </w:tcPr>
          <w:p w:rsidR="00712E61" w:rsidRDefault="00712E61" w:rsidP="00712E61">
            <w:pPr>
              <w:pStyle w:val="TableParagraph"/>
              <w:spacing w:before="4" w:line="252" w:lineRule="exact"/>
              <w:ind w:left="527" w:right="538"/>
              <w:jc w:val="center"/>
            </w:pPr>
            <w:r>
              <w:t>CADA MIEMBRO ADICIONAL DE LA FAMILIA</w:t>
            </w:r>
          </w:p>
        </w:tc>
        <w:tc>
          <w:tcPr>
            <w:tcW w:w="2118" w:type="dxa"/>
            <w:tcBorders>
              <w:top w:val="single" w:sz="18" w:space="0" w:color="000000"/>
              <w:left w:val="single" w:sz="4" w:space="0" w:color="000000"/>
              <w:bottom w:val="single" w:sz="4" w:space="0" w:color="000000"/>
              <w:right w:val="single" w:sz="4" w:space="0" w:color="000000"/>
            </w:tcBorders>
          </w:tcPr>
          <w:p w:rsidR="00712E61" w:rsidRDefault="00712E61" w:rsidP="00712E61">
            <w:pPr>
              <w:pStyle w:val="TableParagraph"/>
              <w:ind w:left="572" w:right="539"/>
              <w:jc w:val="center"/>
              <w:rPr>
                <w:sz w:val="24"/>
              </w:rPr>
            </w:pPr>
            <w:r>
              <w:rPr>
                <w:sz w:val="24"/>
              </w:rPr>
              <w:t>(+$8,976)</w:t>
            </w:r>
          </w:p>
        </w:tc>
        <w:tc>
          <w:tcPr>
            <w:tcW w:w="2468" w:type="dxa"/>
            <w:tcBorders>
              <w:top w:val="single" w:sz="18" w:space="0" w:color="000000"/>
              <w:left w:val="single" w:sz="4" w:space="0" w:color="000000"/>
              <w:bottom w:val="single" w:sz="4" w:space="0" w:color="000000"/>
              <w:right w:val="single" w:sz="4" w:space="0" w:color="000000"/>
            </w:tcBorders>
          </w:tcPr>
          <w:p w:rsidR="00712E61" w:rsidRDefault="00712E61" w:rsidP="00712E61">
            <w:pPr>
              <w:pStyle w:val="TableParagraph"/>
              <w:ind w:left="838" w:right="809"/>
              <w:jc w:val="center"/>
              <w:rPr>
                <w:sz w:val="24"/>
              </w:rPr>
            </w:pPr>
            <w:r>
              <w:rPr>
                <w:sz w:val="24"/>
              </w:rPr>
              <w:t>(+$748)</w:t>
            </w:r>
          </w:p>
        </w:tc>
        <w:tc>
          <w:tcPr>
            <w:tcW w:w="2943" w:type="dxa"/>
            <w:tcBorders>
              <w:top w:val="single" w:sz="18" w:space="0" w:color="000000"/>
              <w:left w:val="single" w:sz="4" w:space="0" w:color="000000"/>
              <w:bottom w:val="single" w:sz="4" w:space="0" w:color="000000"/>
            </w:tcBorders>
          </w:tcPr>
          <w:p w:rsidR="00712E61" w:rsidRDefault="00712E61" w:rsidP="00712E61">
            <w:pPr>
              <w:pStyle w:val="TableParagraph"/>
              <w:ind w:left="1070" w:right="997"/>
              <w:jc w:val="center"/>
              <w:rPr>
                <w:sz w:val="24"/>
              </w:rPr>
            </w:pPr>
            <w:r>
              <w:rPr>
                <w:sz w:val="24"/>
              </w:rPr>
              <w:t>(+$173)</w:t>
            </w:r>
          </w:p>
        </w:tc>
      </w:tr>
    </w:tbl>
    <w:p w:rsidR="00640844" w:rsidRDefault="00640844">
      <w:pPr>
        <w:pStyle w:val="BodyText"/>
        <w:spacing w:before="7"/>
        <w:rPr>
          <w:rFonts w:ascii="Calibri"/>
          <w:b/>
          <w:sz w:val="22"/>
        </w:rPr>
      </w:pPr>
    </w:p>
    <w:p w:rsidR="00640844" w:rsidRDefault="00076155">
      <w:pPr>
        <w:spacing w:before="1"/>
        <w:ind w:left="720" w:right="695"/>
        <w:rPr>
          <w:sz w:val="20"/>
        </w:rPr>
      </w:pPr>
      <w:r>
        <w:rPr>
          <w:sz w:val="20"/>
        </w:rPr>
        <w:t xml:space="preserve">La </w:t>
      </w:r>
      <w:proofErr w:type="spellStart"/>
      <w:r>
        <w:rPr>
          <w:sz w:val="20"/>
        </w:rPr>
        <w:t>tabla</w:t>
      </w:r>
      <w:proofErr w:type="spellEnd"/>
      <w:r>
        <w:rPr>
          <w:sz w:val="20"/>
        </w:rPr>
        <w:t xml:space="preserve"> </w:t>
      </w:r>
      <w:proofErr w:type="spellStart"/>
      <w:r>
        <w:rPr>
          <w:sz w:val="20"/>
        </w:rPr>
        <w:t>abajo</w:t>
      </w:r>
      <w:proofErr w:type="spellEnd"/>
      <w:r>
        <w:rPr>
          <w:sz w:val="20"/>
        </w:rPr>
        <w:t xml:space="preserve"> </w:t>
      </w:r>
      <w:proofErr w:type="spellStart"/>
      <w:r>
        <w:rPr>
          <w:sz w:val="20"/>
        </w:rPr>
        <w:t>muestra</w:t>
      </w:r>
      <w:proofErr w:type="spellEnd"/>
      <w:r>
        <w:rPr>
          <w:sz w:val="20"/>
        </w:rPr>
        <w:t xml:space="preserve"> </w:t>
      </w:r>
      <w:proofErr w:type="spellStart"/>
      <w:r>
        <w:rPr>
          <w:sz w:val="20"/>
        </w:rPr>
        <w:t>los</w:t>
      </w:r>
      <w:proofErr w:type="spellEnd"/>
      <w:r>
        <w:rPr>
          <w:sz w:val="20"/>
        </w:rPr>
        <w:t xml:space="preserve"> </w:t>
      </w:r>
      <w:proofErr w:type="spellStart"/>
      <w:r>
        <w:rPr>
          <w:sz w:val="20"/>
        </w:rPr>
        <w:t>ingresos</w:t>
      </w:r>
      <w:proofErr w:type="spellEnd"/>
      <w:r>
        <w:rPr>
          <w:sz w:val="20"/>
        </w:rPr>
        <w:t xml:space="preserve"> </w:t>
      </w:r>
      <w:proofErr w:type="spellStart"/>
      <w:r>
        <w:rPr>
          <w:sz w:val="20"/>
        </w:rPr>
        <w:t>gruesos</w:t>
      </w:r>
      <w:proofErr w:type="spellEnd"/>
      <w:r>
        <w:rPr>
          <w:sz w:val="20"/>
        </w:rPr>
        <w:t xml:space="preserve"> </w:t>
      </w:r>
      <w:proofErr w:type="spellStart"/>
      <w:r>
        <w:rPr>
          <w:sz w:val="20"/>
        </w:rPr>
        <w:t>anuales</w:t>
      </w:r>
      <w:proofErr w:type="spellEnd"/>
      <w:r>
        <w:rPr>
          <w:sz w:val="20"/>
        </w:rPr>
        <w:t xml:space="preserve"> para </w:t>
      </w:r>
      <w:proofErr w:type="spellStart"/>
      <w:r>
        <w:rPr>
          <w:sz w:val="20"/>
        </w:rPr>
        <w:t>cada</w:t>
      </w:r>
      <w:proofErr w:type="spellEnd"/>
      <w:r>
        <w:rPr>
          <w:sz w:val="20"/>
        </w:rPr>
        <w:t xml:space="preserve"> </w:t>
      </w:r>
      <w:proofErr w:type="spellStart"/>
      <w:r>
        <w:rPr>
          <w:sz w:val="20"/>
        </w:rPr>
        <w:t>tamaño</w:t>
      </w:r>
      <w:proofErr w:type="spellEnd"/>
      <w:r>
        <w:rPr>
          <w:sz w:val="20"/>
        </w:rPr>
        <w:t xml:space="preserve"> de </w:t>
      </w:r>
      <w:proofErr w:type="spellStart"/>
      <w:r>
        <w:rPr>
          <w:sz w:val="20"/>
        </w:rPr>
        <w:t>familia</w:t>
      </w:r>
      <w:proofErr w:type="spellEnd"/>
      <w:r>
        <w:rPr>
          <w:sz w:val="20"/>
        </w:rPr>
        <w:t xml:space="preserve">. Si </w:t>
      </w:r>
      <w:proofErr w:type="spellStart"/>
      <w:r>
        <w:rPr>
          <w:sz w:val="20"/>
        </w:rPr>
        <w:t>sus</w:t>
      </w:r>
      <w:proofErr w:type="spellEnd"/>
      <w:r>
        <w:rPr>
          <w:sz w:val="20"/>
        </w:rPr>
        <w:t xml:space="preserve"> </w:t>
      </w:r>
      <w:proofErr w:type="spellStart"/>
      <w:r>
        <w:rPr>
          <w:sz w:val="20"/>
        </w:rPr>
        <w:t>ingresos</w:t>
      </w:r>
      <w:proofErr w:type="spellEnd"/>
      <w:r>
        <w:rPr>
          <w:sz w:val="20"/>
        </w:rPr>
        <w:t xml:space="preserve"> de </w:t>
      </w:r>
      <w:proofErr w:type="spellStart"/>
      <w:r>
        <w:rPr>
          <w:sz w:val="20"/>
        </w:rPr>
        <w:t>hogar</w:t>
      </w:r>
      <w:proofErr w:type="spellEnd"/>
      <w:r>
        <w:rPr>
          <w:sz w:val="20"/>
        </w:rPr>
        <w:t xml:space="preserve"> </w:t>
      </w:r>
      <w:proofErr w:type="spellStart"/>
      <w:r>
        <w:rPr>
          <w:sz w:val="20"/>
        </w:rPr>
        <w:t>están</w:t>
      </w:r>
      <w:proofErr w:type="spellEnd"/>
      <w:r>
        <w:rPr>
          <w:sz w:val="20"/>
        </w:rPr>
        <w:t xml:space="preserve"> </w:t>
      </w:r>
      <w:proofErr w:type="spellStart"/>
      <w:r>
        <w:rPr>
          <w:sz w:val="20"/>
        </w:rPr>
        <w:t>en</w:t>
      </w:r>
      <w:proofErr w:type="spellEnd"/>
      <w:r>
        <w:rPr>
          <w:sz w:val="20"/>
        </w:rPr>
        <w:t xml:space="preserve"> o </w:t>
      </w:r>
      <w:proofErr w:type="spellStart"/>
      <w:r>
        <w:rPr>
          <w:sz w:val="20"/>
        </w:rPr>
        <w:t>debajo</w:t>
      </w:r>
      <w:proofErr w:type="spellEnd"/>
      <w:r>
        <w:rPr>
          <w:sz w:val="20"/>
        </w:rPr>
        <w:t xml:space="preserve"> </w:t>
      </w:r>
      <w:proofErr w:type="spellStart"/>
      <w:r>
        <w:rPr>
          <w:spacing w:val="4"/>
          <w:sz w:val="20"/>
        </w:rPr>
        <w:t>los</w:t>
      </w:r>
      <w:proofErr w:type="spellEnd"/>
      <w:r>
        <w:rPr>
          <w:spacing w:val="4"/>
          <w:sz w:val="20"/>
        </w:rPr>
        <w:t xml:space="preserve"> </w:t>
      </w:r>
      <w:proofErr w:type="spellStart"/>
      <w:r>
        <w:rPr>
          <w:sz w:val="20"/>
        </w:rPr>
        <w:t>ingresos</w:t>
      </w:r>
      <w:proofErr w:type="spellEnd"/>
      <w:r>
        <w:rPr>
          <w:sz w:val="20"/>
        </w:rPr>
        <w:t xml:space="preserve"> </w:t>
      </w:r>
      <w:proofErr w:type="spellStart"/>
      <w:r>
        <w:rPr>
          <w:sz w:val="20"/>
        </w:rPr>
        <w:t>en</w:t>
      </w:r>
      <w:proofErr w:type="spellEnd"/>
      <w:r>
        <w:rPr>
          <w:sz w:val="20"/>
        </w:rPr>
        <w:t xml:space="preserve"> la </w:t>
      </w:r>
      <w:proofErr w:type="spellStart"/>
      <w:r>
        <w:rPr>
          <w:sz w:val="20"/>
        </w:rPr>
        <w:t>tabla</w:t>
      </w:r>
      <w:proofErr w:type="spellEnd"/>
      <w:r>
        <w:rPr>
          <w:sz w:val="20"/>
        </w:rPr>
        <w:t xml:space="preserve"> para el </w:t>
      </w:r>
      <w:proofErr w:type="spellStart"/>
      <w:r>
        <w:rPr>
          <w:sz w:val="20"/>
        </w:rPr>
        <w:t>número</w:t>
      </w:r>
      <w:proofErr w:type="spellEnd"/>
      <w:r>
        <w:rPr>
          <w:sz w:val="20"/>
        </w:rPr>
        <w:t xml:space="preserve"> de personas </w:t>
      </w:r>
      <w:proofErr w:type="spellStart"/>
      <w:r>
        <w:rPr>
          <w:sz w:val="20"/>
        </w:rPr>
        <w:t>en</w:t>
      </w:r>
      <w:proofErr w:type="spellEnd"/>
      <w:r>
        <w:rPr>
          <w:sz w:val="20"/>
        </w:rPr>
        <w:t xml:space="preserve"> </w:t>
      </w:r>
      <w:proofErr w:type="spellStart"/>
      <w:r>
        <w:rPr>
          <w:sz w:val="20"/>
        </w:rPr>
        <w:t>su</w:t>
      </w:r>
      <w:proofErr w:type="spellEnd"/>
      <w:r>
        <w:rPr>
          <w:sz w:val="20"/>
        </w:rPr>
        <w:t xml:space="preserve"> </w:t>
      </w:r>
      <w:proofErr w:type="spellStart"/>
      <w:r>
        <w:rPr>
          <w:sz w:val="20"/>
        </w:rPr>
        <w:t>hogar</w:t>
      </w:r>
      <w:proofErr w:type="spellEnd"/>
      <w:r>
        <w:rPr>
          <w:sz w:val="20"/>
        </w:rPr>
        <w:t xml:space="preserve">, </w:t>
      </w:r>
      <w:proofErr w:type="spellStart"/>
      <w:r>
        <w:rPr>
          <w:sz w:val="20"/>
        </w:rPr>
        <w:t>usted</w:t>
      </w:r>
      <w:proofErr w:type="spellEnd"/>
      <w:r>
        <w:rPr>
          <w:sz w:val="20"/>
        </w:rPr>
        <w:t xml:space="preserve"> </w:t>
      </w:r>
      <w:proofErr w:type="spellStart"/>
      <w:r>
        <w:rPr>
          <w:sz w:val="20"/>
        </w:rPr>
        <w:t>es</w:t>
      </w:r>
      <w:proofErr w:type="spellEnd"/>
      <w:r>
        <w:rPr>
          <w:sz w:val="20"/>
        </w:rPr>
        <w:t xml:space="preserve"> </w:t>
      </w:r>
      <w:proofErr w:type="spellStart"/>
      <w:r>
        <w:rPr>
          <w:sz w:val="20"/>
        </w:rPr>
        <w:t>elegible</w:t>
      </w:r>
      <w:proofErr w:type="spellEnd"/>
      <w:r>
        <w:rPr>
          <w:sz w:val="20"/>
        </w:rPr>
        <w:t xml:space="preserve"> para </w:t>
      </w:r>
      <w:proofErr w:type="spellStart"/>
      <w:r>
        <w:rPr>
          <w:sz w:val="20"/>
        </w:rPr>
        <w:t>recibir</w:t>
      </w:r>
      <w:proofErr w:type="spellEnd"/>
      <w:r>
        <w:rPr>
          <w:sz w:val="20"/>
        </w:rPr>
        <w:t xml:space="preserve"> </w:t>
      </w:r>
      <w:proofErr w:type="spellStart"/>
      <w:r>
        <w:rPr>
          <w:sz w:val="20"/>
        </w:rPr>
        <w:t>los</w:t>
      </w:r>
      <w:proofErr w:type="spellEnd"/>
      <w:r>
        <w:rPr>
          <w:sz w:val="20"/>
        </w:rPr>
        <w:t xml:space="preserve"> </w:t>
      </w:r>
      <w:proofErr w:type="spellStart"/>
      <w:r>
        <w:rPr>
          <w:sz w:val="20"/>
        </w:rPr>
        <w:t>alimentos</w:t>
      </w:r>
      <w:proofErr w:type="spellEnd"/>
      <w:r>
        <w:rPr>
          <w:sz w:val="20"/>
        </w:rPr>
        <w:t xml:space="preserve">. Un </w:t>
      </w:r>
      <w:proofErr w:type="spellStart"/>
      <w:r>
        <w:rPr>
          <w:sz w:val="20"/>
        </w:rPr>
        <w:t>hogar</w:t>
      </w:r>
      <w:proofErr w:type="spellEnd"/>
      <w:r>
        <w:rPr>
          <w:sz w:val="20"/>
        </w:rPr>
        <w:t xml:space="preserve"> </w:t>
      </w:r>
      <w:proofErr w:type="spellStart"/>
      <w:r>
        <w:rPr>
          <w:sz w:val="20"/>
        </w:rPr>
        <w:t>es</w:t>
      </w:r>
      <w:proofErr w:type="spellEnd"/>
      <w:r>
        <w:rPr>
          <w:sz w:val="20"/>
        </w:rPr>
        <w:t xml:space="preserve"> </w:t>
      </w:r>
      <w:proofErr w:type="spellStart"/>
      <w:r>
        <w:rPr>
          <w:sz w:val="20"/>
        </w:rPr>
        <w:t>definido</w:t>
      </w:r>
      <w:proofErr w:type="spellEnd"/>
      <w:r>
        <w:rPr>
          <w:sz w:val="20"/>
        </w:rPr>
        <w:t xml:space="preserve"> </w:t>
      </w:r>
      <w:proofErr w:type="spellStart"/>
      <w:r>
        <w:rPr>
          <w:sz w:val="20"/>
        </w:rPr>
        <w:t>como</w:t>
      </w:r>
      <w:proofErr w:type="spellEnd"/>
      <w:r>
        <w:rPr>
          <w:sz w:val="20"/>
        </w:rPr>
        <w:t xml:space="preserve"> un </w:t>
      </w:r>
      <w:proofErr w:type="spellStart"/>
      <w:r>
        <w:rPr>
          <w:sz w:val="20"/>
        </w:rPr>
        <w:t>grupo</w:t>
      </w:r>
      <w:proofErr w:type="spellEnd"/>
      <w:r>
        <w:rPr>
          <w:sz w:val="20"/>
        </w:rPr>
        <w:t xml:space="preserve"> de personas que </w:t>
      </w:r>
      <w:proofErr w:type="spellStart"/>
      <w:r>
        <w:rPr>
          <w:sz w:val="20"/>
        </w:rPr>
        <w:t>viven</w:t>
      </w:r>
      <w:proofErr w:type="spellEnd"/>
      <w:r>
        <w:rPr>
          <w:sz w:val="20"/>
        </w:rPr>
        <w:t xml:space="preserve"> </w:t>
      </w:r>
      <w:proofErr w:type="spellStart"/>
      <w:r>
        <w:rPr>
          <w:sz w:val="20"/>
        </w:rPr>
        <w:t>juntos</w:t>
      </w:r>
      <w:proofErr w:type="spellEnd"/>
      <w:r>
        <w:rPr>
          <w:sz w:val="20"/>
        </w:rPr>
        <w:t xml:space="preserve"> y </w:t>
      </w:r>
      <w:proofErr w:type="spellStart"/>
      <w:r>
        <w:rPr>
          <w:sz w:val="20"/>
        </w:rPr>
        <w:t>comparten</w:t>
      </w:r>
      <w:proofErr w:type="spellEnd"/>
      <w:r>
        <w:rPr>
          <w:sz w:val="20"/>
        </w:rPr>
        <w:t xml:space="preserve"> </w:t>
      </w:r>
      <w:proofErr w:type="spellStart"/>
      <w:r>
        <w:rPr>
          <w:sz w:val="20"/>
        </w:rPr>
        <w:t>dinero</w:t>
      </w:r>
      <w:proofErr w:type="spellEnd"/>
      <w:r>
        <w:rPr>
          <w:sz w:val="20"/>
        </w:rPr>
        <w:t xml:space="preserve"> y </w:t>
      </w:r>
      <w:proofErr w:type="spellStart"/>
      <w:r>
        <w:rPr>
          <w:sz w:val="20"/>
        </w:rPr>
        <w:t>otros</w:t>
      </w:r>
      <w:proofErr w:type="spellEnd"/>
      <w:r>
        <w:rPr>
          <w:sz w:val="20"/>
        </w:rPr>
        <w:t xml:space="preserve"> </w:t>
      </w:r>
      <w:proofErr w:type="spellStart"/>
      <w:r>
        <w:rPr>
          <w:sz w:val="20"/>
        </w:rPr>
        <w:t>recursos</w:t>
      </w:r>
      <w:proofErr w:type="spellEnd"/>
      <w:r>
        <w:rPr>
          <w:sz w:val="20"/>
        </w:rPr>
        <w:t xml:space="preserve"> a fin de </w:t>
      </w:r>
      <w:proofErr w:type="spellStart"/>
      <w:r>
        <w:rPr>
          <w:sz w:val="20"/>
        </w:rPr>
        <w:t>conseguir</w:t>
      </w:r>
      <w:proofErr w:type="spellEnd"/>
      <w:r>
        <w:rPr>
          <w:sz w:val="20"/>
        </w:rPr>
        <w:t xml:space="preserve"> el </w:t>
      </w:r>
      <w:proofErr w:type="spellStart"/>
      <w:r>
        <w:rPr>
          <w:sz w:val="20"/>
        </w:rPr>
        <w:t>alimento</w:t>
      </w:r>
      <w:proofErr w:type="spellEnd"/>
      <w:r>
        <w:rPr>
          <w:sz w:val="20"/>
        </w:rPr>
        <w:t>.</w:t>
      </w:r>
      <w:r>
        <w:rPr>
          <w:spacing w:val="2"/>
          <w:sz w:val="20"/>
        </w:rPr>
        <w:t xml:space="preserve"> </w:t>
      </w:r>
      <w:r>
        <w:rPr>
          <w:spacing w:val="7"/>
          <w:sz w:val="20"/>
        </w:rPr>
        <w:t xml:space="preserve">O, </w:t>
      </w:r>
      <w:proofErr w:type="spellStart"/>
      <w:r>
        <w:rPr>
          <w:sz w:val="20"/>
        </w:rPr>
        <w:t>si</w:t>
      </w:r>
      <w:proofErr w:type="spellEnd"/>
      <w:r>
        <w:rPr>
          <w:sz w:val="20"/>
        </w:rPr>
        <w:t xml:space="preserve"> </w:t>
      </w:r>
      <w:proofErr w:type="spellStart"/>
      <w:r>
        <w:rPr>
          <w:sz w:val="20"/>
        </w:rPr>
        <w:t>usted</w:t>
      </w:r>
      <w:proofErr w:type="spellEnd"/>
      <w:r>
        <w:rPr>
          <w:sz w:val="20"/>
        </w:rPr>
        <w:t xml:space="preserve"> </w:t>
      </w:r>
      <w:proofErr w:type="spellStart"/>
      <w:r>
        <w:rPr>
          <w:sz w:val="20"/>
        </w:rPr>
        <w:t>participa</w:t>
      </w:r>
      <w:proofErr w:type="spellEnd"/>
      <w:r>
        <w:rPr>
          <w:sz w:val="20"/>
        </w:rPr>
        <w:t xml:space="preserve"> </w:t>
      </w:r>
      <w:proofErr w:type="spellStart"/>
      <w:r>
        <w:rPr>
          <w:sz w:val="20"/>
        </w:rPr>
        <w:t>en</w:t>
      </w:r>
      <w:proofErr w:type="spellEnd"/>
      <w:r>
        <w:rPr>
          <w:sz w:val="20"/>
        </w:rPr>
        <w:t xml:space="preserve"> </w:t>
      </w:r>
      <w:proofErr w:type="spellStart"/>
      <w:r>
        <w:rPr>
          <w:sz w:val="20"/>
        </w:rPr>
        <w:t>una</w:t>
      </w:r>
      <w:proofErr w:type="spellEnd"/>
      <w:r>
        <w:rPr>
          <w:sz w:val="20"/>
        </w:rPr>
        <w:t xml:space="preserve"> </w:t>
      </w:r>
      <w:proofErr w:type="spellStart"/>
      <w:r>
        <w:rPr>
          <w:sz w:val="20"/>
        </w:rPr>
        <w:t>programa</w:t>
      </w:r>
      <w:proofErr w:type="spellEnd"/>
      <w:r>
        <w:rPr>
          <w:sz w:val="20"/>
        </w:rPr>
        <w:t xml:space="preserve"> de </w:t>
      </w:r>
      <w:proofErr w:type="spellStart"/>
      <w:r>
        <w:rPr>
          <w:sz w:val="20"/>
        </w:rPr>
        <w:t>estampillas</w:t>
      </w:r>
      <w:proofErr w:type="spellEnd"/>
      <w:r>
        <w:rPr>
          <w:sz w:val="20"/>
        </w:rPr>
        <w:t xml:space="preserve"> de </w:t>
      </w:r>
      <w:proofErr w:type="spellStart"/>
      <w:r>
        <w:rPr>
          <w:sz w:val="20"/>
        </w:rPr>
        <w:t>alimentos</w:t>
      </w:r>
      <w:proofErr w:type="spellEnd"/>
      <w:r>
        <w:rPr>
          <w:sz w:val="20"/>
        </w:rPr>
        <w:t xml:space="preserve">, </w:t>
      </w:r>
      <w:proofErr w:type="spellStart"/>
      <w:r>
        <w:rPr>
          <w:sz w:val="20"/>
        </w:rPr>
        <w:t>usted</w:t>
      </w:r>
      <w:proofErr w:type="spellEnd"/>
      <w:r>
        <w:rPr>
          <w:sz w:val="20"/>
        </w:rPr>
        <w:t xml:space="preserve"> </w:t>
      </w:r>
      <w:proofErr w:type="spellStart"/>
      <w:r>
        <w:rPr>
          <w:sz w:val="20"/>
        </w:rPr>
        <w:t>es</w:t>
      </w:r>
      <w:proofErr w:type="spellEnd"/>
      <w:r>
        <w:rPr>
          <w:sz w:val="20"/>
        </w:rPr>
        <w:t xml:space="preserve"> </w:t>
      </w:r>
      <w:proofErr w:type="spellStart"/>
      <w:r>
        <w:rPr>
          <w:sz w:val="20"/>
        </w:rPr>
        <w:t>automáticamente</w:t>
      </w:r>
      <w:proofErr w:type="spellEnd"/>
      <w:r>
        <w:rPr>
          <w:sz w:val="20"/>
        </w:rPr>
        <w:t xml:space="preserve"> </w:t>
      </w:r>
      <w:proofErr w:type="spellStart"/>
      <w:r>
        <w:rPr>
          <w:sz w:val="20"/>
        </w:rPr>
        <w:t>elegible</w:t>
      </w:r>
      <w:proofErr w:type="spellEnd"/>
      <w:r>
        <w:rPr>
          <w:sz w:val="20"/>
        </w:rPr>
        <w:t xml:space="preserve"> para </w:t>
      </w:r>
      <w:proofErr w:type="spellStart"/>
      <w:r>
        <w:rPr>
          <w:sz w:val="20"/>
        </w:rPr>
        <w:t>recibir</w:t>
      </w:r>
      <w:proofErr w:type="spellEnd"/>
      <w:r>
        <w:rPr>
          <w:sz w:val="20"/>
        </w:rPr>
        <w:t xml:space="preserve"> TEFAP y no </w:t>
      </w:r>
      <w:proofErr w:type="spellStart"/>
      <w:r>
        <w:rPr>
          <w:sz w:val="20"/>
        </w:rPr>
        <w:t>tiene</w:t>
      </w:r>
      <w:proofErr w:type="spellEnd"/>
      <w:r>
        <w:rPr>
          <w:sz w:val="20"/>
        </w:rPr>
        <w:t xml:space="preserve"> que </w:t>
      </w:r>
      <w:proofErr w:type="spellStart"/>
      <w:r>
        <w:rPr>
          <w:sz w:val="20"/>
        </w:rPr>
        <w:t>mirar</w:t>
      </w:r>
      <w:proofErr w:type="spellEnd"/>
      <w:r>
        <w:rPr>
          <w:sz w:val="20"/>
        </w:rPr>
        <w:t xml:space="preserve"> la </w:t>
      </w:r>
      <w:proofErr w:type="spellStart"/>
      <w:r>
        <w:rPr>
          <w:sz w:val="20"/>
        </w:rPr>
        <w:t>escala</w:t>
      </w:r>
      <w:proofErr w:type="spellEnd"/>
      <w:r>
        <w:rPr>
          <w:sz w:val="20"/>
        </w:rPr>
        <w:t xml:space="preserve"> de </w:t>
      </w:r>
      <w:proofErr w:type="spellStart"/>
      <w:r>
        <w:rPr>
          <w:sz w:val="20"/>
        </w:rPr>
        <w:t>ingresos</w:t>
      </w:r>
      <w:proofErr w:type="spellEnd"/>
      <w:r>
        <w:rPr>
          <w:sz w:val="20"/>
        </w:rPr>
        <w:t>.</w:t>
      </w:r>
    </w:p>
    <w:p w:rsidR="00640844" w:rsidRDefault="00640844">
      <w:pPr>
        <w:pStyle w:val="BodyText"/>
        <w:rPr>
          <w:sz w:val="20"/>
        </w:rPr>
      </w:pPr>
    </w:p>
    <w:p w:rsidR="00640844" w:rsidRDefault="00076155">
      <w:pPr>
        <w:ind w:left="720" w:right="686"/>
        <w:rPr>
          <w:sz w:val="20"/>
        </w:rPr>
      </w:pPr>
      <w:proofErr w:type="spellStart"/>
      <w:r>
        <w:rPr>
          <w:b/>
          <w:sz w:val="20"/>
          <w:u w:val="single"/>
        </w:rPr>
        <w:t>Nota</w:t>
      </w:r>
      <w:proofErr w:type="spellEnd"/>
      <w:r>
        <w:rPr>
          <w:b/>
          <w:sz w:val="20"/>
          <w:u w:val="single"/>
        </w:rPr>
        <w:t>:</w:t>
      </w:r>
      <w:r>
        <w:rPr>
          <w:b/>
          <w:sz w:val="20"/>
        </w:rPr>
        <w:t xml:space="preserve"> </w:t>
      </w:r>
      <w:r>
        <w:rPr>
          <w:sz w:val="20"/>
        </w:rPr>
        <w:t xml:space="preserve">Los </w:t>
      </w:r>
      <w:proofErr w:type="spellStart"/>
      <w:r>
        <w:rPr>
          <w:sz w:val="20"/>
        </w:rPr>
        <w:t>siguiente</w:t>
      </w:r>
      <w:proofErr w:type="spellEnd"/>
      <w:r>
        <w:rPr>
          <w:sz w:val="20"/>
        </w:rPr>
        <w:t xml:space="preserve"> </w:t>
      </w:r>
      <w:proofErr w:type="spellStart"/>
      <w:r>
        <w:rPr>
          <w:sz w:val="20"/>
        </w:rPr>
        <w:t>puede</w:t>
      </w:r>
      <w:proofErr w:type="spellEnd"/>
      <w:r>
        <w:rPr>
          <w:sz w:val="20"/>
        </w:rPr>
        <w:t xml:space="preserve"> </w:t>
      </w:r>
      <w:proofErr w:type="spellStart"/>
      <w:r>
        <w:rPr>
          <w:sz w:val="20"/>
        </w:rPr>
        <w:t>ser</w:t>
      </w:r>
      <w:proofErr w:type="spellEnd"/>
      <w:r>
        <w:rPr>
          <w:sz w:val="20"/>
        </w:rPr>
        <w:t xml:space="preserve"> </w:t>
      </w:r>
      <w:proofErr w:type="spellStart"/>
      <w:r>
        <w:rPr>
          <w:sz w:val="20"/>
        </w:rPr>
        <w:t>leído</w:t>
      </w:r>
      <w:proofErr w:type="spellEnd"/>
      <w:r>
        <w:rPr>
          <w:sz w:val="20"/>
        </w:rPr>
        <w:t xml:space="preserve"> a personas que no </w:t>
      </w:r>
      <w:proofErr w:type="spellStart"/>
      <w:r>
        <w:rPr>
          <w:sz w:val="20"/>
        </w:rPr>
        <w:t>saben</w:t>
      </w:r>
      <w:proofErr w:type="spellEnd"/>
      <w:r>
        <w:rPr>
          <w:sz w:val="20"/>
        </w:rPr>
        <w:t xml:space="preserve"> leer. La </w:t>
      </w:r>
      <w:proofErr w:type="spellStart"/>
      <w:r>
        <w:rPr>
          <w:sz w:val="20"/>
        </w:rPr>
        <w:t>gente</w:t>
      </w:r>
      <w:proofErr w:type="spellEnd"/>
      <w:r>
        <w:rPr>
          <w:sz w:val="20"/>
        </w:rPr>
        <w:t xml:space="preserve"> que </w:t>
      </w:r>
      <w:proofErr w:type="spellStart"/>
      <w:r>
        <w:rPr>
          <w:sz w:val="20"/>
        </w:rPr>
        <w:t>es</w:t>
      </w:r>
      <w:proofErr w:type="spellEnd"/>
      <w:r>
        <w:rPr>
          <w:sz w:val="20"/>
        </w:rPr>
        <w:t xml:space="preserve"> </w:t>
      </w:r>
      <w:proofErr w:type="spellStart"/>
      <w:r>
        <w:rPr>
          <w:sz w:val="20"/>
        </w:rPr>
        <w:t>incapaz</w:t>
      </w:r>
      <w:proofErr w:type="spellEnd"/>
      <w:r>
        <w:rPr>
          <w:sz w:val="20"/>
        </w:rPr>
        <w:t xml:space="preserve"> de </w:t>
      </w:r>
      <w:proofErr w:type="spellStart"/>
      <w:r>
        <w:rPr>
          <w:sz w:val="20"/>
        </w:rPr>
        <w:t>firmar</w:t>
      </w:r>
      <w:proofErr w:type="spellEnd"/>
      <w:r>
        <w:rPr>
          <w:sz w:val="20"/>
        </w:rPr>
        <w:t xml:space="preserve"> </w:t>
      </w:r>
      <w:proofErr w:type="spellStart"/>
      <w:r>
        <w:rPr>
          <w:sz w:val="20"/>
        </w:rPr>
        <w:t>su</w:t>
      </w:r>
      <w:proofErr w:type="spellEnd"/>
      <w:r>
        <w:rPr>
          <w:sz w:val="20"/>
        </w:rPr>
        <w:t xml:space="preserve"> </w:t>
      </w:r>
      <w:proofErr w:type="spellStart"/>
      <w:r>
        <w:rPr>
          <w:sz w:val="20"/>
        </w:rPr>
        <w:t>nombre</w:t>
      </w:r>
      <w:proofErr w:type="spellEnd"/>
      <w:r>
        <w:rPr>
          <w:sz w:val="20"/>
        </w:rPr>
        <w:t xml:space="preserve"> </w:t>
      </w:r>
      <w:proofErr w:type="spellStart"/>
      <w:r>
        <w:rPr>
          <w:sz w:val="20"/>
        </w:rPr>
        <w:t>puede</w:t>
      </w:r>
      <w:proofErr w:type="spellEnd"/>
      <w:r>
        <w:rPr>
          <w:sz w:val="20"/>
        </w:rPr>
        <w:t xml:space="preserve"> </w:t>
      </w:r>
      <w:proofErr w:type="spellStart"/>
      <w:r>
        <w:rPr>
          <w:sz w:val="20"/>
        </w:rPr>
        <w:t>firmar</w:t>
      </w:r>
      <w:proofErr w:type="spellEnd"/>
      <w:r>
        <w:rPr>
          <w:sz w:val="20"/>
        </w:rPr>
        <w:t xml:space="preserve"> </w:t>
      </w:r>
      <w:proofErr w:type="spellStart"/>
      <w:r>
        <w:rPr>
          <w:sz w:val="20"/>
        </w:rPr>
        <w:t>usando</w:t>
      </w:r>
      <w:proofErr w:type="spellEnd"/>
      <w:r>
        <w:rPr>
          <w:sz w:val="20"/>
        </w:rPr>
        <w:t xml:space="preserve"> un X.</w:t>
      </w:r>
    </w:p>
    <w:p w:rsidR="00640844" w:rsidRDefault="00640844">
      <w:pPr>
        <w:pStyle w:val="BodyText"/>
        <w:spacing w:before="10"/>
        <w:rPr>
          <w:sz w:val="19"/>
        </w:rPr>
      </w:pPr>
    </w:p>
    <w:p w:rsidR="00640844" w:rsidRDefault="00076155">
      <w:pPr>
        <w:spacing w:before="1"/>
        <w:ind w:left="720"/>
        <w:rPr>
          <w:b/>
          <w:sz w:val="20"/>
        </w:rPr>
      </w:pPr>
      <w:r>
        <w:rPr>
          <w:b/>
          <w:sz w:val="20"/>
          <w:u w:val="single"/>
        </w:rPr>
        <w:t xml:space="preserve">Por favor lea la </w:t>
      </w:r>
      <w:proofErr w:type="spellStart"/>
      <w:r>
        <w:rPr>
          <w:b/>
          <w:sz w:val="20"/>
          <w:u w:val="single"/>
        </w:rPr>
        <w:t>declaración</w:t>
      </w:r>
      <w:proofErr w:type="spellEnd"/>
      <w:r>
        <w:rPr>
          <w:b/>
          <w:sz w:val="20"/>
          <w:u w:val="single"/>
        </w:rPr>
        <w:t xml:space="preserve"> </w:t>
      </w:r>
      <w:proofErr w:type="spellStart"/>
      <w:r>
        <w:rPr>
          <w:b/>
          <w:sz w:val="20"/>
          <w:u w:val="single"/>
        </w:rPr>
        <w:t>siguiente</w:t>
      </w:r>
      <w:proofErr w:type="spellEnd"/>
      <w:r>
        <w:rPr>
          <w:b/>
          <w:sz w:val="20"/>
          <w:u w:val="single"/>
        </w:rPr>
        <w:t xml:space="preserve"> con </w:t>
      </w:r>
      <w:proofErr w:type="spellStart"/>
      <w:r>
        <w:rPr>
          <w:b/>
          <w:sz w:val="20"/>
          <w:u w:val="single"/>
        </w:rPr>
        <w:t>cuidado</w:t>
      </w:r>
      <w:proofErr w:type="spellEnd"/>
      <w:r>
        <w:rPr>
          <w:b/>
          <w:sz w:val="20"/>
          <w:u w:val="single"/>
        </w:rPr>
        <w:t xml:space="preserve">, </w:t>
      </w:r>
      <w:proofErr w:type="spellStart"/>
      <w:r>
        <w:rPr>
          <w:b/>
          <w:sz w:val="20"/>
          <w:u w:val="single"/>
        </w:rPr>
        <w:t>luego</w:t>
      </w:r>
      <w:proofErr w:type="spellEnd"/>
      <w:r>
        <w:rPr>
          <w:b/>
          <w:sz w:val="20"/>
          <w:u w:val="single"/>
        </w:rPr>
        <w:t xml:space="preserve"> </w:t>
      </w:r>
      <w:proofErr w:type="spellStart"/>
      <w:r>
        <w:rPr>
          <w:b/>
          <w:sz w:val="20"/>
          <w:u w:val="single"/>
        </w:rPr>
        <w:t>firme</w:t>
      </w:r>
      <w:proofErr w:type="spellEnd"/>
      <w:r>
        <w:rPr>
          <w:b/>
          <w:sz w:val="20"/>
          <w:u w:val="single"/>
        </w:rPr>
        <w:t xml:space="preserve"> la forma y </w:t>
      </w:r>
      <w:proofErr w:type="spellStart"/>
      <w:r>
        <w:rPr>
          <w:b/>
          <w:sz w:val="20"/>
          <w:u w:val="single"/>
        </w:rPr>
        <w:t>escriba</w:t>
      </w:r>
      <w:proofErr w:type="spellEnd"/>
      <w:r>
        <w:rPr>
          <w:b/>
          <w:sz w:val="20"/>
          <w:u w:val="single"/>
        </w:rPr>
        <w:t xml:space="preserve"> la </w:t>
      </w:r>
      <w:proofErr w:type="spellStart"/>
      <w:r>
        <w:rPr>
          <w:b/>
          <w:sz w:val="20"/>
          <w:u w:val="single"/>
        </w:rPr>
        <w:t>fecha</w:t>
      </w:r>
      <w:proofErr w:type="spellEnd"/>
      <w:r>
        <w:rPr>
          <w:b/>
          <w:sz w:val="20"/>
          <w:u w:val="single"/>
        </w:rPr>
        <w:t xml:space="preserve"> de hoy.</w:t>
      </w:r>
    </w:p>
    <w:p w:rsidR="00640844" w:rsidRDefault="00076155">
      <w:pPr>
        <w:ind w:left="720" w:right="745"/>
        <w:rPr>
          <w:sz w:val="20"/>
        </w:rPr>
      </w:pPr>
      <w:proofErr w:type="spellStart"/>
      <w:r>
        <w:rPr>
          <w:sz w:val="20"/>
        </w:rPr>
        <w:t>Entiendo</w:t>
      </w:r>
      <w:proofErr w:type="spellEnd"/>
      <w:r>
        <w:rPr>
          <w:sz w:val="20"/>
        </w:rPr>
        <w:t xml:space="preserve"> que </w:t>
      </w:r>
      <w:proofErr w:type="spellStart"/>
      <w:r>
        <w:rPr>
          <w:sz w:val="20"/>
        </w:rPr>
        <w:t>cualquier</w:t>
      </w:r>
      <w:proofErr w:type="spellEnd"/>
      <w:r>
        <w:rPr>
          <w:sz w:val="20"/>
        </w:rPr>
        <w:t xml:space="preserve"> </w:t>
      </w:r>
      <w:proofErr w:type="spellStart"/>
      <w:r>
        <w:rPr>
          <w:sz w:val="20"/>
        </w:rPr>
        <w:t>falsificación</w:t>
      </w:r>
      <w:proofErr w:type="spellEnd"/>
      <w:r>
        <w:rPr>
          <w:sz w:val="20"/>
        </w:rPr>
        <w:t xml:space="preserve"> de </w:t>
      </w:r>
      <w:proofErr w:type="spellStart"/>
      <w:r>
        <w:rPr>
          <w:sz w:val="20"/>
        </w:rPr>
        <w:t>necesidad</w:t>
      </w:r>
      <w:proofErr w:type="spellEnd"/>
      <w:r>
        <w:rPr>
          <w:sz w:val="20"/>
        </w:rPr>
        <w:t xml:space="preserve">, </w:t>
      </w:r>
      <w:proofErr w:type="spellStart"/>
      <w:r>
        <w:rPr>
          <w:sz w:val="20"/>
        </w:rPr>
        <w:t>venta</w:t>
      </w:r>
      <w:proofErr w:type="spellEnd"/>
      <w:r>
        <w:rPr>
          <w:sz w:val="20"/>
        </w:rPr>
        <w:t xml:space="preserve">, o mal </w:t>
      </w:r>
      <w:proofErr w:type="spellStart"/>
      <w:r>
        <w:rPr>
          <w:sz w:val="20"/>
        </w:rPr>
        <w:t>uso</w:t>
      </w:r>
      <w:proofErr w:type="spellEnd"/>
      <w:r>
        <w:rPr>
          <w:sz w:val="20"/>
        </w:rPr>
        <w:t xml:space="preserve"> de la comida que he </w:t>
      </w:r>
      <w:proofErr w:type="spellStart"/>
      <w:r>
        <w:rPr>
          <w:sz w:val="20"/>
        </w:rPr>
        <w:t>recibido</w:t>
      </w:r>
      <w:proofErr w:type="spellEnd"/>
      <w:r>
        <w:rPr>
          <w:sz w:val="20"/>
        </w:rPr>
        <w:t xml:space="preserve"> </w:t>
      </w:r>
      <w:proofErr w:type="spellStart"/>
      <w:r>
        <w:rPr>
          <w:sz w:val="20"/>
        </w:rPr>
        <w:t>es</w:t>
      </w:r>
      <w:proofErr w:type="spellEnd"/>
      <w:r>
        <w:rPr>
          <w:sz w:val="20"/>
        </w:rPr>
        <w:t xml:space="preserve"> </w:t>
      </w:r>
      <w:proofErr w:type="spellStart"/>
      <w:r>
        <w:rPr>
          <w:sz w:val="20"/>
        </w:rPr>
        <w:t>prohibida</w:t>
      </w:r>
      <w:proofErr w:type="spellEnd"/>
      <w:r>
        <w:rPr>
          <w:sz w:val="20"/>
        </w:rPr>
        <w:t xml:space="preserve"> y </w:t>
      </w:r>
      <w:proofErr w:type="spellStart"/>
      <w:r>
        <w:rPr>
          <w:sz w:val="20"/>
        </w:rPr>
        <w:t>podría</w:t>
      </w:r>
      <w:proofErr w:type="spellEnd"/>
      <w:r>
        <w:rPr>
          <w:sz w:val="20"/>
        </w:rPr>
        <w:t xml:space="preserve"> </w:t>
      </w:r>
      <w:proofErr w:type="spellStart"/>
      <w:r>
        <w:rPr>
          <w:sz w:val="20"/>
        </w:rPr>
        <w:t>causar</w:t>
      </w:r>
      <w:proofErr w:type="spellEnd"/>
      <w:r>
        <w:rPr>
          <w:sz w:val="20"/>
        </w:rPr>
        <w:t xml:space="preserve"> </w:t>
      </w:r>
      <w:proofErr w:type="spellStart"/>
      <w:r>
        <w:rPr>
          <w:sz w:val="20"/>
        </w:rPr>
        <w:t>multas</w:t>
      </w:r>
      <w:proofErr w:type="spellEnd"/>
      <w:r>
        <w:rPr>
          <w:sz w:val="20"/>
        </w:rPr>
        <w:t xml:space="preserve">, el </w:t>
      </w:r>
      <w:proofErr w:type="spellStart"/>
      <w:r>
        <w:rPr>
          <w:sz w:val="20"/>
        </w:rPr>
        <w:t>encarcelamiento</w:t>
      </w:r>
      <w:proofErr w:type="spellEnd"/>
      <w:r>
        <w:rPr>
          <w:sz w:val="20"/>
        </w:rPr>
        <w:t xml:space="preserve">, o ambos. (Sec. 211 E, PL 960494 y Sec. 4C, PL 93-86, </w:t>
      </w:r>
      <w:proofErr w:type="spellStart"/>
      <w:r>
        <w:rPr>
          <w:sz w:val="20"/>
        </w:rPr>
        <w:t>según</w:t>
      </w:r>
      <w:proofErr w:type="spellEnd"/>
      <w:r>
        <w:rPr>
          <w:sz w:val="20"/>
        </w:rPr>
        <w:t xml:space="preserve"> </w:t>
      </w:r>
      <w:proofErr w:type="spellStart"/>
      <w:r>
        <w:rPr>
          <w:sz w:val="20"/>
        </w:rPr>
        <w:t>enmendado</w:t>
      </w:r>
      <w:proofErr w:type="spellEnd"/>
      <w:r>
        <w:rPr>
          <w:sz w:val="20"/>
        </w:rPr>
        <w:t>.)</w:t>
      </w:r>
    </w:p>
    <w:p w:rsidR="00640844" w:rsidRDefault="00640844">
      <w:pPr>
        <w:pStyle w:val="BodyText"/>
        <w:spacing w:before="2"/>
        <w:rPr>
          <w:sz w:val="12"/>
        </w:rPr>
      </w:pPr>
    </w:p>
    <w:p w:rsidR="00640844" w:rsidRDefault="00076155">
      <w:pPr>
        <w:spacing w:before="91"/>
        <w:ind w:left="720"/>
        <w:rPr>
          <w:b/>
          <w:sz w:val="20"/>
        </w:rPr>
      </w:pPr>
      <w:r>
        <w:rPr>
          <w:b/>
          <w:sz w:val="20"/>
          <w:u w:val="single"/>
          <w:shd w:val="clear" w:color="auto" w:fill="FFFF00"/>
        </w:rPr>
        <w:t xml:space="preserve">La </w:t>
      </w:r>
      <w:proofErr w:type="spellStart"/>
      <w:r>
        <w:rPr>
          <w:b/>
          <w:sz w:val="20"/>
          <w:u w:val="single"/>
          <w:shd w:val="clear" w:color="auto" w:fill="FFFF00"/>
        </w:rPr>
        <w:t>siguiente</w:t>
      </w:r>
      <w:proofErr w:type="spellEnd"/>
      <w:r>
        <w:rPr>
          <w:b/>
          <w:sz w:val="20"/>
          <w:u w:val="single"/>
          <w:shd w:val="clear" w:color="auto" w:fill="FFFF00"/>
        </w:rPr>
        <w:t xml:space="preserve"> </w:t>
      </w:r>
      <w:proofErr w:type="spellStart"/>
      <w:r>
        <w:rPr>
          <w:b/>
          <w:sz w:val="20"/>
          <w:u w:val="single"/>
          <w:shd w:val="clear" w:color="auto" w:fill="FFFF00"/>
        </w:rPr>
        <w:t>sección</w:t>
      </w:r>
      <w:proofErr w:type="spellEnd"/>
      <w:r>
        <w:rPr>
          <w:b/>
          <w:sz w:val="20"/>
          <w:u w:val="single"/>
          <w:shd w:val="clear" w:color="auto" w:fill="FFFF00"/>
        </w:rPr>
        <w:t xml:space="preserve"> </w:t>
      </w:r>
      <w:proofErr w:type="spellStart"/>
      <w:r>
        <w:rPr>
          <w:b/>
          <w:sz w:val="20"/>
          <w:u w:val="single"/>
          <w:shd w:val="clear" w:color="auto" w:fill="FFFF00"/>
        </w:rPr>
        <w:t>es</w:t>
      </w:r>
      <w:proofErr w:type="spellEnd"/>
      <w:r>
        <w:rPr>
          <w:b/>
          <w:sz w:val="20"/>
          <w:u w:val="single"/>
          <w:shd w:val="clear" w:color="auto" w:fill="FFFF00"/>
        </w:rPr>
        <w:t xml:space="preserve"> </w:t>
      </w:r>
      <w:proofErr w:type="spellStart"/>
      <w:r>
        <w:rPr>
          <w:b/>
          <w:sz w:val="20"/>
          <w:u w:val="single"/>
          <w:shd w:val="clear" w:color="auto" w:fill="FFFF00"/>
        </w:rPr>
        <w:t>sólo</w:t>
      </w:r>
      <w:proofErr w:type="spellEnd"/>
      <w:r>
        <w:rPr>
          <w:b/>
          <w:sz w:val="20"/>
          <w:u w:val="single"/>
          <w:shd w:val="clear" w:color="auto" w:fill="FFFF00"/>
        </w:rPr>
        <w:t xml:space="preserve"> para </w:t>
      </w:r>
      <w:proofErr w:type="spellStart"/>
      <w:r>
        <w:rPr>
          <w:b/>
          <w:sz w:val="20"/>
          <w:u w:val="single"/>
          <w:shd w:val="clear" w:color="auto" w:fill="FFFF00"/>
        </w:rPr>
        <w:t>los</w:t>
      </w:r>
      <w:proofErr w:type="spellEnd"/>
      <w:r>
        <w:rPr>
          <w:b/>
          <w:sz w:val="20"/>
          <w:u w:val="single"/>
          <w:shd w:val="clear" w:color="auto" w:fill="FFFF00"/>
        </w:rPr>
        <w:t xml:space="preserve"> </w:t>
      </w:r>
      <w:proofErr w:type="spellStart"/>
      <w:r>
        <w:rPr>
          <w:b/>
          <w:sz w:val="20"/>
          <w:u w:val="single"/>
          <w:shd w:val="clear" w:color="auto" w:fill="FFFF00"/>
        </w:rPr>
        <w:t>individuos</w:t>
      </w:r>
      <w:proofErr w:type="spellEnd"/>
      <w:r>
        <w:rPr>
          <w:b/>
          <w:sz w:val="20"/>
          <w:u w:val="single"/>
          <w:shd w:val="clear" w:color="auto" w:fill="FFFF00"/>
        </w:rPr>
        <w:t xml:space="preserve"> </w:t>
      </w:r>
      <w:proofErr w:type="spellStart"/>
      <w:r>
        <w:rPr>
          <w:b/>
          <w:sz w:val="20"/>
          <w:u w:val="single"/>
          <w:shd w:val="clear" w:color="auto" w:fill="FFFF00"/>
        </w:rPr>
        <w:t>recluidos</w:t>
      </w:r>
      <w:proofErr w:type="spellEnd"/>
    </w:p>
    <w:p w:rsidR="00640844" w:rsidRDefault="00640844">
      <w:pPr>
        <w:pStyle w:val="BodyText"/>
        <w:rPr>
          <w:b/>
          <w:sz w:val="12"/>
        </w:rPr>
      </w:pPr>
    </w:p>
    <w:p w:rsidR="00640844" w:rsidRDefault="00076155">
      <w:pPr>
        <w:spacing w:before="91"/>
        <w:ind w:left="720"/>
        <w:rPr>
          <w:sz w:val="20"/>
        </w:rPr>
      </w:pPr>
      <w:r>
        <w:rPr>
          <w:sz w:val="20"/>
        </w:rPr>
        <w:t xml:space="preserve">Las </w:t>
      </w:r>
      <w:proofErr w:type="spellStart"/>
      <w:r>
        <w:rPr>
          <w:sz w:val="20"/>
        </w:rPr>
        <w:t>siguientes</w:t>
      </w:r>
      <w:proofErr w:type="spellEnd"/>
      <w:r>
        <w:rPr>
          <w:sz w:val="20"/>
        </w:rPr>
        <w:t xml:space="preserve"> personas </w:t>
      </w:r>
      <w:proofErr w:type="spellStart"/>
      <w:r>
        <w:rPr>
          <w:sz w:val="20"/>
        </w:rPr>
        <w:t>están</w:t>
      </w:r>
      <w:proofErr w:type="spellEnd"/>
      <w:r>
        <w:rPr>
          <w:sz w:val="20"/>
        </w:rPr>
        <w:t xml:space="preserve"> </w:t>
      </w:r>
      <w:proofErr w:type="spellStart"/>
      <w:r>
        <w:rPr>
          <w:sz w:val="20"/>
        </w:rPr>
        <w:t>autorizadas</w:t>
      </w:r>
      <w:proofErr w:type="spellEnd"/>
      <w:r>
        <w:rPr>
          <w:sz w:val="20"/>
        </w:rPr>
        <w:t xml:space="preserve"> a </w:t>
      </w:r>
      <w:proofErr w:type="spellStart"/>
      <w:r>
        <w:rPr>
          <w:sz w:val="20"/>
        </w:rPr>
        <w:t>recoger</w:t>
      </w:r>
      <w:proofErr w:type="spellEnd"/>
      <w:r>
        <w:rPr>
          <w:sz w:val="20"/>
        </w:rPr>
        <w:t xml:space="preserve"> a mi comida:</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5312"/>
      </w:tblGrid>
      <w:tr w:rsidR="00640844">
        <w:trPr>
          <w:trHeight w:val="278"/>
        </w:trPr>
        <w:tc>
          <w:tcPr>
            <w:tcW w:w="2700" w:type="dxa"/>
          </w:tcPr>
          <w:p w:rsidR="00640844" w:rsidRDefault="00076155">
            <w:pPr>
              <w:pStyle w:val="TableParagraph"/>
              <w:spacing w:before="24"/>
              <w:ind w:left="107"/>
              <w:rPr>
                <w:b/>
                <w:sz w:val="20"/>
              </w:rPr>
            </w:pPr>
            <w:proofErr w:type="spellStart"/>
            <w:r>
              <w:rPr>
                <w:b/>
                <w:sz w:val="20"/>
              </w:rPr>
              <w:t>Representante</w:t>
            </w:r>
            <w:proofErr w:type="spellEnd"/>
            <w:r>
              <w:rPr>
                <w:b/>
                <w:sz w:val="20"/>
              </w:rPr>
              <w:t xml:space="preserve"> </w:t>
            </w:r>
            <w:proofErr w:type="spellStart"/>
            <w:r>
              <w:rPr>
                <w:b/>
                <w:sz w:val="20"/>
              </w:rPr>
              <w:t>Autorizado</w:t>
            </w:r>
            <w:proofErr w:type="spellEnd"/>
            <w:r>
              <w:rPr>
                <w:b/>
                <w:sz w:val="20"/>
              </w:rPr>
              <w:t>:</w:t>
            </w:r>
          </w:p>
        </w:tc>
        <w:tc>
          <w:tcPr>
            <w:tcW w:w="5312" w:type="dxa"/>
          </w:tcPr>
          <w:p w:rsidR="00640844" w:rsidRDefault="00640844">
            <w:pPr>
              <w:pStyle w:val="TableParagraph"/>
              <w:rPr>
                <w:sz w:val="14"/>
              </w:rPr>
            </w:pPr>
          </w:p>
        </w:tc>
      </w:tr>
      <w:tr w:rsidR="00640844">
        <w:trPr>
          <w:trHeight w:val="261"/>
        </w:trPr>
        <w:tc>
          <w:tcPr>
            <w:tcW w:w="2700" w:type="dxa"/>
          </w:tcPr>
          <w:p w:rsidR="00640844" w:rsidRDefault="00076155">
            <w:pPr>
              <w:pStyle w:val="TableParagraph"/>
              <w:spacing w:before="14" w:line="227" w:lineRule="exact"/>
              <w:ind w:left="107"/>
              <w:rPr>
                <w:b/>
                <w:sz w:val="20"/>
              </w:rPr>
            </w:pPr>
            <w:proofErr w:type="spellStart"/>
            <w:r>
              <w:rPr>
                <w:b/>
                <w:sz w:val="20"/>
              </w:rPr>
              <w:t>Representante</w:t>
            </w:r>
            <w:proofErr w:type="spellEnd"/>
            <w:r>
              <w:rPr>
                <w:b/>
                <w:sz w:val="20"/>
              </w:rPr>
              <w:t xml:space="preserve"> </w:t>
            </w:r>
            <w:proofErr w:type="spellStart"/>
            <w:r>
              <w:rPr>
                <w:b/>
                <w:sz w:val="20"/>
              </w:rPr>
              <w:t>Autorizado</w:t>
            </w:r>
            <w:proofErr w:type="spellEnd"/>
            <w:r>
              <w:rPr>
                <w:b/>
                <w:sz w:val="20"/>
              </w:rPr>
              <w:t>:</w:t>
            </w:r>
          </w:p>
        </w:tc>
        <w:tc>
          <w:tcPr>
            <w:tcW w:w="5312" w:type="dxa"/>
          </w:tcPr>
          <w:p w:rsidR="00640844" w:rsidRDefault="00640844">
            <w:pPr>
              <w:pStyle w:val="TableParagraph"/>
              <w:rPr>
                <w:sz w:val="14"/>
              </w:rPr>
            </w:pPr>
          </w:p>
        </w:tc>
      </w:tr>
    </w:tbl>
    <w:p w:rsidR="00640844" w:rsidRDefault="00640844">
      <w:pPr>
        <w:pStyle w:val="BodyText"/>
        <w:rPr>
          <w:sz w:val="20"/>
        </w:rPr>
      </w:pPr>
    </w:p>
    <w:p w:rsidR="00640844" w:rsidRDefault="00076155">
      <w:pPr>
        <w:tabs>
          <w:tab w:val="left" w:pos="7437"/>
          <w:tab w:val="left" w:pos="8039"/>
          <w:tab w:val="left" w:pos="9283"/>
        </w:tabs>
        <w:spacing w:line="229" w:lineRule="exact"/>
        <w:ind w:left="720"/>
        <w:rPr>
          <w:sz w:val="20"/>
        </w:rPr>
      </w:pPr>
      <w:r>
        <w:rPr>
          <w:b/>
          <w:sz w:val="20"/>
        </w:rPr>
        <w:t xml:space="preserve">Firma de persona </w:t>
      </w:r>
      <w:proofErr w:type="spellStart"/>
      <w:r>
        <w:rPr>
          <w:b/>
          <w:sz w:val="20"/>
        </w:rPr>
        <w:t>recogiendo</w:t>
      </w:r>
      <w:proofErr w:type="spellEnd"/>
      <w:r>
        <w:rPr>
          <w:b/>
          <w:spacing w:val="-2"/>
          <w:sz w:val="20"/>
        </w:rPr>
        <w:t xml:space="preserve"> </w:t>
      </w:r>
      <w:proofErr w:type="spellStart"/>
      <w:r>
        <w:rPr>
          <w:b/>
          <w:sz w:val="20"/>
        </w:rPr>
        <w:t>alimentos</w:t>
      </w:r>
      <w:proofErr w:type="spellEnd"/>
      <w:r>
        <w:rPr>
          <w:sz w:val="20"/>
        </w:rPr>
        <w:t>:</w:t>
      </w:r>
      <w:r>
        <w:rPr>
          <w:spacing w:val="-1"/>
          <w:sz w:val="20"/>
        </w:rPr>
        <w:t xml:space="preserve"> </w:t>
      </w:r>
      <w:r>
        <w:rPr>
          <w:w w:val="99"/>
          <w:sz w:val="20"/>
          <w:u w:val="single"/>
        </w:rPr>
        <w:t xml:space="preserve"> </w:t>
      </w:r>
      <w:r>
        <w:rPr>
          <w:sz w:val="20"/>
          <w:u w:val="single"/>
        </w:rPr>
        <w:tab/>
      </w:r>
      <w:r>
        <w:rPr>
          <w:sz w:val="20"/>
        </w:rPr>
        <w:tab/>
      </w:r>
      <w:r>
        <w:rPr>
          <w:w w:val="99"/>
          <w:sz w:val="20"/>
          <w:u w:val="single"/>
        </w:rPr>
        <w:t xml:space="preserve"> </w:t>
      </w:r>
      <w:r>
        <w:rPr>
          <w:sz w:val="20"/>
          <w:u w:val="single"/>
        </w:rPr>
        <w:tab/>
      </w:r>
    </w:p>
    <w:p w:rsidR="00640844" w:rsidRDefault="00076155">
      <w:pPr>
        <w:tabs>
          <w:tab w:val="left" w:pos="8274"/>
        </w:tabs>
        <w:spacing w:line="229" w:lineRule="exact"/>
        <w:ind w:left="4724"/>
        <w:rPr>
          <w:sz w:val="20"/>
        </w:rPr>
      </w:pPr>
      <w:r>
        <w:rPr>
          <w:sz w:val="20"/>
        </w:rPr>
        <w:t>(Firma</w:t>
      </w:r>
      <w:r>
        <w:rPr>
          <w:spacing w:val="-3"/>
          <w:sz w:val="20"/>
        </w:rPr>
        <w:t xml:space="preserve"> </w:t>
      </w:r>
      <w:r>
        <w:rPr>
          <w:sz w:val="20"/>
        </w:rPr>
        <w:t>de</w:t>
      </w:r>
      <w:r>
        <w:rPr>
          <w:spacing w:val="-3"/>
          <w:sz w:val="20"/>
        </w:rPr>
        <w:t xml:space="preserve"> </w:t>
      </w:r>
      <w:proofErr w:type="spellStart"/>
      <w:r>
        <w:rPr>
          <w:sz w:val="20"/>
        </w:rPr>
        <w:t>Cliente</w:t>
      </w:r>
      <w:proofErr w:type="spellEnd"/>
      <w:r>
        <w:rPr>
          <w:sz w:val="20"/>
        </w:rPr>
        <w:t>)</w:t>
      </w:r>
      <w:r>
        <w:rPr>
          <w:sz w:val="20"/>
        </w:rPr>
        <w:tab/>
        <w:t>(</w:t>
      </w:r>
      <w:proofErr w:type="spellStart"/>
      <w:r>
        <w:rPr>
          <w:sz w:val="20"/>
        </w:rPr>
        <w:t>Fecha</w:t>
      </w:r>
      <w:proofErr w:type="spellEnd"/>
      <w:r>
        <w:rPr>
          <w:sz w:val="20"/>
        </w:rPr>
        <w:t>)</w:t>
      </w:r>
    </w:p>
    <w:p w:rsidR="00640844" w:rsidRDefault="00640844">
      <w:pPr>
        <w:pStyle w:val="BodyText"/>
        <w:spacing w:before="10"/>
        <w:rPr>
          <w:sz w:val="16"/>
        </w:rPr>
      </w:pPr>
    </w:p>
    <w:p w:rsidR="00640844" w:rsidRDefault="00076155">
      <w:pPr>
        <w:ind w:left="720" w:right="988"/>
        <w:rPr>
          <w:rFonts w:ascii="Century" w:hAnsi="Century"/>
          <w:sz w:val="12"/>
        </w:rPr>
      </w:pPr>
      <w:r>
        <w:rPr>
          <w:rFonts w:ascii="Century" w:hAnsi="Century"/>
          <w:sz w:val="12"/>
        </w:rPr>
        <w:t xml:space="preserve">De </w:t>
      </w:r>
      <w:proofErr w:type="spellStart"/>
      <w:r>
        <w:rPr>
          <w:rFonts w:ascii="Century" w:hAnsi="Century"/>
          <w:sz w:val="12"/>
        </w:rPr>
        <w:t>conformidad</w:t>
      </w:r>
      <w:proofErr w:type="spellEnd"/>
      <w:r>
        <w:rPr>
          <w:rFonts w:ascii="Century" w:hAnsi="Century"/>
          <w:sz w:val="12"/>
        </w:rPr>
        <w:t xml:space="preserve"> con la Ley Federal de Derechos </w:t>
      </w:r>
      <w:proofErr w:type="spellStart"/>
      <w:r>
        <w:rPr>
          <w:rFonts w:ascii="Century" w:hAnsi="Century"/>
          <w:sz w:val="12"/>
        </w:rPr>
        <w:t>Civiles</w:t>
      </w:r>
      <w:proofErr w:type="spellEnd"/>
      <w:r>
        <w:rPr>
          <w:rFonts w:ascii="Century" w:hAnsi="Century"/>
          <w:sz w:val="12"/>
        </w:rPr>
        <w:t xml:space="preserve"> y </w:t>
      </w:r>
      <w:proofErr w:type="spellStart"/>
      <w:r>
        <w:rPr>
          <w:rFonts w:ascii="Century" w:hAnsi="Century"/>
          <w:sz w:val="12"/>
        </w:rPr>
        <w:t>los</w:t>
      </w:r>
      <w:proofErr w:type="spellEnd"/>
      <w:r>
        <w:rPr>
          <w:rFonts w:ascii="Century" w:hAnsi="Century"/>
          <w:sz w:val="12"/>
        </w:rPr>
        <w:t xml:space="preserve"> </w:t>
      </w:r>
      <w:proofErr w:type="spellStart"/>
      <w:r>
        <w:rPr>
          <w:rFonts w:ascii="Century" w:hAnsi="Century"/>
          <w:sz w:val="12"/>
        </w:rPr>
        <w:t>reglamentos</w:t>
      </w:r>
      <w:proofErr w:type="spellEnd"/>
      <w:r>
        <w:rPr>
          <w:rFonts w:ascii="Century" w:hAnsi="Century"/>
          <w:sz w:val="12"/>
        </w:rPr>
        <w:t xml:space="preserve"> y </w:t>
      </w:r>
      <w:proofErr w:type="spellStart"/>
      <w:r>
        <w:rPr>
          <w:rFonts w:ascii="Century" w:hAnsi="Century"/>
          <w:sz w:val="12"/>
        </w:rPr>
        <w:t>políticas</w:t>
      </w:r>
      <w:proofErr w:type="spellEnd"/>
      <w:r>
        <w:rPr>
          <w:rFonts w:ascii="Century" w:hAnsi="Century"/>
          <w:sz w:val="12"/>
        </w:rPr>
        <w:t xml:space="preserve"> de derechos </w:t>
      </w:r>
      <w:proofErr w:type="spellStart"/>
      <w:r>
        <w:rPr>
          <w:rFonts w:ascii="Century" w:hAnsi="Century"/>
          <w:sz w:val="12"/>
        </w:rPr>
        <w:t>civiles</w:t>
      </w:r>
      <w:proofErr w:type="spellEnd"/>
      <w:r>
        <w:rPr>
          <w:rFonts w:ascii="Century" w:hAnsi="Century"/>
          <w:sz w:val="12"/>
        </w:rPr>
        <w:t xml:space="preserve"> del </w:t>
      </w:r>
      <w:proofErr w:type="spellStart"/>
      <w:r>
        <w:rPr>
          <w:rFonts w:ascii="Century" w:hAnsi="Century"/>
          <w:sz w:val="12"/>
        </w:rPr>
        <w:t>Departamento</w:t>
      </w:r>
      <w:proofErr w:type="spellEnd"/>
      <w:r>
        <w:rPr>
          <w:rFonts w:ascii="Century" w:hAnsi="Century"/>
          <w:sz w:val="12"/>
        </w:rPr>
        <w:t xml:space="preserve"> de </w:t>
      </w:r>
      <w:proofErr w:type="spellStart"/>
      <w:r>
        <w:rPr>
          <w:rFonts w:ascii="Century" w:hAnsi="Century"/>
          <w:sz w:val="12"/>
        </w:rPr>
        <w:t>Agricultura</w:t>
      </w:r>
      <w:proofErr w:type="spellEnd"/>
      <w:r>
        <w:rPr>
          <w:rFonts w:ascii="Century" w:hAnsi="Century"/>
          <w:sz w:val="12"/>
        </w:rPr>
        <w:t xml:space="preserve"> de </w:t>
      </w:r>
      <w:proofErr w:type="spellStart"/>
      <w:r>
        <w:rPr>
          <w:rFonts w:ascii="Century" w:hAnsi="Century"/>
          <w:sz w:val="12"/>
        </w:rPr>
        <w:t>los</w:t>
      </w:r>
      <w:proofErr w:type="spellEnd"/>
      <w:r>
        <w:rPr>
          <w:rFonts w:ascii="Century" w:hAnsi="Century"/>
          <w:sz w:val="12"/>
        </w:rPr>
        <w:t xml:space="preserve"> EE. UU. (USDA, </w:t>
      </w:r>
      <w:proofErr w:type="spellStart"/>
      <w:r>
        <w:rPr>
          <w:rFonts w:ascii="Century" w:hAnsi="Century"/>
          <w:sz w:val="12"/>
        </w:rPr>
        <w:t>por</w:t>
      </w:r>
      <w:proofErr w:type="spellEnd"/>
      <w:r>
        <w:rPr>
          <w:rFonts w:ascii="Century" w:hAnsi="Century"/>
          <w:sz w:val="12"/>
        </w:rPr>
        <w:t xml:space="preserve"> </w:t>
      </w:r>
      <w:proofErr w:type="spellStart"/>
      <w:r>
        <w:rPr>
          <w:rFonts w:ascii="Century" w:hAnsi="Century"/>
          <w:sz w:val="12"/>
        </w:rPr>
        <w:t>sus</w:t>
      </w:r>
      <w:proofErr w:type="spellEnd"/>
      <w:r>
        <w:rPr>
          <w:rFonts w:ascii="Century" w:hAnsi="Century"/>
          <w:sz w:val="12"/>
        </w:rPr>
        <w:t xml:space="preserve"> </w:t>
      </w:r>
      <w:proofErr w:type="spellStart"/>
      <w:r>
        <w:rPr>
          <w:rFonts w:ascii="Century" w:hAnsi="Century"/>
          <w:sz w:val="12"/>
        </w:rPr>
        <w:t>siglas</w:t>
      </w:r>
      <w:proofErr w:type="spellEnd"/>
      <w:r>
        <w:rPr>
          <w:rFonts w:ascii="Century" w:hAnsi="Century"/>
          <w:sz w:val="12"/>
        </w:rPr>
        <w:t xml:space="preserve"> </w:t>
      </w:r>
      <w:proofErr w:type="spellStart"/>
      <w:r>
        <w:rPr>
          <w:rFonts w:ascii="Century" w:hAnsi="Century"/>
          <w:sz w:val="12"/>
        </w:rPr>
        <w:t>en</w:t>
      </w:r>
      <w:proofErr w:type="spellEnd"/>
      <w:r>
        <w:rPr>
          <w:rFonts w:ascii="Century" w:hAnsi="Century"/>
          <w:sz w:val="12"/>
        </w:rPr>
        <w:t xml:space="preserve"> </w:t>
      </w:r>
      <w:proofErr w:type="spellStart"/>
      <w:r>
        <w:rPr>
          <w:rFonts w:ascii="Century" w:hAnsi="Century"/>
          <w:sz w:val="12"/>
        </w:rPr>
        <w:t>inglés</w:t>
      </w:r>
      <w:proofErr w:type="spellEnd"/>
      <w:r>
        <w:rPr>
          <w:rFonts w:ascii="Century" w:hAnsi="Century"/>
          <w:sz w:val="12"/>
        </w:rPr>
        <w:t xml:space="preserve">), se </w:t>
      </w:r>
      <w:proofErr w:type="spellStart"/>
      <w:r>
        <w:rPr>
          <w:rFonts w:ascii="Century" w:hAnsi="Century"/>
          <w:sz w:val="12"/>
        </w:rPr>
        <w:t>prohíbe</w:t>
      </w:r>
      <w:proofErr w:type="spellEnd"/>
      <w:r>
        <w:rPr>
          <w:rFonts w:ascii="Century" w:hAnsi="Century"/>
          <w:sz w:val="12"/>
        </w:rPr>
        <w:t xml:space="preserve"> que el USDA, </w:t>
      </w:r>
      <w:proofErr w:type="spellStart"/>
      <w:r>
        <w:rPr>
          <w:rFonts w:ascii="Century" w:hAnsi="Century"/>
          <w:sz w:val="12"/>
        </w:rPr>
        <w:t>sus</w:t>
      </w:r>
      <w:proofErr w:type="spellEnd"/>
      <w:r>
        <w:rPr>
          <w:rFonts w:ascii="Century" w:hAnsi="Century"/>
          <w:sz w:val="12"/>
        </w:rPr>
        <w:t xml:space="preserve"> </w:t>
      </w:r>
      <w:proofErr w:type="spellStart"/>
      <w:r>
        <w:rPr>
          <w:rFonts w:ascii="Century" w:hAnsi="Century"/>
          <w:sz w:val="12"/>
        </w:rPr>
        <w:t>agencias</w:t>
      </w:r>
      <w:proofErr w:type="spellEnd"/>
      <w:r>
        <w:rPr>
          <w:rFonts w:ascii="Century" w:hAnsi="Century"/>
          <w:sz w:val="12"/>
        </w:rPr>
        <w:t xml:space="preserve">, </w:t>
      </w:r>
      <w:proofErr w:type="spellStart"/>
      <w:r>
        <w:rPr>
          <w:rFonts w:ascii="Century" w:hAnsi="Century"/>
          <w:sz w:val="12"/>
        </w:rPr>
        <w:t>oficinas</w:t>
      </w:r>
      <w:proofErr w:type="spellEnd"/>
      <w:r>
        <w:rPr>
          <w:rFonts w:ascii="Century" w:hAnsi="Century"/>
          <w:sz w:val="12"/>
        </w:rPr>
        <w:t xml:space="preserve">, </w:t>
      </w:r>
      <w:proofErr w:type="spellStart"/>
      <w:r>
        <w:rPr>
          <w:rFonts w:ascii="Century" w:hAnsi="Century"/>
          <w:sz w:val="12"/>
        </w:rPr>
        <w:t>empleados</w:t>
      </w:r>
      <w:proofErr w:type="spellEnd"/>
      <w:r>
        <w:rPr>
          <w:rFonts w:ascii="Century" w:hAnsi="Century"/>
          <w:sz w:val="12"/>
        </w:rPr>
        <w:t xml:space="preserve"> e </w:t>
      </w:r>
      <w:proofErr w:type="spellStart"/>
      <w:r>
        <w:rPr>
          <w:rFonts w:ascii="Century" w:hAnsi="Century"/>
          <w:sz w:val="12"/>
        </w:rPr>
        <w:t>instituciones</w:t>
      </w:r>
      <w:proofErr w:type="spellEnd"/>
      <w:r>
        <w:rPr>
          <w:rFonts w:ascii="Century" w:hAnsi="Century"/>
          <w:sz w:val="12"/>
        </w:rPr>
        <w:t xml:space="preserve"> que </w:t>
      </w:r>
      <w:proofErr w:type="spellStart"/>
      <w:r>
        <w:rPr>
          <w:rFonts w:ascii="Century" w:hAnsi="Century"/>
          <w:sz w:val="12"/>
        </w:rPr>
        <w:t>participan</w:t>
      </w:r>
      <w:proofErr w:type="spellEnd"/>
      <w:r>
        <w:rPr>
          <w:rFonts w:ascii="Century" w:hAnsi="Century"/>
          <w:sz w:val="12"/>
        </w:rPr>
        <w:t xml:space="preserve"> o </w:t>
      </w:r>
      <w:proofErr w:type="spellStart"/>
      <w:r>
        <w:rPr>
          <w:rFonts w:ascii="Century" w:hAnsi="Century"/>
          <w:sz w:val="12"/>
        </w:rPr>
        <w:t>administran</w:t>
      </w:r>
      <w:proofErr w:type="spellEnd"/>
      <w:r>
        <w:rPr>
          <w:rFonts w:ascii="Century" w:hAnsi="Century"/>
          <w:sz w:val="12"/>
        </w:rPr>
        <w:t xml:space="preserve"> </w:t>
      </w:r>
      <w:proofErr w:type="spellStart"/>
      <w:r>
        <w:rPr>
          <w:rFonts w:ascii="Century" w:hAnsi="Century"/>
          <w:sz w:val="12"/>
        </w:rPr>
        <w:t>programas</w:t>
      </w:r>
      <w:proofErr w:type="spellEnd"/>
      <w:r>
        <w:rPr>
          <w:rFonts w:ascii="Century" w:hAnsi="Century"/>
          <w:sz w:val="12"/>
        </w:rPr>
        <w:t xml:space="preserve"> del USDA </w:t>
      </w:r>
      <w:proofErr w:type="spellStart"/>
      <w:r>
        <w:rPr>
          <w:rFonts w:ascii="Century" w:hAnsi="Century"/>
          <w:sz w:val="12"/>
        </w:rPr>
        <w:t>discriminen</w:t>
      </w:r>
      <w:proofErr w:type="spellEnd"/>
      <w:r>
        <w:rPr>
          <w:rFonts w:ascii="Century" w:hAnsi="Century"/>
          <w:sz w:val="12"/>
        </w:rPr>
        <w:t xml:space="preserve"> </w:t>
      </w:r>
      <w:proofErr w:type="spellStart"/>
      <w:r>
        <w:rPr>
          <w:rFonts w:ascii="Century" w:hAnsi="Century"/>
          <w:sz w:val="12"/>
        </w:rPr>
        <w:t>sobre</w:t>
      </w:r>
      <w:proofErr w:type="spellEnd"/>
      <w:r>
        <w:rPr>
          <w:rFonts w:ascii="Century" w:hAnsi="Century"/>
          <w:sz w:val="12"/>
        </w:rPr>
        <w:t xml:space="preserve"> la base de </w:t>
      </w:r>
      <w:proofErr w:type="spellStart"/>
      <w:r>
        <w:rPr>
          <w:rFonts w:ascii="Century" w:hAnsi="Century"/>
          <w:sz w:val="12"/>
        </w:rPr>
        <w:t>raza</w:t>
      </w:r>
      <w:proofErr w:type="spellEnd"/>
      <w:r>
        <w:rPr>
          <w:rFonts w:ascii="Century" w:hAnsi="Century"/>
          <w:sz w:val="12"/>
        </w:rPr>
        <w:t xml:space="preserve">, color, </w:t>
      </w:r>
      <w:proofErr w:type="spellStart"/>
      <w:r>
        <w:rPr>
          <w:rFonts w:ascii="Century" w:hAnsi="Century"/>
          <w:sz w:val="12"/>
        </w:rPr>
        <w:t>nacionalidad</w:t>
      </w:r>
      <w:proofErr w:type="spellEnd"/>
      <w:r>
        <w:rPr>
          <w:rFonts w:ascii="Century" w:hAnsi="Century"/>
          <w:sz w:val="12"/>
        </w:rPr>
        <w:t xml:space="preserve">, </w:t>
      </w:r>
      <w:proofErr w:type="spellStart"/>
      <w:r>
        <w:rPr>
          <w:rFonts w:ascii="Century" w:hAnsi="Century"/>
          <w:sz w:val="12"/>
        </w:rPr>
        <w:t>sexo</w:t>
      </w:r>
      <w:proofErr w:type="spellEnd"/>
      <w:r>
        <w:rPr>
          <w:rFonts w:ascii="Century" w:hAnsi="Century"/>
          <w:sz w:val="12"/>
        </w:rPr>
        <w:t xml:space="preserve">, </w:t>
      </w:r>
      <w:proofErr w:type="spellStart"/>
      <w:r>
        <w:rPr>
          <w:rFonts w:ascii="Century" w:hAnsi="Century"/>
          <w:sz w:val="12"/>
        </w:rPr>
        <w:t>discapacidad</w:t>
      </w:r>
      <w:proofErr w:type="spellEnd"/>
      <w:r>
        <w:rPr>
          <w:rFonts w:ascii="Century" w:hAnsi="Century"/>
          <w:sz w:val="12"/>
        </w:rPr>
        <w:t xml:space="preserve">, </w:t>
      </w:r>
      <w:proofErr w:type="spellStart"/>
      <w:r>
        <w:rPr>
          <w:rFonts w:ascii="Century" w:hAnsi="Century"/>
          <w:sz w:val="12"/>
        </w:rPr>
        <w:t>edad</w:t>
      </w:r>
      <w:proofErr w:type="spellEnd"/>
      <w:r>
        <w:rPr>
          <w:rFonts w:ascii="Century" w:hAnsi="Century"/>
          <w:sz w:val="12"/>
        </w:rPr>
        <w:t xml:space="preserve">, o </w:t>
      </w:r>
      <w:proofErr w:type="spellStart"/>
      <w:r>
        <w:rPr>
          <w:rFonts w:ascii="Century" w:hAnsi="Century"/>
          <w:sz w:val="12"/>
        </w:rPr>
        <w:t>en</w:t>
      </w:r>
      <w:proofErr w:type="spellEnd"/>
      <w:r>
        <w:rPr>
          <w:rFonts w:ascii="Century" w:hAnsi="Century"/>
          <w:sz w:val="12"/>
        </w:rPr>
        <w:t xml:space="preserve"> </w:t>
      </w:r>
      <w:proofErr w:type="spellStart"/>
      <w:r>
        <w:rPr>
          <w:rFonts w:ascii="Century" w:hAnsi="Century"/>
          <w:sz w:val="12"/>
        </w:rPr>
        <w:t>represalia</w:t>
      </w:r>
      <w:proofErr w:type="spellEnd"/>
      <w:r>
        <w:rPr>
          <w:rFonts w:ascii="Century" w:hAnsi="Century"/>
          <w:sz w:val="12"/>
        </w:rPr>
        <w:t xml:space="preserve"> o </w:t>
      </w:r>
      <w:proofErr w:type="spellStart"/>
      <w:r>
        <w:rPr>
          <w:rFonts w:ascii="Century" w:hAnsi="Century"/>
          <w:sz w:val="12"/>
        </w:rPr>
        <w:t>venganza</w:t>
      </w:r>
      <w:proofErr w:type="spellEnd"/>
      <w:r>
        <w:rPr>
          <w:rFonts w:ascii="Century" w:hAnsi="Century"/>
          <w:sz w:val="12"/>
        </w:rPr>
        <w:t xml:space="preserve"> </w:t>
      </w:r>
      <w:proofErr w:type="spellStart"/>
      <w:r>
        <w:rPr>
          <w:rFonts w:ascii="Century" w:hAnsi="Century"/>
          <w:sz w:val="12"/>
        </w:rPr>
        <w:t>por</w:t>
      </w:r>
      <w:proofErr w:type="spellEnd"/>
      <w:r>
        <w:rPr>
          <w:rFonts w:ascii="Century" w:hAnsi="Century"/>
          <w:sz w:val="12"/>
        </w:rPr>
        <w:t xml:space="preserve"> </w:t>
      </w:r>
      <w:proofErr w:type="spellStart"/>
      <w:r>
        <w:rPr>
          <w:rFonts w:ascii="Century" w:hAnsi="Century"/>
          <w:sz w:val="12"/>
        </w:rPr>
        <w:t>actividades</w:t>
      </w:r>
      <w:proofErr w:type="spellEnd"/>
      <w:r>
        <w:rPr>
          <w:rFonts w:ascii="Century" w:hAnsi="Century"/>
          <w:sz w:val="12"/>
        </w:rPr>
        <w:t xml:space="preserve"> </w:t>
      </w:r>
      <w:proofErr w:type="spellStart"/>
      <w:r>
        <w:rPr>
          <w:rFonts w:ascii="Century" w:hAnsi="Century"/>
          <w:sz w:val="12"/>
        </w:rPr>
        <w:t>previas</w:t>
      </w:r>
      <w:proofErr w:type="spellEnd"/>
      <w:r>
        <w:rPr>
          <w:rFonts w:ascii="Century" w:hAnsi="Century"/>
          <w:sz w:val="12"/>
        </w:rPr>
        <w:t xml:space="preserve"> de derechos </w:t>
      </w:r>
      <w:proofErr w:type="spellStart"/>
      <w:r>
        <w:rPr>
          <w:rFonts w:ascii="Century" w:hAnsi="Century"/>
          <w:sz w:val="12"/>
        </w:rPr>
        <w:t>civiles</w:t>
      </w:r>
      <w:proofErr w:type="spellEnd"/>
      <w:r>
        <w:rPr>
          <w:rFonts w:ascii="Century" w:hAnsi="Century"/>
          <w:sz w:val="12"/>
        </w:rPr>
        <w:t xml:space="preserve"> </w:t>
      </w:r>
      <w:proofErr w:type="spellStart"/>
      <w:r>
        <w:rPr>
          <w:rFonts w:ascii="Century" w:hAnsi="Century"/>
          <w:sz w:val="12"/>
        </w:rPr>
        <w:t>en</w:t>
      </w:r>
      <w:proofErr w:type="spellEnd"/>
      <w:r>
        <w:rPr>
          <w:rFonts w:ascii="Century" w:hAnsi="Century"/>
          <w:sz w:val="12"/>
        </w:rPr>
        <w:t xml:space="preserve"> </w:t>
      </w:r>
      <w:proofErr w:type="spellStart"/>
      <w:r>
        <w:rPr>
          <w:rFonts w:ascii="Century" w:hAnsi="Century"/>
          <w:sz w:val="12"/>
        </w:rPr>
        <w:t>algún</w:t>
      </w:r>
      <w:proofErr w:type="spellEnd"/>
      <w:r>
        <w:rPr>
          <w:rFonts w:ascii="Century" w:hAnsi="Century"/>
          <w:sz w:val="12"/>
        </w:rPr>
        <w:t xml:space="preserve"> </w:t>
      </w:r>
      <w:proofErr w:type="spellStart"/>
      <w:r>
        <w:rPr>
          <w:rFonts w:ascii="Century" w:hAnsi="Century"/>
          <w:sz w:val="12"/>
        </w:rPr>
        <w:t>programa</w:t>
      </w:r>
      <w:proofErr w:type="spellEnd"/>
      <w:r>
        <w:rPr>
          <w:rFonts w:ascii="Century" w:hAnsi="Century"/>
          <w:sz w:val="12"/>
        </w:rPr>
        <w:t xml:space="preserve"> o </w:t>
      </w:r>
      <w:proofErr w:type="spellStart"/>
      <w:r>
        <w:rPr>
          <w:rFonts w:ascii="Century" w:hAnsi="Century"/>
          <w:sz w:val="12"/>
        </w:rPr>
        <w:t>actividad</w:t>
      </w:r>
      <w:proofErr w:type="spellEnd"/>
      <w:r>
        <w:rPr>
          <w:rFonts w:ascii="Century" w:hAnsi="Century"/>
          <w:sz w:val="12"/>
        </w:rPr>
        <w:t xml:space="preserve"> </w:t>
      </w:r>
      <w:proofErr w:type="spellStart"/>
      <w:r>
        <w:rPr>
          <w:rFonts w:ascii="Century" w:hAnsi="Century"/>
          <w:sz w:val="12"/>
        </w:rPr>
        <w:t>realizados</w:t>
      </w:r>
      <w:proofErr w:type="spellEnd"/>
      <w:r>
        <w:rPr>
          <w:rFonts w:ascii="Century" w:hAnsi="Century"/>
          <w:sz w:val="12"/>
        </w:rPr>
        <w:t xml:space="preserve"> o </w:t>
      </w:r>
      <w:proofErr w:type="spellStart"/>
      <w:r>
        <w:rPr>
          <w:rFonts w:ascii="Century" w:hAnsi="Century"/>
          <w:sz w:val="12"/>
        </w:rPr>
        <w:t>financiados</w:t>
      </w:r>
      <w:proofErr w:type="spellEnd"/>
      <w:r>
        <w:rPr>
          <w:rFonts w:ascii="Century" w:hAnsi="Century"/>
          <w:sz w:val="12"/>
        </w:rPr>
        <w:t xml:space="preserve"> por el USDA.</w:t>
      </w:r>
    </w:p>
    <w:p w:rsidR="00640844" w:rsidRDefault="00640844">
      <w:pPr>
        <w:pStyle w:val="BodyText"/>
        <w:spacing w:before="11"/>
        <w:rPr>
          <w:rFonts w:ascii="Century"/>
          <w:sz w:val="11"/>
        </w:rPr>
      </w:pPr>
    </w:p>
    <w:p w:rsidR="00640844" w:rsidRDefault="00076155">
      <w:pPr>
        <w:ind w:left="720" w:right="623"/>
        <w:rPr>
          <w:rFonts w:ascii="Century" w:hAnsi="Century"/>
          <w:sz w:val="12"/>
        </w:rPr>
      </w:pPr>
      <w:r>
        <w:rPr>
          <w:rFonts w:ascii="Century" w:hAnsi="Century"/>
          <w:sz w:val="12"/>
        </w:rPr>
        <w:t xml:space="preserve">Las personas con </w:t>
      </w:r>
      <w:proofErr w:type="spellStart"/>
      <w:r>
        <w:rPr>
          <w:rFonts w:ascii="Century" w:hAnsi="Century"/>
          <w:sz w:val="12"/>
        </w:rPr>
        <w:t>discapacidades</w:t>
      </w:r>
      <w:proofErr w:type="spellEnd"/>
      <w:r>
        <w:rPr>
          <w:rFonts w:ascii="Century" w:hAnsi="Century"/>
          <w:sz w:val="12"/>
        </w:rPr>
        <w:t xml:space="preserve"> que </w:t>
      </w:r>
      <w:proofErr w:type="spellStart"/>
      <w:r>
        <w:rPr>
          <w:rFonts w:ascii="Century" w:hAnsi="Century"/>
          <w:sz w:val="12"/>
        </w:rPr>
        <w:t>necesiten</w:t>
      </w:r>
      <w:proofErr w:type="spellEnd"/>
      <w:r>
        <w:rPr>
          <w:rFonts w:ascii="Century" w:hAnsi="Century"/>
          <w:sz w:val="12"/>
        </w:rPr>
        <w:t xml:space="preserve"> </w:t>
      </w:r>
      <w:proofErr w:type="spellStart"/>
      <w:r>
        <w:rPr>
          <w:rFonts w:ascii="Century" w:hAnsi="Century"/>
          <w:sz w:val="12"/>
        </w:rPr>
        <w:t>medios</w:t>
      </w:r>
      <w:proofErr w:type="spellEnd"/>
      <w:r>
        <w:rPr>
          <w:rFonts w:ascii="Century" w:hAnsi="Century"/>
          <w:sz w:val="12"/>
        </w:rPr>
        <w:t xml:space="preserve"> </w:t>
      </w:r>
      <w:proofErr w:type="spellStart"/>
      <w:r>
        <w:rPr>
          <w:rFonts w:ascii="Century" w:hAnsi="Century"/>
          <w:sz w:val="12"/>
        </w:rPr>
        <w:t>alternativos</w:t>
      </w:r>
      <w:proofErr w:type="spellEnd"/>
      <w:r>
        <w:rPr>
          <w:rFonts w:ascii="Century" w:hAnsi="Century"/>
          <w:sz w:val="12"/>
        </w:rPr>
        <w:t xml:space="preserve"> para la </w:t>
      </w:r>
      <w:proofErr w:type="spellStart"/>
      <w:r>
        <w:rPr>
          <w:rFonts w:ascii="Century" w:hAnsi="Century"/>
          <w:sz w:val="12"/>
        </w:rPr>
        <w:t>comunicación</w:t>
      </w:r>
      <w:proofErr w:type="spellEnd"/>
      <w:r>
        <w:rPr>
          <w:rFonts w:ascii="Century" w:hAnsi="Century"/>
          <w:sz w:val="12"/>
        </w:rPr>
        <w:t xml:space="preserve"> de la </w:t>
      </w:r>
      <w:proofErr w:type="spellStart"/>
      <w:r>
        <w:rPr>
          <w:rFonts w:ascii="Century" w:hAnsi="Century"/>
          <w:sz w:val="12"/>
        </w:rPr>
        <w:t>información</w:t>
      </w:r>
      <w:proofErr w:type="spellEnd"/>
      <w:r>
        <w:rPr>
          <w:rFonts w:ascii="Century" w:hAnsi="Century"/>
          <w:sz w:val="12"/>
        </w:rPr>
        <w:t xml:space="preserve"> del </w:t>
      </w:r>
      <w:proofErr w:type="spellStart"/>
      <w:r>
        <w:rPr>
          <w:rFonts w:ascii="Century" w:hAnsi="Century"/>
          <w:sz w:val="12"/>
        </w:rPr>
        <w:t>programa</w:t>
      </w:r>
      <w:proofErr w:type="spellEnd"/>
      <w:r>
        <w:rPr>
          <w:rFonts w:ascii="Century" w:hAnsi="Century"/>
          <w:sz w:val="12"/>
        </w:rPr>
        <w:t xml:space="preserve"> (</w:t>
      </w:r>
      <w:proofErr w:type="spellStart"/>
      <w:r>
        <w:rPr>
          <w:rFonts w:ascii="Century" w:hAnsi="Century"/>
          <w:sz w:val="12"/>
        </w:rPr>
        <w:t>por</w:t>
      </w:r>
      <w:proofErr w:type="spellEnd"/>
      <w:r>
        <w:rPr>
          <w:rFonts w:ascii="Century" w:hAnsi="Century"/>
          <w:sz w:val="12"/>
        </w:rPr>
        <w:t xml:space="preserve"> </w:t>
      </w:r>
      <w:proofErr w:type="spellStart"/>
      <w:r>
        <w:rPr>
          <w:rFonts w:ascii="Century" w:hAnsi="Century"/>
          <w:sz w:val="12"/>
        </w:rPr>
        <w:t>ejemplo</w:t>
      </w:r>
      <w:proofErr w:type="spellEnd"/>
      <w:r>
        <w:rPr>
          <w:rFonts w:ascii="Century" w:hAnsi="Century"/>
          <w:sz w:val="12"/>
        </w:rPr>
        <w:t xml:space="preserve">, </w:t>
      </w:r>
      <w:proofErr w:type="spellStart"/>
      <w:r>
        <w:rPr>
          <w:rFonts w:ascii="Century" w:hAnsi="Century"/>
          <w:sz w:val="12"/>
        </w:rPr>
        <w:t>sistema</w:t>
      </w:r>
      <w:proofErr w:type="spellEnd"/>
      <w:r>
        <w:rPr>
          <w:rFonts w:ascii="Century" w:hAnsi="Century"/>
          <w:sz w:val="12"/>
        </w:rPr>
        <w:t xml:space="preserve"> Braille, </w:t>
      </w:r>
      <w:proofErr w:type="spellStart"/>
      <w:r>
        <w:rPr>
          <w:rFonts w:ascii="Century" w:hAnsi="Century"/>
          <w:sz w:val="12"/>
        </w:rPr>
        <w:t>letras</w:t>
      </w:r>
      <w:proofErr w:type="spellEnd"/>
      <w:r>
        <w:rPr>
          <w:rFonts w:ascii="Century" w:hAnsi="Century"/>
          <w:sz w:val="12"/>
        </w:rPr>
        <w:t xml:space="preserve"> </w:t>
      </w:r>
      <w:proofErr w:type="spellStart"/>
      <w:r>
        <w:rPr>
          <w:rFonts w:ascii="Century" w:hAnsi="Century"/>
          <w:sz w:val="12"/>
        </w:rPr>
        <w:t>grandes</w:t>
      </w:r>
      <w:proofErr w:type="spellEnd"/>
      <w:r>
        <w:rPr>
          <w:rFonts w:ascii="Century" w:hAnsi="Century"/>
          <w:sz w:val="12"/>
        </w:rPr>
        <w:t xml:space="preserve">, </w:t>
      </w:r>
      <w:proofErr w:type="spellStart"/>
      <w:r>
        <w:rPr>
          <w:rFonts w:ascii="Century" w:hAnsi="Century"/>
          <w:sz w:val="12"/>
        </w:rPr>
        <w:t>cintas</w:t>
      </w:r>
      <w:proofErr w:type="spellEnd"/>
      <w:r>
        <w:rPr>
          <w:rFonts w:ascii="Century" w:hAnsi="Century"/>
          <w:sz w:val="12"/>
        </w:rPr>
        <w:t xml:space="preserve"> de audio, </w:t>
      </w:r>
      <w:proofErr w:type="spellStart"/>
      <w:r>
        <w:rPr>
          <w:rFonts w:ascii="Century" w:hAnsi="Century"/>
          <w:sz w:val="12"/>
        </w:rPr>
        <w:t>lenguaje</w:t>
      </w:r>
      <w:proofErr w:type="spellEnd"/>
      <w:r>
        <w:rPr>
          <w:rFonts w:ascii="Century" w:hAnsi="Century"/>
          <w:sz w:val="12"/>
        </w:rPr>
        <w:t xml:space="preserve"> de </w:t>
      </w:r>
      <w:proofErr w:type="spellStart"/>
      <w:r>
        <w:rPr>
          <w:rFonts w:ascii="Century" w:hAnsi="Century"/>
          <w:sz w:val="12"/>
        </w:rPr>
        <w:t>señas</w:t>
      </w:r>
      <w:proofErr w:type="spellEnd"/>
      <w:r>
        <w:rPr>
          <w:rFonts w:ascii="Century" w:hAnsi="Century"/>
          <w:sz w:val="12"/>
        </w:rPr>
        <w:t xml:space="preserve"> </w:t>
      </w:r>
      <w:proofErr w:type="spellStart"/>
      <w:r>
        <w:rPr>
          <w:rFonts w:ascii="Century" w:hAnsi="Century"/>
          <w:sz w:val="12"/>
        </w:rPr>
        <w:t>americano</w:t>
      </w:r>
      <w:proofErr w:type="spellEnd"/>
      <w:r>
        <w:rPr>
          <w:rFonts w:ascii="Century" w:hAnsi="Century"/>
          <w:sz w:val="12"/>
        </w:rPr>
        <w:t xml:space="preserve">, etc.), </w:t>
      </w:r>
      <w:proofErr w:type="spellStart"/>
      <w:r>
        <w:rPr>
          <w:rFonts w:ascii="Century" w:hAnsi="Century"/>
          <w:sz w:val="12"/>
        </w:rPr>
        <w:t>deben</w:t>
      </w:r>
      <w:proofErr w:type="spellEnd"/>
      <w:r>
        <w:rPr>
          <w:rFonts w:ascii="Century" w:hAnsi="Century"/>
          <w:sz w:val="12"/>
        </w:rPr>
        <w:t xml:space="preserve"> </w:t>
      </w:r>
      <w:proofErr w:type="spellStart"/>
      <w:r>
        <w:rPr>
          <w:rFonts w:ascii="Century" w:hAnsi="Century"/>
          <w:sz w:val="12"/>
        </w:rPr>
        <w:t>ponerse</w:t>
      </w:r>
      <w:proofErr w:type="spellEnd"/>
      <w:r>
        <w:rPr>
          <w:rFonts w:ascii="Century" w:hAnsi="Century"/>
          <w:sz w:val="12"/>
        </w:rPr>
        <w:t xml:space="preserve"> </w:t>
      </w:r>
      <w:proofErr w:type="spellStart"/>
      <w:r>
        <w:rPr>
          <w:rFonts w:ascii="Century" w:hAnsi="Century"/>
          <w:sz w:val="12"/>
        </w:rPr>
        <w:t>en</w:t>
      </w:r>
      <w:proofErr w:type="spellEnd"/>
      <w:r>
        <w:rPr>
          <w:rFonts w:ascii="Century" w:hAnsi="Century"/>
          <w:sz w:val="12"/>
        </w:rPr>
        <w:t xml:space="preserve"> </w:t>
      </w:r>
      <w:proofErr w:type="spellStart"/>
      <w:r>
        <w:rPr>
          <w:rFonts w:ascii="Century" w:hAnsi="Century"/>
          <w:sz w:val="12"/>
        </w:rPr>
        <w:t>contacto</w:t>
      </w:r>
      <w:proofErr w:type="spellEnd"/>
      <w:r>
        <w:rPr>
          <w:rFonts w:ascii="Century" w:hAnsi="Century"/>
          <w:sz w:val="12"/>
        </w:rPr>
        <w:t xml:space="preserve"> con la </w:t>
      </w:r>
      <w:proofErr w:type="spellStart"/>
      <w:r>
        <w:rPr>
          <w:rFonts w:ascii="Century" w:hAnsi="Century"/>
          <w:sz w:val="12"/>
        </w:rPr>
        <w:t>agencia</w:t>
      </w:r>
      <w:proofErr w:type="spellEnd"/>
      <w:r>
        <w:rPr>
          <w:rFonts w:ascii="Century" w:hAnsi="Century"/>
          <w:sz w:val="12"/>
        </w:rPr>
        <w:t xml:space="preserve"> (</w:t>
      </w:r>
      <w:proofErr w:type="spellStart"/>
      <w:r>
        <w:rPr>
          <w:rFonts w:ascii="Century" w:hAnsi="Century"/>
          <w:sz w:val="12"/>
        </w:rPr>
        <w:t>estatal</w:t>
      </w:r>
      <w:proofErr w:type="spellEnd"/>
      <w:r>
        <w:rPr>
          <w:rFonts w:ascii="Century" w:hAnsi="Century"/>
          <w:sz w:val="12"/>
        </w:rPr>
        <w:t xml:space="preserve"> o local) </w:t>
      </w:r>
      <w:proofErr w:type="spellStart"/>
      <w:r>
        <w:rPr>
          <w:rFonts w:ascii="Century" w:hAnsi="Century"/>
          <w:sz w:val="12"/>
        </w:rPr>
        <w:t>en</w:t>
      </w:r>
      <w:proofErr w:type="spellEnd"/>
      <w:r>
        <w:rPr>
          <w:rFonts w:ascii="Century" w:hAnsi="Century"/>
          <w:sz w:val="12"/>
        </w:rPr>
        <w:t xml:space="preserve"> la que </w:t>
      </w:r>
      <w:proofErr w:type="spellStart"/>
      <w:r>
        <w:rPr>
          <w:rFonts w:ascii="Century" w:hAnsi="Century"/>
          <w:sz w:val="12"/>
        </w:rPr>
        <w:t>solicitaron</w:t>
      </w:r>
      <w:proofErr w:type="spellEnd"/>
      <w:r>
        <w:rPr>
          <w:rFonts w:ascii="Century" w:hAnsi="Century"/>
          <w:sz w:val="12"/>
        </w:rPr>
        <w:t xml:space="preserve"> </w:t>
      </w:r>
      <w:proofErr w:type="spellStart"/>
      <w:r>
        <w:rPr>
          <w:rFonts w:ascii="Century" w:hAnsi="Century"/>
          <w:sz w:val="12"/>
        </w:rPr>
        <w:t>los</w:t>
      </w:r>
      <w:proofErr w:type="spellEnd"/>
      <w:r>
        <w:rPr>
          <w:rFonts w:ascii="Century" w:hAnsi="Century"/>
          <w:sz w:val="12"/>
        </w:rPr>
        <w:t xml:space="preserve"> </w:t>
      </w:r>
      <w:proofErr w:type="spellStart"/>
      <w:r>
        <w:rPr>
          <w:rFonts w:ascii="Century" w:hAnsi="Century"/>
          <w:sz w:val="12"/>
        </w:rPr>
        <w:t>beneficios</w:t>
      </w:r>
      <w:proofErr w:type="spellEnd"/>
      <w:r>
        <w:rPr>
          <w:rFonts w:ascii="Century" w:hAnsi="Century"/>
          <w:sz w:val="12"/>
        </w:rPr>
        <w:t xml:space="preserve">. Las personas </w:t>
      </w:r>
      <w:proofErr w:type="spellStart"/>
      <w:r>
        <w:rPr>
          <w:rFonts w:ascii="Century" w:hAnsi="Century"/>
          <w:sz w:val="12"/>
        </w:rPr>
        <w:t>sordas</w:t>
      </w:r>
      <w:proofErr w:type="spellEnd"/>
      <w:r>
        <w:rPr>
          <w:rFonts w:ascii="Century" w:hAnsi="Century"/>
          <w:sz w:val="12"/>
        </w:rPr>
        <w:t xml:space="preserve">, con </w:t>
      </w:r>
      <w:proofErr w:type="spellStart"/>
      <w:r>
        <w:rPr>
          <w:rFonts w:ascii="Century" w:hAnsi="Century"/>
          <w:sz w:val="12"/>
        </w:rPr>
        <w:t>dificultades</w:t>
      </w:r>
      <w:proofErr w:type="spellEnd"/>
      <w:r>
        <w:rPr>
          <w:rFonts w:ascii="Century" w:hAnsi="Century"/>
          <w:sz w:val="12"/>
        </w:rPr>
        <w:t xml:space="preserve"> de </w:t>
      </w:r>
      <w:proofErr w:type="spellStart"/>
      <w:r>
        <w:rPr>
          <w:rFonts w:ascii="Century" w:hAnsi="Century"/>
          <w:sz w:val="12"/>
        </w:rPr>
        <w:t>audición</w:t>
      </w:r>
      <w:proofErr w:type="spellEnd"/>
      <w:r>
        <w:rPr>
          <w:rFonts w:ascii="Century" w:hAnsi="Century"/>
          <w:sz w:val="12"/>
        </w:rPr>
        <w:t xml:space="preserve"> o </w:t>
      </w:r>
      <w:proofErr w:type="spellStart"/>
      <w:r>
        <w:rPr>
          <w:rFonts w:ascii="Century" w:hAnsi="Century"/>
          <w:sz w:val="12"/>
        </w:rPr>
        <w:t>discapacidades</w:t>
      </w:r>
      <w:proofErr w:type="spellEnd"/>
      <w:r>
        <w:rPr>
          <w:rFonts w:ascii="Century" w:hAnsi="Century"/>
          <w:sz w:val="12"/>
        </w:rPr>
        <w:t xml:space="preserve"> del </w:t>
      </w:r>
      <w:proofErr w:type="spellStart"/>
      <w:r>
        <w:rPr>
          <w:rFonts w:ascii="Century" w:hAnsi="Century"/>
          <w:sz w:val="12"/>
        </w:rPr>
        <w:t>habla</w:t>
      </w:r>
      <w:proofErr w:type="spellEnd"/>
      <w:r>
        <w:rPr>
          <w:rFonts w:ascii="Century" w:hAnsi="Century"/>
          <w:sz w:val="12"/>
        </w:rPr>
        <w:t xml:space="preserve"> </w:t>
      </w:r>
      <w:proofErr w:type="spellStart"/>
      <w:r>
        <w:rPr>
          <w:rFonts w:ascii="Century" w:hAnsi="Century"/>
          <w:sz w:val="12"/>
        </w:rPr>
        <w:t>pueden</w:t>
      </w:r>
      <w:proofErr w:type="spellEnd"/>
      <w:r>
        <w:rPr>
          <w:rFonts w:ascii="Century" w:hAnsi="Century"/>
          <w:sz w:val="12"/>
        </w:rPr>
        <w:t xml:space="preserve"> </w:t>
      </w:r>
      <w:proofErr w:type="spellStart"/>
      <w:r>
        <w:rPr>
          <w:rFonts w:ascii="Century" w:hAnsi="Century"/>
          <w:sz w:val="12"/>
        </w:rPr>
        <w:t>comunicarse</w:t>
      </w:r>
      <w:proofErr w:type="spellEnd"/>
      <w:r>
        <w:rPr>
          <w:rFonts w:ascii="Century" w:hAnsi="Century"/>
          <w:sz w:val="12"/>
        </w:rPr>
        <w:t xml:space="preserve"> con el USDA por medio del Federal Relay Service [</w:t>
      </w:r>
      <w:proofErr w:type="spellStart"/>
      <w:r>
        <w:rPr>
          <w:rFonts w:ascii="Century" w:hAnsi="Century"/>
          <w:sz w:val="12"/>
        </w:rPr>
        <w:t>Servicio</w:t>
      </w:r>
      <w:proofErr w:type="spellEnd"/>
      <w:r>
        <w:rPr>
          <w:rFonts w:ascii="Century" w:hAnsi="Century"/>
          <w:sz w:val="12"/>
        </w:rPr>
        <w:t xml:space="preserve"> Federal de </w:t>
      </w:r>
      <w:proofErr w:type="spellStart"/>
      <w:r>
        <w:rPr>
          <w:rFonts w:ascii="Century" w:hAnsi="Century"/>
          <w:sz w:val="12"/>
        </w:rPr>
        <w:t>Retransmisión</w:t>
      </w:r>
      <w:proofErr w:type="spellEnd"/>
      <w:r>
        <w:rPr>
          <w:rFonts w:ascii="Century" w:hAnsi="Century"/>
          <w:sz w:val="12"/>
        </w:rPr>
        <w:t xml:space="preserve">] al (800) 877-8339. </w:t>
      </w:r>
      <w:proofErr w:type="spellStart"/>
      <w:r>
        <w:rPr>
          <w:rFonts w:ascii="Century" w:hAnsi="Century"/>
          <w:sz w:val="12"/>
        </w:rPr>
        <w:t>Además</w:t>
      </w:r>
      <w:proofErr w:type="spellEnd"/>
      <w:r>
        <w:rPr>
          <w:rFonts w:ascii="Century" w:hAnsi="Century"/>
          <w:sz w:val="12"/>
        </w:rPr>
        <w:t xml:space="preserve">, la </w:t>
      </w:r>
      <w:proofErr w:type="spellStart"/>
      <w:r>
        <w:rPr>
          <w:rFonts w:ascii="Century" w:hAnsi="Century"/>
          <w:sz w:val="12"/>
        </w:rPr>
        <w:t>información</w:t>
      </w:r>
      <w:proofErr w:type="spellEnd"/>
      <w:r>
        <w:rPr>
          <w:rFonts w:ascii="Century" w:hAnsi="Century"/>
          <w:sz w:val="12"/>
        </w:rPr>
        <w:t xml:space="preserve"> del </w:t>
      </w:r>
      <w:proofErr w:type="spellStart"/>
      <w:r>
        <w:rPr>
          <w:rFonts w:ascii="Century" w:hAnsi="Century"/>
          <w:sz w:val="12"/>
        </w:rPr>
        <w:t>programa</w:t>
      </w:r>
      <w:proofErr w:type="spellEnd"/>
      <w:r>
        <w:rPr>
          <w:rFonts w:ascii="Century" w:hAnsi="Century"/>
          <w:sz w:val="12"/>
        </w:rPr>
        <w:t xml:space="preserve"> se </w:t>
      </w:r>
      <w:proofErr w:type="spellStart"/>
      <w:r>
        <w:rPr>
          <w:rFonts w:ascii="Century" w:hAnsi="Century"/>
          <w:sz w:val="12"/>
        </w:rPr>
        <w:t>puede</w:t>
      </w:r>
      <w:proofErr w:type="spellEnd"/>
      <w:r>
        <w:rPr>
          <w:rFonts w:ascii="Century" w:hAnsi="Century"/>
          <w:sz w:val="12"/>
        </w:rPr>
        <w:t xml:space="preserve"> </w:t>
      </w:r>
      <w:proofErr w:type="spellStart"/>
      <w:r>
        <w:rPr>
          <w:rFonts w:ascii="Century" w:hAnsi="Century"/>
          <w:sz w:val="12"/>
        </w:rPr>
        <w:t>proporcionar</w:t>
      </w:r>
      <w:proofErr w:type="spellEnd"/>
      <w:r>
        <w:rPr>
          <w:rFonts w:ascii="Century" w:hAnsi="Century"/>
          <w:sz w:val="12"/>
        </w:rPr>
        <w:t xml:space="preserve"> </w:t>
      </w:r>
      <w:proofErr w:type="spellStart"/>
      <w:r>
        <w:rPr>
          <w:rFonts w:ascii="Century" w:hAnsi="Century"/>
          <w:sz w:val="12"/>
        </w:rPr>
        <w:t>en</w:t>
      </w:r>
      <w:proofErr w:type="spellEnd"/>
      <w:r>
        <w:rPr>
          <w:rFonts w:ascii="Century" w:hAnsi="Century"/>
          <w:sz w:val="12"/>
        </w:rPr>
        <w:t xml:space="preserve"> </w:t>
      </w:r>
      <w:proofErr w:type="spellStart"/>
      <w:r>
        <w:rPr>
          <w:rFonts w:ascii="Century" w:hAnsi="Century"/>
          <w:sz w:val="12"/>
        </w:rPr>
        <w:t>otros</w:t>
      </w:r>
      <w:proofErr w:type="spellEnd"/>
      <w:r>
        <w:rPr>
          <w:rFonts w:ascii="Century" w:hAnsi="Century"/>
          <w:sz w:val="12"/>
        </w:rPr>
        <w:t xml:space="preserve"> </w:t>
      </w:r>
      <w:proofErr w:type="spellStart"/>
      <w:r>
        <w:rPr>
          <w:rFonts w:ascii="Century" w:hAnsi="Century"/>
          <w:sz w:val="12"/>
        </w:rPr>
        <w:t>idiomas</w:t>
      </w:r>
      <w:proofErr w:type="spellEnd"/>
      <w:r>
        <w:rPr>
          <w:rFonts w:ascii="Century" w:hAnsi="Century"/>
          <w:sz w:val="12"/>
        </w:rPr>
        <w:t>.</w:t>
      </w:r>
    </w:p>
    <w:p w:rsidR="00640844" w:rsidRDefault="00640844">
      <w:pPr>
        <w:pStyle w:val="BodyText"/>
        <w:spacing w:before="1"/>
        <w:rPr>
          <w:rFonts w:ascii="Century"/>
          <w:sz w:val="12"/>
        </w:rPr>
      </w:pPr>
    </w:p>
    <w:p w:rsidR="00640844" w:rsidRDefault="00076155">
      <w:pPr>
        <w:ind w:left="720" w:right="889"/>
        <w:rPr>
          <w:rFonts w:ascii="Century" w:hAnsi="Century"/>
          <w:sz w:val="12"/>
        </w:rPr>
      </w:pPr>
      <w:r>
        <w:rPr>
          <w:rFonts w:ascii="Century" w:hAnsi="Century"/>
          <w:sz w:val="12"/>
        </w:rPr>
        <w:t xml:space="preserve">Para </w:t>
      </w:r>
      <w:proofErr w:type="spellStart"/>
      <w:r>
        <w:rPr>
          <w:rFonts w:ascii="Century" w:hAnsi="Century"/>
          <w:sz w:val="12"/>
        </w:rPr>
        <w:t>presentar</w:t>
      </w:r>
      <w:proofErr w:type="spellEnd"/>
      <w:r>
        <w:rPr>
          <w:rFonts w:ascii="Century" w:hAnsi="Century"/>
          <w:sz w:val="12"/>
        </w:rPr>
        <w:t xml:space="preserve"> </w:t>
      </w:r>
      <w:proofErr w:type="spellStart"/>
      <w:r>
        <w:rPr>
          <w:rFonts w:ascii="Century" w:hAnsi="Century"/>
          <w:sz w:val="12"/>
        </w:rPr>
        <w:t>una</w:t>
      </w:r>
      <w:proofErr w:type="spellEnd"/>
      <w:r>
        <w:rPr>
          <w:rFonts w:ascii="Century" w:hAnsi="Century"/>
          <w:sz w:val="12"/>
        </w:rPr>
        <w:t xml:space="preserve"> </w:t>
      </w:r>
      <w:proofErr w:type="spellStart"/>
      <w:r>
        <w:rPr>
          <w:rFonts w:ascii="Century" w:hAnsi="Century"/>
          <w:sz w:val="12"/>
        </w:rPr>
        <w:t>denuncia</w:t>
      </w:r>
      <w:proofErr w:type="spellEnd"/>
      <w:r>
        <w:rPr>
          <w:rFonts w:ascii="Century" w:hAnsi="Century"/>
          <w:sz w:val="12"/>
        </w:rPr>
        <w:t xml:space="preserve"> de </w:t>
      </w:r>
      <w:proofErr w:type="spellStart"/>
      <w:r>
        <w:rPr>
          <w:rFonts w:ascii="Century" w:hAnsi="Century"/>
          <w:sz w:val="12"/>
        </w:rPr>
        <w:t>discriminación</w:t>
      </w:r>
      <w:proofErr w:type="spellEnd"/>
      <w:r>
        <w:rPr>
          <w:rFonts w:ascii="Century" w:hAnsi="Century"/>
          <w:sz w:val="12"/>
        </w:rPr>
        <w:t xml:space="preserve">, complete el </w:t>
      </w:r>
      <w:proofErr w:type="spellStart"/>
      <w:r>
        <w:rPr>
          <w:rFonts w:ascii="Century" w:hAnsi="Century"/>
          <w:sz w:val="12"/>
        </w:rPr>
        <w:t>Formulario</w:t>
      </w:r>
      <w:proofErr w:type="spellEnd"/>
      <w:r>
        <w:rPr>
          <w:rFonts w:ascii="Century" w:hAnsi="Century"/>
          <w:sz w:val="12"/>
        </w:rPr>
        <w:t xml:space="preserve"> de </w:t>
      </w:r>
      <w:proofErr w:type="spellStart"/>
      <w:r>
        <w:rPr>
          <w:rFonts w:ascii="Century" w:hAnsi="Century"/>
          <w:sz w:val="12"/>
        </w:rPr>
        <w:t>Denuncia</w:t>
      </w:r>
      <w:proofErr w:type="spellEnd"/>
      <w:r>
        <w:rPr>
          <w:rFonts w:ascii="Century" w:hAnsi="Century"/>
          <w:sz w:val="12"/>
        </w:rPr>
        <w:t xml:space="preserve"> de </w:t>
      </w:r>
      <w:proofErr w:type="spellStart"/>
      <w:r>
        <w:rPr>
          <w:rFonts w:ascii="Century" w:hAnsi="Century"/>
          <w:sz w:val="12"/>
        </w:rPr>
        <w:t>Discriminación</w:t>
      </w:r>
      <w:proofErr w:type="spellEnd"/>
      <w:r>
        <w:rPr>
          <w:rFonts w:ascii="Century" w:hAnsi="Century"/>
          <w:sz w:val="12"/>
        </w:rPr>
        <w:t xml:space="preserve"> del </w:t>
      </w:r>
      <w:proofErr w:type="spellStart"/>
      <w:r>
        <w:rPr>
          <w:rFonts w:ascii="Century" w:hAnsi="Century"/>
          <w:sz w:val="12"/>
        </w:rPr>
        <w:t>Programa</w:t>
      </w:r>
      <w:proofErr w:type="spellEnd"/>
      <w:r>
        <w:rPr>
          <w:rFonts w:ascii="Century" w:hAnsi="Century"/>
          <w:sz w:val="12"/>
        </w:rPr>
        <w:t xml:space="preserve"> del USDA, (AD-3027) que </w:t>
      </w:r>
      <w:proofErr w:type="spellStart"/>
      <w:r>
        <w:rPr>
          <w:rFonts w:ascii="Century" w:hAnsi="Century"/>
          <w:sz w:val="12"/>
        </w:rPr>
        <w:t>está</w:t>
      </w:r>
      <w:proofErr w:type="spellEnd"/>
      <w:r>
        <w:rPr>
          <w:rFonts w:ascii="Century" w:hAnsi="Century"/>
          <w:sz w:val="12"/>
        </w:rPr>
        <w:t xml:space="preserve"> </w:t>
      </w:r>
      <w:proofErr w:type="spellStart"/>
      <w:r>
        <w:rPr>
          <w:rFonts w:ascii="Century" w:hAnsi="Century"/>
          <w:sz w:val="12"/>
        </w:rPr>
        <w:t>disponible</w:t>
      </w:r>
      <w:proofErr w:type="spellEnd"/>
      <w:r>
        <w:rPr>
          <w:rFonts w:ascii="Century" w:hAnsi="Century"/>
          <w:sz w:val="12"/>
        </w:rPr>
        <w:t xml:space="preserve"> </w:t>
      </w:r>
      <w:proofErr w:type="spellStart"/>
      <w:r>
        <w:rPr>
          <w:rFonts w:ascii="Century" w:hAnsi="Century"/>
          <w:sz w:val="12"/>
        </w:rPr>
        <w:t>en</w:t>
      </w:r>
      <w:proofErr w:type="spellEnd"/>
      <w:r>
        <w:rPr>
          <w:rFonts w:ascii="Century" w:hAnsi="Century"/>
          <w:sz w:val="12"/>
        </w:rPr>
        <w:t xml:space="preserve"> </w:t>
      </w:r>
      <w:proofErr w:type="spellStart"/>
      <w:r>
        <w:rPr>
          <w:rFonts w:ascii="Century" w:hAnsi="Century"/>
          <w:sz w:val="12"/>
        </w:rPr>
        <w:t>línea</w:t>
      </w:r>
      <w:proofErr w:type="spellEnd"/>
      <w:r>
        <w:rPr>
          <w:rFonts w:ascii="Century" w:hAnsi="Century"/>
          <w:sz w:val="12"/>
        </w:rPr>
        <w:t xml:space="preserve"> </w:t>
      </w:r>
      <w:proofErr w:type="spellStart"/>
      <w:r>
        <w:rPr>
          <w:rFonts w:ascii="Century" w:hAnsi="Century"/>
          <w:sz w:val="12"/>
        </w:rPr>
        <w:t>en</w:t>
      </w:r>
      <w:proofErr w:type="spellEnd"/>
      <w:r>
        <w:rPr>
          <w:rFonts w:ascii="Century" w:hAnsi="Century"/>
          <w:sz w:val="12"/>
        </w:rPr>
        <w:t xml:space="preserve">: </w:t>
      </w:r>
      <w:hyperlink r:id="rId7">
        <w:r>
          <w:rPr>
            <w:rFonts w:ascii="Century" w:hAnsi="Century"/>
            <w:color w:val="0000FF"/>
            <w:sz w:val="12"/>
            <w:u w:val="single" w:color="0000FF"/>
          </w:rPr>
          <w:t>http://www.ocio.usda.gov/sites/default/files/docs/2012/Spanish_Form_508_Compliant_6_8_12_0.pdf</w:t>
        </w:r>
        <w:r>
          <w:rPr>
            <w:rFonts w:ascii="Century" w:hAnsi="Century"/>
            <w:sz w:val="12"/>
          </w:rPr>
          <w:t xml:space="preserve">. </w:t>
        </w:r>
      </w:hyperlink>
      <w:r>
        <w:rPr>
          <w:rFonts w:ascii="Century" w:hAnsi="Century"/>
          <w:sz w:val="12"/>
        </w:rPr>
        <w:t xml:space="preserve">y </w:t>
      </w:r>
      <w:proofErr w:type="spellStart"/>
      <w:r>
        <w:rPr>
          <w:rFonts w:ascii="Century" w:hAnsi="Century"/>
          <w:sz w:val="12"/>
        </w:rPr>
        <w:t>en</w:t>
      </w:r>
      <w:proofErr w:type="spellEnd"/>
      <w:r>
        <w:rPr>
          <w:rFonts w:ascii="Century" w:hAnsi="Century"/>
          <w:sz w:val="12"/>
        </w:rPr>
        <w:t xml:space="preserve"> </w:t>
      </w:r>
      <w:proofErr w:type="spellStart"/>
      <w:r>
        <w:rPr>
          <w:rFonts w:ascii="Century" w:hAnsi="Century"/>
          <w:sz w:val="12"/>
        </w:rPr>
        <w:t>cualquier</w:t>
      </w:r>
      <w:proofErr w:type="spellEnd"/>
      <w:r>
        <w:rPr>
          <w:rFonts w:ascii="Century" w:hAnsi="Century"/>
          <w:sz w:val="12"/>
        </w:rPr>
        <w:t xml:space="preserve"> </w:t>
      </w:r>
      <w:proofErr w:type="spellStart"/>
      <w:r>
        <w:rPr>
          <w:rFonts w:ascii="Century" w:hAnsi="Century"/>
          <w:sz w:val="12"/>
        </w:rPr>
        <w:t>oficina</w:t>
      </w:r>
      <w:proofErr w:type="spellEnd"/>
      <w:r>
        <w:rPr>
          <w:rFonts w:ascii="Century" w:hAnsi="Century"/>
          <w:sz w:val="12"/>
        </w:rPr>
        <w:t xml:space="preserve"> del USDA, o </w:t>
      </w:r>
      <w:proofErr w:type="spellStart"/>
      <w:r>
        <w:rPr>
          <w:rFonts w:ascii="Century" w:hAnsi="Century"/>
          <w:sz w:val="12"/>
        </w:rPr>
        <w:t>bien</w:t>
      </w:r>
      <w:proofErr w:type="spellEnd"/>
      <w:r>
        <w:rPr>
          <w:rFonts w:ascii="Century" w:hAnsi="Century"/>
          <w:sz w:val="12"/>
        </w:rPr>
        <w:t xml:space="preserve"> </w:t>
      </w:r>
      <w:proofErr w:type="spellStart"/>
      <w:r>
        <w:rPr>
          <w:rFonts w:ascii="Century" w:hAnsi="Century"/>
          <w:sz w:val="12"/>
        </w:rPr>
        <w:t>escriba</w:t>
      </w:r>
      <w:proofErr w:type="spellEnd"/>
      <w:r>
        <w:rPr>
          <w:rFonts w:ascii="Century" w:hAnsi="Century"/>
          <w:sz w:val="12"/>
        </w:rPr>
        <w:t xml:space="preserve"> </w:t>
      </w:r>
      <w:proofErr w:type="spellStart"/>
      <w:r>
        <w:rPr>
          <w:rFonts w:ascii="Century" w:hAnsi="Century"/>
          <w:sz w:val="12"/>
        </w:rPr>
        <w:t>una</w:t>
      </w:r>
      <w:proofErr w:type="spellEnd"/>
      <w:r>
        <w:rPr>
          <w:rFonts w:ascii="Century" w:hAnsi="Century"/>
          <w:sz w:val="12"/>
        </w:rPr>
        <w:t xml:space="preserve"> carta </w:t>
      </w:r>
      <w:proofErr w:type="spellStart"/>
      <w:r>
        <w:rPr>
          <w:rFonts w:ascii="Century" w:hAnsi="Century"/>
          <w:sz w:val="12"/>
        </w:rPr>
        <w:t>dirigida</w:t>
      </w:r>
      <w:proofErr w:type="spellEnd"/>
      <w:r>
        <w:rPr>
          <w:rFonts w:ascii="Century" w:hAnsi="Century"/>
          <w:sz w:val="12"/>
        </w:rPr>
        <w:t xml:space="preserve"> al USDA e </w:t>
      </w:r>
      <w:proofErr w:type="spellStart"/>
      <w:r>
        <w:rPr>
          <w:rFonts w:ascii="Century" w:hAnsi="Century"/>
          <w:sz w:val="12"/>
        </w:rPr>
        <w:t>incluya</w:t>
      </w:r>
      <w:proofErr w:type="spellEnd"/>
      <w:r>
        <w:rPr>
          <w:rFonts w:ascii="Century" w:hAnsi="Century"/>
          <w:sz w:val="12"/>
        </w:rPr>
        <w:t xml:space="preserve"> </w:t>
      </w:r>
      <w:proofErr w:type="spellStart"/>
      <w:r>
        <w:rPr>
          <w:rFonts w:ascii="Century" w:hAnsi="Century"/>
          <w:sz w:val="12"/>
        </w:rPr>
        <w:t>en</w:t>
      </w:r>
      <w:proofErr w:type="spellEnd"/>
      <w:r>
        <w:rPr>
          <w:rFonts w:ascii="Century" w:hAnsi="Century"/>
          <w:sz w:val="12"/>
        </w:rPr>
        <w:t xml:space="preserve"> la carta </w:t>
      </w:r>
      <w:proofErr w:type="spellStart"/>
      <w:r>
        <w:rPr>
          <w:rFonts w:ascii="Century" w:hAnsi="Century"/>
          <w:sz w:val="12"/>
        </w:rPr>
        <w:t>toda</w:t>
      </w:r>
      <w:proofErr w:type="spellEnd"/>
      <w:r>
        <w:rPr>
          <w:rFonts w:ascii="Century" w:hAnsi="Century"/>
          <w:sz w:val="12"/>
        </w:rPr>
        <w:t xml:space="preserve"> la </w:t>
      </w:r>
      <w:proofErr w:type="spellStart"/>
      <w:r>
        <w:rPr>
          <w:rFonts w:ascii="Century" w:hAnsi="Century"/>
          <w:sz w:val="12"/>
        </w:rPr>
        <w:t>información</w:t>
      </w:r>
      <w:proofErr w:type="spellEnd"/>
      <w:r>
        <w:rPr>
          <w:rFonts w:ascii="Century" w:hAnsi="Century"/>
          <w:sz w:val="12"/>
        </w:rPr>
        <w:t xml:space="preserve"> </w:t>
      </w:r>
      <w:proofErr w:type="spellStart"/>
      <w:r>
        <w:rPr>
          <w:rFonts w:ascii="Century" w:hAnsi="Century"/>
          <w:sz w:val="12"/>
        </w:rPr>
        <w:t>solicitada</w:t>
      </w:r>
      <w:proofErr w:type="spellEnd"/>
      <w:r>
        <w:rPr>
          <w:rFonts w:ascii="Century" w:hAnsi="Century"/>
          <w:sz w:val="12"/>
        </w:rPr>
        <w:t xml:space="preserve"> </w:t>
      </w:r>
      <w:proofErr w:type="spellStart"/>
      <w:r>
        <w:rPr>
          <w:rFonts w:ascii="Century" w:hAnsi="Century"/>
          <w:sz w:val="12"/>
        </w:rPr>
        <w:t>en</w:t>
      </w:r>
      <w:proofErr w:type="spellEnd"/>
      <w:r>
        <w:rPr>
          <w:rFonts w:ascii="Century" w:hAnsi="Century"/>
          <w:sz w:val="12"/>
        </w:rPr>
        <w:t xml:space="preserve"> el </w:t>
      </w:r>
      <w:proofErr w:type="spellStart"/>
      <w:r>
        <w:rPr>
          <w:rFonts w:ascii="Century" w:hAnsi="Century"/>
          <w:sz w:val="12"/>
        </w:rPr>
        <w:t>formulario</w:t>
      </w:r>
      <w:proofErr w:type="spellEnd"/>
      <w:r>
        <w:rPr>
          <w:rFonts w:ascii="Century" w:hAnsi="Century"/>
          <w:sz w:val="12"/>
        </w:rPr>
        <w:t xml:space="preserve">. Para </w:t>
      </w:r>
      <w:proofErr w:type="spellStart"/>
      <w:r>
        <w:rPr>
          <w:rFonts w:ascii="Century" w:hAnsi="Century"/>
          <w:sz w:val="12"/>
        </w:rPr>
        <w:t>solicitar</w:t>
      </w:r>
      <w:proofErr w:type="spellEnd"/>
      <w:r>
        <w:rPr>
          <w:rFonts w:ascii="Century" w:hAnsi="Century"/>
          <w:sz w:val="12"/>
        </w:rPr>
        <w:t xml:space="preserve"> </w:t>
      </w:r>
      <w:proofErr w:type="spellStart"/>
      <w:r>
        <w:rPr>
          <w:rFonts w:ascii="Century" w:hAnsi="Century"/>
          <w:sz w:val="12"/>
        </w:rPr>
        <w:t>una</w:t>
      </w:r>
      <w:proofErr w:type="spellEnd"/>
      <w:r>
        <w:rPr>
          <w:rFonts w:ascii="Century" w:hAnsi="Century"/>
          <w:sz w:val="12"/>
        </w:rPr>
        <w:t xml:space="preserve"> </w:t>
      </w:r>
      <w:proofErr w:type="spellStart"/>
      <w:r>
        <w:rPr>
          <w:rFonts w:ascii="Century" w:hAnsi="Century"/>
          <w:sz w:val="12"/>
        </w:rPr>
        <w:t>copia</w:t>
      </w:r>
      <w:proofErr w:type="spellEnd"/>
      <w:r>
        <w:rPr>
          <w:rFonts w:ascii="Century" w:hAnsi="Century"/>
          <w:sz w:val="12"/>
        </w:rPr>
        <w:t xml:space="preserve"> del </w:t>
      </w:r>
      <w:proofErr w:type="spellStart"/>
      <w:r>
        <w:rPr>
          <w:rFonts w:ascii="Century" w:hAnsi="Century"/>
          <w:sz w:val="12"/>
        </w:rPr>
        <w:t>formulario</w:t>
      </w:r>
      <w:proofErr w:type="spellEnd"/>
      <w:r>
        <w:rPr>
          <w:rFonts w:ascii="Century" w:hAnsi="Century"/>
          <w:sz w:val="12"/>
        </w:rPr>
        <w:t xml:space="preserve"> de </w:t>
      </w:r>
      <w:proofErr w:type="spellStart"/>
      <w:r>
        <w:rPr>
          <w:rFonts w:ascii="Century" w:hAnsi="Century"/>
          <w:sz w:val="12"/>
        </w:rPr>
        <w:t>denuncia</w:t>
      </w:r>
      <w:proofErr w:type="spellEnd"/>
      <w:r>
        <w:rPr>
          <w:rFonts w:ascii="Century" w:hAnsi="Century"/>
          <w:sz w:val="12"/>
        </w:rPr>
        <w:t xml:space="preserve">, </w:t>
      </w:r>
      <w:proofErr w:type="spellStart"/>
      <w:r>
        <w:rPr>
          <w:rFonts w:ascii="Century" w:hAnsi="Century"/>
          <w:sz w:val="12"/>
        </w:rPr>
        <w:t>llame</w:t>
      </w:r>
      <w:proofErr w:type="spellEnd"/>
      <w:r>
        <w:rPr>
          <w:rFonts w:ascii="Century" w:hAnsi="Century"/>
          <w:sz w:val="12"/>
        </w:rPr>
        <w:t xml:space="preserve"> al (866) 632-9992. </w:t>
      </w:r>
      <w:proofErr w:type="spellStart"/>
      <w:r>
        <w:rPr>
          <w:rFonts w:ascii="Century" w:hAnsi="Century"/>
          <w:sz w:val="12"/>
        </w:rPr>
        <w:t>Haga</w:t>
      </w:r>
      <w:proofErr w:type="spellEnd"/>
      <w:r>
        <w:rPr>
          <w:rFonts w:ascii="Century" w:hAnsi="Century"/>
          <w:sz w:val="12"/>
        </w:rPr>
        <w:t xml:space="preserve"> </w:t>
      </w:r>
      <w:proofErr w:type="spellStart"/>
      <w:r>
        <w:rPr>
          <w:rFonts w:ascii="Century" w:hAnsi="Century"/>
          <w:sz w:val="12"/>
        </w:rPr>
        <w:t>llegar</w:t>
      </w:r>
      <w:proofErr w:type="spellEnd"/>
      <w:r>
        <w:rPr>
          <w:rFonts w:ascii="Century" w:hAnsi="Century"/>
          <w:sz w:val="12"/>
        </w:rPr>
        <w:t xml:space="preserve"> </w:t>
      </w:r>
      <w:proofErr w:type="spellStart"/>
      <w:r>
        <w:rPr>
          <w:rFonts w:ascii="Century" w:hAnsi="Century"/>
          <w:sz w:val="12"/>
        </w:rPr>
        <w:t>su</w:t>
      </w:r>
      <w:proofErr w:type="spellEnd"/>
      <w:r>
        <w:rPr>
          <w:rFonts w:ascii="Century" w:hAnsi="Century"/>
          <w:sz w:val="12"/>
        </w:rPr>
        <w:t xml:space="preserve"> </w:t>
      </w:r>
      <w:proofErr w:type="spellStart"/>
      <w:r>
        <w:rPr>
          <w:rFonts w:ascii="Century" w:hAnsi="Century"/>
          <w:sz w:val="12"/>
        </w:rPr>
        <w:t>formulario</w:t>
      </w:r>
      <w:proofErr w:type="spellEnd"/>
      <w:r>
        <w:rPr>
          <w:rFonts w:ascii="Century" w:hAnsi="Century"/>
          <w:sz w:val="12"/>
        </w:rPr>
        <w:t xml:space="preserve"> </w:t>
      </w:r>
      <w:proofErr w:type="spellStart"/>
      <w:r>
        <w:rPr>
          <w:rFonts w:ascii="Century" w:hAnsi="Century"/>
          <w:sz w:val="12"/>
        </w:rPr>
        <w:t>lleno</w:t>
      </w:r>
      <w:proofErr w:type="spellEnd"/>
      <w:r>
        <w:rPr>
          <w:rFonts w:ascii="Century" w:hAnsi="Century"/>
          <w:sz w:val="12"/>
        </w:rPr>
        <w:t xml:space="preserve"> o carta al USDA por:</w:t>
      </w:r>
    </w:p>
    <w:p w:rsidR="00640844" w:rsidRDefault="00640844">
      <w:pPr>
        <w:pStyle w:val="BodyText"/>
        <w:spacing w:before="11"/>
        <w:rPr>
          <w:rFonts w:ascii="Century"/>
          <w:sz w:val="11"/>
        </w:rPr>
      </w:pPr>
    </w:p>
    <w:p w:rsidR="00640844" w:rsidRDefault="00076155">
      <w:pPr>
        <w:tabs>
          <w:tab w:val="left" w:pos="1440"/>
        </w:tabs>
        <w:spacing w:line="144" w:lineRule="exact"/>
        <w:ind w:left="720"/>
        <w:rPr>
          <w:rFonts w:ascii="Century"/>
          <w:sz w:val="12"/>
        </w:rPr>
      </w:pPr>
      <w:r>
        <w:rPr>
          <w:rFonts w:ascii="Century"/>
          <w:sz w:val="12"/>
        </w:rPr>
        <w:t>(1)</w:t>
      </w:r>
      <w:r>
        <w:rPr>
          <w:rFonts w:ascii="Century"/>
          <w:sz w:val="12"/>
        </w:rPr>
        <w:tab/>
      </w:r>
      <w:proofErr w:type="spellStart"/>
      <w:r>
        <w:rPr>
          <w:rFonts w:ascii="Century"/>
          <w:sz w:val="12"/>
        </w:rPr>
        <w:t>correo</w:t>
      </w:r>
      <w:proofErr w:type="spellEnd"/>
      <w:r>
        <w:rPr>
          <w:rFonts w:ascii="Century"/>
          <w:sz w:val="12"/>
        </w:rPr>
        <w:t>: U.S. Department of</w:t>
      </w:r>
      <w:r>
        <w:rPr>
          <w:rFonts w:ascii="Century"/>
          <w:spacing w:val="-3"/>
          <w:sz w:val="12"/>
        </w:rPr>
        <w:t xml:space="preserve"> </w:t>
      </w:r>
      <w:r>
        <w:rPr>
          <w:rFonts w:ascii="Century"/>
          <w:sz w:val="12"/>
        </w:rPr>
        <w:t>Agriculture</w:t>
      </w:r>
    </w:p>
    <w:p w:rsidR="00640844" w:rsidRDefault="00076155">
      <w:pPr>
        <w:ind w:left="1440" w:right="8022"/>
        <w:rPr>
          <w:rFonts w:ascii="Century"/>
          <w:sz w:val="12"/>
        </w:rPr>
      </w:pPr>
      <w:r>
        <w:rPr>
          <w:rFonts w:ascii="Century"/>
          <w:sz w:val="12"/>
        </w:rPr>
        <w:t>Office of the Assistant Secretary for Civil Rights 1400 Independence Avenue, SW</w:t>
      </w:r>
    </w:p>
    <w:p w:rsidR="00640844" w:rsidRDefault="00076155">
      <w:pPr>
        <w:spacing w:line="144" w:lineRule="exact"/>
        <w:ind w:left="1440"/>
        <w:rPr>
          <w:rFonts w:ascii="Century"/>
          <w:sz w:val="12"/>
        </w:rPr>
      </w:pPr>
      <w:r>
        <w:rPr>
          <w:rFonts w:ascii="Century"/>
          <w:sz w:val="12"/>
        </w:rPr>
        <w:t>Washington, D.C. 20250-9410;</w:t>
      </w:r>
    </w:p>
    <w:p w:rsidR="00640844" w:rsidRDefault="00076155">
      <w:pPr>
        <w:tabs>
          <w:tab w:val="left" w:pos="1440"/>
        </w:tabs>
        <w:ind w:left="720"/>
        <w:rPr>
          <w:rFonts w:ascii="Century"/>
          <w:sz w:val="12"/>
        </w:rPr>
      </w:pPr>
      <w:r>
        <w:rPr>
          <w:rFonts w:ascii="Century"/>
          <w:sz w:val="12"/>
        </w:rPr>
        <w:t>(2)</w:t>
      </w:r>
      <w:r>
        <w:rPr>
          <w:rFonts w:ascii="Century"/>
          <w:sz w:val="12"/>
        </w:rPr>
        <w:tab/>
        <w:t>fax: (202) 690-7442;</w:t>
      </w:r>
      <w:r>
        <w:rPr>
          <w:rFonts w:ascii="Century"/>
          <w:spacing w:val="-1"/>
          <w:sz w:val="12"/>
        </w:rPr>
        <w:t xml:space="preserve"> </w:t>
      </w:r>
      <w:r>
        <w:rPr>
          <w:rFonts w:ascii="Century"/>
          <w:sz w:val="12"/>
        </w:rPr>
        <w:t>o</w:t>
      </w:r>
    </w:p>
    <w:p w:rsidR="00640844" w:rsidRDefault="00076155">
      <w:pPr>
        <w:tabs>
          <w:tab w:val="left" w:pos="1440"/>
        </w:tabs>
        <w:spacing w:before="2"/>
        <w:ind w:left="720"/>
        <w:rPr>
          <w:rFonts w:ascii="Century" w:hAnsi="Century"/>
          <w:sz w:val="12"/>
        </w:rPr>
      </w:pPr>
      <w:r>
        <w:rPr>
          <w:rFonts w:ascii="Century" w:hAnsi="Century"/>
          <w:sz w:val="12"/>
        </w:rPr>
        <w:t>(3)</w:t>
      </w:r>
      <w:r>
        <w:rPr>
          <w:rFonts w:ascii="Century" w:hAnsi="Century"/>
          <w:sz w:val="12"/>
        </w:rPr>
        <w:tab/>
      </w:r>
      <w:proofErr w:type="spellStart"/>
      <w:r>
        <w:rPr>
          <w:rFonts w:ascii="Century" w:hAnsi="Century"/>
          <w:sz w:val="12"/>
        </w:rPr>
        <w:t>correo</w:t>
      </w:r>
      <w:proofErr w:type="spellEnd"/>
      <w:r>
        <w:rPr>
          <w:rFonts w:ascii="Century" w:hAnsi="Century"/>
          <w:sz w:val="12"/>
        </w:rPr>
        <w:t xml:space="preserve"> </w:t>
      </w:r>
      <w:proofErr w:type="spellStart"/>
      <w:r>
        <w:rPr>
          <w:rFonts w:ascii="Century" w:hAnsi="Century"/>
          <w:sz w:val="12"/>
        </w:rPr>
        <w:t>electrónico</w:t>
      </w:r>
      <w:proofErr w:type="spellEnd"/>
      <w:r>
        <w:rPr>
          <w:rFonts w:ascii="Century" w:hAnsi="Century"/>
          <w:sz w:val="12"/>
        </w:rPr>
        <w:t>:</w:t>
      </w:r>
      <w:r>
        <w:rPr>
          <w:rFonts w:ascii="Century" w:hAnsi="Century"/>
          <w:spacing w:val="-1"/>
          <w:sz w:val="12"/>
        </w:rPr>
        <w:t xml:space="preserve"> </w:t>
      </w:r>
      <w:hyperlink r:id="rId8">
        <w:r>
          <w:rPr>
            <w:rFonts w:ascii="Century" w:hAnsi="Century"/>
            <w:color w:val="0000FF"/>
            <w:sz w:val="12"/>
          </w:rPr>
          <w:t>program.intake@usda.gov.</w:t>
        </w:r>
      </w:hyperlink>
    </w:p>
    <w:p w:rsidR="00640844" w:rsidRDefault="00076155" w:rsidP="008C4F72">
      <w:pPr>
        <w:spacing w:before="107"/>
        <w:ind w:firstLine="720"/>
        <w:rPr>
          <w:rFonts w:ascii="Century" w:hAnsi="Century"/>
          <w:sz w:val="12"/>
        </w:rPr>
      </w:pPr>
      <w:proofErr w:type="spellStart"/>
      <w:r>
        <w:rPr>
          <w:rFonts w:ascii="Century" w:hAnsi="Century"/>
          <w:sz w:val="12"/>
        </w:rPr>
        <w:t>Esta</w:t>
      </w:r>
      <w:proofErr w:type="spellEnd"/>
      <w:r>
        <w:rPr>
          <w:rFonts w:ascii="Century" w:hAnsi="Century"/>
          <w:sz w:val="12"/>
        </w:rPr>
        <w:t xml:space="preserve"> </w:t>
      </w:r>
      <w:proofErr w:type="spellStart"/>
      <w:r>
        <w:rPr>
          <w:rFonts w:ascii="Century" w:hAnsi="Century"/>
          <w:sz w:val="12"/>
        </w:rPr>
        <w:t>institución</w:t>
      </w:r>
      <w:proofErr w:type="spellEnd"/>
      <w:r>
        <w:rPr>
          <w:rFonts w:ascii="Century" w:hAnsi="Century"/>
          <w:sz w:val="12"/>
        </w:rPr>
        <w:t xml:space="preserve"> </w:t>
      </w:r>
      <w:proofErr w:type="spellStart"/>
      <w:r>
        <w:rPr>
          <w:rFonts w:ascii="Century" w:hAnsi="Century"/>
          <w:sz w:val="12"/>
        </w:rPr>
        <w:t>es</w:t>
      </w:r>
      <w:proofErr w:type="spellEnd"/>
      <w:r>
        <w:rPr>
          <w:rFonts w:ascii="Century" w:hAnsi="Century"/>
          <w:sz w:val="12"/>
        </w:rPr>
        <w:t xml:space="preserve"> un </w:t>
      </w:r>
      <w:proofErr w:type="spellStart"/>
      <w:r>
        <w:rPr>
          <w:rFonts w:ascii="Century" w:hAnsi="Century"/>
          <w:sz w:val="12"/>
        </w:rPr>
        <w:t>proveedor</w:t>
      </w:r>
      <w:proofErr w:type="spellEnd"/>
      <w:r>
        <w:rPr>
          <w:rFonts w:ascii="Century" w:hAnsi="Century"/>
          <w:sz w:val="12"/>
        </w:rPr>
        <w:t xml:space="preserve"> que </w:t>
      </w:r>
      <w:proofErr w:type="spellStart"/>
      <w:r>
        <w:rPr>
          <w:rFonts w:ascii="Century" w:hAnsi="Century"/>
          <w:sz w:val="12"/>
        </w:rPr>
        <w:t>ofrece</w:t>
      </w:r>
      <w:proofErr w:type="spellEnd"/>
      <w:r>
        <w:rPr>
          <w:rFonts w:ascii="Century" w:hAnsi="Century"/>
          <w:sz w:val="12"/>
        </w:rPr>
        <w:t xml:space="preserve"> </w:t>
      </w:r>
      <w:proofErr w:type="spellStart"/>
      <w:r>
        <w:rPr>
          <w:rFonts w:ascii="Century" w:hAnsi="Century"/>
          <w:sz w:val="12"/>
        </w:rPr>
        <w:t>igualdad</w:t>
      </w:r>
      <w:proofErr w:type="spellEnd"/>
      <w:r>
        <w:rPr>
          <w:rFonts w:ascii="Century" w:hAnsi="Century"/>
          <w:sz w:val="12"/>
        </w:rPr>
        <w:t xml:space="preserve"> de </w:t>
      </w:r>
      <w:proofErr w:type="spellStart"/>
      <w:r>
        <w:rPr>
          <w:rFonts w:ascii="Century" w:hAnsi="Century"/>
          <w:sz w:val="12"/>
        </w:rPr>
        <w:t>oportunidades</w:t>
      </w:r>
      <w:proofErr w:type="spellEnd"/>
      <w:r>
        <w:rPr>
          <w:rFonts w:ascii="Century" w:hAnsi="Century"/>
          <w:sz w:val="12"/>
        </w:rPr>
        <w:t>.</w:t>
      </w:r>
    </w:p>
    <w:sectPr w:rsidR="00640844" w:rsidSect="00076155">
      <w:pgSz w:w="12240" w:h="15840"/>
      <w:pgMar w:top="380" w:right="8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39AC"/>
    <w:multiLevelType w:val="hybridMultilevel"/>
    <w:tmpl w:val="7A3A9152"/>
    <w:lvl w:ilvl="0" w:tplc="88F48F86">
      <w:start w:val="1"/>
      <w:numFmt w:val="decimal"/>
      <w:lvlText w:val="%1."/>
      <w:lvlJc w:val="left"/>
      <w:pPr>
        <w:ind w:left="1152" w:hanging="324"/>
        <w:jc w:val="right"/>
      </w:pPr>
      <w:rPr>
        <w:rFonts w:ascii="Times New Roman" w:eastAsia="Times New Roman" w:hAnsi="Times New Roman" w:cs="Times New Roman" w:hint="default"/>
        <w:w w:val="100"/>
        <w:sz w:val="22"/>
        <w:szCs w:val="22"/>
      </w:rPr>
    </w:lvl>
    <w:lvl w:ilvl="1" w:tplc="B5366890">
      <w:start w:val="1"/>
      <w:numFmt w:val="decimal"/>
      <w:lvlText w:val="%2."/>
      <w:lvlJc w:val="left"/>
      <w:pPr>
        <w:ind w:left="1152" w:hanging="330"/>
        <w:jc w:val="left"/>
      </w:pPr>
      <w:rPr>
        <w:rFonts w:hint="default"/>
        <w:spacing w:val="-25"/>
        <w:w w:val="100"/>
      </w:rPr>
    </w:lvl>
    <w:lvl w:ilvl="2" w:tplc="F63E2EDE">
      <w:numFmt w:val="bullet"/>
      <w:lvlText w:val="•"/>
      <w:lvlJc w:val="left"/>
      <w:pPr>
        <w:ind w:left="3360" w:hanging="330"/>
      </w:pPr>
      <w:rPr>
        <w:rFonts w:hint="default"/>
      </w:rPr>
    </w:lvl>
    <w:lvl w:ilvl="3" w:tplc="6D526008">
      <w:numFmt w:val="bullet"/>
      <w:lvlText w:val="•"/>
      <w:lvlJc w:val="left"/>
      <w:pPr>
        <w:ind w:left="4460" w:hanging="330"/>
      </w:pPr>
      <w:rPr>
        <w:rFonts w:hint="default"/>
      </w:rPr>
    </w:lvl>
    <w:lvl w:ilvl="4" w:tplc="8BCEF956">
      <w:numFmt w:val="bullet"/>
      <w:lvlText w:val="•"/>
      <w:lvlJc w:val="left"/>
      <w:pPr>
        <w:ind w:left="5560" w:hanging="330"/>
      </w:pPr>
      <w:rPr>
        <w:rFonts w:hint="default"/>
      </w:rPr>
    </w:lvl>
    <w:lvl w:ilvl="5" w:tplc="F3BE6A3C">
      <w:numFmt w:val="bullet"/>
      <w:lvlText w:val="•"/>
      <w:lvlJc w:val="left"/>
      <w:pPr>
        <w:ind w:left="6660" w:hanging="330"/>
      </w:pPr>
      <w:rPr>
        <w:rFonts w:hint="default"/>
      </w:rPr>
    </w:lvl>
    <w:lvl w:ilvl="6" w:tplc="1A3EFB52">
      <w:numFmt w:val="bullet"/>
      <w:lvlText w:val="•"/>
      <w:lvlJc w:val="left"/>
      <w:pPr>
        <w:ind w:left="7760" w:hanging="330"/>
      </w:pPr>
      <w:rPr>
        <w:rFonts w:hint="default"/>
      </w:rPr>
    </w:lvl>
    <w:lvl w:ilvl="7" w:tplc="33DE1224">
      <w:numFmt w:val="bullet"/>
      <w:lvlText w:val="•"/>
      <w:lvlJc w:val="left"/>
      <w:pPr>
        <w:ind w:left="8860" w:hanging="330"/>
      </w:pPr>
      <w:rPr>
        <w:rFonts w:hint="default"/>
      </w:rPr>
    </w:lvl>
    <w:lvl w:ilvl="8" w:tplc="64B4E6E2">
      <w:numFmt w:val="bullet"/>
      <w:lvlText w:val="•"/>
      <w:lvlJc w:val="left"/>
      <w:pPr>
        <w:ind w:left="9960" w:hanging="330"/>
      </w:pPr>
      <w:rPr>
        <w:rFonts w:hint="default"/>
      </w:rPr>
    </w:lvl>
  </w:abstractNum>
  <w:abstractNum w:abstractNumId="1" w15:restartNumberingAfterBreak="0">
    <w:nsid w:val="0B393D0B"/>
    <w:multiLevelType w:val="hybridMultilevel"/>
    <w:tmpl w:val="3CECABEA"/>
    <w:lvl w:ilvl="0" w:tplc="CF4C401A">
      <w:start w:val="1"/>
      <w:numFmt w:val="upperLetter"/>
      <w:lvlText w:val="%1."/>
      <w:lvlJc w:val="left"/>
      <w:pPr>
        <w:ind w:left="775" w:hanging="258"/>
        <w:jc w:val="left"/>
      </w:pPr>
      <w:rPr>
        <w:rFonts w:ascii="Times New Roman" w:eastAsia="Times New Roman" w:hAnsi="Times New Roman" w:cs="Times New Roman" w:hint="default"/>
        <w:b/>
        <w:bCs/>
        <w:w w:val="95"/>
        <w:sz w:val="22"/>
        <w:szCs w:val="22"/>
      </w:rPr>
    </w:lvl>
    <w:lvl w:ilvl="1" w:tplc="9C12DE52">
      <w:numFmt w:val="bullet"/>
      <w:lvlText w:val="•"/>
      <w:lvlJc w:val="left"/>
      <w:pPr>
        <w:ind w:left="1392" w:hanging="258"/>
      </w:pPr>
      <w:rPr>
        <w:rFonts w:hint="default"/>
      </w:rPr>
    </w:lvl>
    <w:lvl w:ilvl="2" w:tplc="8C4E0B18">
      <w:numFmt w:val="bullet"/>
      <w:lvlText w:val="•"/>
      <w:lvlJc w:val="left"/>
      <w:pPr>
        <w:ind w:left="2004" w:hanging="258"/>
      </w:pPr>
      <w:rPr>
        <w:rFonts w:hint="default"/>
      </w:rPr>
    </w:lvl>
    <w:lvl w:ilvl="3" w:tplc="1CF0ABE0">
      <w:numFmt w:val="bullet"/>
      <w:lvlText w:val="•"/>
      <w:lvlJc w:val="left"/>
      <w:pPr>
        <w:ind w:left="2616" w:hanging="258"/>
      </w:pPr>
      <w:rPr>
        <w:rFonts w:hint="default"/>
      </w:rPr>
    </w:lvl>
    <w:lvl w:ilvl="4" w:tplc="447CB8CE">
      <w:numFmt w:val="bullet"/>
      <w:lvlText w:val="•"/>
      <w:lvlJc w:val="left"/>
      <w:pPr>
        <w:ind w:left="3228" w:hanging="258"/>
      </w:pPr>
      <w:rPr>
        <w:rFonts w:hint="default"/>
      </w:rPr>
    </w:lvl>
    <w:lvl w:ilvl="5" w:tplc="297AA8E2">
      <w:numFmt w:val="bullet"/>
      <w:lvlText w:val="•"/>
      <w:lvlJc w:val="left"/>
      <w:pPr>
        <w:ind w:left="3840" w:hanging="258"/>
      </w:pPr>
      <w:rPr>
        <w:rFonts w:hint="default"/>
      </w:rPr>
    </w:lvl>
    <w:lvl w:ilvl="6" w:tplc="8A7C17EE">
      <w:numFmt w:val="bullet"/>
      <w:lvlText w:val="•"/>
      <w:lvlJc w:val="left"/>
      <w:pPr>
        <w:ind w:left="4452" w:hanging="258"/>
      </w:pPr>
      <w:rPr>
        <w:rFonts w:hint="default"/>
      </w:rPr>
    </w:lvl>
    <w:lvl w:ilvl="7" w:tplc="5860B0C2">
      <w:numFmt w:val="bullet"/>
      <w:lvlText w:val="•"/>
      <w:lvlJc w:val="left"/>
      <w:pPr>
        <w:ind w:left="5064" w:hanging="258"/>
      </w:pPr>
      <w:rPr>
        <w:rFonts w:hint="default"/>
      </w:rPr>
    </w:lvl>
    <w:lvl w:ilvl="8" w:tplc="894A6DE8">
      <w:numFmt w:val="bullet"/>
      <w:lvlText w:val="•"/>
      <w:lvlJc w:val="left"/>
      <w:pPr>
        <w:ind w:left="5676" w:hanging="258"/>
      </w:pPr>
      <w:rPr>
        <w:rFonts w:hint="default"/>
      </w:rPr>
    </w:lvl>
  </w:abstractNum>
  <w:abstractNum w:abstractNumId="2" w15:restartNumberingAfterBreak="0">
    <w:nsid w:val="0D5A5D5D"/>
    <w:multiLevelType w:val="hybridMultilevel"/>
    <w:tmpl w:val="1CA8C9EA"/>
    <w:lvl w:ilvl="0" w:tplc="C7BE4274">
      <w:numFmt w:val="bullet"/>
      <w:lvlText w:val=""/>
      <w:lvlJc w:val="left"/>
      <w:pPr>
        <w:ind w:left="2160" w:hanging="360"/>
      </w:pPr>
      <w:rPr>
        <w:rFonts w:ascii="Symbol" w:eastAsia="Symbol" w:hAnsi="Symbol" w:cs="Symbol" w:hint="default"/>
        <w:w w:val="100"/>
        <w:sz w:val="24"/>
        <w:szCs w:val="24"/>
      </w:rPr>
    </w:lvl>
    <w:lvl w:ilvl="1" w:tplc="F0F800C2">
      <w:numFmt w:val="bullet"/>
      <w:lvlText w:val="•"/>
      <w:lvlJc w:val="left"/>
      <w:pPr>
        <w:ind w:left="3160" w:hanging="360"/>
      </w:pPr>
      <w:rPr>
        <w:rFonts w:hint="default"/>
      </w:rPr>
    </w:lvl>
    <w:lvl w:ilvl="2" w:tplc="5CB63672">
      <w:numFmt w:val="bullet"/>
      <w:lvlText w:val="•"/>
      <w:lvlJc w:val="left"/>
      <w:pPr>
        <w:ind w:left="4160" w:hanging="360"/>
      </w:pPr>
      <w:rPr>
        <w:rFonts w:hint="default"/>
      </w:rPr>
    </w:lvl>
    <w:lvl w:ilvl="3" w:tplc="0D0CE9C4">
      <w:numFmt w:val="bullet"/>
      <w:lvlText w:val="•"/>
      <w:lvlJc w:val="left"/>
      <w:pPr>
        <w:ind w:left="5160" w:hanging="360"/>
      </w:pPr>
      <w:rPr>
        <w:rFonts w:hint="default"/>
      </w:rPr>
    </w:lvl>
    <w:lvl w:ilvl="4" w:tplc="8698E87C">
      <w:numFmt w:val="bullet"/>
      <w:lvlText w:val="•"/>
      <w:lvlJc w:val="left"/>
      <w:pPr>
        <w:ind w:left="6160" w:hanging="360"/>
      </w:pPr>
      <w:rPr>
        <w:rFonts w:hint="default"/>
      </w:rPr>
    </w:lvl>
    <w:lvl w:ilvl="5" w:tplc="A45CE274">
      <w:numFmt w:val="bullet"/>
      <w:lvlText w:val="•"/>
      <w:lvlJc w:val="left"/>
      <w:pPr>
        <w:ind w:left="7160" w:hanging="360"/>
      </w:pPr>
      <w:rPr>
        <w:rFonts w:hint="default"/>
      </w:rPr>
    </w:lvl>
    <w:lvl w:ilvl="6" w:tplc="F65A785C">
      <w:numFmt w:val="bullet"/>
      <w:lvlText w:val="•"/>
      <w:lvlJc w:val="left"/>
      <w:pPr>
        <w:ind w:left="8160" w:hanging="360"/>
      </w:pPr>
      <w:rPr>
        <w:rFonts w:hint="default"/>
      </w:rPr>
    </w:lvl>
    <w:lvl w:ilvl="7" w:tplc="CBCE2BA2">
      <w:numFmt w:val="bullet"/>
      <w:lvlText w:val="•"/>
      <w:lvlJc w:val="left"/>
      <w:pPr>
        <w:ind w:left="9160" w:hanging="360"/>
      </w:pPr>
      <w:rPr>
        <w:rFonts w:hint="default"/>
      </w:rPr>
    </w:lvl>
    <w:lvl w:ilvl="8" w:tplc="31642294">
      <w:numFmt w:val="bullet"/>
      <w:lvlText w:val="•"/>
      <w:lvlJc w:val="left"/>
      <w:pPr>
        <w:ind w:left="10160" w:hanging="360"/>
      </w:pPr>
      <w:rPr>
        <w:rFonts w:hint="default"/>
      </w:rPr>
    </w:lvl>
  </w:abstractNum>
  <w:abstractNum w:abstractNumId="3" w15:restartNumberingAfterBreak="0">
    <w:nsid w:val="14C04EFC"/>
    <w:multiLevelType w:val="hybridMultilevel"/>
    <w:tmpl w:val="C29EE020"/>
    <w:lvl w:ilvl="0" w:tplc="BC660906">
      <w:start w:val="1"/>
      <w:numFmt w:val="upperLetter"/>
      <w:lvlText w:val="%1."/>
      <w:lvlJc w:val="left"/>
      <w:pPr>
        <w:ind w:left="775" w:hanging="258"/>
        <w:jc w:val="left"/>
      </w:pPr>
      <w:rPr>
        <w:rFonts w:ascii="Times New Roman" w:eastAsia="Times New Roman" w:hAnsi="Times New Roman" w:cs="Times New Roman" w:hint="default"/>
        <w:b/>
        <w:bCs/>
        <w:w w:val="95"/>
        <w:sz w:val="22"/>
        <w:szCs w:val="22"/>
      </w:rPr>
    </w:lvl>
    <w:lvl w:ilvl="1" w:tplc="79CE75A8">
      <w:numFmt w:val="bullet"/>
      <w:lvlText w:val="•"/>
      <w:lvlJc w:val="left"/>
      <w:pPr>
        <w:ind w:left="1407" w:hanging="258"/>
      </w:pPr>
      <w:rPr>
        <w:rFonts w:hint="default"/>
      </w:rPr>
    </w:lvl>
    <w:lvl w:ilvl="2" w:tplc="50B6AAAA">
      <w:numFmt w:val="bullet"/>
      <w:lvlText w:val="•"/>
      <w:lvlJc w:val="left"/>
      <w:pPr>
        <w:ind w:left="2034" w:hanging="258"/>
      </w:pPr>
      <w:rPr>
        <w:rFonts w:hint="default"/>
      </w:rPr>
    </w:lvl>
    <w:lvl w:ilvl="3" w:tplc="B87015CE">
      <w:numFmt w:val="bullet"/>
      <w:lvlText w:val="•"/>
      <w:lvlJc w:val="left"/>
      <w:pPr>
        <w:ind w:left="2661" w:hanging="258"/>
      </w:pPr>
      <w:rPr>
        <w:rFonts w:hint="default"/>
      </w:rPr>
    </w:lvl>
    <w:lvl w:ilvl="4" w:tplc="C3A2AE34">
      <w:numFmt w:val="bullet"/>
      <w:lvlText w:val="•"/>
      <w:lvlJc w:val="left"/>
      <w:pPr>
        <w:ind w:left="3288" w:hanging="258"/>
      </w:pPr>
      <w:rPr>
        <w:rFonts w:hint="default"/>
      </w:rPr>
    </w:lvl>
    <w:lvl w:ilvl="5" w:tplc="99C81F40">
      <w:numFmt w:val="bullet"/>
      <w:lvlText w:val="•"/>
      <w:lvlJc w:val="left"/>
      <w:pPr>
        <w:ind w:left="3915" w:hanging="258"/>
      </w:pPr>
      <w:rPr>
        <w:rFonts w:hint="default"/>
      </w:rPr>
    </w:lvl>
    <w:lvl w:ilvl="6" w:tplc="3452AAA8">
      <w:numFmt w:val="bullet"/>
      <w:lvlText w:val="•"/>
      <w:lvlJc w:val="left"/>
      <w:pPr>
        <w:ind w:left="4542" w:hanging="258"/>
      </w:pPr>
      <w:rPr>
        <w:rFonts w:hint="default"/>
      </w:rPr>
    </w:lvl>
    <w:lvl w:ilvl="7" w:tplc="9190CC6A">
      <w:numFmt w:val="bullet"/>
      <w:lvlText w:val="•"/>
      <w:lvlJc w:val="left"/>
      <w:pPr>
        <w:ind w:left="5169" w:hanging="258"/>
      </w:pPr>
      <w:rPr>
        <w:rFonts w:hint="default"/>
      </w:rPr>
    </w:lvl>
    <w:lvl w:ilvl="8" w:tplc="937A50CC">
      <w:numFmt w:val="bullet"/>
      <w:lvlText w:val="•"/>
      <w:lvlJc w:val="left"/>
      <w:pPr>
        <w:ind w:left="5796" w:hanging="258"/>
      </w:pPr>
      <w:rPr>
        <w:rFonts w:hint="default"/>
      </w:rPr>
    </w:lvl>
  </w:abstractNum>
  <w:abstractNum w:abstractNumId="4" w15:restartNumberingAfterBreak="0">
    <w:nsid w:val="2E9D79C9"/>
    <w:multiLevelType w:val="hybridMultilevel"/>
    <w:tmpl w:val="B8D8D8CC"/>
    <w:lvl w:ilvl="0" w:tplc="8CC86510">
      <w:numFmt w:val="bullet"/>
      <w:lvlText w:val="•"/>
      <w:lvlJc w:val="left"/>
      <w:pPr>
        <w:ind w:left="2160" w:hanging="720"/>
      </w:pPr>
      <w:rPr>
        <w:rFonts w:ascii="Times New Roman" w:eastAsia="Times New Roman" w:hAnsi="Times New Roman" w:cs="Times New Roman" w:hint="default"/>
        <w:w w:val="99"/>
        <w:sz w:val="32"/>
        <w:szCs w:val="32"/>
      </w:rPr>
    </w:lvl>
    <w:lvl w:ilvl="1" w:tplc="AB08BEEA">
      <w:numFmt w:val="bullet"/>
      <w:lvlText w:val="•"/>
      <w:lvlJc w:val="left"/>
      <w:pPr>
        <w:ind w:left="3160" w:hanging="720"/>
      </w:pPr>
      <w:rPr>
        <w:rFonts w:hint="default"/>
      </w:rPr>
    </w:lvl>
    <w:lvl w:ilvl="2" w:tplc="94FE79AA">
      <w:numFmt w:val="bullet"/>
      <w:lvlText w:val="•"/>
      <w:lvlJc w:val="left"/>
      <w:pPr>
        <w:ind w:left="4160" w:hanging="720"/>
      </w:pPr>
      <w:rPr>
        <w:rFonts w:hint="default"/>
      </w:rPr>
    </w:lvl>
    <w:lvl w:ilvl="3" w:tplc="D2FEF1EE">
      <w:numFmt w:val="bullet"/>
      <w:lvlText w:val="•"/>
      <w:lvlJc w:val="left"/>
      <w:pPr>
        <w:ind w:left="5160" w:hanging="720"/>
      </w:pPr>
      <w:rPr>
        <w:rFonts w:hint="default"/>
      </w:rPr>
    </w:lvl>
    <w:lvl w:ilvl="4" w:tplc="E3C48EBC">
      <w:numFmt w:val="bullet"/>
      <w:lvlText w:val="•"/>
      <w:lvlJc w:val="left"/>
      <w:pPr>
        <w:ind w:left="6160" w:hanging="720"/>
      </w:pPr>
      <w:rPr>
        <w:rFonts w:hint="default"/>
      </w:rPr>
    </w:lvl>
    <w:lvl w:ilvl="5" w:tplc="57E0AD28">
      <w:numFmt w:val="bullet"/>
      <w:lvlText w:val="•"/>
      <w:lvlJc w:val="left"/>
      <w:pPr>
        <w:ind w:left="7160" w:hanging="720"/>
      </w:pPr>
      <w:rPr>
        <w:rFonts w:hint="default"/>
      </w:rPr>
    </w:lvl>
    <w:lvl w:ilvl="6" w:tplc="5DBA36A6">
      <w:numFmt w:val="bullet"/>
      <w:lvlText w:val="•"/>
      <w:lvlJc w:val="left"/>
      <w:pPr>
        <w:ind w:left="8160" w:hanging="720"/>
      </w:pPr>
      <w:rPr>
        <w:rFonts w:hint="default"/>
      </w:rPr>
    </w:lvl>
    <w:lvl w:ilvl="7" w:tplc="FF90D60A">
      <w:numFmt w:val="bullet"/>
      <w:lvlText w:val="•"/>
      <w:lvlJc w:val="left"/>
      <w:pPr>
        <w:ind w:left="9160" w:hanging="720"/>
      </w:pPr>
      <w:rPr>
        <w:rFonts w:hint="default"/>
      </w:rPr>
    </w:lvl>
    <w:lvl w:ilvl="8" w:tplc="CE94B9A2">
      <w:numFmt w:val="bullet"/>
      <w:lvlText w:val="•"/>
      <w:lvlJc w:val="left"/>
      <w:pPr>
        <w:ind w:left="10160" w:hanging="720"/>
      </w:pPr>
      <w:rPr>
        <w:rFonts w:hint="default"/>
      </w:rPr>
    </w:lvl>
  </w:abstractNum>
  <w:abstractNum w:abstractNumId="5" w15:restartNumberingAfterBreak="0">
    <w:nsid w:val="4147745E"/>
    <w:multiLevelType w:val="hybridMultilevel"/>
    <w:tmpl w:val="004E2A14"/>
    <w:lvl w:ilvl="0" w:tplc="AAF051E2">
      <w:start w:val="1"/>
      <w:numFmt w:val="decimal"/>
      <w:lvlText w:val="%1."/>
      <w:lvlJc w:val="left"/>
      <w:pPr>
        <w:ind w:left="1152" w:hanging="329"/>
        <w:jc w:val="left"/>
      </w:pPr>
      <w:rPr>
        <w:rFonts w:ascii="Times New Roman" w:eastAsia="Times New Roman" w:hAnsi="Times New Roman" w:cs="Times New Roman" w:hint="default"/>
        <w:w w:val="100"/>
        <w:sz w:val="22"/>
        <w:szCs w:val="22"/>
      </w:rPr>
    </w:lvl>
    <w:lvl w:ilvl="1" w:tplc="E376EBA4">
      <w:numFmt w:val="bullet"/>
      <w:lvlText w:val="•"/>
      <w:lvlJc w:val="left"/>
      <w:pPr>
        <w:ind w:left="2260" w:hanging="329"/>
      </w:pPr>
      <w:rPr>
        <w:rFonts w:hint="default"/>
      </w:rPr>
    </w:lvl>
    <w:lvl w:ilvl="2" w:tplc="8B78E748">
      <w:numFmt w:val="bullet"/>
      <w:lvlText w:val="•"/>
      <w:lvlJc w:val="left"/>
      <w:pPr>
        <w:ind w:left="3360" w:hanging="329"/>
      </w:pPr>
      <w:rPr>
        <w:rFonts w:hint="default"/>
      </w:rPr>
    </w:lvl>
    <w:lvl w:ilvl="3" w:tplc="6BB46A18">
      <w:numFmt w:val="bullet"/>
      <w:lvlText w:val="•"/>
      <w:lvlJc w:val="left"/>
      <w:pPr>
        <w:ind w:left="4460" w:hanging="329"/>
      </w:pPr>
      <w:rPr>
        <w:rFonts w:hint="default"/>
      </w:rPr>
    </w:lvl>
    <w:lvl w:ilvl="4" w:tplc="A4584218">
      <w:numFmt w:val="bullet"/>
      <w:lvlText w:val="•"/>
      <w:lvlJc w:val="left"/>
      <w:pPr>
        <w:ind w:left="5560" w:hanging="329"/>
      </w:pPr>
      <w:rPr>
        <w:rFonts w:hint="default"/>
      </w:rPr>
    </w:lvl>
    <w:lvl w:ilvl="5" w:tplc="EF4E09B4">
      <w:numFmt w:val="bullet"/>
      <w:lvlText w:val="•"/>
      <w:lvlJc w:val="left"/>
      <w:pPr>
        <w:ind w:left="6660" w:hanging="329"/>
      </w:pPr>
      <w:rPr>
        <w:rFonts w:hint="default"/>
      </w:rPr>
    </w:lvl>
    <w:lvl w:ilvl="6" w:tplc="956CD2C6">
      <w:numFmt w:val="bullet"/>
      <w:lvlText w:val="•"/>
      <w:lvlJc w:val="left"/>
      <w:pPr>
        <w:ind w:left="7760" w:hanging="329"/>
      </w:pPr>
      <w:rPr>
        <w:rFonts w:hint="default"/>
      </w:rPr>
    </w:lvl>
    <w:lvl w:ilvl="7" w:tplc="91865CC6">
      <w:numFmt w:val="bullet"/>
      <w:lvlText w:val="•"/>
      <w:lvlJc w:val="left"/>
      <w:pPr>
        <w:ind w:left="8860" w:hanging="329"/>
      </w:pPr>
      <w:rPr>
        <w:rFonts w:hint="default"/>
      </w:rPr>
    </w:lvl>
    <w:lvl w:ilvl="8" w:tplc="A8FEC174">
      <w:numFmt w:val="bullet"/>
      <w:lvlText w:val="•"/>
      <w:lvlJc w:val="left"/>
      <w:pPr>
        <w:ind w:left="9960" w:hanging="329"/>
      </w:pPr>
      <w:rPr>
        <w:rFonts w:hint="default"/>
      </w:rPr>
    </w:lvl>
  </w:abstractNum>
  <w:abstractNum w:abstractNumId="6" w15:restartNumberingAfterBreak="0">
    <w:nsid w:val="54993CC5"/>
    <w:multiLevelType w:val="hybridMultilevel"/>
    <w:tmpl w:val="2548A7DC"/>
    <w:lvl w:ilvl="0" w:tplc="460A7E32">
      <w:start w:val="1"/>
      <w:numFmt w:val="decimal"/>
      <w:lvlText w:val="%1."/>
      <w:lvlJc w:val="left"/>
      <w:pPr>
        <w:ind w:left="1152" w:hanging="329"/>
        <w:jc w:val="left"/>
      </w:pPr>
      <w:rPr>
        <w:rFonts w:ascii="Times New Roman" w:eastAsia="Times New Roman" w:hAnsi="Times New Roman" w:cs="Times New Roman" w:hint="default"/>
        <w:w w:val="100"/>
        <w:sz w:val="22"/>
        <w:szCs w:val="22"/>
      </w:rPr>
    </w:lvl>
    <w:lvl w:ilvl="1" w:tplc="AD38B9C6">
      <w:numFmt w:val="bullet"/>
      <w:lvlText w:val="•"/>
      <w:lvlJc w:val="left"/>
      <w:pPr>
        <w:ind w:left="2260" w:hanging="329"/>
      </w:pPr>
      <w:rPr>
        <w:rFonts w:hint="default"/>
      </w:rPr>
    </w:lvl>
    <w:lvl w:ilvl="2" w:tplc="875C64BE">
      <w:numFmt w:val="bullet"/>
      <w:lvlText w:val="•"/>
      <w:lvlJc w:val="left"/>
      <w:pPr>
        <w:ind w:left="3360" w:hanging="329"/>
      </w:pPr>
      <w:rPr>
        <w:rFonts w:hint="default"/>
      </w:rPr>
    </w:lvl>
    <w:lvl w:ilvl="3" w:tplc="6A826C58">
      <w:numFmt w:val="bullet"/>
      <w:lvlText w:val="•"/>
      <w:lvlJc w:val="left"/>
      <w:pPr>
        <w:ind w:left="4460" w:hanging="329"/>
      </w:pPr>
      <w:rPr>
        <w:rFonts w:hint="default"/>
      </w:rPr>
    </w:lvl>
    <w:lvl w:ilvl="4" w:tplc="F72859E0">
      <w:numFmt w:val="bullet"/>
      <w:lvlText w:val="•"/>
      <w:lvlJc w:val="left"/>
      <w:pPr>
        <w:ind w:left="5560" w:hanging="329"/>
      </w:pPr>
      <w:rPr>
        <w:rFonts w:hint="default"/>
      </w:rPr>
    </w:lvl>
    <w:lvl w:ilvl="5" w:tplc="6BB69650">
      <w:numFmt w:val="bullet"/>
      <w:lvlText w:val="•"/>
      <w:lvlJc w:val="left"/>
      <w:pPr>
        <w:ind w:left="6660" w:hanging="329"/>
      </w:pPr>
      <w:rPr>
        <w:rFonts w:hint="default"/>
      </w:rPr>
    </w:lvl>
    <w:lvl w:ilvl="6" w:tplc="23640EFE">
      <w:numFmt w:val="bullet"/>
      <w:lvlText w:val="•"/>
      <w:lvlJc w:val="left"/>
      <w:pPr>
        <w:ind w:left="7760" w:hanging="329"/>
      </w:pPr>
      <w:rPr>
        <w:rFonts w:hint="default"/>
      </w:rPr>
    </w:lvl>
    <w:lvl w:ilvl="7" w:tplc="A858B670">
      <w:numFmt w:val="bullet"/>
      <w:lvlText w:val="•"/>
      <w:lvlJc w:val="left"/>
      <w:pPr>
        <w:ind w:left="8860" w:hanging="329"/>
      </w:pPr>
      <w:rPr>
        <w:rFonts w:hint="default"/>
      </w:rPr>
    </w:lvl>
    <w:lvl w:ilvl="8" w:tplc="758039CE">
      <w:numFmt w:val="bullet"/>
      <w:lvlText w:val="•"/>
      <w:lvlJc w:val="left"/>
      <w:pPr>
        <w:ind w:left="9960" w:hanging="329"/>
      </w:pPr>
      <w:rPr>
        <w:rFonts w:hint="default"/>
      </w:rPr>
    </w:lvl>
  </w:abstractNum>
  <w:abstractNum w:abstractNumId="7" w15:restartNumberingAfterBreak="0">
    <w:nsid w:val="631973FE"/>
    <w:multiLevelType w:val="hybridMultilevel"/>
    <w:tmpl w:val="481004AE"/>
    <w:lvl w:ilvl="0" w:tplc="F61C52F6">
      <w:start w:val="1"/>
      <w:numFmt w:val="decimal"/>
      <w:lvlText w:val="%1."/>
      <w:lvlJc w:val="left"/>
      <w:pPr>
        <w:ind w:left="1800" w:hanging="360"/>
        <w:jc w:val="left"/>
      </w:pPr>
      <w:rPr>
        <w:rFonts w:hint="default"/>
        <w:spacing w:val="-2"/>
        <w:w w:val="99"/>
      </w:rPr>
    </w:lvl>
    <w:lvl w:ilvl="1" w:tplc="30DCDF76">
      <w:numFmt w:val="bullet"/>
      <w:lvlText w:val="•"/>
      <w:lvlJc w:val="left"/>
      <w:pPr>
        <w:ind w:left="2836" w:hanging="360"/>
      </w:pPr>
      <w:rPr>
        <w:rFonts w:hint="default"/>
      </w:rPr>
    </w:lvl>
    <w:lvl w:ilvl="2" w:tplc="772C5BE8">
      <w:numFmt w:val="bullet"/>
      <w:lvlText w:val="•"/>
      <w:lvlJc w:val="left"/>
      <w:pPr>
        <w:ind w:left="3872" w:hanging="360"/>
      </w:pPr>
      <w:rPr>
        <w:rFonts w:hint="default"/>
      </w:rPr>
    </w:lvl>
    <w:lvl w:ilvl="3" w:tplc="568CB036">
      <w:numFmt w:val="bullet"/>
      <w:lvlText w:val="•"/>
      <w:lvlJc w:val="left"/>
      <w:pPr>
        <w:ind w:left="4908" w:hanging="360"/>
      </w:pPr>
      <w:rPr>
        <w:rFonts w:hint="default"/>
      </w:rPr>
    </w:lvl>
    <w:lvl w:ilvl="4" w:tplc="A660202E">
      <w:numFmt w:val="bullet"/>
      <w:lvlText w:val="•"/>
      <w:lvlJc w:val="left"/>
      <w:pPr>
        <w:ind w:left="5944" w:hanging="360"/>
      </w:pPr>
      <w:rPr>
        <w:rFonts w:hint="default"/>
      </w:rPr>
    </w:lvl>
    <w:lvl w:ilvl="5" w:tplc="E286E9A0">
      <w:numFmt w:val="bullet"/>
      <w:lvlText w:val="•"/>
      <w:lvlJc w:val="left"/>
      <w:pPr>
        <w:ind w:left="6980" w:hanging="360"/>
      </w:pPr>
      <w:rPr>
        <w:rFonts w:hint="default"/>
      </w:rPr>
    </w:lvl>
    <w:lvl w:ilvl="6" w:tplc="5CA49500">
      <w:numFmt w:val="bullet"/>
      <w:lvlText w:val="•"/>
      <w:lvlJc w:val="left"/>
      <w:pPr>
        <w:ind w:left="8016" w:hanging="360"/>
      </w:pPr>
      <w:rPr>
        <w:rFonts w:hint="default"/>
      </w:rPr>
    </w:lvl>
    <w:lvl w:ilvl="7" w:tplc="93DCD850">
      <w:numFmt w:val="bullet"/>
      <w:lvlText w:val="•"/>
      <w:lvlJc w:val="left"/>
      <w:pPr>
        <w:ind w:left="9052" w:hanging="360"/>
      </w:pPr>
      <w:rPr>
        <w:rFonts w:hint="default"/>
      </w:rPr>
    </w:lvl>
    <w:lvl w:ilvl="8" w:tplc="040A6C28">
      <w:numFmt w:val="bullet"/>
      <w:lvlText w:val="•"/>
      <w:lvlJc w:val="left"/>
      <w:pPr>
        <w:ind w:left="10088" w:hanging="360"/>
      </w:pPr>
      <w:rPr>
        <w:rFonts w:hint="default"/>
      </w:rPr>
    </w:lvl>
  </w:abstractNum>
  <w:abstractNum w:abstractNumId="8" w15:restartNumberingAfterBreak="0">
    <w:nsid w:val="6FD9183D"/>
    <w:multiLevelType w:val="hybridMultilevel"/>
    <w:tmpl w:val="315AA930"/>
    <w:lvl w:ilvl="0" w:tplc="1F602C9E">
      <w:start w:val="1"/>
      <w:numFmt w:val="lowerRoman"/>
      <w:lvlText w:val="(%1)"/>
      <w:lvlJc w:val="left"/>
      <w:pPr>
        <w:ind w:left="1007" w:hanging="720"/>
        <w:jc w:val="right"/>
      </w:pPr>
      <w:rPr>
        <w:rFonts w:ascii="Times New Roman" w:eastAsia="Times New Roman" w:hAnsi="Times New Roman" w:cs="Times New Roman" w:hint="default"/>
        <w:spacing w:val="-5"/>
        <w:w w:val="99"/>
        <w:sz w:val="24"/>
        <w:szCs w:val="24"/>
      </w:rPr>
    </w:lvl>
    <w:lvl w:ilvl="1" w:tplc="1E7025DE">
      <w:numFmt w:val="bullet"/>
      <w:lvlText w:val="•"/>
      <w:lvlJc w:val="left"/>
      <w:pPr>
        <w:ind w:left="1928" w:hanging="720"/>
      </w:pPr>
      <w:rPr>
        <w:rFonts w:hint="default"/>
      </w:rPr>
    </w:lvl>
    <w:lvl w:ilvl="2" w:tplc="3AD093C0">
      <w:numFmt w:val="bullet"/>
      <w:lvlText w:val="•"/>
      <w:lvlJc w:val="left"/>
      <w:pPr>
        <w:ind w:left="2857" w:hanging="720"/>
      </w:pPr>
      <w:rPr>
        <w:rFonts w:hint="default"/>
      </w:rPr>
    </w:lvl>
    <w:lvl w:ilvl="3" w:tplc="B4D010F2">
      <w:numFmt w:val="bullet"/>
      <w:lvlText w:val="•"/>
      <w:lvlJc w:val="left"/>
      <w:pPr>
        <w:ind w:left="3786" w:hanging="720"/>
      </w:pPr>
      <w:rPr>
        <w:rFonts w:hint="default"/>
      </w:rPr>
    </w:lvl>
    <w:lvl w:ilvl="4" w:tplc="7090AE90">
      <w:numFmt w:val="bullet"/>
      <w:lvlText w:val="•"/>
      <w:lvlJc w:val="left"/>
      <w:pPr>
        <w:ind w:left="4714" w:hanging="720"/>
      </w:pPr>
      <w:rPr>
        <w:rFonts w:hint="default"/>
      </w:rPr>
    </w:lvl>
    <w:lvl w:ilvl="5" w:tplc="57026C28">
      <w:numFmt w:val="bullet"/>
      <w:lvlText w:val="•"/>
      <w:lvlJc w:val="left"/>
      <w:pPr>
        <w:ind w:left="5643" w:hanging="720"/>
      </w:pPr>
      <w:rPr>
        <w:rFonts w:hint="default"/>
      </w:rPr>
    </w:lvl>
    <w:lvl w:ilvl="6" w:tplc="DD769E04">
      <w:numFmt w:val="bullet"/>
      <w:lvlText w:val="•"/>
      <w:lvlJc w:val="left"/>
      <w:pPr>
        <w:ind w:left="6572" w:hanging="720"/>
      </w:pPr>
      <w:rPr>
        <w:rFonts w:hint="default"/>
      </w:rPr>
    </w:lvl>
    <w:lvl w:ilvl="7" w:tplc="93B887C2">
      <w:numFmt w:val="bullet"/>
      <w:lvlText w:val="•"/>
      <w:lvlJc w:val="left"/>
      <w:pPr>
        <w:ind w:left="7501" w:hanging="720"/>
      </w:pPr>
      <w:rPr>
        <w:rFonts w:hint="default"/>
      </w:rPr>
    </w:lvl>
    <w:lvl w:ilvl="8" w:tplc="B0DA1A58">
      <w:numFmt w:val="bullet"/>
      <w:lvlText w:val="•"/>
      <w:lvlJc w:val="left"/>
      <w:pPr>
        <w:ind w:left="8429" w:hanging="720"/>
      </w:pPr>
      <w:rPr>
        <w:rFonts w:hint="default"/>
      </w:rPr>
    </w:lvl>
  </w:abstractNum>
  <w:abstractNum w:abstractNumId="9" w15:restartNumberingAfterBreak="0">
    <w:nsid w:val="79C07D20"/>
    <w:multiLevelType w:val="hybridMultilevel"/>
    <w:tmpl w:val="2952A170"/>
    <w:lvl w:ilvl="0" w:tplc="D5D4D8AA">
      <w:start w:val="1"/>
      <w:numFmt w:val="decimal"/>
      <w:lvlText w:val="%1."/>
      <w:lvlJc w:val="left"/>
      <w:pPr>
        <w:ind w:left="1152" w:hanging="324"/>
        <w:jc w:val="right"/>
      </w:pPr>
      <w:rPr>
        <w:rFonts w:ascii="Times New Roman" w:eastAsia="Times New Roman" w:hAnsi="Times New Roman" w:cs="Times New Roman" w:hint="default"/>
        <w:w w:val="100"/>
        <w:sz w:val="22"/>
        <w:szCs w:val="22"/>
      </w:rPr>
    </w:lvl>
    <w:lvl w:ilvl="1" w:tplc="B504D352">
      <w:start w:val="1"/>
      <w:numFmt w:val="decimal"/>
      <w:lvlText w:val="%2."/>
      <w:lvlJc w:val="left"/>
      <w:pPr>
        <w:ind w:left="1152" w:hanging="330"/>
        <w:jc w:val="left"/>
      </w:pPr>
      <w:rPr>
        <w:rFonts w:hint="default"/>
        <w:spacing w:val="-25"/>
        <w:w w:val="100"/>
      </w:rPr>
    </w:lvl>
    <w:lvl w:ilvl="2" w:tplc="9FEEDFB4">
      <w:numFmt w:val="bullet"/>
      <w:lvlText w:val="•"/>
      <w:lvlJc w:val="left"/>
      <w:pPr>
        <w:ind w:left="3360" w:hanging="330"/>
      </w:pPr>
      <w:rPr>
        <w:rFonts w:hint="default"/>
      </w:rPr>
    </w:lvl>
    <w:lvl w:ilvl="3" w:tplc="956A6D70">
      <w:numFmt w:val="bullet"/>
      <w:lvlText w:val="•"/>
      <w:lvlJc w:val="left"/>
      <w:pPr>
        <w:ind w:left="4460" w:hanging="330"/>
      </w:pPr>
      <w:rPr>
        <w:rFonts w:hint="default"/>
      </w:rPr>
    </w:lvl>
    <w:lvl w:ilvl="4" w:tplc="BFAA5CBA">
      <w:numFmt w:val="bullet"/>
      <w:lvlText w:val="•"/>
      <w:lvlJc w:val="left"/>
      <w:pPr>
        <w:ind w:left="5560" w:hanging="330"/>
      </w:pPr>
      <w:rPr>
        <w:rFonts w:hint="default"/>
      </w:rPr>
    </w:lvl>
    <w:lvl w:ilvl="5" w:tplc="AF643C3C">
      <w:numFmt w:val="bullet"/>
      <w:lvlText w:val="•"/>
      <w:lvlJc w:val="left"/>
      <w:pPr>
        <w:ind w:left="6660" w:hanging="330"/>
      </w:pPr>
      <w:rPr>
        <w:rFonts w:hint="default"/>
      </w:rPr>
    </w:lvl>
    <w:lvl w:ilvl="6" w:tplc="1632F756">
      <w:numFmt w:val="bullet"/>
      <w:lvlText w:val="•"/>
      <w:lvlJc w:val="left"/>
      <w:pPr>
        <w:ind w:left="7760" w:hanging="330"/>
      </w:pPr>
      <w:rPr>
        <w:rFonts w:hint="default"/>
      </w:rPr>
    </w:lvl>
    <w:lvl w:ilvl="7" w:tplc="5640519E">
      <w:numFmt w:val="bullet"/>
      <w:lvlText w:val="•"/>
      <w:lvlJc w:val="left"/>
      <w:pPr>
        <w:ind w:left="8860" w:hanging="330"/>
      </w:pPr>
      <w:rPr>
        <w:rFonts w:hint="default"/>
      </w:rPr>
    </w:lvl>
    <w:lvl w:ilvl="8" w:tplc="7B3C0D10">
      <w:numFmt w:val="bullet"/>
      <w:lvlText w:val="•"/>
      <w:lvlJc w:val="left"/>
      <w:pPr>
        <w:ind w:left="9960" w:hanging="330"/>
      </w:pPr>
      <w:rPr>
        <w:rFonts w:hint="default"/>
      </w:rPr>
    </w:lvl>
  </w:abstractNum>
  <w:abstractNum w:abstractNumId="10" w15:restartNumberingAfterBreak="0">
    <w:nsid w:val="7E8460E5"/>
    <w:multiLevelType w:val="hybridMultilevel"/>
    <w:tmpl w:val="FC62D756"/>
    <w:lvl w:ilvl="0" w:tplc="82EE6716">
      <w:start w:val="1"/>
      <w:numFmt w:val="decimal"/>
      <w:lvlText w:val="%1."/>
      <w:lvlJc w:val="left"/>
      <w:pPr>
        <w:ind w:left="1680" w:hanging="240"/>
        <w:jc w:val="left"/>
      </w:pPr>
      <w:rPr>
        <w:rFonts w:ascii="Times New Roman" w:eastAsia="Times New Roman" w:hAnsi="Times New Roman" w:cs="Times New Roman" w:hint="default"/>
        <w:spacing w:val="-2"/>
        <w:w w:val="100"/>
        <w:sz w:val="24"/>
        <w:szCs w:val="24"/>
      </w:rPr>
    </w:lvl>
    <w:lvl w:ilvl="1" w:tplc="1B7E0902">
      <w:numFmt w:val="bullet"/>
      <w:lvlText w:val="•"/>
      <w:lvlJc w:val="left"/>
      <w:pPr>
        <w:ind w:left="2728" w:hanging="240"/>
      </w:pPr>
      <w:rPr>
        <w:rFonts w:hint="default"/>
      </w:rPr>
    </w:lvl>
    <w:lvl w:ilvl="2" w:tplc="03F634F2">
      <w:numFmt w:val="bullet"/>
      <w:lvlText w:val="•"/>
      <w:lvlJc w:val="left"/>
      <w:pPr>
        <w:ind w:left="3776" w:hanging="240"/>
      </w:pPr>
      <w:rPr>
        <w:rFonts w:hint="default"/>
      </w:rPr>
    </w:lvl>
    <w:lvl w:ilvl="3" w:tplc="98CA11EA">
      <w:numFmt w:val="bullet"/>
      <w:lvlText w:val="•"/>
      <w:lvlJc w:val="left"/>
      <w:pPr>
        <w:ind w:left="4824" w:hanging="240"/>
      </w:pPr>
      <w:rPr>
        <w:rFonts w:hint="default"/>
      </w:rPr>
    </w:lvl>
    <w:lvl w:ilvl="4" w:tplc="C3F07E02">
      <w:numFmt w:val="bullet"/>
      <w:lvlText w:val="•"/>
      <w:lvlJc w:val="left"/>
      <w:pPr>
        <w:ind w:left="5872" w:hanging="240"/>
      </w:pPr>
      <w:rPr>
        <w:rFonts w:hint="default"/>
      </w:rPr>
    </w:lvl>
    <w:lvl w:ilvl="5" w:tplc="7B0AB936">
      <w:numFmt w:val="bullet"/>
      <w:lvlText w:val="•"/>
      <w:lvlJc w:val="left"/>
      <w:pPr>
        <w:ind w:left="6920" w:hanging="240"/>
      </w:pPr>
      <w:rPr>
        <w:rFonts w:hint="default"/>
      </w:rPr>
    </w:lvl>
    <w:lvl w:ilvl="6" w:tplc="F510FB22">
      <w:numFmt w:val="bullet"/>
      <w:lvlText w:val="•"/>
      <w:lvlJc w:val="left"/>
      <w:pPr>
        <w:ind w:left="7968" w:hanging="240"/>
      </w:pPr>
      <w:rPr>
        <w:rFonts w:hint="default"/>
      </w:rPr>
    </w:lvl>
    <w:lvl w:ilvl="7" w:tplc="E32A40FE">
      <w:numFmt w:val="bullet"/>
      <w:lvlText w:val="•"/>
      <w:lvlJc w:val="left"/>
      <w:pPr>
        <w:ind w:left="9016" w:hanging="240"/>
      </w:pPr>
      <w:rPr>
        <w:rFonts w:hint="default"/>
      </w:rPr>
    </w:lvl>
    <w:lvl w:ilvl="8" w:tplc="E5F8FB60">
      <w:numFmt w:val="bullet"/>
      <w:lvlText w:val="•"/>
      <w:lvlJc w:val="left"/>
      <w:pPr>
        <w:ind w:left="10064" w:hanging="240"/>
      </w:pPr>
      <w:rPr>
        <w:rFonts w:hint="default"/>
      </w:rPr>
    </w:lvl>
  </w:abstractNum>
  <w:num w:numId="1">
    <w:abstractNumId w:val="6"/>
  </w:num>
  <w:num w:numId="2">
    <w:abstractNumId w:val="9"/>
  </w:num>
  <w:num w:numId="3">
    <w:abstractNumId w:val="5"/>
  </w:num>
  <w:num w:numId="4">
    <w:abstractNumId w:val="0"/>
  </w:num>
  <w:num w:numId="5">
    <w:abstractNumId w:val="10"/>
  </w:num>
  <w:num w:numId="6">
    <w:abstractNumId w:val="4"/>
  </w:num>
  <w:num w:numId="7">
    <w:abstractNumId w:val="2"/>
  </w:num>
  <w:num w:numId="8">
    <w:abstractNumId w:val="8"/>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44"/>
    <w:rsid w:val="00076155"/>
    <w:rsid w:val="00495709"/>
    <w:rsid w:val="006131CD"/>
    <w:rsid w:val="00640844"/>
    <w:rsid w:val="00712E61"/>
    <w:rsid w:val="008C4F72"/>
    <w:rsid w:val="00985C08"/>
    <w:rsid w:val="00B45C30"/>
    <w:rsid w:val="00C01417"/>
    <w:rsid w:val="00CC2A9A"/>
    <w:rsid w:val="00DC283F"/>
    <w:rsid w:val="00DD7B89"/>
    <w:rsid w:val="00EB2B9C"/>
    <w:rsid w:val="00FB5693"/>
    <w:rsid w:val="00FE6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361813"/>
  <w15:docId w15:val="{58316605-26F3-4066-85E0-9BC173BD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417"/>
    <w:rPr>
      <w:rFonts w:ascii="Times New Roman" w:eastAsia="Times New Roman" w:hAnsi="Times New Roman" w:cs="Times New Roman"/>
    </w:rPr>
  </w:style>
  <w:style w:type="paragraph" w:styleId="Heading1">
    <w:name w:val="heading 1"/>
    <w:basedOn w:val="Normal"/>
    <w:uiPriority w:val="9"/>
    <w:qFormat/>
    <w:rsid w:val="00C01417"/>
    <w:pPr>
      <w:spacing w:before="55"/>
      <w:ind w:left="2460"/>
      <w:outlineLvl w:val="0"/>
    </w:pPr>
    <w:rPr>
      <w:b/>
      <w:bCs/>
      <w:sz w:val="44"/>
      <w:szCs w:val="44"/>
      <w:u w:val="single" w:color="000000"/>
    </w:rPr>
  </w:style>
  <w:style w:type="paragraph" w:styleId="Heading2">
    <w:name w:val="heading 2"/>
    <w:basedOn w:val="Normal"/>
    <w:uiPriority w:val="9"/>
    <w:unhideWhenUsed/>
    <w:qFormat/>
    <w:rsid w:val="00C01417"/>
    <w:pPr>
      <w:spacing w:before="1"/>
      <w:ind w:left="110"/>
      <w:outlineLvl w:val="1"/>
    </w:pPr>
    <w:rPr>
      <w:b/>
      <w:bCs/>
      <w:sz w:val="36"/>
      <w:szCs w:val="36"/>
    </w:rPr>
  </w:style>
  <w:style w:type="paragraph" w:styleId="Heading3">
    <w:name w:val="heading 3"/>
    <w:basedOn w:val="Normal"/>
    <w:uiPriority w:val="9"/>
    <w:unhideWhenUsed/>
    <w:qFormat/>
    <w:rsid w:val="00C01417"/>
    <w:pPr>
      <w:spacing w:before="70"/>
      <w:ind w:left="720"/>
      <w:outlineLvl w:val="2"/>
    </w:pPr>
    <w:rPr>
      <w:b/>
      <w:bCs/>
      <w:sz w:val="32"/>
      <w:szCs w:val="32"/>
    </w:rPr>
  </w:style>
  <w:style w:type="paragraph" w:styleId="Heading4">
    <w:name w:val="heading 4"/>
    <w:basedOn w:val="Normal"/>
    <w:uiPriority w:val="9"/>
    <w:unhideWhenUsed/>
    <w:qFormat/>
    <w:rsid w:val="00C01417"/>
    <w:pPr>
      <w:ind w:left="2160"/>
      <w:outlineLvl w:val="3"/>
    </w:pPr>
    <w:rPr>
      <w:sz w:val="32"/>
      <w:szCs w:val="32"/>
    </w:rPr>
  </w:style>
  <w:style w:type="paragraph" w:styleId="Heading5">
    <w:name w:val="heading 5"/>
    <w:basedOn w:val="Normal"/>
    <w:uiPriority w:val="9"/>
    <w:unhideWhenUsed/>
    <w:qFormat/>
    <w:rsid w:val="00C01417"/>
    <w:pPr>
      <w:ind w:left="1152"/>
      <w:outlineLvl w:val="4"/>
    </w:pPr>
    <w:rPr>
      <w:b/>
      <w:bCs/>
      <w:sz w:val="28"/>
      <w:szCs w:val="28"/>
      <w:u w:val="single" w:color="000000"/>
    </w:rPr>
  </w:style>
  <w:style w:type="paragraph" w:styleId="Heading6">
    <w:name w:val="heading 6"/>
    <w:basedOn w:val="Normal"/>
    <w:uiPriority w:val="9"/>
    <w:unhideWhenUsed/>
    <w:qFormat/>
    <w:rsid w:val="00C01417"/>
    <w:pPr>
      <w:spacing w:before="63"/>
      <w:ind w:left="1536"/>
      <w:outlineLvl w:val="5"/>
    </w:pPr>
    <w:rPr>
      <w:rFonts w:ascii="Courier New" w:eastAsia="Courier New" w:hAnsi="Courier New" w:cs="Courier New"/>
      <w:sz w:val="28"/>
      <w:szCs w:val="28"/>
      <w:u w:val="single" w:color="000000"/>
    </w:rPr>
  </w:style>
  <w:style w:type="paragraph" w:styleId="Heading7">
    <w:name w:val="heading 7"/>
    <w:basedOn w:val="Normal"/>
    <w:uiPriority w:val="1"/>
    <w:qFormat/>
    <w:rsid w:val="00C01417"/>
    <w:pPr>
      <w:ind w:left="144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01417"/>
    <w:rPr>
      <w:sz w:val="24"/>
      <w:szCs w:val="24"/>
    </w:rPr>
  </w:style>
  <w:style w:type="paragraph" w:styleId="ListParagraph">
    <w:name w:val="List Paragraph"/>
    <w:basedOn w:val="Normal"/>
    <w:uiPriority w:val="1"/>
    <w:qFormat/>
    <w:rsid w:val="00C01417"/>
    <w:pPr>
      <w:ind w:left="1152" w:right="922"/>
      <w:jc w:val="both"/>
    </w:pPr>
  </w:style>
  <w:style w:type="paragraph" w:customStyle="1" w:styleId="TableParagraph">
    <w:name w:val="Table Paragraph"/>
    <w:basedOn w:val="Normal"/>
    <w:uiPriority w:val="1"/>
    <w:qFormat/>
    <w:rsid w:val="00C01417"/>
  </w:style>
  <w:style w:type="paragraph" w:styleId="BalloonText">
    <w:name w:val="Balloon Text"/>
    <w:basedOn w:val="Normal"/>
    <w:link w:val="BalloonTextChar"/>
    <w:uiPriority w:val="99"/>
    <w:semiHidden/>
    <w:unhideWhenUsed/>
    <w:rsid w:val="00DC28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8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ocio.usda.gov/sites/default/files/docs/2012/Spanish_Form_508_Compliant_6_8_12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www.ascr.usda.gov/complaint_filing_cust.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Timken Company</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Morris</dc:creator>
  <cp:lastModifiedBy>cmlc</cp:lastModifiedBy>
  <cp:revision>8</cp:revision>
  <cp:lastPrinted>2020-09-16T13:23:00Z</cp:lastPrinted>
  <dcterms:created xsi:type="dcterms:W3CDTF">2020-09-16T13:18:00Z</dcterms:created>
  <dcterms:modified xsi:type="dcterms:W3CDTF">2020-09-16T13:30:00Z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Adobe Acrobat Pro DC 19.12.20040</vt:lpwstr>
  </property>
  <property fmtid="{D5CDD505-2E9C-101B-9397-08002B2CF9AE}" pid="4" name="LastSaved">
    <vt:filetime>2019-09-17T00:00:00Z</vt:filetime>
  </property>
</Properties>
</file>