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196850</wp:posOffset>
            </wp:positionH>
            <wp:positionV relativeFrom="margin">
              <wp:posOffset>-6347</wp:posOffset>
            </wp:positionV>
            <wp:extent cx="1318685" cy="914400"/>
            <wp:effectExtent b="0" l="0" r="0" t="0"/>
            <wp:wrapSquare wrapText="bothSides" distB="0" distT="0" distL="114300" distR="11430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-317" l="0" r="0" t="-317"/>
                    <a:stretch>
                      <a:fillRect/>
                    </a:stretch>
                  </pic:blipFill>
                  <pic:spPr>
                    <a:xfrm>
                      <a:off x="0" y="0"/>
                      <a:ext cx="1318685" cy="914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44"/>
          <w:szCs w:val="44"/>
          <w:u w:val="none"/>
          <w:shd w:fill="auto" w:val="clear"/>
          <w:vertAlign w:val="baseline"/>
          <w:rtl w:val="0"/>
        </w:rPr>
        <w:t xml:space="preserve">    202</w:t>
      </w:r>
      <w:r w:rsidDel="00000000" w:rsidR="00000000" w:rsidRPr="00000000">
        <w:rPr>
          <w:b w:val="1"/>
          <w:bCs w:val="1"/>
          <w:smallCaps w:val="1"/>
          <w:sz w:val="44"/>
          <w:szCs w:val="44"/>
          <w:rtl w:val="0"/>
        </w:rPr>
        <w:t xml:space="preserve">6-2027 New Student Enrollment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674"/>
        <w:gridCol w:w="2338"/>
        <w:gridCol w:w="2703"/>
        <w:tblGridChange w:id="0">
          <w:tblGrid>
            <w:gridCol w:w="4674"/>
            <w:gridCol w:w="2338"/>
            <w:gridCol w:w="2703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Gender: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School Grade in Fall 2026: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DOB: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Age (as of 8/2026)):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Parent/Guardian Name: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Address: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City: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State: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Zip: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Home Phone: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Cell Phone: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Email Address: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Emergency Contact Name: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Phone:</w:t>
            </w:r>
          </w:p>
        </w:tc>
      </w:tr>
    </w:tbl>
    <w:p w:rsidR="00000000" w:rsidDel="00000000" w:rsidP="00000000" w:rsidRDefault="00000000" w:rsidRPr="00000000" w14:paraId="0000001C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6"/>
        <w:gridCol w:w="2819"/>
        <w:gridCol w:w="3780"/>
        <w:tblGridChange w:id="0">
          <w:tblGrid>
            <w:gridCol w:w="3116"/>
            <w:gridCol w:w="2819"/>
            <w:gridCol w:w="3780"/>
          </w:tblGrid>
        </w:tblGridChange>
      </w:tblGrid>
      <w:tr>
        <w:trPr>
          <w:cantSplit w:val="0"/>
          <w:trHeight w:val="28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Current Dance School: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Primary Ballet Teacher: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Years of Ballet Training: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# of Ballet Classes/wk: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# of Other Dance Classes/wk: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Have you previously studied at Eglevsky Ballet?             </w:t>
            </w:r>
            <w:r w:rsidDel="00000000" w:rsidR="00000000" w:rsidRPr="00000000">
              <w:rPr>
                <w:rFonts w:ascii="MS Gothic" w:cs="MS Gothic" w:eastAsia="MS Gothic" w:hAnsi="MS Gothic"/>
                <w:b w:val="1"/>
                <w:bCs w:val="1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Yes        </w:t>
            </w:r>
            <w:sdt>
              <w:sdtPr>
                <w:id w:val="544645304"/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b w:val="1"/>
                    <w:bCs w:val="1"/>
                    <w:rtl w:val="0"/>
                  </w:rPr>
                  <w:t xml:space="preserve">☐</w:t>
                </w:r>
              </w:sdtContent>
            </w:sdt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No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How did you hear about our Program?</w:t>
            </w:r>
          </w:p>
        </w:tc>
      </w:tr>
    </w:tbl>
    <w:p w:rsidR="00000000" w:rsidDel="00000000" w:rsidP="00000000" w:rsidRDefault="00000000" w:rsidRPr="00000000" w14:paraId="0000002C">
      <w:pPr>
        <w:rPr>
          <w:sz w:val="8"/>
          <w:szCs w:val="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9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5"/>
        <w:gridCol w:w="2790"/>
        <w:gridCol w:w="4320"/>
        <w:tblGridChange w:id="0">
          <w:tblGrid>
            <w:gridCol w:w="1815"/>
            <w:gridCol w:w="2790"/>
            <w:gridCol w:w="4320"/>
          </w:tblGrid>
        </w:tblGridChange>
      </w:tblGrid>
      <w:tr>
        <w:trPr>
          <w:cantSplit w:val="0"/>
          <w:tblHeader w:val="1"/>
        </w:trPr>
        <w:tc>
          <w:tcPr>
            <w:gridSpan w:val="2"/>
          </w:tcPr>
          <w:p w:rsidR="00000000" w:rsidDel="00000000" w:rsidP="00000000" w:rsidRDefault="00000000" w:rsidRPr="00000000" w14:paraId="0000002D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Enrollment Request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bCs w:val="1"/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rtl w:val="0"/>
              </w:rPr>
              <w:t xml:space="preserve">*student ages 7+ must attend a placement class or audition prior to enrollment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☐ First Steps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☐ Saturday 9:15-10:00am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☐ Pre-primary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☐ Thursday 4:15-5:00pm   ☐ Saturday 10:15-11:00am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☐ Primary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☐ Thursday 5:00-6:00pm  ☐ Saturday 11:00am-12:00pm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☐ Preparatory 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☐ Tuesday 4:30-5:30pm   ☐ Thursday 4:30-5:30pm</w:t>
            </w:r>
          </w:p>
        </w:tc>
      </w:tr>
      <w:tr>
        <w:trPr>
          <w:cantSplit w:val="0"/>
          <w:tblHeader w:val="1"/>
        </w:trP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☐ Level 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All scheduled classes required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☐ Level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All scheduled classes required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  <w:t xml:space="preserve">☐ Level III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All scheduled classes required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☐ Level IV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All scheduled classes required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☐ Level V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  <w:t xml:space="preserve">All scheduled classes required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☐ Youth BEG 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☐ Saturday 9:30-10:30am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  <w:t xml:space="preserve">☐ Youth BEG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☐ Saturday 12:00-1:15pm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☐ Youth INT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☐ Saturday 10:30am-12:00pm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☐ Youth INT II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☐ Saturday 9:30-11:00am</w:t>
            </w:r>
          </w:p>
        </w:tc>
      </w:tr>
    </w:tbl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You may pay by check (made payable to Eglevsky Ballet) or credit card/ACH via our online portal–login details will be provided after processing of the required forms.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mallCaps w:val="1"/>
          <w:strike w:val="0"/>
          <w:color w:val="deb040"/>
          <w:sz w:val="22"/>
          <w:szCs w:val="22"/>
          <w:u w:val="none"/>
          <w:shd w:fill="auto" w:val="clear"/>
          <w:vertAlign w:val="baseline"/>
          <w:rtl w:val="0"/>
        </w:rPr>
        <w:t xml:space="preserve">*Tuition is Non-Refundable*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deb040"/>
          <w:sz w:val="22"/>
          <w:szCs w:val="22"/>
          <w:u w:val="none"/>
          <w:shd w:fill="auto" w:val="clear"/>
          <w:vertAlign w:val="baseline"/>
          <w:rtl w:val="0"/>
        </w:rPr>
        <w:t xml:space="preserve">*REGISTRATION FEE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deb04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= $</w:t>
      </w:r>
      <w:r w:rsidDel="00000000" w:rsidR="00000000" w:rsidRPr="00000000">
        <w:rPr>
          <w:rtl w:val="0"/>
        </w:rPr>
        <w:t xml:space="preserve">75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or $</w:t>
      </w:r>
      <w:r w:rsidDel="00000000" w:rsidR="00000000" w:rsidRPr="00000000">
        <w:rPr>
          <w:rtl w:val="0"/>
        </w:rPr>
        <w:t xml:space="preserve">50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 second student/sibling enrolled in Summer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program.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4"/>
          <w:szCs w:val="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Complete your registration by submitting this completed Registration Form, signed Parent Student Agreement and your tuition deposit in person, by mail or </w:t>
      </w:r>
      <w:r w:rsidDel="00000000" w:rsidR="00000000" w:rsidRPr="00000000">
        <w:rPr>
          <w:rtl w:val="0"/>
        </w:rPr>
        <w:t xml:space="preserve">via the portal.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Eglevsky Ballet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700 Hicksville Road, Suite 102 Bethpage, NY 11714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516-746-1115    |    info@eglevskyballet.org    |    www.eglevskyballet.org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center"/>
        <w:tblBorders>
          <w:top w:color="2f5496" w:space="0" w:sz="4" w:val="single"/>
          <w:left w:color="2f5496" w:space="0" w:sz="4" w:val="single"/>
          <w:bottom w:color="2f5496" w:space="0" w:sz="4" w:val="single"/>
          <w:right w:color="2f5496" w:space="0" w:sz="4" w:val="single"/>
          <w:insideH w:color="2f5496" w:space="0" w:sz="4" w:val="single"/>
          <w:insideV w:color="2f5496" w:space="0" w:sz="4" w:val="single"/>
        </w:tblBorders>
        <w:tblLayout w:type="fixed"/>
        <w:tblLook w:val="0400"/>
      </w:tblPr>
      <w:tblGrid>
        <w:gridCol w:w="1870"/>
        <w:gridCol w:w="2535"/>
        <w:gridCol w:w="4945"/>
        <w:tblGridChange w:id="0">
          <w:tblGrid>
            <w:gridCol w:w="1870"/>
            <w:gridCol w:w="2535"/>
            <w:gridCol w:w="494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edd497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1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For Office Use Only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Amount: $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Credit Card     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Cash     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Check #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Amount: $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Credit Card     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Cash       </w:t>
            </w:r>
            <w:r w:rsidDel="00000000" w:rsidR="00000000" w:rsidRPr="00000000">
              <w:rPr>
                <w:rFonts w:ascii="MS Gothic" w:cs="MS Gothic" w:eastAsia="MS Gothic" w:hAnsi="MS Gothic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☐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Check #  </w:t>
            </w:r>
          </w:p>
        </w:tc>
      </w:tr>
    </w:tbl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6"/>
          <w:szCs w:val="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MS Gothic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wicB58Et2FRoLuhqdvAzNGyE68g==">CgMxLjAaMAoBMBIrCikIB0IlChFRdWF0dHJvY2VudG8gU2FucxIQQXJpYWwgVW5pY29kZSBNUzgAciExcGcxZVFNTmJtSXM1QkRKcllKTFJlSE5xMVFzZjNvVTY=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