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B46C" w14:textId="7387B535" w:rsidR="7E360C2A" w:rsidRPr="001026D1" w:rsidRDefault="7E360C2A" w:rsidP="001026D1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71BE1898" wp14:editId="521E6E5C">
            <wp:extent cx="506016" cy="614905"/>
            <wp:effectExtent l="0" t="0" r="0" b="0"/>
            <wp:docPr id="545794092" name="Picture 545794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16" cy="6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D1">
        <w:t xml:space="preserve">          </w:t>
      </w:r>
      <w:r w:rsidRPr="001026D1">
        <w:rPr>
          <w:rStyle w:val="Heading3Char"/>
          <w:sz w:val="36"/>
          <w:szCs w:val="36"/>
        </w:rPr>
        <w:t>Strategic Workforce Development Inc.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10684" w:rsidRPr="00010684" w14:paraId="05F4C7A6" w14:textId="77777777" w:rsidTr="7E360C2A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894AE4" w14:textId="67808901" w:rsidR="008D45DC" w:rsidRPr="00010684" w:rsidRDefault="001026D1" w:rsidP="001026D1">
            <w:pPr>
              <w:pStyle w:val="NoSpacing"/>
              <w:rPr>
                <w:color w:val="4472C4" w:themeColor="accent1"/>
                <w:sz w:val="40"/>
                <w:szCs w:val="40"/>
              </w:rPr>
            </w:pPr>
            <w:r>
              <w:rPr>
                <w:color w:val="4472C4" w:themeColor="accent1"/>
                <w:sz w:val="48"/>
                <w:szCs w:val="48"/>
              </w:rPr>
              <w:t xml:space="preserve">                </w:t>
            </w:r>
            <w:r w:rsidR="008D45DC" w:rsidRPr="7E360C2A">
              <w:rPr>
                <w:color w:val="4472C4" w:themeColor="accent1"/>
                <w:sz w:val="48"/>
                <w:szCs w:val="48"/>
              </w:rPr>
              <w:t>8</w:t>
            </w:r>
            <w:r w:rsidR="008D45DC" w:rsidRPr="7E360C2A">
              <w:rPr>
                <w:color w:val="4472C4" w:themeColor="accent1"/>
                <w:sz w:val="48"/>
                <w:szCs w:val="48"/>
                <w:vertAlign w:val="superscript"/>
              </w:rPr>
              <w:t>th</w:t>
            </w:r>
            <w:r w:rsidR="008D45DC" w:rsidRPr="7E360C2A">
              <w:rPr>
                <w:color w:val="4472C4" w:themeColor="accent1"/>
                <w:sz w:val="48"/>
                <w:szCs w:val="48"/>
              </w:rPr>
              <w:t xml:space="preserve"> </w:t>
            </w:r>
            <w:hyperlink r:id="rId6">
              <w:r w:rsidR="008D45DC" w:rsidRPr="7E360C2A">
                <w:rPr>
                  <w:rStyle w:val="Hyperlink"/>
                  <w:color w:val="4472C4" w:themeColor="accent1"/>
                  <w:sz w:val="48"/>
                  <w:szCs w:val="48"/>
                </w:rPr>
                <w:t>Annual Job Fair</w:t>
              </w:r>
            </w:hyperlink>
            <w:r w:rsidR="008D45DC" w:rsidRPr="7E360C2A">
              <w:rPr>
                <w:color w:val="4472C4" w:themeColor="accent1"/>
                <w:sz w:val="48"/>
                <w:szCs w:val="48"/>
              </w:rPr>
              <w:t xml:space="preserve">   </w:t>
            </w:r>
            <w:r w:rsidR="008D45DC" w:rsidRPr="7E360C2A">
              <w:rPr>
                <w:color w:val="4472C4" w:themeColor="accent1"/>
                <w:sz w:val="40"/>
                <w:szCs w:val="40"/>
              </w:rPr>
              <w:t xml:space="preserve">                          </w:t>
            </w:r>
          </w:p>
          <w:p w14:paraId="5CB77AF4" w14:textId="23056909" w:rsidR="008D45DC" w:rsidRPr="00010684" w:rsidRDefault="00010684" w:rsidP="7E360C2A">
            <w:pPr>
              <w:rPr>
                <w:b/>
                <w:bCs/>
                <w:color w:val="4472C4" w:themeColor="accent1"/>
                <w:sz w:val="56"/>
                <w:szCs w:val="56"/>
              </w:rPr>
            </w:pPr>
            <w:r w:rsidRPr="7E360C2A">
              <w:rPr>
                <w:b/>
                <w:bCs/>
                <w:color w:val="4472C4" w:themeColor="accent1"/>
                <w:sz w:val="56"/>
                <w:szCs w:val="56"/>
              </w:rPr>
              <w:t xml:space="preserve"> </w:t>
            </w:r>
          </w:p>
        </w:tc>
      </w:tr>
      <w:tr w:rsidR="008D45DC" w:rsidRPr="008D45DC" w14:paraId="67E3FA28" w14:textId="77777777" w:rsidTr="7E360C2A">
        <w:trPr>
          <w:trHeight w:val="24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A9BD917" w14:textId="4C71637E" w:rsidR="008D45DC" w:rsidRPr="008D45DC" w:rsidRDefault="7E360C2A" w:rsidP="7E360C2A">
            <w:r>
              <w:t>Date: Aug 18</w:t>
            </w:r>
            <w:r w:rsidRPr="7E360C2A">
              <w:rPr>
                <w:vertAlign w:val="superscript"/>
              </w:rPr>
              <w:t>th</w:t>
            </w:r>
            <w:r>
              <w:t xml:space="preserve"> 2022</w:t>
            </w:r>
          </w:p>
        </w:tc>
      </w:tr>
      <w:tr w:rsidR="008D45DC" w:rsidRPr="008D45DC" w14:paraId="25750619" w14:textId="77777777" w:rsidTr="7E360C2A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14:paraId="52A9AD85" w14:textId="728A2E1D" w:rsidR="008D45DC" w:rsidRPr="008D45DC" w:rsidRDefault="008D45DC" w:rsidP="7E360C2A">
            <w:r>
              <w:t>Event Time: 10.a.m- 2:30</w:t>
            </w:r>
            <w:r w:rsidR="00010684">
              <w:t>. p.m.</w:t>
            </w:r>
            <w:r>
              <w:br/>
              <w:t>Event Address: Kansas City Music Hall, 301W 13</w:t>
            </w:r>
            <w:r w:rsidRPr="7E360C2A">
              <w:rPr>
                <w:vertAlign w:val="superscript"/>
              </w:rPr>
              <w:t>th</w:t>
            </w:r>
            <w:r>
              <w:t xml:space="preserve"> St. KCMO 64105</w:t>
            </w:r>
            <w:r>
              <w:br/>
              <w:t xml:space="preserve">Contact us at (816)433-4682 </w:t>
            </w:r>
          </w:p>
          <w:p w14:paraId="3000B037" w14:textId="35029844" w:rsidR="008D45DC" w:rsidRPr="008D45DC" w:rsidRDefault="008D45DC" w:rsidP="7E360C2A">
            <w:r>
              <w:t>Email:</w:t>
            </w:r>
            <w:r w:rsidR="00C94124">
              <w:t xml:space="preserve"> </w:t>
            </w:r>
            <w:hyperlink r:id="rId7">
              <w:r w:rsidR="00C94124" w:rsidRPr="7E360C2A">
                <w:rPr>
                  <w:rStyle w:val="Hyperlink"/>
                </w:rPr>
                <w:t>ywilson@strategicwfd.com</w:t>
              </w:r>
            </w:hyperlink>
            <w:r w:rsidR="00C94124">
              <w:t xml:space="preserve"> / </w:t>
            </w:r>
            <w:hyperlink r:id="rId8">
              <w:r w:rsidR="00C94124" w:rsidRPr="7E360C2A">
                <w:rPr>
                  <w:rStyle w:val="Hyperlink"/>
                </w:rPr>
                <w:t>adgiri@strategicwgd.com</w:t>
              </w:r>
            </w:hyperlink>
            <w:r w:rsidR="00C94124">
              <w:t xml:space="preserve">  </w:t>
            </w:r>
          </w:p>
        </w:tc>
      </w:tr>
      <w:tr w:rsidR="008D45DC" w:rsidRPr="008D45DC" w14:paraId="2CD83746" w14:textId="77777777" w:rsidTr="7E360C2A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F14426B" w14:textId="3CE4EEAF" w:rsidR="008D45DC" w:rsidRPr="008D45DC" w:rsidRDefault="008D45DC" w:rsidP="008D45DC"/>
          <w:p w14:paraId="66A32A12" w14:textId="2CCB0EBB" w:rsidR="008D45DC" w:rsidRPr="008D45DC" w:rsidRDefault="008D45DC" w:rsidP="7E360C2A"/>
          <w:p w14:paraId="392C74F0" w14:textId="6E179DA7" w:rsidR="008D45DC" w:rsidRPr="008D45DC" w:rsidRDefault="7E360C2A" w:rsidP="7E360C2A">
            <w:pPr>
              <w:rPr>
                <w:b/>
                <w:bCs/>
              </w:rPr>
            </w:pPr>
            <w:r w:rsidRPr="7E360C2A">
              <w:rPr>
                <w:b/>
                <w:bCs/>
              </w:rPr>
              <w:t xml:space="preserve">Please fill in the employer requisites: </w:t>
            </w:r>
          </w:p>
          <w:p w14:paraId="1577B7F0" w14:textId="3F228AC5" w:rsidR="008D45DC" w:rsidRPr="008D45DC" w:rsidRDefault="008D45DC" w:rsidP="7E360C2A"/>
        </w:tc>
      </w:tr>
    </w:tbl>
    <w:p w14:paraId="4B4E955D" w14:textId="77777777" w:rsidR="001026D1" w:rsidRPr="00EC2F09" w:rsidRDefault="001026D1" w:rsidP="7E360C2A"/>
    <w:p w14:paraId="2AF6F4B6" w14:textId="77777777" w:rsidR="00CC4EF7" w:rsidRPr="00EC2F09" w:rsidRDefault="008D45DC" w:rsidP="7E360C2A">
      <w:r w:rsidRPr="00EC2F09">
        <w:t xml:space="preserve">Company Name </w:t>
      </w:r>
    </w:p>
    <w:p w14:paraId="4A3513AB" w14:textId="15063A4A" w:rsidR="00A63603" w:rsidRPr="00EC2F09" w:rsidRDefault="008D45DC" w:rsidP="7E360C2A">
      <w:r w:rsidRPr="00EC2F09">
        <w:t>*</w:t>
      </w:r>
    </w:p>
    <w:p w14:paraId="7ECB64F2" w14:textId="5BEC9F15" w:rsidR="008D45DC" w:rsidRPr="00EC2F09" w:rsidRDefault="008D45DC"/>
    <w:p w14:paraId="5B382C3E" w14:textId="77777777" w:rsidR="00CC4EF7" w:rsidRPr="00EC2F09" w:rsidRDefault="008D45DC">
      <w:r w:rsidRPr="00EC2F09">
        <w:t xml:space="preserve">Email/Number </w:t>
      </w:r>
    </w:p>
    <w:p w14:paraId="1F9FDC8C" w14:textId="20AB0053" w:rsidR="008D45DC" w:rsidRPr="00EC2F09" w:rsidRDefault="008D45DC">
      <w:r w:rsidRPr="00EC2F09">
        <w:t>*</w:t>
      </w:r>
    </w:p>
    <w:p w14:paraId="7AA494F7" w14:textId="15B25C3B" w:rsidR="00010684" w:rsidRPr="00EC2F09" w:rsidRDefault="00010684" w:rsidP="7E360C2A"/>
    <w:p w14:paraId="065FEB94" w14:textId="77777777" w:rsidR="00CC4EF7" w:rsidRPr="00EC2F09" w:rsidRDefault="008D45DC">
      <w:r w:rsidRPr="00EC2F09">
        <w:t>HR Main Point of contact name and number</w:t>
      </w:r>
    </w:p>
    <w:p w14:paraId="5856822E" w14:textId="5F16BD10" w:rsidR="008D45DC" w:rsidRPr="00EC2F09" w:rsidRDefault="008D45DC">
      <w:r w:rsidRPr="00EC2F09">
        <w:t xml:space="preserve"> *</w:t>
      </w:r>
    </w:p>
    <w:p w14:paraId="020C8E5C" w14:textId="36BE0ABB" w:rsidR="008D45DC" w:rsidRPr="00EC2F09" w:rsidRDefault="008D45DC"/>
    <w:p w14:paraId="3E90C097" w14:textId="33FA215D" w:rsidR="008D45DC" w:rsidRPr="00EC2F09" w:rsidRDefault="008D45DC" w:rsidP="008D45DC">
      <w:r w:rsidRPr="00EC2F09">
        <w:t xml:space="preserve">How </w:t>
      </w:r>
      <w:r w:rsidR="00CC4EF7" w:rsidRPr="00EC2F09">
        <w:t>m</w:t>
      </w:r>
      <w:r w:rsidRPr="00EC2F09">
        <w:t>any</w:t>
      </w:r>
      <w:r w:rsidR="00CC4EF7" w:rsidRPr="00EC2F09">
        <w:t xml:space="preserve"> of your staff will</w:t>
      </w:r>
      <w:r w:rsidRPr="00EC2F09">
        <w:t xml:space="preserve"> </w:t>
      </w:r>
      <w:proofErr w:type="gramStart"/>
      <w:r w:rsidRPr="00EC2F09">
        <w:t xml:space="preserve">attend </w:t>
      </w:r>
      <w:r w:rsidR="00CC4EF7" w:rsidRPr="00EC2F09">
        <w:t xml:space="preserve"> the</w:t>
      </w:r>
      <w:proofErr w:type="gramEnd"/>
      <w:r w:rsidR="00CC4EF7" w:rsidRPr="00EC2F09">
        <w:t xml:space="preserve"> Career Fair ? </w:t>
      </w:r>
      <w:r w:rsidRPr="00EC2F09">
        <w:t>*</w:t>
      </w:r>
    </w:p>
    <w:p w14:paraId="057B6D23" w14:textId="77777777" w:rsidR="001026D1" w:rsidRPr="00EC2F09" w:rsidRDefault="001026D1" w:rsidP="008D45DC"/>
    <w:p w14:paraId="523931A1" w14:textId="470D2D2E" w:rsidR="008D45DC" w:rsidRPr="00EC2F09" w:rsidRDefault="008D45DC" w:rsidP="008D45DC">
      <w:pPr>
        <w:numPr>
          <w:ilvl w:val="0"/>
          <w:numId w:val="1"/>
        </w:numPr>
      </w:pPr>
      <w:r w:rsidRPr="00EC2F09">
        <w:t xml:space="preserve">One </w:t>
      </w:r>
    </w:p>
    <w:p w14:paraId="7731BFFB" w14:textId="28511C8E" w:rsidR="008D45DC" w:rsidRPr="00EC2F09" w:rsidRDefault="008D45DC" w:rsidP="008D45DC">
      <w:pPr>
        <w:numPr>
          <w:ilvl w:val="0"/>
          <w:numId w:val="1"/>
        </w:numPr>
      </w:pPr>
      <w:r w:rsidRPr="00EC2F09">
        <w:t xml:space="preserve">Two </w:t>
      </w:r>
    </w:p>
    <w:p w14:paraId="4A9EFFDC" w14:textId="1700173D" w:rsidR="008D45DC" w:rsidRPr="00EC2F09" w:rsidRDefault="008D45DC" w:rsidP="008D45DC">
      <w:pPr>
        <w:numPr>
          <w:ilvl w:val="0"/>
          <w:numId w:val="1"/>
        </w:numPr>
      </w:pPr>
      <w:r w:rsidRPr="00EC2F09">
        <w:t>Three</w:t>
      </w:r>
    </w:p>
    <w:p w14:paraId="33AE8154" w14:textId="2789BDA6" w:rsidR="008D45DC" w:rsidRDefault="008D45DC"/>
    <w:p w14:paraId="05FB1F5D" w14:textId="77777777" w:rsidR="00CC4EF7" w:rsidRPr="00EC2F09" w:rsidRDefault="008D45DC" w:rsidP="008D45DC">
      <w:pPr>
        <w:rPr>
          <w:b/>
          <w:bCs/>
        </w:rPr>
      </w:pPr>
      <w:r w:rsidRPr="00EC2F09">
        <w:rPr>
          <w:b/>
          <w:bCs/>
        </w:rPr>
        <w:t xml:space="preserve">Dietary restrictions </w:t>
      </w:r>
    </w:p>
    <w:p w14:paraId="24D7462A" w14:textId="1DDEC368" w:rsidR="008D45DC" w:rsidRPr="008D45DC" w:rsidRDefault="008D45DC" w:rsidP="008D45DC">
      <w:pPr>
        <w:rPr>
          <w:b/>
          <w:bCs/>
        </w:rPr>
      </w:pPr>
      <w:r w:rsidRPr="008D45DC">
        <w:rPr>
          <w:b/>
          <w:bCs/>
        </w:rPr>
        <w:t>*</w:t>
      </w:r>
    </w:p>
    <w:p w14:paraId="71AB77E5" w14:textId="2FE33751" w:rsidR="008D45DC" w:rsidRPr="00EC2F09" w:rsidRDefault="008D45DC" w:rsidP="008D45DC">
      <w:pPr>
        <w:numPr>
          <w:ilvl w:val="0"/>
          <w:numId w:val="2"/>
        </w:numPr>
      </w:pPr>
      <w:r w:rsidRPr="00EC2F09">
        <w:t xml:space="preserve">None </w:t>
      </w:r>
    </w:p>
    <w:p w14:paraId="5A2386B3" w14:textId="660FAAB0" w:rsidR="008D45DC" w:rsidRPr="00EC2F09" w:rsidRDefault="008D45DC" w:rsidP="008D45DC">
      <w:pPr>
        <w:numPr>
          <w:ilvl w:val="0"/>
          <w:numId w:val="2"/>
        </w:numPr>
      </w:pPr>
      <w:r w:rsidRPr="00EC2F09">
        <w:t xml:space="preserve">Vegetarian </w:t>
      </w:r>
    </w:p>
    <w:p w14:paraId="1FF35A45" w14:textId="5EC187DF" w:rsidR="008D45DC" w:rsidRPr="00EC2F09" w:rsidRDefault="008D45DC" w:rsidP="008D45DC">
      <w:pPr>
        <w:numPr>
          <w:ilvl w:val="0"/>
          <w:numId w:val="2"/>
        </w:numPr>
      </w:pPr>
      <w:r w:rsidRPr="00EC2F09">
        <w:t xml:space="preserve">Vegan </w:t>
      </w:r>
    </w:p>
    <w:p w14:paraId="55DAC95B" w14:textId="32D4D6D3" w:rsidR="008D45DC" w:rsidRPr="00EC2F09" w:rsidRDefault="008D45DC" w:rsidP="008D45DC">
      <w:pPr>
        <w:numPr>
          <w:ilvl w:val="0"/>
          <w:numId w:val="2"/>
        </w:numPr>
      </w:pPr>
      <w:r w:rsidRPr="00EC2F09">
        <w:t xml:space="preserve">Kosher </w:t>
      </w:r>
    </w:p>
    <w:p w14:paraId="456B7C0E" w14:textId="4A27E7FC" w:rsidR="008D45DC" w:rsidRPr="00EC2F09" w:rsidRDefault="008D45DC" w:rsidP="008D45DC">
      <w:pPr>
        <w:numPr>
          <w:ilvl w:val="0"/>
          <w:numId w:val="2"/>
        </w:numPr>
      </w:pPr>
      <w:r w:rsidRPr="00EC2F09">
        <w:t xml:space="preserve">Gluten-free </w:t>
      </w:r>
    </w:p>
    <w:p w14:paraId="4782F050" w14:textId="0B147A8F" w:rsidR="008D45DC" w:rsidRPr="00EC2F09" w:rsidRDefault="008D45DC" w:rsidP="008D45DC">
      <w:pPr>
        <w:numPr>
          <w:ilvl w:val="0"/>
          <w:numId w:val="2"/>
        </w:numPr>
      </w:pPr>
      <w:r w:rsidRPr="00EC2F09">
        <w:t xml:space="preserve">Other: </w:t>
      </w:r>
    </w:p>
    <w:p w14:paraId="6A3D604B" w14:textId="78181329" w:rsidR="008D45DC" w:rsidRPr="00EC2F09" w:rsidRDefault="008D45DC"/>
    <w:p w14:paraId="4EA3F505" w14:textId="02FB94AA" w:rsidR="008D45DC" w:rsidRPr="00EC2F09" w:rsidRDefault="008D45DC">
      <w:pPr>
        <w:rPr>
          <w:b/>
          <w:bCs/>
        </w:rPr>
      </w:pPr>
    </w:p>
    <w:p w14:paraId="6FE08D98" w14:textId="639AA789" w:rsidR="008D45DC" w:rsidRPr="00EC2F09" w:rsidRDefault="008D45DC" w:rsidP="7E360C2A">
      <w:pPr>
        <w:rPr>
          <w:b/>
          <w:bCs/>
        </w:rPr>
      </w:pPr>
      <w:r w:rsidRPr="00EC2F09">
        <w:rPr>
          <w:b/>
          <w:bCs/>
        </w:rPr>
        <w:t xml:space="preserve"> I will have to pay $</w:t>
      </w:r>
      <w:r w:rsidR="00C94124" w:rsidRPr="00EC2F09">
        <w:rPr>
          <w:b/>
          <w:bCs/>
        </w:rPr>
        <w:t xml:space="preserve">750 -$ 550 </w:t>
      </w:r>
      <w:r w:rsidRPr="00EC2F09">
        <w:rPr>
          <w:b/>
          <w:bCs/>
        </w:rPr>
        <w:t xml:space="preserve">donations to Strategic Workforce Development Inc. All donations made to Strategic Workforce Development Inc are tax deductible. </w:t>
      </w:r>
    </w:p>
    <w:p w14:paraId="3F1A3119" w14:textId="6ADA6F5C" w:rsidR="0075771E" w:rsidRDefault="0075771E" w:rsidP="7E360C2A">
      <w:pPr>
        <w:rPr>
          <w:b/>
          <w:bCs/>
        </w:rPr>
      </w:pPr>
    </w:p>
    <w:p w14:paraId="58EF101C" w14:textId="3B7CC58B" w:rsidR="0075771E" w:rsidRPr="00EC2F09" w:rsidRDefault="0075771E" w:rsidP="7E360C2A">
      <w:r w:rsidRPr="00EC2F09">
        <w:t xml:space="preserve">$750 Benefits – Choice of prime booth table, 1-year free subscription </w:t>
      </w:r>
      <w:r w:rsidR="00CC4EF7" w:rsidRPr="00EC2F09">
        <w:t>to SWD</w:t>
      </w:r>
      <w:r w:rsidRPr="00EC2F09">
        <w:t xml:space="preserve"> Online Recruiting Site, Access to candidate data, </w:t>
      </w:r>
      <w:r w:rsidR="008E7350" w:rsidRPr="00EC2F09">
        <w:t>access to Wi-Fi.</w:t>
      </w:r>
      <w:r w:rsidRPr="00EC2F09">
        <w:t xml:space="preserve"> </w:t>
      </w:r>
      <w:r w:rsidR="00CC4EF7" w:rsidRPr="00EC2F09">
        <w:t>You will also be given a free account to manage your candidates</w:t>
      </w:r>
      <w:r w:rsidR="00CC4EF7" w:rsidRPr="00EC2F09">
        <w:t>.</w:t>
      </w:r>
    </w:p>
    <w:p w14:paraId="7D870F97" w14:textId="10A47B7C" w:rsidR="008D45DC" w:rsidRPr="00EC2F09" w:rsidRDefault="0075771E" w:rsidP="008E7350">
      <w:r w:rsidRPr="00EC2F09">
        <w:t>$ 550 Benefits – Second choice of booth</w:t>
      </w:r>
      <w:r w:rsidR="008E7350" w:rsidRPr="00EC2F09">
        <w:t xml:space="preserve"> table, 5 months Free subscription to SWD Online Recruiting </w:t>
      </w:r>
      <w:r w:rsidR="00EC2F09" w:rsidRPr="00EC2F09">
        <w:t>Site</w:t>
      </w:r>
      <w:r w:rsidR="00EC2F09">
        <w:t>,</w:t>
      </w:r>
      <w:r w:rsidR="00EC2F09" w:rsidRPr="00EC2F09">
        <w:t xml:space="preserve"> access</w:t>
      </w:r>
      <w:r w:rsidR="008E7350" w:rsidRPr="00EC2F09">
        <w:t xml:space="preserve"> to Wi-Fi.</w:t>
      </w:r>
      <w:r w:rsidR="00CC4EF7" w:rsidRPr="00EC2F09">
        <w:t xml:space="preserve"> </w:t>
      </w:r>
      <w:r w:rsidR="00CC4EF7" w:rsidRPr="00EC2F09">
        <w:t>You will also be given a free account to manage your candidates</w:t>
      </w:r>
      <w:r w:rsidR="00EC2F09">
        <w:t>.</w:t>
      </w:r>
    </w:p>
    <w:p w14:paraId="7170D3E8" w14:textId="77777777" w:rsidR="00CC4EF7" w:rsidRPr="00EC2F09" w:rsidRDefault="008E7350" w:rsidP="008E7350">
      <w:r w:rsidRPr="00EC2F09">
        <w:t xml:space="preserve">Employers your donations </w:t>
      </w:r>
      <w:r w:rsidR="00CC4EF7" w:rsidRPr="00EC2F09">
        <w:t>allow</w:t>
      </w:r>
      <w:r w:rsidRPr="00EC2F09">
        <w:t xml:space="preserve"> y</w:t>
      </w:r>
      <w:r w:rsidRPr="00EC2F09">
        <w:t>our job</w:t>
      </w:r>
      <w:r w:rsidRPr="00EC2F09">
        <w:t>s</w:t>
      </w:r>
      <w:r w:rsidRPr="00EC2F09">
        <w:t xml:space="preserve"> </w:t>
      </w:r>
      <w:r w:rsidRPr="00EC2F09">
        <w:t xml:space="preserve">to be posted </w:t>
      </w:r>
      <w:r w:rsidRPr="00EC2F09">
        <w:t xml:space="preserve">on our </w:t>
      </w:r>
      <w:r w:rsidR="00CC4EF7" w:rsidRPr="00EC2F09">
        <w:t xml:space="preserve">Recruiting/ </w:t>
      </w:r>
      <w:r w:rsidRPr="00EC2F09">
        <w:t>J</w:t>
      </w:r>
      <w:r w:rsidRPr="00EC2F09">
        <w:t xml:space="preserve">ob </w:t>
      </w:r>
      <w:r w:rsidRPr="00EC2F09">
        <w:t>B</w:t>
      </w:r>
      <w:r w:rsidRPr="00EC2F09">
        <w:t>oard</w:t>
      </w:r>
      <w:r w:rsidR="00CC4EF7" w:rsidRPr="00EC2F09">
        <w:t xml:space="preserve"> and which will post your vacancies for Free on Indeed</w:t>
      </w:r>
      <w:r w:rsidRPr="00EC2F09">
        <w:t xml:space="preserve">, Zip Recruiter, LinkedIn, Facebook, Twitter, and Career builder. </w:t>
      </w:r>
    </w:p>
    <w:p w14:paraId="45F0A27B" w14:textId="10FE0B8B" w:rsidR="008E7350" w:rsidRPr="00EC2F09" w:rsidRDefault="00CC4EF7" w:rsidP="008E7350">
      <w:r w:rsidRPr="00EC2F09">
        <w:t>We have</w:t>
      </w:r>
      <w:r w:rsidR="008E7350" w:rsidRPr="00EC2F09">
        <w:t xml:space="preserve"> a database of over </w:t>
      </w:r>
      <w:r w:rsidRPr="00EC2F09">
        <w:t>6</w:t>
      </w:r>
      <w:r w:rsidR="008E7350" w:rsidRPr="00EC2F09">
        <w:t xml:space="preserve">000 people you may review for your open </w:t>
      </w:r>
      <w:r w:rsidRPr="00EC2F09">
        <w:t>positions.</w:t>
      </w:r>
    </w:p>
    <w:p w14:paraId="60E1D960" w14:textId="1121F68D" w:rsidR="008E7350" w:rsidRPr="00EC2F09" w:rsidRDefault="00CC4EF7" w:rsidP="008E7350">
      <w:r w:rsidRPr="00EC2F09">
        <w:t>On the day of the event, employers will be provided with beverage, lunch, tables &amp; chairs are provided</w:t>
      </w:r>
    </w:p>
    <w:p w14:paraId="55C9AE95" w14:textId="77777777" w:rsidR="00EC2F09" w:rsidRDefault="00EC2F09" w:rsidP="008E7350"/>
    <w:p w14:paraId="41771E47" w14:textId="77777777" w:rsidR="00EC2F09" w:rsidRDefault="008E7350" w:rsidP="008E7350">
      <w:r w:rsidRPr="00EC2F09">
        <w:t xml:space="preserve">Yes </w:t>
      </w:r>
    </w:p>
    <w:p w14:paraId="116B70FE" w14:textId="353B5D4D" w:rsidR="008E7350" w:rsidRPr="00EC2F09" w:rsidRDefault="008E7350" w:rsidP="008E7350">
      <w:r w:rsidRPr="00EC2F09">
        <w:t xml:space="preserve">* </w:t>
      </w:r>
    </w:p>
    <w:p w14:paraId="7CC33645" w14:textId="77777777" w:rsidR="00CC4EF7" w:rsidRPr="00EC2F09" w:rsidRDefault="00CC4EF7" w:rsidP="7E360C2A">
      <w:r w:rsidRPr="00EC2F09">
        <w:t xml:space="preserve">$750 </w:t>
      </w:r>
    </w:p>
    <w:p w14:paraId="468987A7" w14:textId="093C536B" w:rsidR="008D45DC" w:rsidRPr="00EC2F09" w:rsidRDefault="00CC4EF7" w:rsidP="7E360C2A">
      <w:r w:rsidRPr="00EC2F09">
        <w:t xml:space="preserve">$550 </w:t>
      </w:r>
      <w:r w:rsidR="00C94124" w:rsidRPr="00EC2F09">
        <w:t xml:space="preserve"> </w:t>
      </w:r>
    </w:p>
    <w:p w14:paraId="6560FE14" w14:textId="77777777" w:rsidR="008D45DC" w:rsidRPr="00EC2F09" w:rsidRDefault="008D45DC"/>
    <w:sectPr w:rsidR="008D45DC" w:rsidRPr="00EC2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272"/>
    <w:multiLevelType w:val="multilevel"/>
    <w:tmpl w:val="85F6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C0D7D"/>
    <w:multiLevelType w:val="multilevel"/>
    <w:tmpl w:val="5CD4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55CCF"/>
    <w:multiLevelType w:val="multilevel"/>
    <w:tmpl w:val="7CAE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030527">
    <w:abstractNumId w:val="1"/>
  </w:num>
  <w:num w:numId="2" w16cid:durableId="1214660404">
    <w:abstractNumId w:val="0"/>
  </w:num>
  <w:num w:numId="3" w16cid:durableId="196479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DC"/>
    <w:rsid w:val="00010684"/>
    <w:rsid w:val="001026D1"/>
    <w:rsid w:val="0045405F"/>
    <w:rsid w:val="0052331D"/>
    <w:rsid w:val="0075771E"/>
    <w:rsid w:val="008B144F"/>
    <w:rsid w:val="008D45DC"/>
    <w:rsid w:val="008E7350"/>
    <w:rsid w:val="00A63603"/>
    <w:rsid w:val="00C94124"/>
    <w:rsid w:val="00C95DE2"/>
    <w:rsid w:val="00CC4EF7"/>
    <w:rsid w:val="00EC2F09"/>
    <w:rsid w:val="0E3AF51E"/>
    <w:rsid w:val="0FEFEDDC"/>
    <w:rsid w:val="117295E0"/>
    <w:rsid w:val="20C783DF"/>
    <w:rsid w:val="2C0A3686"/>
    <w:rsid w:val="3DC41837"/>
    <w:rsid w:val="4297895A"/>
    <w:rsid w:val="4C527396"/>
    <w:rsid w:val="52059FB6"/>
    <w:rsid w:val="538847BA"/>
    <w:rsid w:val="57ABBDE9"/>
    <w:rsid w:val="5C7F2F0C"/>
    <w:rsid w:val="62DD35B9"/>
    <w:rsid w:val="6AE8479E"/>
    <w:rsid w:val="6DCCDDC8"/>
    <w:rsid w:val="706BB3B5"/>
    <w:rsid w:val="796A888D"/>
    <w:rsid w:val="7B0658EE"/>
    <w:rsid w:val="7E36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14C9"/>
  <w15:chartTrackingRefBased/>
  <w15:docId w15:val="{4227EF9E-D55C-47EE-B5A9-357093F9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5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5DC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144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144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144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144F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1026D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2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26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026D1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1026D1"/>
    <w:rPr>
      <w:b/>
      <w:bCs/>
      <w:smallCaps/>
      <w:color w:val="4472C4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1026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927">
          <w:marLeft w:val="0"/>
          <w:marRight w:val="0"/>
          <w:marTop w:val="199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3233">
          <w:marLeft w:val="0"/>
          <w:marRight w:val="0"/>
          <w:marTop w:val="199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88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70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810">
          <w:marLeft w:val="0"/>
          <w:marRight w:val="0"/>
          <w:marTop w:val="199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giri@strategicwg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wilson@strategicwf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kcdo-m5PmxrU-zydd2GQaRGzoAOpKhnXw92wNXvTcidQ3wg/viewform?vc=0&amp;c=0&amp;w=1&amp;usp=mail_form_lin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 giri</dc:creator>
  <cp:keywords/>
  <dc:description/>
  <cp:lastModifiedBy>anjou giri</cp:lastModifiedBy>
  <cp:revision>2</cp:revision>
  <dcterms:created xsi:type="dcterms:W3CDTF">2022-06-10T18:26:00Z</dcterms:created>
  <dcterms:modified xsi:type="dcterms:W3CDTF">2022-06-10T18:26:00Z</dcterms:modified>
</cp:coreProperties>
</file>