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D64" w14:textId="7BB6BE71" w:rsidR="00DE7555" w:rsidRPr="00DE7555" w:rsidRDefault="00DE7555" w:rsidP="007E21FC">
      <w:pPr>
        <w:jc w:val="center"/>
        <w:rPr>
          <w:b/>
          <w:sz w:val="28"/>
          <w:szCs w:val="28"/>
        </w:rPr>
      </w:pPr>
      <w:r w:rsidRPr="00DE7555">
        <w:rPr>
          <w:b/>
          <w:sz w:val="28"/>
          <w:szCs w:val="28"/>
        </w:rPr>
        <w:t>ORDINANCE NO. 6</w:t>
      </w:r>
      <w:r w:rsidR="00B35585">
        <w:rPr>
          <w:b/>
          <w:sz w:val="28"/>
          <w:szCs w:val="28"/>
        </w:rPr>
        <w:t>4</w:t>
      </w:r>
      <w:r w:rsidR="00681DDA">
        <w:rPr>
          <w:b/>
          <w:sz w:val="28"/>
          <w:szCs w:val="28"/>
        </w:rPr>
        <w:t>7</w:t>
      </w:r>
    </w:p>
    <w:p w14:paraId="5A684C22" w14:textId="00954F99" w:rsidR="00DE7555" w:rsidRPr="00DE7555" w:rsidRDefault="00DE7555" w:rsidP="00DE7555">
      <w:pPr>
        <w:rPr>
          <w:b/>
        </w:rPr>
      </w:pPr>
      <w:r w:rsidRPr="00DE7555">
        <w:rPr>
          <w:b/>
        </w:rPr>
        <w:t>An Ordinance Amending the 202</w:t>
      </w:r>
      <w:r w:rsidR="008D3C7D">
        <w:rPr>
          <w:b/>
        </w:rPr>
        <w:t>4</w:t>
      </w:r>
      <w:r w:rsidRPr="00DE7555">
        <w:rPr>
          <w:b/>
        </w:rPr>
        <w:t xml:space="preserve"> Budget of the Town of South Cle Elum, As Adopted by Ordinance.</w:t>
      </w:r>
    </w:p>
    <w:p w14:paraId="6E3DA724" w14:textId="4193A102" w:rsidR="00DE7555" w:rsidRPr="00DE7555" w:rsidRDefault="00DE7555" w:rsidP="00DE7555">
      <w:pPr>
        <w:rPr>
          <w:b/>
        </w:rPr>
      </w:pPr>
      <w:r w:rsidRPr="00DE7555">
        <w:rPr>
          <w:b/>
        </w:rPr>
        <w:t>WHEREAS, The Town of South Cle Elum adopted the 202</w:t>
      </w:r>
      <w:r w:rsidR="0023674C">
        <w:rPr>
          <w:b/>
        </w:rPr>
        <w:t>4</w:t>
      </w:r>
      <w:r w:rsidRPr="00DE7555">
        <w:rPr>
          <w:b/>
        </w:rPr>
        <w:t xml:space="preserve"> Budget in final form by Ordinance No. 630 on the </w:t>
      </w:r>
      <w:r w:rsidR="008D3C7D">
        <w:rPr>
          <w:b/>
        </w:rPr>
        <w:t>21st</w:t>
      </w:r>
      <w:r w:rsidRPr="00DE7555">
        <w:rPr>
          <w:b/>
        </w:rPr>
        <w:t xml:space="preserve"> day of November, 202</w:t>
      </w:r>
      <w:r w:rsidR="008D3C7D">
        <w:rPr>
          <w:b/>
        </w:rPr>
        <w:t>3</w:t>
      </w:r>
      <w:r w:rsidRPr="00DE7555">
        <w:rPr>
          <w:b/>
        </w:rPr>
        <w:t>.</w:t>
      </w:r>
    </w:p>
    <w:p w14:paraId="4E41F468" w14:textId="77777777" w:rsidR="00DE7555" w:rsidRPr="00DE7555" w:rsidRDefault="00DE7555" w:rsidP="00DE7555">
      <w:pPr>
        <w:jc w:val="both"/>
        <w:rPr>
          <w:b/>
        </w:rPr>
      </w:pPr>
      <w:r w:rsidRPr="00DE7555">
        <w:rPr>
          <w:b/>
        </w:rPr>
        <w:t>WHEREAS, subsequent thereto it has become necessary for the Town to amend said Ordinance because of revenues and expenditures of same, which could not reasonably have been foreseen at the time of adopting said budget; and</w:t>
      </w:r>
    </w:p>
    <w:p w14:paraId="534A1C03" w14:textId="77777777" w:rsidR="00DE7555" w:rsidRPr="00191304" w:rsidRDefault="00DE7555" w:rsidP="00DE7555">
      <w:pPr>
        <w:rPr>
          <w:b/>
        </w:rPr>
      </w:pPr>
      <w:r w:rsidRPr="00191304">
        <w:rPr>
          <w:b/>
        </w:rPr>
        <w:t>NOW, THEREFORE, BE IT ORDAINED by the Council of the Town of South Cle Elum as follows:</w:t>
      </w:r>
    </w:p>
    <w:p w14:paraId="0540CF75" w14:textId="5FE69223" w:rsidR="004A7318" w:rsidRPr="008D3C7D" w:rsidRDefault="00191304" w:rsidP="00DE7555">
      <w:pPr>
        <w:rPr>
          <w:bCs/>
        </w:rPr>
      </w:pPr>
      <w:r w:rsidRPr="00191304">
        <w:rPr>
          <w:bCs/>
        </w:rPr>
        <w:t>*************************************************************************************</w:t>
      </w:r>
    </w:p>
    <w:p w14:paraId="024F1EE0" w14:textId="088553D8" w:rsidR="00DE7555" w:rsidRPr="00DE7555" w:rsidRDefault="00DE7555" w:rsidP="00DE7555">
      <w:r w:rsidRPr="00E127D9">
        <w:rPr>
          <w:highlight w:val="yellow"/>
        </w:rPr>
        <w:t>Existing Budget</w:t>
      </w:r>
      <w:r w:rsidRPr="00DE7555">
        <w:tab/>
      </w:r>
      <w:r w:rsidRPr="00DE7555">
        <w:tab/>
      </w:r>
      <w:r w:rsidRPr="00DE7555">
        <w:tab/>
      </w:r>
      <w:r w:rsidRPr="00DE7555">
        <w:tab/>
        <w:t>$</w:t>
      </w:r>
      <w:r w:rsidR="00681DDA">
        <w:t>117,500</w:t>
      </w:r>
      <w:r w:rsidRPr="00DE7555">
        <w:tab/>
      </w:r>
      <w:r w:rsidRPr="00DE7555">
        <w:tab/>
      </w:r>
      <w:r w:rsidRPr="00DE7555">
        <w:tab/>
      </w:r>
      <w:r w:rsidRPr="00DE7555">
        <w:tab/>
        <w:t>$</w:t>
      </w:r>
      <w:r w:rsidR="00681DDA">
        <w:t>117</w:t>
      </w:r>
      <w:r w:rsidR="00431073">
        <w:t>,</w:t>
      </w:r>
      <w:r w:rsidR="00681DDA">
        <w:t>5</w:t>
      </w:r>
      <w:r w:rsidR="00431073">
        <w:t>00</w:t>
      </w:r>
    </w:p>
    <w:p w14:paraId="30602AC7" w14:textId="6AEDDC41" w:rsidR="00DE7555" w:rsidRDefault="00681DDA" w:rsidP="00DE7555">
      <w:pPr>
        <w:rPr>
          <w:u w:val="single"/>
        </w:rPr>
      </w:pPr>
      <w:r>
        <w:rPr>
          <w:highlight w:val="yellow"/>
          <w:u w:val="single"/>
        </w:rPr>
        <w:t>CAPITAL IMPROVEMENT</w:t>
      </w:r>
      <w:r w:rsidR="00DE7555" w:rsidRPr="00DE7555">
        <w:rPr>
          <w:highlight w:val="yellow"/>
          <w:u w:val="single"/>
        </w:rPr>
        <w:t xml:space="preserve"> FUND</w:t>
      </w:r>
      <w:r w:rsidR="00DE7555" w:rsidRPr="00DE7555">
        <w:tab/>
      </w:r>
      <w:r w:rsidR="00DE7555" w:rsidRPr="00DE7555">
        <w:tab/>
      </w:r>
      <w:r w:rsidR="00DE7555" w:rsidRPr="000B6670">
        <w:rPr>
          <w:u w:val="single"/>
        </w:rPr>
        <w:t>REVENUE</w:t>
      </w:r>
      <w:r w:rsidR="00DE7555" w:rsidRPr="00DE7555">
        <w:tab/>
      </w:r>
      <w:r w:rsidR="00DE7555" w:rsidRPr="00DE7555">
        <w:tab/>
      </w:r>
      <w:r w:rsidR="00DE7555" w:rsidRPr="00DE7555">
        <w:tab/>
      </w:r>
      <w:r w:rsidR="00DE7555" w:rsidRPr="00DE7555">
        <w:tab/>
      </w:r>
      <w:r w:rsidR="00DE7555" w:rsidRPr="000B6670">
        <w:rPr>
          <w:u w:val="single"/>
        </w:rPr>
        <w:t>EXPENDITURES</w:t>
      </w:r>
    </w:p>
    <w:p w14:paraId="1CB051F7" w14:textId="338256D8" w:rsidR="004A7318" w:rsidRDefault="00681DDA" w:rsidP="00DE7555">
      <w:r>
        <w:t>Partial CD Redemption</w:t>
      </w:r>
      <w:r w:rsidR="00887E3D">
        <w:tab/>
      </w:r>
      <w:r w:rsidR="00887E3D">
        <w:tab/>
      </w:r>
      <w:r w:rsidR="00887E3D">
        <w:tab/>
      </w:r>
      <w:r w:rsidR="008D3C7D">
        <w:tab/>
      </w:r>
      <w:r w:rsidR="008D3C7D">
        <w:tab/>
      </w:r>
      <w:r w:rsidR="008D3C7D">
        <w:tab/>
      </w:r>
      <w:r w:rsidR="008D3C7D">
        <w:tab/>
      </w:r>
      <w:r w:rsidR="008D3C7D">
        <w:tab/>
        <w:t>$ -$</w:t>
      </w:r>
      <w:r>
        <w:t>70</w:t>
      </w:r>
      <w:r w:rsidR="008D3C7D">
        <w:t>,000</w:t>
      </w:r>
    </w:p>
    <w:p w14:paraId="7B00EDCC" w14:textId="61C82D16" w:rsidR="00DE7555" w:rsidRPr="00DE7555" w:rsidRDefault="00681DDA" w:rsidP="00DE7555">
      <w:r>
        <w:t>Town Hall Remodel Project</w:t>
      </w:r>
      <w:r w:rsidR="00887E3D">
        <w:tab/>
      </w:r>
      <w:r w:rsidR="00887E3D">
        <w:tab/>
      </w:r>
      <w:r w:rsidR="00887E3D">
        <w:tab/>
      </w:r>
      <w:r w:rsidR="00887E3D">
        <w:tab/>
      </w:r>
      <w:r w:rsidR="00887E3D">
        <w:tab/>
      </w:r>
      <w:r w:rsidR="00887E3D">
        <w:tab/>
      </w:r>
      <w:r w:rsidR="00887E3D">
        <w:tab/>
        <w:t xml:space="preserve">$ </w:t>
      </w:r>
      <w:r w:rsidR="008D3C7D">
        <w:t xml:space="preserve"> </w:t>
      </w:r>
      <w:r>
        <w:t>$70,000</w:t>
      </w:r>
      <w:r w:rsidR="00DE7555" w:rsidRPr="00DE7555">
        <w:tab/>
      </w:r>
    </w:p>
    <w:p w14:paraId="6DAFB4C0" w14:textId="0644ECBD" w:rsidR="00DE7555" w:rsidRPr="00DE7555" w:rsidRDefault="00DE7555" w:rsidP="00DE7555">
      <w:pPr>
        <w:rPr>
          <w:b/>
        </w:rPr>
      </w:pPr>
      <w:r w:rsidRPr="00DE7555">
        <w:rPr>
          <w:b/>
        </w:rPr>
        <w:t>Total Amendment</w:t>
      </w:r>
      <w:r w:rsidRPr="00DE7555">
        <w:rPr>
          <w:b/>
        </w:rPr>
        <w:tab/>
      </w:r>
      <w:r w:rsidRPr="00DE7555">
        <w:rPr>
          <w:b/>
        </w:rPr>
        <w:tab/>
      </w:r>
      <w:r w:rsidRPr="00DE7555">
        <w:rPr>
          <w:b/>
        </w:rPr>
        <w:tab/>
        <w:t xml:space="preserve">$  </w:t>
      </w:r>
      <w:r w:rsidR="002D73FE">
        <w:rPr>
          <w:b/>
        </w:rPr>
        <w:t xml:space="preserve">   </w:t>
      </w:r>
      <w:r w:rsidR="008D3C7D">
        <w:rPr>
          <w:b/>
        </w:rPr>
        <w:t>-0-</w:t>
      </w:r>
      <w:r w:rsidRPr="00DE7555">
        <w:rPr>
          <w:b/>
        </w:rPr>
        <w:tab/>
      </w:r>
      <w:r w:rsidRPr="00DE7555">
        <w:rPr>
          <w:b/>
        </w:rPr>
        <w:tab/>
      </w:r>
      <w:r w:rsidRPr="00DE7555">
        <w:rPr>
          <w:b/>
        </w:rPr>
        <w:tab/>
      </w:r>
      <w:r w:rsidRPr="00DE7555">
        <w:rPr>
          <w:b/>
        </w:rPr>
        <w:tab/>
      </w:r>
      <w:r w:rsidR="008D3C7D">
        <w:rPr>
          <w:b/>
        </w:rPr>
        <w:tab/>
      </w:r>
      <w:r w:rsidRPr="00DE7555">
        <w:rPr>
          <w:b/>
        </w:rPr>
        <w:t xml:space="preserve">$ </w:t>
      </w:r>
      <w:r w:rsidR="002D73FE">
        <w:rPr>
          <w:b/>
        </w:rPr>
        <w:t xml:space="preserve">   </w:t>
      </w:r>
      <w:r w:rsidR="008D3C7D">
        <w:rPr>
          <w:b/>
        </w:rPr>
        <w:t>-0-</w:t>
      </w:r>
    </w:p>
    <w:p w14:paraId="08B61D85" w14:textId="5D62237D" w:rsidR="00DE7555" w:rsidRPr="00DE7555" w:rsidRDefault="00DE7555" w:rsidP="00DE7555">
      <w:pPr>
        <w:rPr>
          <w:b/>
        </w:rPr>
      </w:pPr>
      <w:r w:rsidRPr="00DE7555">
        <w:rPr>
          <w:b/>
        </w:rPr>
        <w:t>Total Sewer Fund</w:t>
      </w:r>
      <w:r w:rsidRPr="00DE7555">
        <w:rPr>
          <w:b/>
        </w:rPr>
        <w:tab/>
      </w:r>
      <w:r w:rsidRPr="00DE7555">
        <w:rPr>
          <w:b/>
        </w:rPr>
        <w:tab/>
      </w:r>
      <w:r w:rsidRPr="00DE7555">
        <w:rPr>
          <w:b/>
        </w:rPr>
        <w:tab/>
        <w:t>$</w:t>
      </w:r>
      <w:r w:rsidR="002D73FE">
        <w:rPr>
          <w:b/>
        </w:rPr>
        <w:t xml:space="preserve"> </w:t>
      </w:r>
      <w:r w:rsidR="00681DDA">
        <w:rPr>
          <w:b/>
        </w:rPr>
        <w:t>117</w:t>
      </w:r>
      <w:r w:rsidR="0009741E">
        <w:rPr>
          <w:b/>
        </w:rPr>
        <w:t>,</w:t>
      </w:r>
      <w:r w:rsidR="00681DDA">
        <w:rPr>
          <w:b/>
        </w:rPr>
        <w:t>5</w:t>
      </w:r>
      <w:r w:rsidR="002D73FE">
        <w:rPr>
          <w:b/>
        </w:rPr>
        <w:t>0</w:t>
      </w:r>
      <w:r w:rsidR="0009741E">
        <w:rPr>
          <w:b/>
        </w:rPr>
        <w:t>0</w:t>
      </w:r>
      <w:r w:rsidRPr="00DE7555">
        <w:rPr>
          <w:b/>
        </w:rPr>
        <w:tab/>
      </w:r>
      <w:r w:rsidRPr="00DE7555">
        <w:rPr>
          <w:b/>
        </w:rPr>
        <w:tab/>
      </w:r>
      <w:r w:rsidRPr="00DE7555">
        <w:rPr>
          <w:b/>
        </w:rPr>
        <w:tab/>
      </w:r>
      <w:r w:rsidRPr="00DE7555">
        <w:rPr>
          <w:b/>
        </w:rPr>
        <w:tab/>
        <w:t>$</w:t>
      </w:r>
      <w:r w:rsidR="002D73FE">
        <w:rPr>
          <w:b/>
        </w:rPr>
        <w:t xml:space="preserve"> </w:t>
      </w:r>
      <w:r w:rsidR="00681DDA">
        <w:rPr>
          <w:b/>
        </w:rPr>
        <w:t>117</w:t>
      </w:r>
      <w:r w:rsidR="0009741E">
        <w:rPr>
          <w:b/>
        </w:rPr>
        <w:t>,</w:t>
      </w:r>
      <w:r w:rsidR="00681DDA">
        <w:rPr>
          <w:b/>
        </w:rPr>
        <w:t>5</w:t>
      </w:r>
      <w:r w:rsidR="002D73FE">
        <w:rPr>
          <w:b/>
        </w:rPr>
        <w:t>0</w:t>
      </w:r>
      <w:r w:rsidR="0009741E">
        <w:rPr>
          <w:b/>
        </w:rPr>
        <w:t>0</w:t>
      </w:r>
    </w:p>
    <w:p w14:paraId="4D971CDB" w14:textId="77777777" w:rsidR="00DE7555" w:rsidRPr="00DE7555" w:rsidRDefault="00DE7555" w:rsidP="00DE7555">
      <w:pPr>
        <w:rPr>
          <w:b/>
        </w:rPr>
      </w:pPr>
    </w:p>
    <w:p w14:paraId="393AD779" w14:textId="77777777" w:rsidR="00DE7555" w:rsidRPr="00DE7555" w:rsidRDefault="00DE7555" w:rsidP="00DE7555">
      <w:pPr>
        <w:jc w:val="both"/>
        <w:rPr>
          <w:b/>
        </w:rPr>
      </w:pPr>
      <w:r w:rsidRPr="00DE7555">
        <w:rPr>
          <w:b/>
        </w:rPr>
        <w:t>It is in the best interest of the Town of South Cle Elum, Washington and its residents that the above said funds be amended as hereinabove set forth.  The Town Clerk/Treasurer is hereby authorized and directed to make said changes.</w:t>
      </w:r>
    </w:p>
    <w:p w14:paraId="576E63D9" w14:textId="5776813A" w:rsidR="00DE7555" w:rsidRDefault="00DE7555" w:rsidP="00DE7555">
      <w:pPr>
        <w:rPr>
          <w:b/>
        </w:rPr>
      </w:pPr>
      <w:r w:rsidRPr="00DE7555">
        <w:rPr>
          <w:b/>
        </w:rPr>
        <w:t xml:space="preserve">PASSED BY THE TOWN COUNCIL AND APPROVED BY THE MAYOR THIS </w:t>
      </w:r>
      <w:r w:rsidR="00681DDA">
        <w:rPr>
          <w:b/>
          <w:u w:val="single"/>
        </w:rPr>
        <w:t>19</w:t>
      </w:r>
      <w:r w:rsidRPr="00DE7555">
        <w:rPr>
          <w:b/>
          <w:u w:val="single"/>
        </w:rPr>
        <w:t xml:space="preserve">TH DAY OF </w:t>
      </w:r>
      <w:r w:rsidR="00681DDA">
        <w:rPr>
          <w:b/>
          <w:u w:val="single"/>
        </w:rPr>
        <w:t>MARCH</w:t>
      </w:r>
      <w:r w:rsidRPr="00DE7555">
        <w:rPr>
          <w:b/>
          <w:u w:val="single"/>
        </w:rPr>
        <w:t>, 202</w:t>
      </w:r>
      <w:r w:rsidR="008D3C7D">
        <w:rPr>
          <w:b/>
          <w:u w:val="single"/>
        </w:rPr>
        <w:t>4</w:t>
      </w:r>
      <w:r w:rsidRPr="00DE7555">
        <w:rPr>
          <w:b/>
        </w:rPr>
        <w:t>.</w:t>
      </w:r>
    </w:p>
    <w:p w14:paraId="10399F9E" w14:textId="77777777" w:rsidR="00681DDA" w:rsidRDefault="00681DDA" w:rsidP="00DE7555">
      <w:pPr>
        <w:rPr>
          <w:b/>
        </w:rPr>
      </w:pPr>
    </w:p>
    <w:p w14:paraId="46575945" w14:textId="77777777" w:rsidR="00681DDA" w:rsidRPr="00DE7555" w:rsidRDefault="00681DDA" w:rsidP="00DE7555">
      <w:pPr>
        <w:rPr>
          <w:b/>
        </w:rPr>
      </w:pPr>
    </w:p>
    <w:p w14:paraId="3C690A57" w14:textId="146AD674" w:rsidR="00DE7555" w:rsidRPr="00DE7555" w:rsidRDefault="00DE7555" w:rsidP="00DE7555">
      <w:r w:rsidRPr="00DE7555">
        <w:t xml:space="preserve">__________________________________ </w:t>
      </w:r>
      <w:r w:rsidRPr="00DE7555">
        <w:tab/>
      </w:r>
      <w:r w:rsidRPr="00DE7555">
        <w:tab/>
      </w:r>
      <w:r w:rsidRPr="00DE7555">
        <w:tab/>
        <w:t>_______________________________                                                                                                                             James L. DeVere, Mayor</w:t>
      </w:r>
      <w:r w:rsidRPr="00DE7555">
        <w:tab/>
      </w:r>
      <w:r w:rsidRPr="00DE7555">
        <w:tab/>
      </w:r>
      <w:r w:rsidRPr="00DE7555">
        <w:tab/>
      </w:r>
      <w:r w:rsidRPr="00DE7555">
        <w:tab/>
      </w:r>
      <w:r w:rsidRPr="00DE7555">
        <w:tab/>
      </w:r>
      <w:r w:rsidRPr="00DE7555">
        <w:tab/>
        <w:t>Jeff Slothower, Town Attorney</w:t>
      </w:r>
    </w:p>
    <w:p w14:paraId="0B053C1F" w14:textId="61B1EA8B" w:rsidR="00C867B0" w:rsidRDefault="00DE7555">
      <w:r w:rsidRPr="00DE7555">
        <w:t>__________________________________                                                                                                                                    Luanne Osiadacz, Clerk/Treasurer</w:t>
      </w:r>
    </w:p>
    <w:sectPr w:rsidR="00C867B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3003" w14:textId="77777777" w:rsidR="00E634EE" w:rsidRDefault="00E634EE" w:rsidP="00E93001">
      <w:pPr>
        <w:spacing w:after="0" w:line="240" w:lineRule="auto"/>
      </w:pPr>
      <w:r>
        <w:separator/>
      </w:r>
    </w:p>
  </w:endnote>
  <w:endnote w:type="continuationSeparator" w:id="0">
    <w:p w14:paraId="67671E0F" w14:textId="77777777" w:rsidR="00E634EE" w:rsidRDefault="00E634EE" w:rsidP="00E9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74CE" w14:textId="3FA0C153" w:rsidR="00E93001" w:rsidRDefault="00E930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No. 6</w:t>
    </w:r>
    <w:r w:rsidR="00191304">
      <w:rPr>
        <w:rFonts w:asciiTheme="majorHAnsi" w:eastAsiaTheme="majorEastAsia" w:hAnsiTheme="majorHAnsi" w:cstheme="majorBidi"/>
      </w:rPr>
      <w:t>4</w:t>
    </w:r>
    <w:r w:rsidR="00681DDA">
      <w:rPr>
        <w:rFonts w:asciiTheme="majorHAnsi" w:eastAsiaTheme="majorEastAsia" w:hAnsiTheme="majorHAnsi" w:cstheme="majorBidi"/>
      </w:rPr>
      <w:t>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7686A" w:rsidRPr="0037686A">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0C22C725" w14:textId="77777777" w:rsidR="00E93001" w:rsidRDefault="00E93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EF85" w14:textId="77777777" w:rsidR="00E634EE" w:rsidRDefault="00E634EE" w:rsidP="00E93001">
      <w:pPr>
        <w:spacing w:after="0" w:line="240" w:lineRule="auto"/>
      </w:pPr>
      <w:r>
        <w:separator/>
      </w:r>
    </w:p>
  </w:footnote>
  <w:footnote w:type="continuationSeparator" w:id="0">
    <w:p w14:paraId="36729889" w14:textId="77777777" w:rsidR="00E634EE" w:rsidRDefault="00E634EE" w:rsidP="00E93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55"/>
    <w:rsid w:val="0009741E"/>
    <w:rsid w:val="000B6670"/>
    <w:rsid w:val="00191304"/>
    <w:rsid w:val="00201EB7"/>
    <w:rsid w:val="0023674C"/>
    <w:rsid w:val="00283746"/>
    <w:rsid w:val="002A0996"/>
    <w:rsid w:val="002A7D90"/>
    <w:rsid w:val="002C5CFF"/>
    <w:rsid w:val="002D73FE"/>
    <w:rsid w:val="00307330"/>
    <w:rsid w:val="00367B85"/>
    <w:rsid w:val="0037686A"/>
    <w:rsid w:val="003824EA"/>
    <w:rsid w:val="004251C7"/>
    <w:rsid w:val="00431073"/>
    <w:rsid w:val="004807A9"/>
    <w:rsid w:val="00491D7C"/>
    <w:rsid w:val="004A7318"/>
    <w:rsid w:val="004D0FB9"/>
    <w:rsid w:val="0059603D"/>
    <w:rsid w:val="005D2938"/>
    <w:rsid w:val="005D7865"/>
    <w:rsid w:val="00654160"/>
    <w:rsid w:val="00681DDA"/>
    <w:rsid w:val="00682356"/>
    <w:rsid w:val="006E6D01"/>
    <w:rsid w:val="007E21FC"/>
    <w:rsid w:val="0080761E"/>
    <w:rsid w:val="00887E3D"/>
    <w:rsid w:val="008D3C7D"/>
    <w:rsid w:val="00926359"/>
    <w:rsid w:val="009637FB"/>
    <w:rsid w:val="00AF17A6"/>
    <w:rsid w:val="00B35585"/>
    <w:rsid w:val="00B527AF"/>
    <w:rsid w:val="00C867B0"/>
    <w:rsid w:val="00DE7555"/>
    <w:rsid w:val="00E127D9"/>
    <w:rsid w:val="00E15682"/>
    <w:rsid w:val="00E634EE"/>
    <w:rsid w:val="00E93001"/>
    <w:rsid w:val="00EC05F4"/>
    <w:rsid w:val="00EC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3E8A"/>
  <w15:docId w15:val="{5CA18F2F-A9BA-441D-9760-00088846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01"/>
  </w:style>
  <w:style w:type="paragraph" w:styleId="Footer">
    <w:name w:val="footer"/>
    <w:basedOn w:val="Normal"/>
    <w:link w:val="FooterChar"/>
    <w:uiPriority w:val="99"/>
    <w:unhideWhenUsed/>
    <w:rsid w:val="00E9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01"/>
  </w:style>
  <w:style w:type="paragraph" w:styleId="BalloonText">
    <w:name w:val="Balloon Text"/>
    <w:basedOn w:val="Normal"/>
    <w:link w:val="BalloonTextChar"/>
    <w:uiPriority w:val="99"/>
    <w:semiHidden/>
    <w:unhideWhenUsed/>
    <w:rsid w:val="00E9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6591">
      <w:bodyDiv w:val="1"/>
      <w:marLeft w:val="0"/>
      <w:marRight w:val="0"/>
      <w:marTop w:val="0"/>
      <w:marBottom w:val="0"/>
      <w:divBdr>
        <w:top w:val="none" w:sz="0" w:space="0" w:color="auto"/>
        <w:left w:val="none" w:sz="0" w:space="0" w:color="auto"/>
        <w:bottom w:val="none" w:sz="0" w:space="0" w:color="auto"/>
        <w:right w:val="none" w:sz="0" w:space="0" w:color="auto"/>
      </w:divBdr>
    </w:div>
    <w:div w:id="700665181">
      <w:bodyDiv w:val="1"/>
      <w:marLeft w:val="0"/>
      <w:marRight w:val="0"/>
      <w:marTop w:val="0"/>
      <w:marBottom w:val="0"/>
      <w:divBdr>
        <w:top w:val="none" w:sz="0" w:space="0" w:color="auto"/>
        <w:left w:val="none" w:sz="0" w:space="0" w:color="auto"/>
        <w:bottom w:val="none" w:sz="0" w:space="0" w:color="auto"/>
        <w:right w:val="none" w:sz="0" w:space="0" w:color="auto"/>
      </w:divBdr>
    </w:div>
    <w:div w:id="703991413">
      <w:bodyDiv w:val="1"/>
      <w:marLeft w:val="0"/>
      <w:marRight w:val="0"/>
      <w:marTop w:val="0"/>
      <w:marBottom w:val="0"/>
      <w:divBdr>
        <w:top w:val="none" w:sz="0" w:space="0" w:color="auto"/>
        <w:left w:val="none" w:sz="0" w:space="0" w:color="auto"/>
        <w:bottom w:val="none" w:sz="0" w:space="0" w:color="auto"/>
        <w:right w:val="none" w:sz="0" w:space="0" w:color="auto"/>
      </w:divBdr>
    </w:div>
    <w:div w:id="19596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2024-02-20T20:02:00Z</cp:lastPrinted>
  <dcterms:created xsi:type="dcterms:W3CDTF">2024-03-13T15:21:00Z</dcterms:created>
  <dcterms:modified xsi:type="dcterms:W3CDTF">2024-03-13T15:29:00Z</dcterms:modified>
</cp:coreProperties>
</file>