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April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pPr>
              <w:pStyle w:val="MenuDate"/>
            </w:pPr>
            <w:r>
              <w:t>Apr 01</w:t>
            </w:r>
          </w:p>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02</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03</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04</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bookmarkStart w:id="0" w:name="_GoBack"/>
            <w:bookmarkEnd w:id="0"/>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3" name="Picture 11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Vanilla Mantecadas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Peach Ginger Breakfast Bread</w:t>
            </w:r>
          </w:p>
          <w:p>
            <w:pPr>
              <w:pStyle w:val="MenuItem"/>
            </w:pPr>
            <w:r>
              <w:t>Whole Fresh Fruit</w:t>
            </w:r>
          </w:p>
          <w:p>
            <w:pPr>
              <w:pStyle w:val="MealName"/>
            </w:pPr>
            <w:r>
              <w:t>Lunch</w:t>
            </w:r>
          </w:p>
          <w:p>
            <w:pPr>
              <w:pStyle w:val="MenuItem"/>
            </w:pPr>
            <w:r>
              <w:t>Homemade Cranberry Meatloaf</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2" name="Picture 122"/>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Orange Poppy Seed Breakfast Coquille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6" name="Picture 12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Poblano Chile &amp; Cheddar Cheese Topped Bagel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07</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08</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09</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10</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11</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Chai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BBQ Chicken Pizza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40" name="Picture 14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Nick's Chicken, Roasted Veggies, Alfredo Sauce</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3" name="Picture 14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Polenta</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
            <w:pPr>
              <w:pStyle w:val="MealName"/>
            </w:pPr>
            <w:r>
              <w:br/>
              <w:br/>
              <w:t>Closed</w:t>
              <w:br/>
              <w:br/>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14</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15</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16</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17</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18</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9" name="Picture 14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Oatmeal Apple Maple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4" name="Picture 15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Cornmeal Brazilian Coconut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55" name="Picture 155"/>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Mongolian Beef &amp; Vegetables</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Cinnamon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Bean and Cheese Pupusas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KuKu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21</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22</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23</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24</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25</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Carrot Raisin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Fajita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7" name="Picture 17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Cornmeal Pancake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Tamale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81" name="Picture 181"/>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COLD Over Night Banana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28</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29</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pPr>
              <w:pStyle w:val="MenuDate"/>
            </w:pPr>
            <w:r>
              <w:t>30</w:t>
            </w:r>
          </w:p>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tc>
        <w:tc>
          <w:tcPr>
            <w:tcW w:w="2354" w:type="dxa"/>
            <w:tcBorders>
              <w:top w:val="nil"/>
              <w:left w:val="single" w:sz="4" w:space="0" w:color="auto"/>
              <w:bottom w:val="nil"/>
              <w:right w:val="nil"/>
            </w:tcBorders>
          </w:tcPr>
          <w:p w14:paraId="083F0052" w14:textId="77777777" w:rsidR="00EC59C1" w:rsidRPr="005B5815" w:rsidRDefault="00EC59C1" w:rsidP="005B5815"/>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Chai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Cranberry Orange Breakfast Bread</w:t>
            </w:r>
          </w:p>
          <w:p>
            <w:pPr>
              <w:pStyle w:val="MenuItem"/>
            </w:pPr>
            <w:r>
              <w:t>Whole Fresh Fruit</w:t>
            </w:r>
          </w:p>
          <w:p>
            <w:pPr>
              <w:pStyle w:val="MealName"/>
            </w:pPr>
            <w:r>
              <w:t>Lunch</w:t>
            </w:r>
          </w:p>
          <w:p>
            <w:pPr>
              <w:pStyle w:val="MenuItem"/>
            </w:pPr>
            <w:r>
              <w:t>BBQ Chicken</w:t>
            </w:r>
          </w:p>
          <w:p>
            <w:pPr>
              <w:pStyle w:val="MenuItem"/>
            </w:pPr>
            <w:r>
              <w:drawing>
                <wp:inline xmlns:a="http://schemas.openxmlformats.org/drawingml/2006/main" xmlns:pic="http://schemas.openxmlformats.org/drawingml/2006/picture">
                  <wp:extent cx="91440" cy="91440"/>
                  <wp:docPr id="192" name="Picture 19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93" name="Picture 19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94" name="Picture 19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95" name="Picture 195"/>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  arugula Asian greens asparagus avocado beets bok choy broccoli rabe Brussels sprouts cabbage carrots cauliflower chard celery collard kale leeks lettuces mushrooms mustard onion parsnips peas potatoes radicchio radishes rutabagas scallions spinach sunchokes squash (winter) tomato turnips</w:t>
      </w:r>
    </w:p>
    <w:p>
      <w:pPr>
        <w:pStyle w:val="FootnoteParaHangingIndent"/>
      </w:pPr>
      <w:r>
        <w:rPr>
          <w:rStyle w:val="FootnotesNotes"/>
        </w:rPr>
        <w:drawing>
          <wp:inline xmlns:a="http://schemas.openxmlformats.org/drawingml/2006/main" xmlns:pic="http://schemas.openxmlformats.org/drawingml/2006/picture">
            <wp:extent cx="182880" cy="182880"/>
            <wp:docPr id="196" name="Picture 196"/>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  Asian pear cherimoyas cherries dates grapefruit kumquat lemon limes mandarin oranges pomelos rhubarb strawberry</w:t>
      </w:r>
    </w:p>
    <w:p>
      <w:r>
        <w:drawing>
          <wp:inline xmlns:a="http://schemas.openxmlformats.org/drawingml/2006/main" xmlns:pic="http://schemas.openxmlformats.org/drawingml/2006/picture">
            <wp:extent cx="274320" cy="91440"/>
            <wp:docPr id="197" name="Picture 19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8" name="Picture 19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9" name="Picture 19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200" name="Picture 200"/>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