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3FA5EC7" w:rsidR="006A1E7F" w:rsidRDefault="006A1E7F">
      <w:pPr>
        <w:spacing w:after="0" w:line="259" w:lineRule="auto"/>
        <w:ind w:left="0" w:firstLine="0"/>
      </w:pPr>
    </w:p>
    <w:p w14:paraId="00000004" w14:textId="77777777" w:rsidR="006A1E7F" w:rsidRDefault="00210DF5">
      <w:pPr>
        <w:spacing w:after="0" w:line="259" w:lineRule="auto"/>
        <w:ind w:left="0" w:firstLine="0"/>
      </w:pPr>
      <w:r>
        <w:rPr>
          <w:b/>
        </w:rPr>
        <w:t xml:space="preserve"> </w:t>
      </w:r>
    </w:p>
    <w:p w14:paraId="00000005" w14:textId="77777777" w:rsidR="006A1E7F" w:rsidRDefault="00210DF5">
      <w:pPr>
        <w:pStyle w:val="Heading1"/>
        <w:ind w:left="8" w:firstLine="0"/>
      </w:pPr>
      <w:r>
        <w:t xml:space="preserve">OBJECTIVE </w:t>
      </w:r>
    </w:p>
    <w:p w14:paraId="00000006" w14:textId="77777777" w:rsidR="006A1E7F" w:rsidRDefault="00210DF5">
      <w:pPr>
        <w:spacing w:after="0" w:line="259" w:lineRule="auto"/>
        <w:ind w:left="0" w:firstLine="0"/>
      </w:pPr>
      <w:r>
        <w:rPr>
          <w:b/>
        </w:rPr>
        <w:t xml:space="preserve"> </w:t>
      </w:r>
      <w:r>
        <w:t xml:space="preserve">Seeking to obtain a position with a progressive organization where my education, skill set, and training will be fully utilized. </w:t>
      </w:r>
    </w:p>
    <w:p w14:paraId="00000007" w14:textId="77777777" w:rsidR="006A1E7F" w:rsidRDefault="00210DF5">
      <w:pPr>
        <w:spacing w:after="35" w:line="259" w:lineRule="auto"/>
        <w:ind w:left="0" w:firstLine="0"/>
      </w:pPr>
      <w:r>
        <w:rPr>
          <w:sz w:val="14"/>
          <w:szCs w:val="14"/>
        </w:rPr>
        <w:t xml:space="preserve"> </w:t>
      </w:r>
    </w:p>
    <w:p w14:paraId="00000008" w14:textId="77777777" w:rsidR="006A1E7F" w:rsidRDefault="00210DF5">
      <w:pPr>
        <w:pStyle w:val="Heading1"/>
        <w:spacing w:after="27"/>
        <w:ind w:left="8" w:firstLine="0"/>
      </w:pPr>
      <w:r>
        <w:t xml:space="preserve">PROFESSIONAL SUMMARY </w:t>
      </w:r>
    </w:p>
    <w:p w14:paraId="00000009" w14:textId="77777777" w:rsidR="006A1E7F" w:rsidRDefault="00210DF5">
      <w:pPr>
        <w:spacing w:after="24" w:line="259" w:lineRule="auto"/>
        <w:ind w:left="0" w:firstLine="0"/>
      </w:pPr>
      <w:r>
        <w:t>Honorably Discharged United States Marine with proven record of reliability to complete tasks, make sound decisions under pressure, and recount key detailed information. I am comfortable working with people in a high stress environment to complete the objective. Additionally, I have experience as a mentor, instructor, as well as training evaluator.</w:t>
      </w:r>
    </w:p>
    <w:p w14:paraId="0000000A" w14:textId="77777777" w:rsidR="006A1E7F" w:rsidRDefault="006A1E7F">
      <w:pPr>
        <w:ind w:left="8" w:firstLine="0"/>
      </w:pPr>
    </w:p>
    <w:p w14:paraId="0000000B" w14:textId="77777777" w:rsidR="006A1E7F" w:rsidRDefault="00210DF5">
      <w:pPr>
        <w:numPr>
          <w:ilvl w:val="0"/>
          <w:numId w:val="2"/>
        </w:numPr>
        <w:pBdr>
          <w:top w:val="nil"/>
          <w:left w:val="nil"/>
          <w:bottom w:val="nil"/>
          <w:right w:val="nil"/>
          <w:between w:val="nil"/>
        </w:pBdr>
        <w:spacing w:after="0"/>
      </w:pPr>
      <w:r>
        <w:t xml:space="preserve">Four years consecutive on the job training in suspect handling, security patrolling, firearms safety and handling, armored security transport operator and anti-terrorism </w:t>
      </w:r>
    </w:p>
    <w:p w14:paraId="0000000C" w14:textId="77777777" w:rsidR="006A1E7F" w:rsidRDefault="00210DF5">
      <w:pPr>
        <w:numPr>
          <w:ilvl w:val="0"/>
          <w:numId w:val="2"/>
        </w:numPr>
        <w:pBdr>
          <w:top w:val="nil"/>
          <w:left w:val="nil"/>
          <w:bottom w:val="nil"/>
          <w:right w:val="nil"/>
          <w:between w:val="nil"/>
        </w:pBdr>
        <w:sectPr w:rsidR="006A1E7F">
          <w:pgSz w:w="12240" w:h="15840"/>
          <w:pgMar w:top="661" w:right="1501" w:bottom="145" w:left="1440" w:header="720" w:footer="720" w:gutter="0"/>
          <w:pgNumType w:start="1"/>
          <w:cols w:space="720"/>
        </w:sectPr>
      </w:pPr>
      <w:r>
        <w:t xml:space="preserve">Trained in quick responses combat lifesaving techniques    </w:t>
      </w:r>
    </w:p>
    <w:p w14:paraId="0000000D" w14:textId="77777777" w:rsidR="006A1E7F" w:rsidRDefault="006A1E7F">
      <w:pPr>
        <w:spacing w:after="0" w:line="250" w:lineRule="auto"/>
        <w:ind w:left="0" w:firstLine="0"/>
      </w:pPr>
    </w:p>
    <w:tbl>
      <w:tblPr>
        <w:tblStyle w:val="a"/>
        <w:tblW w:w="8936" w:type="dxa"/>
        <w:tblLayout w:type="fixed"/>
        <w:tblLook w:val="0400" w:firstRow="0" w:lastRow="0" w:firstColumn="0" w:lastColumn="0" w:noHBand="0" w:noVBand="1"/>
      </w:tblPr>
      <w:tblGrid>
        <w:gridCol w:w="8936"/>
      </w:tblGrid>
      <w:tr w:rsidR="006A1E7F" w14:paraId="014C80B9" w14:textId="77777777">
        <w:trPr>
          <w:trHeight w:val="633"/>
        </w:trPr>
        <w:tc>
          <w:tcPr>
            <w:tcW w:w="8936" w:type="dxa"/>
            <w:tcBorders>
              <w:top w:val="nil"/>
              <w:left w:val="nil"/>
              <w:bottom w:val="nil"/>
              <w:right w:val="nil"/>
            </w:tcBorders>
          </w:tcPr>
          <w:p w14:paraId="0000000E" w14:textId="0D367E61" w:rsidR="006A1E7F" w:rsidRDefault="00210DF5">
            <w:pPr>
              <w:spacing w:line="227" w:lineRule="auto"/>
              <w:ind w:left="0" w:right="2264" w:firstLine="0"/>
            </w:pPr>
            <w:r>
              <w:rPr>
                <w:b/>
                <w:sz w:val="20"/>
                <w:szCs w:val="20"/>
              </w:rPr>
              <w:t xml:space="preserve">Associate in Applied Science   </w:t>
            </w:r>
            <w:r>
              <w:rPr>
                <w:sz w:val="14"/>
                <w:szCs w:val="14"/>
              </w:rPr>
              <w:t xml:space="preserve"> </w:t>
            </w:r>
            <w:r>
              <w:t>08/2017 – 2019</w:t>
            </w:r>
          </w:p>
        </w:tc>
      </w:tr>
    </w:tbl>
    <w:p w14:paraId="0000000F" w14:textId="77777777" w:rsidR="006A1E7F" w:rsidRDefault="00210DF5">
      <w:pPr>
        <w:pStyle w:val="Heading1"/>
        <w:ind w:left="0" w:firstLine="0"/>
      </w:pPr>
      <w:r>
        <w:t>CERTIFICATIONS</w:t>
      </w:r>
      <w:r>
        <w:rPr>
          <w:b w:val="0"/>
        </w:rPr>
        <w:t xml:space="preserve">  </w:t>
      </w:r>
    </w:p>
    <w:p w14:paraId="00000010" w14:textId="77777777" w:rsidR="006A1E7F" w:rsidRDefault="00210DF5">
      <w:pPr>
        <w:spacing w:after="5" w:line="259" w:lineRule="auto"/>
        <w:ind w:left="0" w:firstLine="0"/>
      </w:pPr>
      <w:r>
        <w:t xml:space="preserve"> </w:t>
      </w:r>
    </w:p>
    <w:p w14:paraId="00000011" w14:textId="77777777" w:rsidR="006A1E7F" w:rsidRDefault="00210DF5">
      <w:pPr>
        <w:numPr>
          <w:ilvl w:val="0"/>
          <w:numId w:val="3"/>
        </w:numPr>
        <w:ind w:hanging="360"/>
      </w:pPr>
      <w:r>
        <w:t xml:space="preserve">Confined Space Training Certification </w:t>
      </w:r>
    </w:p>
    <w:p w14:paraId="00000012" w14:textId="77777777" w:rsidR="006A1E7F" w:rsidRDefault="00210DF5">
      <w:pPr>
        <w:numPr>
          <w:ilvl w:val="0"/>
          <w:numId w:val="3"/>
        </w:numPr>
        <w:ind w:hanging="360"/>
      </w:pPr>
      <w:r>
        <w:t xml:space="preserve">Competent Climber Certification </w:t>
      </w:r>
    </w:p>
    <w:p w14:paraId="00000013" w14:textId="77777777" w:rsidR="006A1E7F" w:rsidRDefault="00210DF5">
      <w:pPr>
        <w:numPr>
          <w:ilvl w:val="0"/>
          <w:numId w:val="3"/>
        </w:numPr>
        <w:ind w:hanging="360"/>
      </w:pPr>
      <w:r>
        <w:t xml:space="preserve">MIAT Lockout Tag-out Certification </w:t>
      </w:r>
    </w:p>
    <w:p w14:paraId="00000014" w14:textId="77777777" w:rsidR="006A1E7F" w:rsidRDefault="00210DF5">
      <w:pPr>
        <w:numPr>
          <w:ilvl w:val="0"/>
          <w:numId w:val="3"/>
        </w:numPr>
        <w:ind w:hanging="360"/>
      </w:pPr>
      <w:r>
        <w:t xml:space="preserve">MIAT 5 Ton Overhead Crane Certification </w:t>
      </w:r>
    </w:p>
    <w:p w14:paraId="00000015" w14:textId="77777777" w:rsidR="006A1E7F" w:rsidRDefault="00210DF5">
      <w:pPr>
        <w:numPr>
          <w:ilvl w:val="0"/>
          <w:numId w:val="3"/>
        </w:numPr>
        <w:ind w:hanging="360"/>
      </w:pPr>
      <w:r>
        <w:t xml:space="preserve">EEO Respect and Anti-Harassment </w:t>
      </w:r>
    </w:p>
    <w:p w14:paraId="00000016" w14:textId="77777777" w:rsidR="006A1E7F" w:rsidRDefault="00210DF5">
      <w:pPr>
        <w:numPr>
          <w:ilvl w:val="0"/>
          <w:numId w:val="3"/>
        </w:numPr>
        <w:ind w:hanging="360"/>
      </w:pPr>
      <w:r>
        <w:t xml:space="preserve">MIAT Confined Space Certification </w:t>
      </w:r>
    </w:p>
    <w:p w14:paraId="00000017" w14:textId="77777777" w:rsidR="006A1E7F" w:rsidRDefault="006A1E7F">
      <w:pPr>
        <w:numPr>
          <w:ilvl w:val="0"/>
          <w:numId w:val="3"/>
        </w:numPr>
        <w:ind w:hanging="360"/>
      </w:pPr>
    </w:p>
    <w:p w14:paraId="00000018" w14:textId="77777777" w:rsidR="006A1E7F" w:rsidRDefault="006A1E7F">
      <w:pPr>
        <w:numPr>
          <w:ilvl w:val="0"/>
          <w:numId w:val="3"/>
        </w:numPr>
        <w:ind w:hanging="360"/>
      </w:pPr>
    </w:p>
    <w:p w14:paraId="00000019" w14:textId="77777777" w:rsidR="006A1E7F" w:rsidRDefault="006A1E7F" w:rsidP="00210DF5">
      <w:pPr>
        <w:ind w:left="720" w:firstLine="0"/>
      </w:pPr>
    </w:p>
    <w:p w14:paraId="0000001A" w14:textId="77777777" w:rsidR="006A1E7F" w:rsidRDefault="006A1E7F">
      <w:pPr>
        <w:ind w:left="720" w:firstLine="0"/>
      </w:pPr>
    </w:p>
    <w:p w14:paraId="0000001C" w14:textId="49F49B33" w:rsidR="006A1E7F" w:rsidRDefault="006A1E7F">
      <w:pPr>
        <w:pStyle w:val="Heading1"/>
        <w:ind w:left="8" w:firstLine="0"/>
      </w:pPr>
    </w:p>
    <w:p w14:paraId="0000001D" w14:textId="77777777" w:rsidR="006A1E7F" w:rsidRDefault="00210DF5">
      <w:pPr>
        <w:pStyle w:val="Heading1"/>
        <w:ind w:left="8" w:firstLine="0"/>
      </w:pPr>
      <w:bookmarkStart w:id="0" w:name="_heading=h.30j0zll" w:colFirst="0" w:colLast="0"/>
      <w:bookmarkEnd w:id="0"/>
      <w:r>
        <w:t xml:space="preserve">EDUCATION/TRAINING </w:t>
      </w:r>
    </w:p>
    <w:p w14:paraId="0000001E" w14:textId="77777777" w:rsidR="006A1E7F" w:rsidRDefault="00210DF5">
      <w:pPr>
        <w:spacing w:after="0" w:line="259" w:lineRule="auto"/>
        <w:ind w:left="0" w:firstLine="0"/>
      </w:pPr>
      <w:r>
        <w:t xml:space="preserve"> MIAT College of Technology – Canton, MI </w:t>
      </w:r>
    </w:p>
    <w:p w14:paraId="0000001F" w14:textId="77777777" w:rsidR="006A1E7F" w:rsidRDefault="006A1E7F"/>
    <w:p w14:paraId="00000020" w14:textId="77777777" w:rsidR="006A1E7F" w:rsidRDefault="006A1E7F">
      <w:pPr>
        <w:ind w:left="360" w:firstLine="0"/>
      </w:pPr>
    </w:p>
    <w:p w14:paraId="00000021" w14:textId="77777777" w:rsidR="006A1E7F" w:rsidRDefault="00210DF5">
      <w:pPr>
        <w:numPr>
          <w:ilvl w:val="0"/>
          <w:numId w:val="4"/>
        </w:numPr>
      </w:pPr>
      <w:r>
        <w:t xml:space="preserve">OSHA NFPA 70E </w:t>
      </w:r>
    </w:p>
    <w:p w14:paraId="00000022" w14:textId="77777777" w:rsidR="006A1E7F" w:rsidRDefault="00210DF5">
      <w:pPr>
        <w:numPr>
          <w:ilvl w:val="0"/>
          <w:numId w:val="4"/>
        </w:numPr>
      </w:pPr>
      <w:r>
        <w:t xml:space="preserve">American Heart Association, Adult and </w:t>
      </w:r>
    </w:p>
    <w:p w14:paraId="00000023" w14:textId="77777777" w:rsidR="006A1E7F" w:rsidRDefault="00210DF5">
      <w:pPr>
        <w:ind w:left="370" w:firstLine="0"/>
      </w:pPr>
      <w:r>
        <w:t xml:space="preserve">Child, First Aide, AED, and CPR </w:t>
      </w:r>
    </w:p>
    <w:p w14:paraId="00000024" w14:textId="77777777" w:rsidR="006A1E7F" w:rsidRDefault="00210DF5">
      <w:pPr>
        <w:ind w:left="370" w:firstLine="0"/>
      </w:pPr>
      <w:r>
        <w:t xml:space="preserve">Certification </w:t>
      </w:r>
    </w:p>
    <w:p w14:paraId="00000025" w14:textId="77777777" w:rsidR="006A1E7F" w:rsidRDefault="00210DF5">
      <w:pPr>
        <w:numPr>
          <w:ilvl w:val="0"/>
          <w:numId w:val="4"/>
        </w:numPr>
      </w:pPr>
      <w:r>
        <w:t xml:space="preserve">MIAT Welding and Welding Safety </w:t>
      </w:r>
    </w:p>
    <w:p w14:paraId="00000026" w14:textId="77777777" w:rsidR="006A1E7F" w:rsidRDefault="00210DF5">
      <w:pPr>
        <w:numPr>
          <w:ilvl w:val="0"/>
          <w:numId w:val="4"/>
        </w:numPr>
      </w:pPr>
      <w:r>
        <w:t>Certification OSHA 10 Hours</w:t>
      </w:r>
    </w:p>
    <w:p w14:paraId="00000027" w14:textId="77777777" w:rsidR="006A1E7F" w:rsidRDefault="006A1E7F">
      <w:pPr>
        <w:ind w:left="360" w:firstLine="0"/>
      </w:pPr>
      <w:bookmarkStart w:id="1" w:name="_heading=h.1fob9te" w:colFirst="0" w:colLast="0"/>
      <w:bookmarkEnd w:id="1"/>
    </w:p>
    <w:p w14:paraId="00000028" w14:textId="77777777" w:rsidR="006A1E7F" w:rsidRDefault="006A1E7F">
      <w:pPr>
        <w:ind w:left="1450" w:firstLine="0"/>
        <w:sectPr w:rsidR="006A1E7F">
          <w:type w:val="continuous"/>
          <w:pgSz w:w="12240" w:h="15840"/>
          <w:pgMar w:top="1440" w:right="1835" w:bottom="1440" w:left="1440" w:header="720" w:footer="720" w:gutter="0"/>
          <w:cols w:num="2" w:space="720" w:equalWidth="0">
            <w:col w:w="3904" w:space="1157"/>
            <w:col w:w="3904" w:space="0"/>
          </w:cols>
        </w:sectPr>
      </w:pPr>
    </w:p>
    <w:p w14:paraId="00000029" w14:textId="77777777" w:rsidR="006A1E7F" w:rsidRDefault="00210DF5">
      <w:pPr>
        <w:spacing w:after="38" w:line="259" w:lineRule="auto"/>
        <w:ind w:left="0" w:firstLine="0"/>
      </w:pPr>
      <w:r>
        <w:t xml:space="preserve">Graduate Ypsilanti High School – Ypsilanti, MI  </w:t>
      </w:r>
    </w:p>
    <w:p w14:paraId="0000002A" w14:textId="77777777" w:rsidR="006A1E7F" w:rsidRDefault="00210DF5">
      <w:pPr>
        <w:tabs>
          <w:tab w:val="center" w:pos="7188"/>
        </w:tabs>
        <w:spacing w:after="6" w:line="259" w:lineRule="auto"/>
        <w:ind w:left="0" w:firstLine="0"/>
      </w:pPr>
      <w:r>
        <w:rPr>
          <w:rFonts w:ascii="Calibri" w:eastAsia="Calibri" w:hAnsi="Calibri" w:cs="Calibri"/>
          <w:sz w:val="22"/>
          <w:szCs w:val="22"/>
        </w:rPr>
        <w:t xml:space="preserve"> </w:t>
      </w:r>
      <w:r>
        <w:t xml:space="preserve">Rifleman, School of Infantry – Camp Geiger, NC </w:t>
      </w:r>
      <w:r>
        <w:tab/>
      </w:r>
    </w:p>
    <w:p w14:paraId="0000002B" w14:textId="77777777" w:rsidR="006A1E7F" w:rsidRDefault="00210DF5">
      <w:pPr>
        <w:tabs>
          <w:tab w:val="center" w:pos="7188"/>
        </w:tabs>
        <w:spacing w:after="6" w:line="259" w:lineRule="auto"/>
        <w:ind w:left="0" w:firstLine="0"/>
      </w:pPr>
      <w:r>
        <w:t xml:space="preserve">   </w:t>
      </w:r>
    </w:p>
    <w:p w14:paraId="0000002C" w14:textId="77777777" w:rsidR="006A1E7F" w:rsidRDefault="00210DF5">
      <w:pPr>
        <w:tabs>
          <w:tab w:val="center" w:pos="7188"/>
        </w:tabs>
        <w:spacing w:after="6" w:line="259" w:lineRule="auto"/>
        <w:ind w:left="0" w:firstLine="0"/>
        <w:rPr>
          <w:b/>
        </w:rPr>
      </w:pPr>
      <w:r>
        <w:rPr>
          <w:b/>
        </w:rPr>
        <w:t xml:space="preserve">SKILLS/QUALIFICATIONS </w:t>
      </w:r>
    </w:p>
    <w:p w14:paraId="0000002D" w14:textId="77777777" w:rsidR="006A1E7F" w:rsidRDefault="00210DF5">
      <w:pPr>
        <w:numPr>
          <w:ilvl w:val="0"/>
          <w:numId w:val="5"/>
        </w:numPr>
      </w:pPr>
      <w:r>
        <w:t xml:space="preserve">Steam and Gas Turbine Design, Troubleshooting, Maintenance, </w:t>
      </w:r>
    </w:p>
    <w:p w14:paraId="0000002E" w14:textId="77777777" w:rsidR="006A1E7F" w:rsidRDefault="00210DF5">
      <w:r>
        <w:t xml:space="preserve">      Operations, and Repair </w:t>
      </w:r>
    </w:p>
    <w:p w14:paraId="0000002F" w14:textId="77777777" w:rsidR="006A1E7F" w:rsidRDefault="00210DF5">
      <w:pPr>
        <w:numPr>
          <w:ilvl w:val="0"/>
          <w:numId w:val="5"/>
        </w:numPr>
      </w:pPr>
      <w:r>
        <w:t>AC/DC Electricity Training</w:t>
      </w:r>
    </w:p>
    <w:p w14:paraId="00000030" w14:textId="77777777" w:rsidR="006A1E7F" w:rsidRDefault="00210DF5">
      <w:pPr>
        <w:numPr>
          <w:ilvl w:val="0"/>
          <w:numId w:val="5"/>
        </w:numPr>
      </w:pPr>
      <w:r>
        <w:t xml:space="preserve">Electrical Troubleshooting </w:t>
      </w:r>
    </w:p>
    <w:p w14:paraId="00000031" w14:textId="77777777" w:rsidR="006A1E7F" w:rsidRDefault="00210DF5">
      <w:pPr>
        <w:numPr>
          <w:ilvl w:val="0"/>
          <w:numId w:val="5"/>
        </w:numPr>
      </w:pPr>
      <w:r>
        <w:t xml:space="preserve">High Pressure Boiler and Hydronic System </w:t>
      </w:r>
    </w:p>
    <w:p w14:paraId="00000032" w14:textId="77777777" w:rsidR="006A1E7F" w:rsidRDefault="00210DF5">
      <w:pPr>
        <w:ind w:left="730" w:firstLine="0"/>
      </w:pPr>
      <w:r>
        <w:t xml:space="preserve">Design, Troubleshooting, Maintenance, </w:t>
      </w:r>
    </w:p>
    <w:p w14:paraId="00000033" w14:textId="77777777" w:rsidR="006A1E7F" w:rsidRDefault="00210DF5">
      <w:pPr>
        <w:ind w:left="730" w:firstLine="0"/>
      </w:pPr>
      <w:r>
        <w:t xml:space="preserve">Operations, and Repair </w:t>
      </w:r>
    </w:p>
    <w:p w14:paraId="00000034" w14:textId="77777777" w:rsidR="006A1E7F" w:rsidRDefault="00210DF5">
      <w:pPr>
        <w:numPr>
          <w:ilvl w:val="0"/>
          <w:numId w:val="5"/>
        </w:numPr>
      </w:pPr>
      <w:r>
        <w:t xml:space="preserve">Advanced Steam/Plant Operations </w:t>
      </w:r>
    </w:p>
    <w:p w14:paraId="00000035" w14:textId="77777777" w:rsidR="006A1E7F" w:rsidRDefault="00210DF5">
      <w:pPr>
        <w:numPr>
          <w:ilvl w:val="0"/>
          <w:numId w:val="5"/>
        </w:numPr>
      </w:pPr>
      <w:r>
        <w:t xml:space="preserve">Hydraulics’ Training </w:t>
      </w:r>
    </w:p>
    <w:p w14:paraId="00000036" w14:textId="77777777" w:rsidR="006A1E7F" w:rsidRDefault="00210DF5">
      <w:pPr>
        <w:numPr>
          <w:ilvl w:val="0"/>
          <w:numId w:val="5"/>
        </w:numPr>
      </w:pPr>
      <w:r>
        <w:t xml:space="preserve">Energy Industry Fundamentals </w:t>
      </w:r>
    </w:p>
    <w:p w14:paraId="00000037" w14:textId="77777777" w:rsidR="006A1E7F" w:rsidRDefault="00210DF5">
      <w:pPr>
        <w:numPr>
          <w:ilvl w:val="0"/>
          <w:numId w:val="5"/>
        </w:numPr>
      </w:pPr>
      <w:r>
        <w:t xml:space="preserve">Commercial and Industrial Refrigeration </w:t>
      </w:r>
    </w:p>
    <w:p w14:paraId="00000038" w14:textId="77777777" w:rsidR="006A1E7F" w:rsidRDefault="00210DF5">
      <w:pPr>
        <w:ind w:left="730" w:firstLine="0"/>
      </w:pPr>
      <w:r>
        <w:t xml:space="preserve">Training </w:t>
      </w:r>
    </w:p>
    <w:p w14:paraId="00000039" w14:textId="77777777" w:rsidR="006A1E7F" w:rsidRDefault="00210DF5">
      <w:pPr>
        <w:numPr>
          <w:ilvl w:val="0"/>
          <w:numId w:val="5"/>
        </w:numPr>
      </w:pPr>
      <w:r>
        <w:t xml:space="preserve">Compressor and Pumps Training </w:t>
      </w:r>
    </w:p>
    <w:p w14:paraId="0000003A" w14:textId="77777777" w:rsidR="006A1E7F" w:rsidRDefault="00210DF5">
      <w:pPr>
        <w:numPr>
          <w:ilvl w:val="0"/>
          <w:numId w:val="5"/>
        </w:numPr>
      </w:pPr>
      <w:r>
        <w:t xml:space="preserve">Pneumatic Systems Training </w:t>
      </w:r>
    </w:p>
    <w:p w14:paraId="0000003B" w14:textId="77777777" w:rsidR="006A1E7F" w:rsidRDefault="00210DF5">
      <w:pPr>
        <w:numPr>
          <w:ilvl w:val="0"/>
          <w:numId w:val="5"/>
        </w:numPr>
      </w:pPr>
      <w:r>
        <w:t xml:space="preserve">PFD, P&amp;ID, and/or Electrical Schematics </w:t>
      </w:r>
    </w:p>
    <w:p w14:paraId="0000003C" w14:textId="77777777" w:rsidR="006A1E7F" w:rsidRDefault="00210DF5">
      <w:pPr>
        <w:spacing w:after="768" w:line="265" w:lineRule="auto"/>
        <w:ind w:left="352" w:firstLine="0"/>
        <w:jc w:val="center"/>
      </w:pPr>
      <w:r>
        <w:t xml:space="preserve">     </w:t>
      </w:r>
    </w:p>
    <w:p w14:paraId="0000003D" w14:textId="77777777" w:rsidR="006A1E7F" w:rsidRDefault="00210DF5">
      <w:pPr>
        <w:numPr>
          <w:ilvl w:val="0"/>
          <w:numId w:val="5"/>
        </w:numPr>
      </w:pPr>
      <w:r>
        <w:t xml:space="preserve">Introduction to Power Technology </w:t>
      </w:r>
    </w:p>
    <w:p w14:paraId="0000003E" w14:textId="77777777" w:rsidR="006A1E7F" w:rsidRDefault="00210DF5">
      <w:pPr>
        <w:numPr>
          <w:ilvl w:val="0"/>
          <w:numId w:val="5"/>
        </w:numPr>
      </w:pPr>
      <w:r>
        <w:t xml:space="preserve">Materials Processes &amp; Welding </w:t>
      </w:r>
    </w:p>
    <w:p w14:paraId="0000003F" w14:textId="77777777" w:rsidR="006A1E7F" w:rsidRDefault="00210DF5">
      <w:pPr>
        <w:numPr>
          <w:ilvl w:val="0"/>
          <w:numId w:val="5"/>
        </w:numPr>
      </w:pPr>
      <w:r>
        <w:t xml:space="preserve">Precision Measuring &amp; Rigging </w:t>
      </w:r>
    </w:p>
    <w:p w14:paraId="00000040" w14:textId="77777777" w:rsidR="006A1E7F" w:rsidRDefault="00210DF5">
      <w:pPr>
        <w:numPr>
          <w:ilvl w:val="0"/>
          <w:numId w:val="5"/>
        </w:numPr>
        <w:spacing w:after="27" w:line="239" w:lineRule="auto"/>
      </w:pPr>
      <w:r>
        <w:t xml:space="preserve">Non-Destructive Testing/Inspecting </w:t>
      </w:r>
      <w:proofErr w:type="gramStart"/>
      <w:r>
        <w:t>including:</w:t>
      </w:r>
      <w:proofErr w:type="gramEnd"/>
      <w:r>
        <w:t xml:space="preserve"> Eddy Current, Dye Penetrant, Visual, &amp; Borescope </w:t>
      </w:r>
    </w:p>
    <w:p w14:paraId="00000041" w14:textId="77777777" w:rsidR="006A1E7F" w:rsidRDefault="00210DF5">
      <w:pPr>
        <w:numPr>
          <w:ilvl w:val="0"/>
          <w:numId w:val="5"/>
        </w:numPr>
      </w:pPr>
      <w:r>
        <w:t xml:space="preserve">Wind Operation &amp; Renewal Energy </w:t>
      </w:r>
    </w:p>
    <w:p w14:paraId="00000042" w14:textId="77777777" w:rsidR="006A1E7F" w:rsidRDefault="00210DF5">
      <w:pPr>
        <w:ind w:left="370" w:firstLine="0"/>
      </w:pPr>
      <w:r>
        <w:t xml:space="preserve">Sources </w:t>
      </w:r>
    </w:p>
    <w:p w14:paraId="00000043" w14:textId="77777777" w:rsidR="006A1E7F" w:rsidRDefault="00210DF5">
      <w:pPr>
        <w:numPr>
          <w:ilvl w:val="0"/>
          <w:numId w:val="5"/>
        </w:numPr>
      </w:pPr>
      <w:r>
        <w:t xml:space="preserve">Hydraulics &amp; Gears </w:t>
      </w:r>
    </w:p>
    <w:p w14:paraId="00000044" w14:textId="77777777" w:rsidR="006A1E7F" w:rsidRDefault="00210DF5">
      <w:pPr>
        <w:numPr>
          <w:ilvl w:val="0"/>
          <w:numId w:val="5"/>
        </w:numPr>
      </w:pPr>
      <w:r>
        <w:t xml:space="preserve">PLC &amp; SCADA  </w:t>
      </w:r>
    </w:p>
    <w:p w14:paraId="00000045" w14:textId="77777777" w:rsidR="006A1E7F" w:rsidRDefault="00210DF5">
      <w:pPr>
        <w:numPr>
          <w:ilvl w:val="0"/>
          <w:numId w:val="5"/>
        </w:numPr>
      </w:pPr>
      <w:r>
        <w:t xml:space="preserve">Gas Turbine &amp; Co-Generation </w:t>
      </w:r>
    </w:p>
    <w:p w14:paraId="00000046" w14:textId="77777777" w:rsidR="006A1E7F" w:rsidRDefault="00210DF5">
      <w:pPr>
        <w:numPr>
          <w:ilvl w:val="0"/>
          <w:numId w:val="5"/>
        </w:numPr>
      </w:pPr>
      <w:r>
        <w:t xml:space="preserve">Boiler &amp; Steam Operations </w:t>
      </w:r>
    </w:p>
    <w:p w14:paraId="00000047" w14:textId="77777777" w:rsidR="006A1E7F" w:rsidRDefault="00210DF5">
      <w:pPr>
        <w:numPr>
          <w:ilvl w:val="0"/>
          <w:numId w:val="5"/>
        </w:numPr>
      </w:pPr>
      <w:r>
        <w:t xml:space="preserve">Wind Turbine Systems </w:t>
      </w:r>
    </w:p>
    <w:p w14:paraId="00000048" w14:textId="77777777" w:rsidR="006A1E7F" w:rsidRDefault="00210DF5">
      <w:pPr>
        <w:numPr>
          <w:ilvl w:val="0"/>
          <w:numId w:val="5"/>
        </w:numPr>
      </w:pPr>
      <w:r>
        <w:t xml:space="preserve">Operations &amp; Composites </w:t>
      </w:r>
    </w:p>
    <w:p w14:paraId="00000049" w14:textId="77777777" w:rsidR="006A1E7F" w:rsidRDefault="00210DF5">
      <w:pPr>
        <w:numPr>
          <w:ilvl w:val="0"/>
          <w:numId w:val="5"/>
        </w:numPr>
      </w:pPr>
      <w:r>
        <w:t xml:space="preserve">Turbine Engine Designs </w:t>
      </w:r>
    </w:p>
    <w:p w14:paraId="0000004A" w14:textId="77777777" w:rsidR="006A1E7F" w:rsidRDefault="00210DF5">
      <w:pPr>
        <w:numPr>
          <w:ilvl w:val="0"/>
          <w:numId w:val="5"/>
        </w:numPr>
      </w:pPr>
      <w:r>
        <w:t xml:space="preserve">Overhaul &amp; Troubleshooting  </w:t>
      </w:r>
    </w:p>
    <w:p w14:paraId="0000004B" w14:textId="77777777" w:rsidR="006A1E7F" w:rsidRDefault="00210DF5">
      <w:pPr>
        <w:numPr>
          <w:ilvl w:val="0"/>
          <w:numId w:val="5"/>
        </w:numPr>
      </w:pPr>
      <w:r>
        <w:t xml:space="preserve">Advanced Electrical Theory &amp; </w:t>
      </w:r>
    </w:p>
    <w:p w14:paraId="0000004C" w14:textId="77777777" w:rsidR="006A1E7F" w:rsidRDefault="00210DF5">
      <w:pPr>
        <w:ind w:left="370" w:firstLine="0"/>
        <w:sectPr w:rsidR="006A1E7F">
          <w:type w:val="continuous"/>
          <w:pgSz w:w="12240" w:h="15840"/>
          <w:pgMar w:top="1440" w:right="1705" w:bottom="1440" w:left="1440" w:header="720" w:footer="720" w:gutter="0"/>
          <w:cols w:num="2" w:space="720" w:equalWidth="0">
            <w:col w:w="3999" w:space="1097"/>
            <w:col w:w="3999" w:space="0"/>
          </w:cols>
        </w:sectPr>
      </w:pPr>
      <w:r>
        <w:t>Troubleshooting</w:t>
      </w:r>
    </w:p>
    <w:p w14:paraId="0000004D" w14:textId="77777777" w:rsidR="006A1E7F" w:rsidRDefault="00210DF5">
      <w:pPr>
        <w:spacing w:after="0" w:line="235" w:lineRule="auto"/>
        <w:ind w:left="13" w:right="4060" w:firstLine="0"/>
        <w:jc w:val="right"/>
      </w:pPr>
      <w:r>
        <w:rPr>
          <w:sz w:val="18"/>
          <w:szCs w:val="18"/>
        </w:rPr>
        <w:t xml:space="preserve">Page </w:t>
      </w:r>
      <w:r>
        <w:rPr>
          <w:b/>
          <w:sz w:val="18"/>
          <w:szCs w:val="18"/>
        </w:rPr>
        <w:t>2</w:t>
      </w:r>
      <w:r>
        <w:rPr>
          <w:sz w:val="18"/>
          <w:szCs w:val="18"/>
        </w:rPr>
        <w:t xml:space="preserve"> of </w:t>
      </w:r>
      <w:r>
        <w:rPr>
          <w:b/>
          <w:sz w:val="18"/>
          <w:szCs w:val="18"/>
        </w:rPr>
        <w:t>2</w:t>
      </w:r>
      <w:r>
        <w:rPr>
          <w:rFonts w:ascii="Calibri" w:eastAsia="Calibri" w:hAnsi="Calibri" w:cs="Calibri"/>
          <w:sz w:val="22"/>
          <w:szCs w:val="22"/>
        </w:rPr>
        <w:t xml:space="preserve">  </w:t>
      </w:r>
    </w:p>
    <w:p w14:paraId="0000004E" w14:textId="77777777" w:rsidR="006A1E7F" w:rsidRDefault="00210DF5">
      <w:pPr>
        <w:spacing w:after="0" w:line="259" w:lineRule="auto"/>
        <w:ind w:left="175" w:firstLine="0"/>
        <w:jc w:val="center"/>
      </w:pPr>
      <w:r>
        <w:rPr>
          <w:b/>
          <w:sz w:val="36"/>
          <w:szCs w:val="36"/>
        </w:rPr>
        <w:t xml:space="preserve">THAREN LEACH </w:t>
      </w:r>
    </w:p>
    <w:p w14:paraId="0000004F" w14:textId="77777777" w:rsidR="006A1E7F" w:rsidRDefault="00210DF5">
      <w:pPr>
        <w:spacing w:after="0" w:line="259" w:lineRule="auto"/>
        <w:ind w:left="174" w:right="1" w:firstLine="0"/>
        <w:jc w:val="center"/>
      </w:pPr>
      <w:r>
        <w:rPr>
          <w:sz w:val="20"/>
          <w:szCs w:val="20"/>
        </w:rPr>
        <w:t xml:space="preserve">Belleville, MI 48111 </w:t>
      </w:r>
    </w:p>
    <w:p w14:paraId="00000050" w14:textId="77777777" w:rsidR="006A1E7F" w:rsidRDefault="00CC4F77">
      <w:pPr>
        <w:spacing w:after="0" w:line="259" w:lineRule="auto"/>
        <w:ind w:left="174" w:firstLine="0"/>
        <w:jc w:val="center"/>
      </w:pPr>
      <w:sdt>
        <w:sdtPr>
          <w:tag w:val="goog_rdk_1"/>
          <w:id w:val="-572199376"/>
        </w:sdtPr>
        <w:sdtEndPr/>
        <w:sdtContent>
          <w:r w:rsidR="00210DF5">
            <w:rPr>
              <w:rFonts w:ascii="Arial Unicode MS" w:eastAsia="Arial Unicode MS" w:hAnsi="Arial Unicode MS" w:cs="Arial Unicode MS"/>
              <w:sz w:val="20"/>
              <w:szCs w:val="20"/>
            </w:rPr>
            <w:t xml:space="preserve">tharenleach@gmail.com │ 734-756-7495 </w:t>
          </w:r>
        </w:sdtContent>
      </w:sdt>
    </w:p>
    <w:p w14:paraId="00000051" w14:textId="77777777" w:rsidR="006A1E7F" w:rsidRDefault="00210DF5">
      <w:pPr>
        <w:spacing w:after="0" w:line="259" w:lineRule="auto"/>
        <w:ind w:left="13" w:firstLine="0"/>
      </w:pPr>
      <w:r>
        <w:rPr>
          <w:b/>
        </w:rPr>
        <w:t xml:space="preserve"> </w:t>
      </w:r>
    </w:p>
    <w:p w14:paraId="00000052" w14:textId="77777777" w:rsidR="006A1E7F" w:rsidRDefault="00210DF5">
      <w:pPr>
        <w:spacing w:after="0" w:line="259" w:lineRule="auto"/>
        <w:ind w:left="13" w:firstLine="0"/>
      </w:pPr>
      <w:r>
        <w:rPr>
          <w:b/>
        </w:rPr>
        <w:t xml:space="preserve"> </w:t>
      </w:r>
    </w:p>
    <w:p w14:paraId="00000053" w14:textId="77777777" w:rsidR="006A1E7F" w:rsidRDefault="00210DF5">
      <w:pPr>
        <w:pStyle w:val="Heading1"/>
        <w:ind w:left="8" w:firstLine="0"/>
      </w:pPr>
      <w:r>
        <w:lastRenderedPageBreak/>
        <w:t xml:space="preserve">WORK HISTORY    </w:t>
      </w:r>
    </w:p>
    <w:p w14:paraId="00000054" w14:textId="77777777" w:rsidR="006A1E7F" w:rsidRDefault="00210DF5">
      <w:pPr>
        <w:spacing w:after="0" w:line="259" w:lineRule="auto"/>
        <w:ind w:left="13" w:firstLine="0"/>
      </w:pPr>
      <w:r>
        <w:t xml:space="preserve"> </w:t>
      </w:r>
    </w:p>
    <w:p w14:paraId="00000055" w14:textId="77777777" w:rsidR="006A1E7F" w:rsidRDefault="00210DF5">
      <w:pPr>
        <w:tabs>
          <w:tab w:val="center" w:pos="7769"/>
        </w:tabs>
        <w:ind w:left="-2" w:firstLine="0"/>
      </w:pPr>
      <w:r>
        <w:t xml:space="preserve">Nidec- </w:t>
      </w:r>
      <w:proofErr w:type="spellStart"/>
      <w:proofErr w:type="gramStart"/>
      <w:r>
        <w:t>Wixom,MI</w:t>
      </w:r>
      <w:proofErr w:type="spellEnd"/>
      <w:proofErr w:type="gramEnd"/>
      <w:r>
        <w:t xml:space="preserve">                                                                                              December 2020 -</w:t>
      </w:r>
    </w:p>
    <w:p w14:paraId="00000056" w14:textId="77777777" w:rsidR="006A1E7F" w:rsidRDefault="00210DF5">
      <w:pPr>
        <w:tabs>
          <w:tab w:val="center" w:pos="7769"/>
        </w:tabs>
        <w:ind w:left="-2" w:firstLine="0"/>
        <w:rPr>
          <w:rFonts w:ascii="Times New Roman" w:eastAsia="Times New Roman" w:hAnsi="Times New Roman" w:cs="Times New Roman"/>
          <w:color w:val="222222"/>
          <w:sz w:val="20"/>
          <w:szCs w:val="20"/>
        </w:rPr>
      </w:pPr>
      <w:r>
        <w:rPr>
          <w:b/>
        </w:rPr>
        <w:t>Field Service Technician -</w:t>
      </w:r>
      <w:r>
        <w:t xml:space="preserve"> </w:t>
      </w:r>
      <w:r>
        <w:rPr>
          <w:rFonts w:ascii="Times New Roman" w:eastAsia="Times New Roman" w:hAnsi="Times New Roman" w:cs="Times New Roman"/>
          <w:color w:val="222222"/>
          <w:sz w:val="20"/>
          <w:szCs w:val="20"/>
        </w:rPr>
        <w:t xml:space="preserve">Installation, safe operation of CNC machine tools. Installation of retrofit components in the field or in MHIA facilities. Setup and installation in customer plant facilities. Troubleshoot, </w:t>
      </w:r>
      <w:proofErr w:type="gramStart"/>
      <w:r>
        <w:rPr>
          <w:rFonts w:ascii="Times New Roman" w:eastAsia="Times New Roman" w:hAnsi="Times New Roman" w:cs="Times New Roman"/>
          <w:color w:val="222222"/>
          <w:sz w:val="20"/>
          <w:szCs w:val="20"/>
        </w:rPr>
        <w:t>diagnose</w:t>
      </w:r>
      <w:proofErr w:type="gramEnd"/>
      <w:r>
        <w:rPr>
          <w:rFonts w:ascii="Times New Roman" w:eastAsia="Times New Roman" w:hAnsi="Times New Roman" w:cs="Times New Roman"/>
          <w:color w:val="222222"/>
          <w:sz w:val="20"/>
          <w:szCs w:val="20"/>
        </w:rPr>
        <w:t xml:space="preserve"> and repair mechanical and electrical malfunctions at the customer facility independently, without direct supervision. Written documentation of reported problems, via field service reports and additional reporting methods and policies developed by MHIA, which includes observation, troubleshooting and root cause analysis of the actual condition and clear, concise description of the corrective measures.</w:t>
      </w:r>
    </w:p>
    <w:p w14:paraId="00000057" w14:textId="77777777" w:rsidR="006A1E7F" w:rsidRDefault="006A1E7F">
      <w:pPr>
        <w:tabs>
          <w:tab w:val="center" w:pos="7769"/>
        </w:tabs>
        <w:ind w:left="-2" w:firstLine="0"/>
        <w:rPr>
          <w:b/>
        </w:rPr>
      </w:pPr>
    </w:p>
    <w:p w14:paraId="00000058" w14:textId="77777777" w:rsidR="006A1E7F" w:rsidRDefault="00210DF5">
      <w:pPr>
        <w:tabs>
          <w:tab w:val="center" w:pos="7769"/>
        </w:tabs>
        <w:ind w:left="-2" w:firstLine="0"/>
      </w:pPr>
      <w:proofErr w:type="spellStart"/>
      <w:r>
        <w:t>Birclar</w:t>
      </w:r>
      <w:proofErr w:type="spellEnd"/>
      <w:r>
        <w:t xml:space="preserve"> – Romulus, MI                                                                                      March 2019- April 2020</w:t>
      </w:r>
    </w:p>
    <w:p w14:paraId="00000059" w14:textId="77777777" w:rsidR="006A1E7F" w:rsidRDefault="00210DF5">
      <w:pPr>
        <w:tabs>
          <w:tab w:val="center" w:pos="7769"/>
        </w:tabs>
        <w:ind w:left="-2" w:firstLine="0"/>
        <w:rPr>
          <w:b/>
        </w:rPr>
      </w:pPr>
      <w:r>
        <w:rPr>
          <w:b/>
        </w:rPr>
        <w:t xml:space="preserve">Assistant Switchgear Technician </w:t>
      </w:r>
      <w:proofErr w:type="gramStart"/>
      <w:r>
        <w:rPr>
          <w:b/>
        </w:rPr>
        <w:t xml:space="preserve">-  </w:t>
      </w:r>
      <w:r>
        <w:t>Repair</w:t>
      </w:r>
      <w:proofErr w:type="gramEnd"/>
      <w:r>
        <w:t>, test, maintain, and troubleshoot your low voltage switchgear and all of the 480 volt equipment in your substations, including circuit breakers, transformers, metal clad switchgear, motor control centers, starters, drives, contactors, switches, disconnects, bus, and cable.</w:t>
      </w:r>
    </w:p>
    <w:p w14:paraId="0000005A" w14:textId="77777777" w:rsidR="006A1E7F" w:rsidRDefault="006A1E7F">
      <w:pPr>
        <w:tabs>
          <w:tab w:val="center" w:pos="7769"/>
        </w:tabs>
        <w:ind w:left="-2" w:firstLine="0"/>
      </w:pPr>
    </w:p>
    <w:p w14:paraId="0000005B" w14:textId="77777777" w:rsidR="006A1E7F" w:rsidRDefault="00210DF5">
      <w:pPr>
        <w:tabs>
          <w:tab w:val="center" w:pos="7769"/>
        </w:tabs>
        <w:ind w:left="-2" w:firstLine="0"/>
      </w:pPr>
      <w:r>
        <w:t xml:space="preserve">CR6 Business Solutions – Canton, MI </w:t>
      </w:r>
      <w:r>
        <w:tab/>
        <w:t>March 2017 – March 2019</w:t>
      </w:r>
    </w:p>
    <w:p w14:paraId="0000005C" w14:textId="77777777" w:rsidR="006A1E7F" w:rsidRDefault="00210DF5">
      <w:pPr>
        <w:ind w:left="8" w:firstLine="0"/>
      </w:pPr>
      <w:r>
        <w:rPr>
          <w:b/>
          <w:sz w:val="20"/>
          <w:szCs w:val="20"/>
        </w:rPr>
        <w:t xml:space="preserve">First Responder/Security (CR6) </w:t>
      </w:r>
      <w:r>
        <w:rPr>
          <w:sz w:val="20"/>
          <w:szCs w:val="20"/>
        </w:rPr>
        <w:t xml:space="preserve">- </w:t>
      </w:r>
      <w:r>
        <w:t>Maintain and coordinate site safety for plant facilities and UAW events.</w:t>
      </w:r>
    </w:p>
    <w:p w14:paraId="0000005D" w14:textId="77777777" w:rsidR="006A1E7F" w:rsidRDefault="00210DF5">
      <w:pPr>
        <w:spacing w:after="0" w:line="259" w:lineRule="auto"/>
        <w:ind w:left="13" w:firstLine="0"/>
      </w:pPr>
      <w:r>
        <w:t xml:space="preserve"> </w:t>
      </w:r>
    </w:p>
    <w:p w14:paraId="0000005E" w14:textId="77777777" w:rsidR="006A1E7F" w:rsidRDefault="00210DF5">
      <w:pPr>
        <w:ind w:left="8" w:firstLine="0"/>
      </w:pPr>
      <w:proofErr w:type="spellStart"/>
      <w:r>
        <w:t>Amerasorting</w:t>
      </w:r>
      <w:proofErr w:type="spellEnd"/>
      <w:r>
        <w:t xml:space="preserve"> LLC – Dearborn, MI                                                                 October 2017 – July 2018 </w:t>
      </w:r>
    </w:p>
    <w:p w14:paraId="0000005F" w14:textId="77777777" w:rsidR="006A1E7F" w:rsidRDefault="00210DF5">
      <w:pPr>
        <w:ind w:left="191" w:hanging="193"/>
      </w:pPr>
      <w:r>
        <w:rPr>
          <w:b/>
          <w:sz w:val="20"/>
          <w:szCs w:val="20"/>
        </w:rPr>
        <w:t xml:space="preserve">Supervisor </w:t>
      </w:r>
      <w:r>
        <w:rPr>
          <w:sz w:val="20"/>
          <w:szCs w:val="20"/>
        </w:rPr>
        <w:t xml:space="preserve">- </w:t>
      </w:r>
      <w:r>
        <w:t xml:space="preserve">Oversee up to 24 employees daily; train new employees; manage employee time, including breaks (relieve employees for breaks); ensure employees are following safety standards and meeting quotas; process paperwork and complete end of day lock-up activities </w:t>
      </w:r>
    </w:p>
    <w:p w14:paraId="00000060" w14:textId="77777777" w:rsidR="006A1E7F" w:rsidRDefault="00210DF5">
      <w:pPr>
        <w:spacing w:after="38" w:line="259" w:lineRule="auto"/>
        <w:ind w:left="13" w:firstLine="0"/>
      </w:pPr>
      <w:r>
        <w:rPr>
          <w:sz w:val="14"/>
          <w:szCs w:val="14"/>
        </w:rPr>
        <w:t xml:space="preserve"> </w:t>
      </w:r>
    </w:p>
    <w:p w14:paraId="00000061" w14:textId="77777777" w:rsidR="006A1E7F" w:rsidRDefault="00210DF5">
      <w:pPr>
        <w:ind w:left="8" w:firstLine="0"/>
      </w:pPr>
      <w:proofErr w:type="spellStart"/>
      <w:r>
        <w:t>Dusty’s</w:t>
      </w:r>
      <w:proofErr w:type="spellEnd"/>
      <w:r>
        <w:t xml:space="preserve"> Collision – Ann Arbor, MI                                                                 July 2016 – March 2017 </w:t>
      </w:r>
    </w:p>
    <w:p w14:paraId="00000062" w14:textId="77777777" w:rsidR="006A1E7F" w:rsidRDefault="00210DF5">
      <w:pPr>
        <w:ind w:left="191" w:hanging="193"/>
      </w:pPr>
      <w:r>
        <w:rPr>
          <w:b/>
          <w:sz w:val="20"/>
          <w:szCs w:val="20"/>
        </w:rPr>
        <w:t>Porter/Parts Manager</w:t>
      </w:r>
      <w:r>
        <w:rPr>
          <w:sz w:val="20"/>
          <w:szCs w:val="20"/>
        </w:rPr>
        <w:t xml:space="preserve"> - </w:t>
      </w:r>
      <w:r>
        <w:t xml:space="preserve">Responsible for invoicing, </w:t>
      </w:r>
      <w:proofErr w:type="gramStart"/>
      <w:r>
        <w:t>ordering</w:t>
      </w:r>
      <w:proofErr w:type="gramEnd"/>
      <w:r>
        <w:t xml:space="preserve"> and returning parts; keeping the parts room organized and maintained; transporting customers and/or parts to and from the shop location  </w:t>
      </w:r>
    </w:p>
    <w:p w14:paraId="00000063" w14:textId="77777777" w:rsidR="006A1E7F" w:rsidRDefault="00210DF5">
      <w:pPr>
        <w:spacing w:after="38" w:line="259" w:lineRule="auto"/>
        <w:ind w:left="13" w:firstLine="0"/>
      </w:pPr>
      <w:r>
        <w:rPr>
          <w:sz w:val="14"/>
          <w:szCs w:val="14"/>
        </w:rPr>
        <w:t xml:space="preserve"> </w:t>
      </w:r>
    </w:p>
    <w:p w14:paraId="00000064" w14:textId="77777777" w:rsidR="006A1E7F" w:rsidRDefault="00210DF5">
      <w:pPr>
        <w:ind w:left="8" w:firstLine="0"/>
      </w:pPr>
      <w:r>
        <w:t xml:space="preserve">United States Marine Corps – Camp Lejeune, NC                                           August 2012 – August 2016    </w:t>
      </w:r>
    </w:p>
    <w:p w14:paraId="00000065" w14:textId="77777777" w:rsidR="006A1E7F" w:rsidRDefault="00210DF5">
      <w:pPr>
        <w:pStyle w:val="Heading1"/>
        <w:ind w:left="0" w:firstLine="0"/>
      </w:pPr>
      <w:r>
        <w:rPr>
          <w:sz w:val="20"/>
          <w:szCs w:val="20"/>
        </w:rPr>
        <w:t xml:space="preserve">Infantryman </w:t>
      </w:r>
    </w:p>
    <w:p w14:paraId="00000066" w14:textId="4B947263" w:rsidR="006A1E7F" w:rsidRDefault="00210DF5">
      <w:pPr>
        <w:numPr>
          <w:ilvl w:val="0"/>
          <w:numId w:val="1"/>
        </w:numPr>
        <w:ind w:hanging="360"/>
      </w:pPr>
      <w:r>
        <w:t>Trained and supervised military and foreign al</w:t>
      </w:r>
      <w:r w:rsidR="001D79E9">
        <w:t>lies</w:t>
      </w:r>
      <w:r>
        <w:t xml:space="preserve"> as well as assist in development of their personal careers within the military </w:t>
      </w:r>
    </w:p>
    <w:p w14:paraId="00000067" w14:textId="77777777" w:rsidR="006A1E7F" w:rsidRDefault="00210DF5">
      <w:pPr>
        <w:numPr>
          <w:ilvl w:val="0"/>
          <w:numId w:val="1"/>
        </w:numPr>
        <w:ind w:hanging="360"/>
      </w:pPr>
      <w:r>
        <w:t xml:space="preserve">Continuously develop hands on leadership skills   </w:t>
      </w:r>
    </w:p>
    <w:p w14:paraId="00000068" w14:textId="77777777" w:rsidR="006A1E7F" w:rsidRDefault="00210DF5">
      <w:pPr>
        <w:numPr>
          <w:ilvl w:val="0"/>
          <w:numId w:val="1"/>
        </w:numPr>
        <w:ind w:hanging="360"/>
      </w:pPr>
      <w:r>
        <w:t xml:space="preserve">Responsible for operating and maintaining Armor vehicles along with leading dismounted patrols as lookout for the successful retrograde of military operations    </w:t>
      </w:r>
    </w:p>
    <w:p w14:paraId="00000069" w14:textId="77777777" w:rsidR="006A1E7F" w:rsidRDefault="00210DF5">
      <w:pPr>
        <w:numPr>
          <w:ilvl w:val="0"/>
          <w:numId w:val="1"/>
        </w:numPr>
        <w:ind w:hanging="360"/>
      </w:pPr>
      <w:r>
        <w:t xml:space="preserve">2015 Deployed to Japan/Korea as team leader to training foreign allies and improve relations in basic rifleman tactics </w:t>
      </w:r>
    </w:p>
    <w:p w14:paraId="0000006A" w14:textId="77777777" w:rsidR="006A1E7F" w:rsidRDefault="00210DF5">
      <w:pPr>
        <w:numPr>
          <w:ilvl w:val="0"/>
          <w:numId w:val="1"/>
        </w:numPr>
        <w:ind w:hanging="360"/>
      </w:pPr>
      <w:r>
        <w:t xml:space="preserve">2014 Deployed Afghanistan providing security as point man     </w:t>
      </w:r>
    </w:p>
    <w:p w14:paraId="0000006B" w14:textId="77777777" w:rsidR="006A1E7F" w:rsidRDefault="00210DF5">
      <w:pPr>
        <w:spacing w:after="0" w:line="259" w:lineRule="auto"/>
        <w:ind w:left="13" w:firstLine="0"/>
      </w:pPr>
      <w:r>
        <w:rPr>
          <w:sz w:val="14"/>
          <w:szCs w:val="14"/>
        </w:rPr>
        <w:t xml:space="preserve"> </w:t>
      </w:r>
    </w:p>
    <w:p w14:paraId="0000006C" w14:textId="77777777" w:rsidR="006A1E7F" w:rsidRDefault="00210DF5">
      <w:pPr>
        <w:spacing w:after="35" w:line="259" w:lineRule="auto"/>
        <w:ind w:left="13" w:firstLine="0"/>
      </w:pPr>
      <w:r>
        <w:rPr>
          <w:sz w:val="14"/>
          <w:szCs w:val="14"/>
        </w:rPr>
        <w:t xml:space="preserve">    </w:t>
      </w:r>
      <w:r>
        <w:t xml:space="preserve">                                                                 </w:t>
      </w:r>
      <w:r>
        <w:rPr>
          <w:b/>
        </w:rPr>
        <w:t xml:space="preserve">AWARDS </w:t>
      </w:r>
    </w:p>
    <w:p w14:paraId="0000006D" w14:textId="77777777" w:rsidR="006A1E7F" w:rsidRDefault="00210DF5">
      <w:pPr>
        <w:spacing w:after="0" w:line="259" w:lineRule="auto"/>
        <w:ind w:left="254" w:firstLine="0"/>
        <w:jc w:val="center"/>
      </w:pPr>
      <w:r>
        <w:t xml:space="preserve"> </w:t>
      </w:r>
    </w:p>
    <w:p w14:paraId="0000006E" w14:textId="77777777" w:rsidR="006A1E7F" w:rsidRDefault="00210DF5">
      <w:pPr>
        <w:spacing w:after="0" w:line="265" w:lineRule="auto"/>
        <w:ind w:left="352" w:right="150" w:firstLine="0"/>
        <w:jc w:val="center"/>
      </w:pPr>
      <w:r>
        <w:t xml:space="preserve">Combat Action Ribbon (Afghanistan) </w:t>
      </w:r>
    </w:p>
    <w:p w14:paraId="0000006F" w14:textId="77777777" w:rsidR="006A1E7F" w:rsidRDefault="00210DF5">
      <w:pPr>
        <w:spacing w:after="0" w:line="265" w:lineRule="auto"/>
        <w:ind w:left="352" w:right="149" w:firstLine="0"/>
        <w:jc w:val="center"/>
      </w:pPr>
      <w:r>
        <w:t xml:space="preserve">Marine Corps Good Conduct Medal </w:t>
      </w:r>
    </w:p>
    <w:p w14:paraId="00000070" w14:textId="77777777" w:rsidR="006A1E7F" w:rsidRDefault="00210DF5">
      <w:pPr>
        <w:spacing w:after="0" w:line="265" w:lineRule="auto"/>
        <w:ind w:left="352" w:right="151" w:firstLine="0"/>
        <w:jc w:val="center"/>
      </w:pPr>
      <w:r>
        <w:t xml:space="preserve">National Defense Service Medal </w:t>
      </w:r>
    </w:p>
    <w:p w14:paraId="00000071" w14:textId="77777777" w:rsidR="006A1E7F" w:rsidRDefault="00210DF5">
      <w:pPr>
        <w:spacing w:after="0" w:line="265" w:lineRule="auto"/>
        <w:ind w:left="352" w:right="148" w:firstLine="0"/>
        <w:jc w:val="center"/>
      </w:pPr>
      <w:r>
        <w:t xml:space="preserve">Afghanistan Campaign Medal with 1-Star </w:t>
      </w:r>
    </w:p>
    <w:p w14:paraId="00000072" w14:textId="77777777" w:rsidR="006A1E7F" w:rsidRDefault="00210DF5">
      <w:pPr>
        <w:spacing w:after="0" w:line="265" w:lineRule="auto"/>
        <w:ind w:left="352" w:right="153" w:firstLine="0"/>
        <w:jc w:val="center"/>
      </w:pPr>
      <w:r>
        <w:t xml:space="preserve">Global War on Terrorism Service Medal </w:t>
      </w:r>
    </w:p>
    <w:p w14:paraId="00000073" w14:textId="77777777" w:rsidR="006A1E7F" w:rsidRDefault="00210DF5">
      <w:pPr>
        <w:spacing w:after="0" w:line="265" w:lineRule="auto"/>
        <w:ind w:left="352" w:right="151" w:firstLine="0"/>
        <w:jc w:val="center"/>
      </w:pPr>
      <w:r>
        <w:t xml:space="preserve">Korean Defense Service Medal </w:t>
      </w:r>
    </w:p>
    <w:p w14:paraId="00000074" w14:textId="77777777" w:rsidR="006A1E7F" w:rsidRDefault="00210DF5">
      <w:pPr>
        <w:spacing w:after="0" w:line="265" w:lineRule="auto"/>
        <w:ind w:left="352" w:right="151" w:firstLine="0"/>
        <w:jc w:val="center"/>
      </w:pPr>
      <w:r>
        <w:t xml:space="preserve">Sea Service Deployment Ribbon x2 </w:t>
      </w:r>
    </w:p>
    <w:p w14:paraId="00000075" w14:textId="77777777" w:rsidR="006A1E7F" w:rsidRDefault="00210DF5">
      <w:pPr>
        <w:spacing w:after="5238" w:line="265" w:lineRule="auto"/>
        <w:ind w:left="352" w:right="149" w:firstLine="0"/>
        <w:jc w:val="center"/>
      </w:pPr>
      <w:r>
        <w:t xml:space="preserve">NATO Medal ISAF Afghanistan </w:t>
      </w:r>
    </w:p>
    <w:sectPr w:rsidR="006A1E7F">
      <w:type w:val="continuous"/>
      <w:pgSz w:w="12240" w:h="15840"/>
      <w:pgMar w:top="517" w:right="1592" w:bottom="145" w:left="1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1793"/>
    <w:multiLevelType w:val="multilevel"/>
    <w:tmpl w:val="10607F44"/>
    <w:lvl w:ilvl="0">
      <w:start w:val="1"/>
      <w:numFmt w:val="bullet"/>
      <w:lvlText w:val="▪"/>
      <w:lvlJc w:val="left"/>
      <w:pPr>
        <w:ind w:left="360" w:hanging="36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19"/>
        <w:szCs w:val="19"/>
        <w:u w:val="none"/>
        <w:shd w:val="clear" w:color="auto" w:fill="auto"/>
        <w:vertAlign w:val="baseline"/>
      </w:rPr>
    </w:lvl>
  </w:abstractNum>
  <w:abstractNum w:abstractNumId="1" w15:restartNumberingAfterBreak="0">
    <w:nsid w:val="447E5BE7"/>
    <w:multiLevelType w:val="multilevel"/>
    <w:tmpl w:val="F46C78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E2F46ED"/>
    <w:multiLevelType w:val="multilevel"/>
    <w:tmpl w:val="701C7E0C"/>
    <w:lvl w:ilvl="0">
      <w:start w:val="1"/>
      <w:numFmt w:val="bullet"/>
      <w:lvlText w:val="▪"/>
      <w:lvlJc w:val="left"/>
      <w:pPr>
        <w:ind w:left="360" w:hanging="36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1">
      <w:start w:val="1"/>
      <w:numFmt w:val="bullet"/>
      <w:lvlText w:val="□"/>
      <w:lvlJc w:val="left"/>
      <w:pPr>
        <w:ind w:left="1245" w:hanging="124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2">
      <w:start w:val="1"/>
      <w:numFmt w:val="bullet"/>
      <w:lvlText w:val="▪"/>
      <w:lvlJc w:val="left"/>
      <w:pPr>
        <w:ind w:left="1965" w:hanging="196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3">
      <w:start w:val="1"/>
      <w:numFmt w:val="bullet"/>
      <w:lvlText w:val="•"/>
      <w:lvlJc w:val="left"/>
      <w:pPr>
        <w:ind w:left="2685" w:hanging="268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4">
      <w:start w:val="1"/>
      <w:numFmt w:val="bullet"/>
      <w:lvlText w:val="□"/>
      <w:lvlJc w:val="left"/>
      <w:pPr>
        <w:ind w:left="3405" w:hanging="340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5">
      <w:start w:val="1"/>
      <w:numFmt w:val="bullet"/>
      <w:lvlText w:val="▪"/>
      <w:lvlJc w:val="left"/>
      <w:pPr>
        <w:ind w:left="4125" w:hanging="412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6">
      <w:start w:val="1"/>
      <w:numFmt w:val="bullet"/>
      <w:lvlText w:val="•"/>
      <w:lvlJc w:val="left"/>
      <w:pPr>
        <w:ind w:left="4845" w:hanging="484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7">
      <w:start w:val="1"/>
      <w:numFmt w:val="bullet"/>
      <w:lvlText w:val="□"/>
      <w:lvlJc w:val="left"/>
      <w:pPr>
        <w:ind w:left="5565" w:hanging="5565"/>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8">
      <w:start w:val="1"/>
      <w:numFmt w:val="bullet"/>
      <w:lvlText w:val="▪"/>
      <w:lvlJc w:val="left"/>
      <w:pPr>
        <w:ind w:left="6285" w:hanging="6285"/>
      </w:pPr>
      <w:rPr>
        <w:rFonts w:ascii="Noto Sans Symbols" w:eastAsia="Noto Sans Symbols" w:hAnsi="Noto Sans Symbols" w:cs="Noto Sans Symbols"/>
        <w:b w:val="0"/>
        <w:i w:val="0"/>
        <w:strike w:val="0"/>
        <w:color w:val="000000"/>
        <w:sz w:val="19"/>
        <w:szCs w:val="19"/>
        <w:u w:val="none"/>
        <w:shd w:val="clear" w:color="auto" w:fill="auto"/>
        <w:vertAlign w:val="baseline"/>
      </w:rPr>
    </w:lvl>
  </w:abstractNum>
  <w:abstractNum w:abstractNumId="3" w15:restartNumberingAfterBreak="0">
    <w:nsid w:val="73F71CA2"/>
    <w:multiLevelType w:val="multilevel"/>
    <w:tmpl w:val="45DA2B24"/>
    <w:lvl w:ilvl="0">
      <w:start w:val="1"/>
      <w:numFmt w:val="bullet"/>
      <w:lvlText w:val="▪"/>
      <w:lvlJc w:val="left"/>
      <w:pPr>
        <w:ind w:left="733" w:hanging="73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
      <w:lvlJc w:val="left"/>
      <w:pPr>
        <w:ind w:left="1453" w:hanging="145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2">
      <w:start w:val="1"/>
      <w:numFmt w:val="bullet"/>
      <w:lvlText w:val="▪"/>
      <w:lvlJc w:val="left"/>
      <w:pPr>
        <w:ind w:left="2173" w:hanging="217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3">
      <w:start w:val="1"/>
      <w:numFmt w:val="bullet"/>
      <w:lvlText w:val="•"/>
      <w:lvlJc w:val="left"/>
      <w:pPr>
        <w:ind w:left="2893" w:hanging="289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4">
      <w:start w:val="1"/>
      <w:numFmt w:val="bullet"/>
      <w:lvlText w:val="□"/>
      <w:lvlJc w:val="left"/>
      <w:pPr>
        <w:ind w:left="3613" w:hanging="361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5">
      <w:start w:val="1"/>
      <w:numFmt w:val="bullet"/>
      <w:lvlText w:val="▪"/>
      <w:lvlJc w:val="left"/>
      <w:pPr>
        <w:ind w:left="4333" w:hanging="433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6">
      <w:start w:val="1"/>
      <w:numFmt w:val="bullet"/>
      <w:lvlText w:val="•"/>
      <w:lvlJc w:val="left"/>
      <w:pPr>
        <w:ind w:left="5053" w:hanging="505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7">
      <w:start w:val="1"/>
      <w:numFmt w:val="bullet"/>
      <w:lvlText w:val="□"/>
      <w:lvlJc w:val="left"/>
      <w:pPr>
        <w:ind w:left="5773" w:hanging="5773"/>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8">
      <w:start w:val="1"/>
      <w:numFmt w:val="bullet"/>
      <w:lvlText w:val="▪"/>
      <w:lvlJc w:val="left"/>
      <w:pPr>
        <w:ind w:left="6493" w:hanging="6493"/>
      </w:pPr>
      <w:rPr>
        <w:rFonts w:ascii="Noto Sans Symbols" w:eastAsia="Noto Sans Symbols" w:hAnsi="Noto Sans Symbols" w:cs="Noto Sans Symbols"/>
        <w:b w:val="0"/>
        <w:i w:val="0"/>
        <w:strike w:val="0"/>
        <w:color w:val="000000"/>
        <w:sz w:val="18"/>
        <w:szCs w:val="18"/>
        <w:u w:val="none"/>
        <w:shd w:val="clear" w:color="auto" w:fill="auto"/>
        <w:vertAlign w:val="baseline"/>
      </w:rPr>
    </w:lvl>
  </w:abstractNum>
  <w:abstractNum w:abstractNumId="4" w15:restartNumberingAfterBreak="0">
    <w:nsid w:val="78133CFB"/>
    <w:multiLevelType w:val="multilevel"/>
    <w:tmpl w:val="612EB9AA"/>
    <w:lvl w:ilvl="0">
      <w:start w:val="1"/>
      <w:numFmt w:val="bullet"/>
      <w:lvlText w:val="▪"/>
      <w:lvlJc w:val="left"/>
      <w:pPr>
        <w:ind w:left="720" w:hanging="72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19"/>
        <w:szCs w:val="19"/>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19"/>
        <w:szCs w:val="19"/>
        <w:u w:val="none"/>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7F"/>
    <w:rsid w:val="001D79E9"/>
    <w:rsid w:val="00210DF5"/>
    <w:rsid w:val="00696A87"/>
    <w:rsid w:val="006A1E7F"/>
    <w:rsid w:val="00A50792"/>
    <w:rsid w:val="00CC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EFE5"/>
  <w15:docId w15:val="{3793FC22-AFF7-4C7A-AAB6-903409B4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9"/>
        <w:szCs w:val="19"/>
        <w:lang w:val="en-US" w:eastAsia="en-US" w:bidi="ar-SA"/>
      </w:rPr>
    </w:rPrDefault>
    <w:pPrDefault>
      <w:pPr>
        <w:spacing w:after="18"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1B"/>
    <w:pPr>
      <w:ind w:hanging="10"/>
    </w:pPr>
    <w:rPr>
      <w:color w:val="000000"/>
    </w:rPr>
  </w:style>
  <w:style w:type="paragraph" w:styleId="Heading1">
    <w:name w:val="heading 1"/>
    <w:next w:val="Normal"/>
    <w:link w:val="Heading1Char"/>
    <w:uiPriority w:val="9"/>
    <w:qFormat/>
    <w:pPr>
      <w:keepNext/>
      <w:keepLines/>
      <w:spacing w:after="0"/>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ahoma" w:eastAsia="Tahoma" w:hAnsi="Tahoma" w:cs="Tahom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4249"/>
    <w:pPr>
      <w:ind w:left="720"/>
      <w:contextualSpacing/>
    </w:pPr>
  </w:style>
  <w:style w:type="paragraph" w:styleId="Header">
    <w:name w:val="header"/>
    <w:basedOn w:val="Normal"/>
    <w:link w:val="HeaderChar"/>
    <w:uiPriority w:val="99"/>
    <w:unhideWhenUsed/>
    <w:rsid w:val="00EB5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45F"/>
    <w:rPr>
      <w:rFonts w:ascii="Tahoma" w:eastAsia="Tahoma" w:hAnsi="Tahoma" w:cs="Tahoma"/>
      <w:color w:val="000000"/>
      <w:sz w:val="19"/>
    </w:rPr>
  </w:style>
  <w:style w:type="paragraph" w:styleId="Footer">
    <w:name w:val="footer"/>
    <w:basedOn w:val="Normal"/>
    <w:link w:val="FooterChar"/>
    <w:uiPriority w:val="99"/>
    <w:unhideWhenUsed/>
    <w:rsid w:val="00EB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45F"/>
    <w:rPr>
      <w:rFonts w:ascii="Tahoma" w:eastAsia="Tahoma" w:hAnsi="Tahoma" w:cs="Tahoma"/>
      <w:color w:val="000000"/>
      <w:sz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Q+oFXzlyfmJPFfp9XfjoFSK1g==">AMUW2mVsCYm1DlHw+5/Kxv159xAkbto/rUNqxb+tZrsVva1tZXLIo9gonGaYBCO9UUXt+LlrY/1q9hJV5fEzWMda5rDebVUR9QEYADJbnC5EpqtCg4XOSdTA2/EbIokjpTvjcT5FcZSWgdISeKaTFNt+rwwsqHrO9Pa6yCnFEsvp9JMZV4UaILtWd4Mw+qMI3iUM8XeVZFAVmI483PBFZ7xkaEtoD2Mq7g==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tharen leach</dc:creator>
  <cp:lastModifiedBy>Chris Dove</cp:lastModifiedBy>
  <cp:revision>2</cp:revision>
  <dcterms:created xsi:type="dcterms:W3CDTF">2021-08-23T23:41:00Z</dcterms:created>
  <dcterms:modified xsi:type="dcterms:W3CDTF">2021-08-23T23:41:00Z</dcterms:modified>
</cp:coreProperties>
</file>