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EE03C1" w14:textId="30D405F3" w:rsidR="002F428E" w:rsidRDefault="004A3676">
      <w:pPr>
        <w:pStyle w:val="Default"/>
        <w:spacing w:before="0" w:after="200" w:line="240" w:lineRule="auto"/>
        <w:jc w:val="center"/>
        <w:rPr>
          <w:sz w:val="32"/>
          <w:szCs w:val="3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bookmarkStart w:id="0" w:name="_Hlk197020391"/>
      <w:r>
        <w:rPr>
          <w:sz w:val="32"/>
          <w:szCs w:val="3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Minutes - </w:t>
      </w:r>
      <w:r w:rsidR="00B90EB6">
        <w:rPr>
          <w:sz w:val="32"/>
          <w:szCs w:val="3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Village Voices Board Meeting  </w:t>
      </w:r>
    </w:p>
    <w:p w14:paraId="7A12D887" w14:textId="77777777" w:rsidR="002F428E" w:rsidRDefault="00B90EB6">
      <w:pPr>
        <w:pStyle w:val="Default"/>
        <w:spacing w:before="0" w:after="200" w:line="240" w:lineRule="auto"/>
        <w:jc w:val="center"/>
        <w:rPr>
          <w:sz w:val="32"/>
          <w:szCs w:val="3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sz w:val="32"/>
          <w:szCs w:val="3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Sunday, April 6, </w:t>
      </w:r>
      <w:proofErr w:type="gramStart"/>
      <w:r>
        <w:rPr>
          <w:sz w:val="32"/>
          <w:szCs w:val="3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2025</w:t>
      </w:r>
      <w:proofErr w:type="gramEnd"/>
      <w:r>
        <w:rPr>
          <w:sz w:val="32"/>
          <w:szCs w:val="3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7:00 pm                                            </w:t>
      </w:r>
    </w:p>
    <w:p w14:paraId="4009B5F1" w14:textId="77777777" w:rsidR="002F428E" w:rsidRDefault="00B90EB6">
      <w:pPr>
        <w:pStyle w:val="Default"/>
        <w:spacing w:before="0" w:after="200" w:line="240" w:lineRule="auto"/>
        <w:jc w:val="center"/>
        <w:rPr>
          <w:sz w:val="32"/>
          <w:szCs w:val="3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sz w:val="32"/>
          <w:szCs w:val="3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Hosted on Zoom by Deborah Scott</w:t>
      </w:r>
    </w:p>
    <w:p w14:paraId="4F95C4FA" w14:textId="74AC0DBC" w:rsidR="002F428E" w:rsidRDefault="00B90EB6">
      <w:pPr>
        <w:pStyle w:val="Default"/>
        <w:spacing w:before="0" w:after="200" w:line="240" w:lineRule="auto"/>
        <w:rPr>
          <w:sz w:val="32"/>
          <w:szCs w:val="3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sz w:val="32"/>
          <w:szCs w:val="3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I</w:t>
      </w:r>
      <w:r w:rsidR="001A378D">
        <w:rPr>
          <w:sz w:val="32"/>
          <w:szCs w:val="3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n attendance: Jerry Shaw, Gloria Hilliard, Chris Alexander, Mike Hanika, Geri Mankey, Deborah Scott, Tami Lesser</w:t>
      </w:r>
      <w:r w:rsidR="004A3676">
        <w:rPr>
          <w:sz w:val="32"/>
          <w:szCs w:val="3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, Katie Phillipson</w:t>
      </w:r>
    </w:p>
    <w:p w14:paraId="3FB29046" w14:textId="5D50D423" w:rsidR="002F428E" w:rsidRDefault="00B90EB6">
      <w:pPr>
        <w:pStyle w:val="Default"/>
        <w:spacing w:before="0" w:after="200" w:line="240" w:lineRule="auto"/>
        <w:rPr>
          <w:sz w:val="32"/>
          <w:szCs w:val="3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sz w:val="32"/>
          <w:szCs w:val="3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N</w:t>
      </w:r>
      <w:r w:rsidR="001A378D">
        <w:rPr>
          <w:sz w:val="32"/>
          <w:szCs w:val="3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ot in attendance</w:t>
      </w:r>
      <w:r>
        <w:rPr>
          <w:sz w:val="32"/>
          <w:szCs w:val="3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:</w:t>
      </w:r>
      <w:r w:rsidR="004A3676">
        <w:rPr>
          <w:sz w:val="32"/>
          <w:szCs w:val="3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Dan </w:t>
      </w:r>
      <w:proofErr w:type="spellStart"/>
      <w:r w:rsidR="004A3676">
        <w:rPr>
          <w:sz w:val="32"/>
          <w:szCs w:val="3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Fasani</w:t>
      </w:r>
      <w:proofErr w:type="spellEnd"/>
    </w:p>
    <w:p w14:paraId="4055A505" w14:textId="1E3E2B36" w:rsidR="002F428E" w:rsidRPr="00E46DB5" w:rsidRDefault="00B90EB6">
      <w:pPr>
        <w:pStyle w:val="Default"/>
        <w:numPr>
          <w:ilvl w:val="0"/>
          <w:numId w:val="2"/>
        </w:numPr>
        <w:spacing w:before="0" w:after="200" w:line="240" w:lineRule="auto"/>
        <w:jc w:val="both"/>
        <w:rPr>
          <w:sz w:val="32"/>
          <w:szCs w:val="3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b/>
          <w:bCs/>
          <w:sz w:val="32"/>
          <w:szCs w:val="3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Approval of March 9, </w:t>
      </w:r>
      <w:proofErr w:type="gramStart"/>
      <w:r>
        <w:rPr>
          <w:b/>
          <w:bCs/>
          <w:sz w:val="32"/>
          <w:szCs w:val="3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2025</w:t>
      </w:r>
      <w:proofErr w:type="gramEnd"/>
      <w:r>
        <w:rPr>
          <w:b/>
          <w:bCs/>
          <w:sz w:val="32"/>
          <w:szCs w:val="3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minutes</w:t>
      </w:r>
      <w:r w:rsidR="00E46DB5">
        <w:rPr>
          <w:b/>
          <w:bCs/>
          <w:sz w:val="32"/>
          <w:szCs w:val="3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– </w:t>
      </w:r>
      <w:r w:rsidR="00E46DB5" w:rsidRPr="00E46DB5">
        <w:rPr>
          <w:sz w:val="32"/>
          <w:szCs w:val="3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Approved, and will be posted on the VillageVoices.org website.</w:t>
      </w:r>
    </w:p>
    <w:p w14:paraId="30A8979F" w14:textId="77777777" w:rsidR="002F428E" w:rsidRDefault="00B90EB6">
      <w:pPr>
        <w:pStyle w:val="Default"/>
        <w:numPr>
          <w:ilvl w:val="0"/>
          <w:numId w:val="2"/>
        </w:numPr>
        <w:spacing w:before="0" w:after="200" w:line="240" w:lineRule="auto"/>
        <w:jc w:val="both"/>
        <w:rPr>
          <w:b/>
          <w:bCs/>
          <w:sz w:val="32"/>
          <w:szCs w:val="3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b/>
          <w:bCs/>
          <w:sz w:val="32"/>
          <w:szCs w:val="3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President’s Report</w:t>
      </w:r>
    </w:p>
    <w:p w14:paraId="4ECD6A54" w14:textId="0407641E" w:rsidR="002F428E" w:rsidRDefault="00B90EB6">
      <w:pPr>
        <w:pStyle w:val="Default"/>
        <w:numPr>
          <w:ilvl w:val="0"/>
          <w:numId w:val="4"/>
        </w:numPr>
        <w:spacing w:before="0" w:after="200" w:line="240" w:lineRule="auto"/>
        <w:rPr>
          <w:sz w:val="32"/>
          <w:szCs w:val="3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sz w:val="32"/>
          <w:szCs w:val="3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="004A3676">
        <w:rPr>
          <w:sz w:val="32"/>
          <w:szCs w:val="3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Guest – Fran Vi</w:t>
      </w:r>
      <w:r>
        <w:rPr>
          <w:sz w:val="32"/>
          <w:szCs w:val="3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gne</w:t>
      </w:r>
      <w:r w:rsidR="004A3676">
        <w:rPr>
          <w:sz w:val="32"/>
          <w:szCs w:val="3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was a guest at the meeting. She reported that after looking at attendance from the February Broadway Showcase, it has been d</w:t>
      </w:r>
      <w:r w:rsidR="00F0742C">
        <w:rPr>
          <w:sz w:val="32"/>
          <w:szCs w:val="3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ecided to hold </w:t>
      </w:r>
      <w:r w:rsidR="004A3676">
        <w:rPr>
          <w:sz w:val="32"/>
          <w:szCs w:val="3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future </w:t>
      </w:r>
      <w:r w:rsidR="00F0742C">
        <w:rPr>
          <w:sz w:val="32"/>
          <w:szCs w:val="3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performances </w:t>
      </w:r>
      <w:r w:rsidR="008C0355">
        <w:rPr>
          <w:sz w:val="32"/>
          <w:szCs w:val="3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on </w:t>
      </w:r>
      <w:r w:rsidR="00F0742C">
        <w:rPr>
          <w:sz w:val="32"/>
          <w:szCs w:val="3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Saturday and Sunday afternoons, rather than Saturday night and Sunday afternoon. </w:t>
      </w:r>
    </w:p>
    <w:p w14:paraId="397501DE" w14:textId="792234F7" w:rsidR="002F428E" w:rsidRDefault="00B90EB6">
      <w:pPr>
        <w:pStyle w:val="Default"/>
        <w:numPr>
          <w:ilvl w:val="0"/>
          <w:numId w:val="4"/>
        </w:numPr>
        <w:spacing w:before="0" w:after="200" w:line="240" w:lineRule="auto"/>
        <w:rPr>
          <w:sz w:val="32"/>
          <w:szCs w:val="3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sz w:val="32"/>
          <w:szCs w:val="3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The scholarship auditions have been held, final decisions have been made, participants have been notified of the results and award checks have been sent out. </w:t>
      </w:r>
      <w:r w:rsidR="004A3676">
        <w:rPr>
          <w:sz w:val="32"/>
          <w:szCs w:val="3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As</w:t>
      </w:r>
      <w:r>
        <w:rPr>
          <w:sz w:val="32"/>
          <w:szCs w:val="3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Dan reports</w:t>
      </w:r>
      <w:r w:rsidR="008C0355">
        <w:rPr>
          <w:sz w:val="32"/>
          <w:szCs w:val="3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,</w:t>
      </w:r>
      <w:r>
        <w:rPr>
          <w:sz w:val="32"/>
          <w:szCs w:val="3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we have awarded a total of $9,600 to 13 students.  Thanks to Laura </w:t>
      </w:r>
      <w:r w:rsidR="001A378D">
        <w:rPr>
          <w:sz w:val="32"/>
          <w:szCs w:val="3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Rank</w:t>
      </w:r>
      <w:r w:rsidR="008C0355">
        <w:rPr>
          <w:sz w:val="32"/>
          <w:szCs w:val="3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Scholarship Chair </w:t>
      </w:r>
      <w:r>
        <w:rPr>
          <w:sz w:val="32"/>
          <w:szCs w:val="3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for </w:t>
      </w:r>
      <w:r w:rsidR="004A3676">
        <w:rPr>
          <w:sz w:val="32"/>
          <w:szCs w:val="3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taking care of this important mission of the Village Voices.</w:t>
      </w:r>
      <w:r>
        <w:rPr>
          <w:sz w:val="32"/>
          <w:szCs w:val="3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   </w:t>
      </w:r>
    </w:p>
    <w:p w14:paraId="7E672536" w14:textId="379AB58F" w:rsidR="00D43A89" w:rsidRPr="00D43A89" w:rsidRDefault="004A3676" w:rsidP="00D43A89">
      <w:pPr>
        <w:pStyle w:val="Default"/>
        <w:numPr>
          <w:ilvl w:val="0"/>
          <w:numId w:val="4"/>
        </w:numPr>
        <w:spacing w:before="0" w:after="200" w:line="240" w:lineRule="auto"/>
        <w:rPr>
          <w:sz w:val="32"/>
          <w:szCs w:val="3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4A3676">
        <w:rPr>
          <w:sz w:val="32"/>
          <w:szCs w:val="3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Elections will be held at rehearsal on May 6</w:t>
      </w:r>
      <w:r w:rsidRPr="004A3676">
        <w:rPr>
          <w:sz w:val="32"/>
          <w:szCs w:val="32"/>
          <w:u w:color="000000"/>
          <w:vertAlign w:val="superscript"/>
          <w14:textOutline w14:w="12700" w14:cap="flat" w14:cmpd="sng" w14:algn="ctr">
            <w14:noFill/>
            <w14:prstDash w14:val="solid"/>
            <w14:miter w14:lim="400000"/>
          </w14:textOutline>
        </w:rPr>
        <w:t>th</w:t>
      </w:r>
      <w:r w:rsidRPr="004A3676">
        <w:rPr>
          <w:sz w:val="32"/>
          <w:szCs w:val="3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for the following </w:t>
      </w:r>
      <w:r w:rsidR="00B90EB6" w:rsidRPr="004A3676">
        <w:rPr>
          <w:sz w:val="32"/>
          <w:szCs w:val="3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positions:  President, Secretary, Publicity, Concert Master, Music committee (all two</w:t>
      </w:r>
      <w:r w:rsidR="00C812D7">
        <w:rPr>
          <w:sz w:val="32"/>
          <w:szCs w:val="3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-</w:t>
      </w:r>
      <w:r w:rsidR="00B90EB6" w:rsidRPr="004A3676">
        <w:rPr>
          <w:sz w:val="32"/>
          <w:szCs w:val="3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year positions) and Membership, Graphics (one</w:t>
      </w:r>
      <w:r w:rsidR="00C812D7">
        <w:rPr>
          <w:sz w:val="32"/>
          <w:szCs w:val="3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-</w:t>
      </w:r>
      <w:r w:rsidR="00B90EB6" w:rsidRPr="004A3676">
        <w:rPr>
          <w:sz w:val="32"/>
          <w:szCs w:val="3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year positions).  </w:t>
      </w:r>
      <w:r>
        <w:rPr>
          <w:sz w:val="32"/>
          <w:szCs w:val="3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We have candidates for all positions but could always use more. Encourage</w:t>
      </w:r>
      <w:r w:rsidR="008C0355">
        <w:rPr>
          <w:sz w:val="32"/>
          <w:szCs w:val="3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d </w:t>
      </w:r>
      <w:r>
        <w:rPr>
          <w:sz w:val="32"/>
          <w:szCs w:val="3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the Board to talk about these positions with members.</w:t>
      </w:r>
    </w:p>
    <w:p w14:paraId="241959BF" w14:textId="68818F06" w:rsidR="004A3676" w:rsidRDefault="00B90EB6" w:rsidP="004A3676">
      <w:pPr>
        <w:pStyle w:val="Default"/>
        <w:numPr>
          <w:ilvl w:val="0"/>
          <w:numId w:val="4"/>
        </w:numPr>
        <w:spacing w:before="0" w:after="200" w:line="240" w:lineRule="auto"/>
        <w:rPr>
          <w:sz w:val="32"/>
          <w:szCs w:val="3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4A3676">
        <w:rPr>
          <w:sz w:val="32"/>
          <w:szCs w:val="3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The By</w:t>
      </w:r>
      <w:r w:rsidR="00D43A89">
        <w:rPr>
          <w:sz w:val="32"/>
          <w:szCs w:val="3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-</w:t>
      </w:r>
      <w:r w:rsidRPr="004A3676">
        <w:rPr>
          <w:sz w:val="32"/>
          <w:szCs w:val="3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Laws Revision Committee (</w:t>
      </w:r>
      <w:r w:rsidR="004A3676">
        <w:rPr>
          <w:sz w:val="32"/>
          <w:szCs w:val="3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Jerry</w:t>
      </w:r>
      <w:r w:rsidRPr="004A3676">
        <w:rPr>
          <w:sz w:val="32"/>
          <w:szCs w:val="3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Katie, and Fran) have essentially finished work on this project.  </w:t>
      </w:r>
      <w:r w:rsidR="004A3676">
        <w:rPr>
          <w:sz w:val="32"/>
          <w:szCs w:val="3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A copy of the final draft will be sent to </w:t>
      </w:r>
      <w:r w:rsidRPr="004A3676">
        <w:rPr>
          <w:sz w:val="32"/>
          <w:szCs w:val="3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all Board members in the next several days</w:t>
      </w:r>
      <w:r w:rsidR="004A3676">
        <w:rPr>
          <w:sz w:val="32"/>
          <w:szCs w:val="3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for review</w:t>
      </w:r>
      <w:r w:rsidRPr="004A3676">
        <w:rPr>
          <w:sz w:val="32"/>
          <w:szCs w:val="3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.  </w:t>
      </w:r>
      <w:r w:rsidR="004A3676">
        <w:rPr>
          <w:sz w:val="32"/>
          <w:szCs w:val="3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Jerry </w:t>
      </w:r>
      <w:r w:rsidRPr="004A3676">
        <w:rPr>
          <w:sz w:val="32"/>
          <w:szCs w:val="3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will then call a special meeting of the Board for discussion and approval of the document.  The Board must approve </w:t>
      </w:r>
      <w:r w:rsidR="008C0355">
        <w:rPr>
          <w:sz w:val="32"/>
          <w:szCs w:val="3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the revisions</w:t>
      </w:r>
      <w:r w:rsidRPr="004A3676">
        <w:rPr>
          <w:sz w:val="32"/>
          <w:szCs w:val="3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bookmarkEnd w:id="0"/>
      <w:r w:rsidRPr="004A3676">
        <w:rPr>
          <w:sz w:val="32"/>
          <w:szCs w:val="3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by </w:t>
      </w:r>
      <w:r w:rsidRPr="004A3676">
        <w:rPr>
          <w:sz w:val="32"/>
          <w:szCs w:val="3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lastRenderedPageBreak/>
        <w:t>a majority of its members (at least 5 of 8) before it can be presented to the entire membership for their consideration, review, and vote.  The By</w:t>
      </w:r>
      <w:r w:rsidR="00D43A89">
        <w:rPr>
          <w:sz w:val="32"/>
          <w:szCs w:val="3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-</w:t>
      </w:r>
      <w:r w:rsidRPr="004A3676">
        <w:rPr>
          <w:sz w:val="32"/>
          <w:szCs w:val="3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Laws require </w:t>
      </w:r>
      <w:proofErr w:type="gramStart"/>
      <w:r w:rsidRPr="004A3676">
        <w:rPr>
          <w:sz w:val="32"/>
          <w:szCs w:val="3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a two</w:t>
      </w:r>
      <w:proofErr w:type="gramEnd"/>
      <w:r w:rsidRPr="004A3676">
        <w:rPr>
          <w:sz w:val="32"/>
          <w:szCs w:val="3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-thirds approval of the attending choir members at a special meeting that will be called to vote on the new Bylaws.  Once approved, they shall be effective on the first day of the new concert year (July 1, 2025).</w:t>
      </w:r>
      <w:r w:rsidR="00F0742C" w:rsidRPr="004A3676">
        <w:rPr>
          <w:sz w:val="32"/>
          <w:szCs w:val="3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</w:p>
    <w:p w14:paraId="0D68A4B2" w14:textId="78DBCB92" w:rsidR="002F428E" w:rsidRPr="004A3676" w:rsidRDefault="004A3676" w:rsidP="004A3676">
      <w:pPr>
        <w:pStyle w:val="Default"/>
        <w:numPr>
          <w:ilvl w:val="0"/>
          <w:numId w:val="4"/>
        </w:numPr>
        <w:spacing w:before="0" w:after="200" w:line="240" w:lineRule="auto"/>
        <w:rPr>
          <w:sz w:val="32"/>
          <w:szCs w:val="3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sz w:val="32"/>
          <w:szCs w:val="3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Discussion about free tickets for Board Members. </w:t>
      </w:r>
      <w:r w:rsidR="00F0742C" w:rsidRPr="004A3676">
        <w:rPr>
          <w:sz w:val="32"/>
          <w:szCs w:val="3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Fran</w:t>
      </w:r>
      <w:r w:rsidR="00613ECC" w:rsidRPr="004A3676">
        <w:rPr>
          <w:sz w:val="32"/>
          <w:szCs w:val="3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’s opinion</w:t>
      </w:r>
      <w:r w:rsidR="00F0742C" w:rsidRPr="004A3676">
        <w:rPr>
          <w:sz w:val="32"/>
          <w:szCs w:val="3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: </w:t>
      </w:r>
      <w:r w:rsidR="00DE30D0" w:rsidRPr="004A3676">
        <w:rPr>
          <w:sz w:val="32"/>
          <w:szCs w:val="3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She is c</w:t>
      </w:r>
      <w:r w:rsidR="00F0742C" w:rsidRPr="004A3676">
        <w:rPr>
          <w:sz w:val="32"/>
          <w:szCs w:val="3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oncerned about </w:t>
      </w:r>
      <w:r w:rsidR="00DE30D0" w:rsidRPr="004A3676">
        <w:rPr>
          <w:sz w:val="32"/>
          <w:szCs w:val="3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the </w:t>
      </w:r>
      <w:r w:rsidR="00F0742C" w:rsidRPr="004A3676">
        <w:rPr>
          <w:sz w:val="32"/>
          <w:szCs w:val="3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Board vote </w:t>
      </w:r>
      <w:r w:rsidR="00DE30D0" w:rsidRPr="004A3676">
        <w:rPr>
          <w:sz w:val="32"/>
          <w:szCs w:val="3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last month </w:t>
      </w:r>
      <w:r w:rsidR="00F0742C" w:rsidRPr="004A3676">
        <w:rPr>
          <w:sz w:val="32"/>
          <w:szCs w:val="3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to award two tickets to Board members. </w:t>
      </w:r>
      <w:r>
        <w:rPr>
          <w:sz w:val="32"/>
          <w:szCs w:val="3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In her opinion, a</w:t>
      </w:r>
      <w:r w:rsidR="00F0742C" w:rsidRPr="004A3676">
        <w:rPr>
          <w:sz w:val="32"/>
          <w:szCs w:val="3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s volunteer Board members, we shouldn’t receive compensation.  It is our job as members</w:t>
      </w:r>
      <w:r>
        <w:rPr>
          <w:sz w:val="32"/>
          <w:szCs w:val="3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to sell as many tic</w:t>
      </w:r>
      <w:r w:rsidR="00F0742C" w:rsidRPr="004A3676">
        <w:rPr>
          <w:sz w:val="32"/>
          <w:szCs w:val="3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kets as possible, and awarding tickets to the Board might take money away from the VV. </w:t>
      </w:r>
      <w:r w:rsidR="00613ECC" w:rsidRPr="004A3676">
        <w:rPr>
          <w:sz w:val="32"/>
          <w:szCs w:val="3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The money </w:t>
      </w:r>
      <w:r>
        <w:rPr>
          <w:sz w:val="32"/>
          <w:szCs w:val="3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lost </w:t>
      </w:r>
      <w:r w:rsidR="00613ECC" w:rsidRPr="004A3676">
        <w:rPr>
          <w:sz w:val="32"/>
          <w:szCs w:val="3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here could go to support the mission of the VV. In the current By-Laws, Board members are not </w:t>
      </w:r>
      <w:r>
        <w:rPr>
          <w:sz w:val="32"/>
          <w:szCs w:val="3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allowed to </w:t>
      </w:r>
      <w:r w:rsidR="00613ECC" w:rsidRPr="004A3676">
        <w:rPr>
          <w:sz w:val="32"/>
          <w:szCs w:val="3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receiv</w:t>
      </w:r>
      <w:r>
        <w:rPr>
          <w:sz w:val="32"/>
          <w:szCs w:val="3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e</w:t>
      </w:r>
      <w:r w:rsidR="00613ECC" w:rsidRPr="004A3676">
        <w:rPr>
          <w:sz w:val="32"/>
          <w:szCs w:val="3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any compensation. Discussion </w:t>
      </w:r>
      <w:r>
        <w:rPr>
          <w:sz w:val="32"/>
          <w:szCs w:val="3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among the Board </w:t>
      </w:r>
      <w:r w:rsidR="00613ECC" w:rsidRPr="004A3676">
        <w:rPr>
          <w:sz w:val="32"/>
          <w:szCs w:val="3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that this “perk” is designed to be an incentive to attract members to be on the Board, and a distinction to recognize the contribution of the Board members.  Board members can also donate these tickets back to the VV to be sold</w:t>
      </w:r>
      <w:r>
        <w:rPr>
          <w:sz w:val="32"/>
          <w:szCs w:val="3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, if they choose</w:t>
      </w:r>
      <w:r w:rsidR="00613ECC" w:rsidRPr="004A3676">
        <w:rPr>
          <w:sz w:val="32"/>
          <w:szCs w:val="3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. </w:t>
      </w:r>
      <w:r w:rsidR="00DE30D0" w:rsidRPr="004A3676">
        <w:rPr>
          <w:sz w:val="32"/>
          <w:szCs w:val="3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="005856CD">
        <w:rPr>
          <w:sz w:val="32"/>
          <w:szCs w:val="3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However, after consulting the current By-laws, t</w:t>
      </w:r>
      <w:r w:rsidR="00DE30D0" w:rsidRPr="004A3676">
        <w:rPr>
          <w:sz w:val="32"/>
          <w:szCs w:val="3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he vote last month </w:t>
      </w:r>
      <w:r w:rsidR="005856CD">
        <w:rPr>
          <w:sz w:val="32"/>
          <w:szCs w:val="3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was deemed</w:t>
      </w:r>
      <w:r w:rsidR="00DE30D0" w:rsidRPr="004A3676">
        <w:rPr>
          <w:sz w:val="32"/>
          <w:szCs w:val="3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null and void. Any change should be incorporated into the amended By-Laws. </w:t>
      </w:r>
      <w:r w:rsidR="005856CD">
        <w:rPr>
          <w:sz w:val="32"/>
          <w:szCs w:val="3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There was d</w:t>
      </w:r>
      <w:r w:rsidR="00DE30D0" w:rsidRPr="004A3676">
        <w:rPr>
          <w:sz w:val="32"/>
          <w:szCs w:val="3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iscussion about reimagining the recognition/incentive for the Board members that doesn’t go against the spirit of the By-Laws.</w:t>
      </w:r>
      <w:r w:rsidR="00F9484A" w:rsidRPr="004A3676">
        <w:rPr>
          <w:sz w:val="32"/>
          <w:szCs w:val="3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Motion: After further discussion, the Board decided to rescind the vote of the prior month awarding free tickets to Board members, as this is in violation of our current By-Laws. Passed. </w:t>
      </w:r>
    </w:p>
    <w:p w14:paraId="502540E3" w14:textId="3182F705" w:rsidR="002F428E" w:rsidRPr="001A378D" w:rsidRDefault="005856CD" w:rsidP="001A378D">
      <w:pPr>
        <w:pStyle w:val="Default"/>
        <w:numPr>
          <w:ilvl w:val="0"/>
          <w:numId w:val="4"/>
        </w:numPr>
        <w:spacing w:before="0" w:after="200" w:line="240" w:lineRule="auto"/>
        <w:rPr>
          <w:sz w:val="32"/>
          <w:szCs w:val="3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sz w:val="32"/>
          <w:szCs w:val="3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Note – A vote was taken</w:t>
      </w:r>
      <w:r w:rsidR="001A378D" w:rsidRPr="001A378D">
        <w:rPr>
          <w:sz w:val="32"/>
          <w:szCs w:val="3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by email </w:t>
      </w:r>
      <w:r>
        <w:rPr>
          <w:sz w:val="32"/>
          <w:szCs w:val="3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on March 18 </w:t>
      </w:r>
      <w:r w:rsidR="001A378D" w:rsidRPr="001A378D">
        <w:rPr>
          <w:sz w:val="32"/>
          <w:szCs w:val="3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to confirm awards in </w:t>
      </w:r>
      <w:r w:rsidR="00D25618">
        <w:rPr>
          <w:sz w:val="32"/>
          <w:szCs w:val="3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the </w:t>
      </w:r>
      <w:r w:rsidR="001A378D" w:rsidRPr="001A378D">
        <w:rPr>
          <w:sz w:val="32"/>
          <w:szCs w:val="3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amount of $9,600 to scholarship recipients.</w:t>
      </w:r>
    </w:p>
    <w:p w14:paraId="40371A1C" w14:textId="77777777" w:rsidR="002F428E" w:rsidRDefault="00B90EB6">
      <w:pPr>
        <w:pStyle w:val="Default"/>
        <w:spacing w:before="0" w:after="200" w:line="240" w:lineRule="auto"/>
        <w:rPr>
          <w:b/>
          <w:bCs/>
          <w:sz w:val="32"/>
          <w:szCs w:val="3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b/>
          <w:bCs/>
          <w:sz w:val="32"/>
          <w:szCs w:val="3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III</w:t>
      </w:r>
      <w:proofErr w:type="gramStart"/>
      <w:r>
        <w:rPr>
          <w:b/>
          <w:bCs/>
          <w:sz w:val="32"/>
          <w:szCs w:val="3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.  Committee</w:t>
      </w:r>
      <w:proofErr w:type="gramEnd"/>
      <w:r>
        <w:rPr>
          <w:b/>
          <w:bCs/>
          <w:sz w:val="32"/>
          <w:szCs w:val="3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Reports</w:t>
      </w:r>
    </w:p>
    <w:p w14:paraId="1CF16F41" w14:textId="564728B7" w:rsidR="002F428E" w:rsidRDefault="00B90EB6">
      <w:pPr>
        <w:pStyle w:val="Default"/>
        <w:spacing w:before="0" w:after="200" w:line="240" w:lineRule="auto"/>
        <w:rPr>
          <w:sz w:val="32"/>
          <w:szCs w:val="3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7E1FAC">
        <w:rPr>
          <w:b/>
          <w:bCs/>
          <w:sz w:val="32"/>
          <w:szCs w:val="3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Ways and Means report</w:t>
      </w:r>
      <w:r w:rsidR="00D25618" w:rsidRPr="007E1FAC">
        <w:rPr>
          <w:b/>
          <w:bCs/>
          <w:sz w:val="32"/>
          <w:szCs w:val="3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</w:t>
      </w:r>
      <w:r w:rsidRPr="007E1FAC">
        <w:rPr>
          <w:b/>
          <w:bCs/>
          <w:sz w:val="32"/>
          <w:szCs w:val="3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Geri</w:t>
      </w:r>
      <w:r w:rsidR="00D25618">
        <w:rPr>
          <w:sz w:val="32"/>
          <w:szCs w:val="3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– Next fundraiser is Marmalade Café. She has five basket managers and </w:t>
      </w:r>
      <w:r w:rsidR="007E1FAC">
        <w:rPr>
          <w:sz w:val="32"/>
          <w:szCs w:val="3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is </w:t>
      </w:r>
      <w:r w:rsidR="00D25618">
        <w:rPr>
          <w:sz w:val="32"/>
          <w:szCs w:val="3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looking for one more person</w:t>
      </w:r>
      <w:r w:rsidR="007E1FAC">
        <w:rPr>
          <w:sz w:val="32"/>
          <w:szCs w:val="3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for the sixth basket.</w:t>
      </w:r>
      <w:r w:rsidR="00D25618">
        <w:rPr>
          <w:sz w:val="32"/>
          <w:szCs w:val="3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</w:p>
    <w:p w14:paraId="0BA3E3C0" w14:textId="01DFB6D0" w:rsidR="00C6226D" w:rsidRPr="00C6226D" w:rsidRDefault="00B90EB6">
      <w:pPr>
        <w:pStyle w:val="Default"/>
        <w:spacing w:before="0" w:after="200" w:line="240" w:lineRule="auto"/>
        <w:rPr>
          <w:sz w:val="32"/>
          <w:szCs w:val="32"/>
        </w:rPr>
      </w:pPr>
      <w:r w:rsidRPr="00C6226D">
        <w:rPr>
          <w:b/>
          <w:bCs/>
          <w:sz w:val="32"/>
          <w:szCs w:val="3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lastRenderedPageBreak/>
        <w:t>Treasurer’s report</w:t>
      </w:r>
      <w:r w:rsidR="00D25618" w:rsidRPr="00C6226D">
        <w:rPr>
          <w:b/>
          <w:bCs/>
          <w:sz w:val="32"/>
          <w:szCs w:val="3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</w:t>
      </w:r>
      <w:r w:rsidRPr="00C6226D">
        <w:rPr>
          <w:b/>
          <w:bCs/>
          <w:sz w:val="32"/>
          <w:szCs w:val="3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Dan</w:t>
      </w:r>
      <w:r w:rsidRPr="00C6226D">
        <w:rPr>
          <w:sz w:val="32"/>
          <w:szCs w:val="3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C6226D">
        <w:rPr>
          <w:b/>
          <w:bCs/>
          <w:sz w:val="32"/>
          <w:szCs w:val="3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(report submitted </w:t>
      </w:r>
      <w:r w:rsidR="00C6226D" w:rsidRPr="00C6226D">
        <w:rPr>
          <w:b/>
          <w:bCs/>
          <w:sz w:val="32"/>
          <w:szCs w:val="3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by email </w:t>
      </w:r>
      <w:r w:rsidRPr="00C6226D">
        <w:rPr>
          <w:b/>
          <w:bCs/>
          <w:sz w:val="32"/>
          <w:szCs w:val="3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in his absence</w:t>
      </w:r>
      <w:r w:rsidRPr="00C6226D">
        <w:rPr>
          <w:sz w:val="32"/>
          <w:szCs w:val="3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)</w:t>
      </w:r>
      <w:r w:rsidR="007E1FAC" w:rsidRPr="00C6226D">
        <w:rPr>
          <w:sz w:val="32"/>
          <w:szCs w:val="3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="00C6226D" w:rsidRPr="00C6226D">
        <w:rPr>
          <w:sz w:val="32"/>
          <w:szCs w:val="32"/>
        </w:rPr>
        <w:t>March income was slightly under budget as donations were not as high as budgeted. Year to Date, income is $21,995 more than budgeted due to Donations and the Broadway concert that was not budgeted. March expenses were higher than budgeted due to awarding $5,600 more in scholarships than was budgeted. Year to date, expenses are higher than budgeted mainly due to scholarship awards</w:t>
      </w:r>
      <w:proofErr w:type="gramStart"/>
      <w:r w:rsidR="00C6226D" w:rsidRPr="00C6226D">
        <w:rPr>
          <w:sz w:val="32"/>
          <w:szCs w:val="32"/>
        </w:rPr>
        <w:t xml:space="preserve"> $6,600</w:t>
      </w:r>
      <w:proofErr w:type="gramEnd"/>
      <w:r w:rsidR="00C6226D" w:rsidRPr="00C6226D">
        <w:rPr>
          <w:sz w:val="32"/>
          <w:szCs w:val="32"/>
        </w:rPr>
        <w:t xml:space="preserve"> more than budgeted. Overall, Income net of expenses is $14,970 more than budgeted through the first nine months of this fiscal year (July through March.  The budget that was approved last July allocated $3,000 for scholarship awards. We </w:t>
      </w:r>
      <w:proofErr w:type="gramStart"/>
      <w:r w:rsidR="00C6226D" w:rsidRPr="00C6226D">
        <w:rPr>
          <w:sz w:val="32"/>
          <w:szCs w:val="32"/>
        </w:rPr>
        <w:t>awarded</w:t>
      </w:r>
      <w:proofErr w:type="gramEnd"/>
      <w:r w:rsidR="00C6226D" w:rsidRPr="00C6226D">
        <w:rPr>
          <w:sz w:val="32"/>
          <w:szCs w:val="32"/>
        </w:rPr>
        <w:t xml:space="preserve"> a total of $9,600 for this fiscal year.  The Board needs to discuss and approve increasing the budget for scholarships for this </w:t>
      </w:r>
      <w:proofErr w:type="gramStart"/>
      <w:r w:rsidR="00C6226D" w:rsidRPr="00C6226D">
        <w:rPr>
          <w:sz w:val="32"/>
          <w:szCs w:val="32"/>
        </w:rPr>
        <w:t>year</w:t>
      </w:r>
      <w:proofErr w:type="gramEnd"/>
      <w:r w:rsidR="00C6226D" w:rsidRPr="00C6226D">
        <w:rPr>
          <w:sz w:val="32"/>
          <w:szCs w:val="32"/>
        </w:rPr>
        <w:t xml:space="preserve"> so we are not over budget in this category by the end of the fiscal year. Year-to-Date we are over budget on that item by $6,600.  </w:t>
      </w:r>
      <w:proofErr w:type="spellStart"/>
      <w:r w:rsidR="00C6226D" w:rsidRPr="00C6226D">
        <w:rPr>
          <w:sz w:val="32"/>
          <w:szCs w:val="32"/>
          <w:u w:val="single"/>
        </w:rPr>
        <w:t>TOArts</w:t>
      </w:r>
      <w:proofErr w:type="spellEnd"/>
      <w:r w:rsidR="00C6226D" w:rsidRPr="00C6226D">
        <w:rPr>
          <w:sz w:val="32"/>
          <w:szCs w:val="32"/>
          <w:u w:val="single"/>
        </w:rPr>
        <w:t xml:space="preserve"> Community Events Grant</w:t>
      </w:r>
      <w:r w:rsidR="00C6226D" w:rsidRPr="00C6226D">
        <w:rPr>
          <w:sz w:val="32"/>
          <w:szCs w:val="32"/>
        </w:rPr>
        <w:t xml:space="preserve"> – we are not likely to hear anything regarding our grant application until August. Last year we received $3,600 from this grant, down from $6,000 the year before. This grant is for performances in our fiscal year beginning July 1, 2025. Dan applied for $8,000. </w:t>
      </w:r>
      <w:r w:rsidR="00C6226D" w:rsidRPr="00C6226D">
        <w:rPr>
          <w:sz w:val="32"/>
          <w:szCs w:val="32"/>
          <w:u w:val="single"/>
        </w:rPr>
        <w:t>Insurance:</w:t>
      </w:r>
      <w:r w:rsidR="00C6226D" w:rsidRPr="00C6226D">
        <w:rPr>
          <w:sz w:val="32"/>
          <w:szCs w:val="32"/>
        </w:rPr>
        <w:t xml:space="preserve"> Due to insurance requirement from both the City of Thousand Oaks </w:t>
      </w:r>
      <w:proofErr w:type="gramStart"/>
      <w:r w:rsidR="00C6226D" w:rsidRPr="00C6226D">
        <w:rPr>
          <w:sz w:val="32"/>
          <w:szCs w:val="32"/>
        </w:rPr>
        <w:t>in order to</w:t>
      </w:r>
      <w:proofErr w:type="gramEnd"/>
      <w:r w:rsidR="00C6226D" w:rsidRPr="00C6226D">
        <w:rPr>
          <w:sz w:val="32"/>
          <w:szCs w:val="32"/>
        </w:rPr>
        <w:t xml:space="preserve"> be receive a grant as well as the BAPAC </w:t>
      </w:r>
      <w:proofErr w:type="gramStart"/>
      <w:r w:rsidR="00C6226D" w:rsidRPr="00C6226D">
        <w:rPr>
          <w:sz w:val="32"/>
          <w:szCs w:val="32"/>
        </w:rPr>
        <w:t>in order to</w:t>
      </w:r>
      <w:proofErr w:type="gramEnd"/>
      <w:r w:rsidR="00C6226D" w:rsidRPr="00C6226D">
        <w:rPr>
          <w:sz w:val="32"/>
          <w:szCs w:val="32"/>
        </w:rPr>
        <w:t xml:space="preserve"> perform there, he contacted last year’s insurance broker requesting a quote for an umbrella policy. The broker was unresponsive. </w:t>
      </w:r>
      <w:proofErr w:type="gramStart"/>
      <w:r w:rsidR="00C6226D" w:rsidRPr="00C6226D">
        <w:rPr>
          <w:sz w:val="32"/>
          <w:szCs w:val="32"/>
        </w:rPr>
        <w:t>So</w:t>
      </w:r>
      <w:proofErr w:type="gramEnd"/>
      <w:r w:rsidR="00C6226D" w:rsidRPr="00C6226D">
        <w:rPr>
          <w:sz w:val="32"/>
          <w:szCs w:val="32"/>
        </w:rPr>
        <w:t xml:space="preserve"> Dan contacted another insurance broker at the recommendation of Tami, and he was very responsive. We now have both an insurance policy and an umbrella policy costing a total of $1,228. Our previous broker was charging $1,037 for just the insurance policy without the Umbrella policy. Having this umbrella policy in place, we will be saving at least $480 from our costs at BAPAC.</w:t>
      </w:r>
    </w:p>
    <w:p w14:paraId="7545C43C" w14:textId="7B233D69" w:rsidR="002F428E" w:rsidRPr="00C6226D" w:rsidRDefault="00C6226D">
      <w:pPr>
        <w:pStyle w:val="Default"/>
        <w:spacing w:before="0" w:after="200" w:line="240" w:lineRule="auto"/>
        <w:rPr>
          <w:sz w:val="32"/>
          <w:szCs w:val="3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C6226D">
        <w:rPr>
          <w:sz w:val="32"/>
          <w:szCs w:val="32"/>
        </w:rPr>
        <w:t xml:space="preserve"> The Board d</w:t>
      </w:r>
      <w:r w:rsidR="007E1FAC" w:rsidRPr="00C6226D">
        <w:rPr>
          <w:sz w:val="32"/>
          <w:szCs w:val="3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iscussed ways to bring in more donations for scholarships in the future. We’d like to have a steady stream of donations every year.</w:t>
      </w:r>
    </w:p>
    <w:p w14:paraId="108637C6" w14:textId="506BF2D0" w:rsidR="002F428E" w:rsidRPr="00C6226D" w:rsidRDefault="00B90EB6">
      <w:pPr>
        <w:pStyle w:val="Default"/>
        <w:spacing w:before="0" w:after="200" w:line="240" w:lineRule="auto"/>
        <w:rPr>
          <w:sz w:val="32"/>
          <w:szCs w:val="3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C6226D">
        <w:rPr>
          <w:b/>
          <w:bCs/>
          <w:sz w:val="32"/>
          <w:szCs w:val="3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Concert Master’s report</w:t>
      </w:r>
      <w:r w:rsidR="007E1FAC" w:rsidRPr="00C6226D">
        <w:rPr>
          <w:b/>
          <w:bCs/>
          <w:sz w:val="32"/>
          <w:szCs w:val="3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</w:t>
      </w:r>
      <w:r w:rsidRPr="00C6226D">
        <w:rPr>
          <w:b/>
          <w:bCs/>
          <w:sz w:val="32"/>
          <w:szCs w:val="3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Mike</w:t>
      </w:r>
      <w:r w:rsidR="007E1FAC" w:rsidRPr="00C6226D">
        <w:rPr>
          <w:sz w:val="32"/>
          <w:szCs w:val="3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– Begin ticket sales to members on April 15. Ticket sales team is Deborah, Dan, Dick Gaines.  </w:t>
      </w:r>
      <w:r w:rsidR="00272B0D" w:rsidRPr="00C6226D">
        <w:rPr>
          <w:sz w:val="32"/>
          <w:szCs w:val="3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However,</w:t>
      </w:r>
      <w:r w:rsidR="007E1FAC" w:rsidRPr="00C6226D">
        <w:rPr>
          <w:sz w:val="32"/>
          <w:szCs w:val="3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BAPAC has not set up our tickets yet. Mike will talk with them tomorrow. </w:t>
      </w:r>
      <w:r w:rsidR="00D906A9" w:rsidRPr="00C6226D">
        <w:rPr>
          <w:sz w:val="32"/>
          <w:szCs w:val="3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Discussion about third party sites that sell tickets</w:t>
      </w:r>
      <w:r w:rsidR="001A7BE4" w:rsidRPr="00C6226D">
        <w:rPr>
          <w:sz w:val="32"/>
          <w:szCs w:val="3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. We don’t </w:t>
      </w:r>
      <w:r w:rsidR="001A7BE4" w:rsidRPr="00C6226D">
        <w:rPr>
          <w:sz w:val="32"/>
          <w:szCs w:val="3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lastRenderedPageBreak/>
        <w:t xml:space="preserve">want our patrons to fall victim to scalpers. </w:t>
      </w:r>
      <w:proofErr w:type="gramStart"/>
      <w:r w:rsidR="001A7BE4" w:rsidRPr="00C6226D">
        <w:rPr>
          <w:sz w:val="32"/>
          <w:szCs w:val="3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Decided</w:t>
      </w:r>
      <w:proofErr w:type="gramEnd"/>
      <w:r w:rsidR="001A7BE4" w:rsidRPr="00C6226D">
        <w:rPr>
          <w:sz w:val="32"/>
          <w:szCs w:val="3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we will</w:t>
      </w:r>
      <w:r w:rsidR="00D906A9" w:rsidRPr="00C6226D">
        <w:rPr>
          <w:sz w:val="32"/>
          <w:szCs w:val="3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post verbiage on FB page, VV website, and alert members to be aware of the </w:t>
      </w:r>
      <w:r w:rsidR="001A7BE4" w:rsidRPr="00C6226D">
        <w:rPr>
          <w:sz w:val="32"/>
          <w:szCs w:val="3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third</w:t>
      </w:r>
      <w:r w:rsidR="008C0355">
        <w:rPr>
          <w:sz w:val="32"/>
          <w:szCs w:val="3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-</w:t>
      </w:r>
      <w:r w:rsidR="001A7BE4" w:rsidRPr="00C6226D">
        <w:rPr>
          <w:sz w:val="32"/>
          <w:szCs w:val="3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party </w:t>
      </w:r>
      <w:r w:rsidR="00D906A9" w:rsidRPr="00C6226D">
        <w:rPr>
          <w:sz w:val="32"/>
          <w:szCs w:val="3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website</w:t>
      </w:r>
      <w:r w:rsidR="001A7BE4" w:rsidRPr="00C6226D">
        <w:rPr>
          <w:sz w:val="32"/>
          <w:szCs w:val="3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s</w:t>
      </w:r>
      <w:r w:rsidR="00D906A9" w:rsidRPr="00C6226D">
        <w:rPr>
          <w:sz w:val="32"/>
          <w:szCs w:val="3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. </w:t>
      </w:r>
      <w:r w:rsidR="00C6226D" w:rsidRPr="00C6226D">
        <w:rPr>
          <w:sz w:val="32"/>
          <w:szCs w:val="3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The </w:t>
      </w:r>
      <w:r w:rsidR="00D906A9" w:rsidRPr="00C6226D">
        <w:rPr>
          <w:sz w:val="32"/>
          <w:szCs w:val="3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Fall </w:t>
      </w:r>
      <w:r w:rsidR="00C6226D" w:rsidRPr="00C6226D">
        <w:rPr>
          <w:sz w:val="32"/>
          <w:szCs w:val="3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C</w:t>
      </w:r>
      <w:r w:rsidR="00D906A9" w:rsidRPr="00C6226D">
        <w:rPr>
          <w:sz w:val="32"/>
          <w:szCs w:val="3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oncert is scheduled for November 21 and 22, 2025. Mike will </w:t>
      </w:r>
      <w:r w:rsidR="001A7BE4" w:rsidRPr="00C6226D">
        <w:rPr>
          <w:sz w:val="32"/>
          <w:szCs w:val="3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request</w:t>
      </w:r>
      <w:r w:rsidR="00D906A9" w:rsidRPr="00C6226D">
        <w:rPr>
          <w:sz w:val="32"/>
          <w:szCs w:val="3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dates for Spring 2026</w:t>
      </w:r>
      <w:r w:rsidR="001A7BE4" w:rsidRPr="00C6226D">
        <w:rPr>
          <w:sz w:val="32"/>
          <w:szCs w:val="3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- </w:t>
      </w:r>
      <w:r w:rsidR="00D906A9" w:rsidRPr="00C6226D">
        <w:rPr>
          <w:sz w:val="32"/>
          <w:szCs w:val="3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May </w:t>
      </w:r>
      <w:r w:rsidR="001A7BE4" w:rsidRPr="00C6226D">
        <w:rPr>
          <w:sz w:val="32"/>
          <w:szCs w:val="3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29 and</w:t>
      </w:r>
      <w:r w:rsidR="00C6226D" w:rsidRPr="00C6226D">
        <w:rPr>
          <w:sz w:val="32"/>
          <w:szCs w:val="3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="001A7BE4" w:rsidRPr="00C6226D">
        <w:rPr>
          <w:sz w:val="32"/>
          <w:szCs w:val="3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30</w:t>
      </w:r>
      <w:r w:rsidR="00D906A9" w:rsidRPr="00C6226D">
        <w:rPr>
          <w:sz w:val="32"/>
          <w:szCs w:val="3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or June 5</w:t>
      </w:r>
      <w:r w:rsidR="001A7BE4" w:rsidRPr="00C6226D">
        <w:rPr>
          <w:sz w:val="32"/>
          <w:szCs w:val="3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and </w:t>
      </w:r>
      <w:r w:rsidR="00D906A9" w:rsidRPr="00C6226D">
        <w:rPr>
          <w:sz w:val="32"/>
          <w:szCs w:val="3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6</w:t>
      </w:r>
      <w:r w:rsidR="001A7BE4" w:rsidRPr="00C6226D">
        <w:rPr>
          <w:sz w:val="32"/>
          <w:szCs w:val="3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are the dates we will request. We have a verbal confirmation that we have the first weekend in December 2026 for that con</w:t>
      </w:r>
      <w:r w:rsidR="006F2F32" w:rsidRPr="00C6226D">
        <w:rPr>
          <w:sz w:val="32"/>
          <w:szCs w:val="3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c</w:t>
      </w:r>
      <w:r w:rsidR="001A7BE4" w:rsidRPr="00C6226D">
        <w:rPr>
          <w:sz w:val="32"/>
          <w:szCs w:val="3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ert.</w:t>
      </w:r>
    </w:p>
    <w:p w14:paraId="081651B8" w14:textId="5614C313" w:rsidR="002F428E" w:rsidRPr="001A7BE4" w:rsidRDefault="00B90EB6">
      <w:pPr>
        <w:pStyle w:val="Default"/>
        <w:spacing w:before="0" w:after="200" w:line="240" w:lineRule="auto"/>
        <w:rPr>
          <w:b/>
          <w:bCs/>
          <w:sz w:val="32"/>
          <w:szCs w:val="3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1A7BE4">
        <w:rPr>
          <w:b/>
          <w:bCs/>
          <w:sz w:val="32"/>
          <w:szCs w:val="3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Membership report</w:t>
      </w:r>
      <w:r w:rsidR="00D906A9" w:rsidRPr="001A7BE4">
        <w:rPr>
          <w:b/>
          <w:bCs/>
          <w:sz w:val="32"/>
          <w:szCs w:val="3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</w:t>
      </w:r>
      <w:r w:rsidRPr="001A7BE4">
        <w:rPr>
          <w:b/>
          <w:bCs/>
          <w:sz w:val="32"/>
          <w:szCs w:val="3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Chris</w:t>
      </w:r>
      <w:r w:rsidR="00D906A9" w:rsidRPr="001A7BE4">
        <w:rPr>
          <w:b/>
          <w:bCs/>
          <w:sz w:val="32"/>
          <w:szCs w:val="3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="001A7BE4">
        <w:rPr>
          <w:b/>
          <w:bCs/>
          <w:sz w:val="32"/>
          <w:szCs w:val="3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–</w:t>
      </w:r>
      <w:r w:rsidR="00D906A9" w:rsidRPr="001A7BE4">
        <w:rPr>
          <w:b/>
          <w:bCs/>
          <w:sz w:val="32"/>
          <w:szCs w:val="3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="001A7BE4" w:rsidRPr="001A7BE4">
        <w:rPr>
          <w:sz w:val="32"/>
          <w:szCs w:val="3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Officially at 59 members</w:t>
      </w:r>
      <w:r w:rsidR="00E46DB5">
        <w:rPr>
          <w:sz w:val="32"/>
          <w:szCs w:val="3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– 10 bass/baritones, 13 tenors, 18 altos, and 18 sopranos</w:t>
      </w:r>
      <w:r w:rsidR="001A7BE4" w:rsidRPr="001A7BE4">
        <w:rPr>
          <w:sz w:val="32"/>
          <w:szCs w:val="3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.</w:t>
      </w:r>
      <w:r w:rsidR="001A7BE4">
        <w:rPr>
          <w:sz w:val="32"/>
          <w:szCs w:val="3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="00F0742C">
        <w:rPr>
          <w:sz w:val="32"/>
          <w:szCs w:val="3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Webmaster – needs links to BAPAC Ticket Sales to post on website</w:t>
      </w:r>
      <w:r w:rsidR="00E46DB5">
        <w:rPr>
          <w:sz w:val="32"/>
          <w:szCs w:val="3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. He has added Advertising and Dedicate a Song forms to the member section of the website. He would like an updated bio and photo of Gloria for the website as well.</w:t>
      </w:r>
    </w:p>
    <w:p w14:paraId="60653C16" w14:textId="2C1A16AC" w:rsidR="001A7BE4" w:rsidRPr="006F2F32" w:rsidRDefault="00B90EB6" w:rsidP="006F2F32">
      <w:pPr>
        <w:pStyle w:val="NoSpacing"/>
        <w:rPr>
          <w:sz w:val="32"/>
          <w:szCs w:val="32"/>
          <w:u w:color="000000"/>
        </w:rPr>
      </w:pPr>
      <w:r w:rsidRPr="00272B0D">
        <w:rPr>
          <w:b/>
          <w:bCs/>
          <w:sz w:val="32"/>
          <w:szCs w:val="32"/>
          <w:u w:color="000000"/>
        </w:rPr>
        <w:t>Publicity report</w:t>
      </w:r>
      <w:r w:rsidR="00D906A9" w:rsidRPr="00272B0D">
        <w:rPr>
          <w:b/>
          <w:bCs/>
          <w:sz w:val="32"/>
          <w:szCs w:val="32"/>
          <w:u w:color="000000"/>
        </w:rPr>
        <w:t xml:space="preserve">, </w:t>
      </w:r>
      <w:r w:rsidRPr="00272B0D">
        <w:rPr>
          <w:b/>
          <w:bCs/>
          <w:sz w:val="32"/>
          <w:szCs w:val="32"/>
          <w:u w:color="000000"/>
        </w:rPr>
        <w:t>Tami</w:t>
      </w:r>
      <w:r w:rsidR="00D906A9" w:rsidRPr="00272B0D">
        <w:rPr>
          <w:sz w:val="32"/>
          <w:szCs w:val="32"/>
          <w:u w:color="000000"/>
        </w:rPr>
        <w:t xml:space="preserve"> - </w:t>
      </w:r>
      <w:r w:rsidR="001A7BE4" w:rsidRPr="00272B0D">
        <w:rPr>
          <w:sz w:val="32"/>
          <w:szCs w:val="32"/>
          <w:u w:color="000000"/>
        </w:rPr>
        <w:t>Promotional</w:t>
      </w:r>
      <w:r w:rsidR="001A7BE4" w:rsidRPr="006F2F32">
        <w:rPr>
          <w:sz w:val="32"/>
          <w:szCs w:val="32"/>
          <w:u w:color="000000"/>
        </w:rPr>
        <w:t xml:space="preserve"> efforts on Constant Contact, Facebook, </w:t>
      </w:r>
      <w:proofErr w:type="spellStart"/>
      <w:r w:rsidR="001A7BE4" w:rsidRPr="006F2F32">
        <w:rPr>
          <w:sz w:val="32"/>
          <w:szCs w:val="32"/>
          <w:u w:color="000000"/>
        </w:rPr>
        <w:t>NextDoor</w:t>
      </w:r>
      <w:proofErr w:type="spellEnd"/>
      <w:r w:rsidR="001A7BE4" w:rsidRPr="006F2F32">
        <w:rPr>
          <w:sz w:val="32"/>
          <w:szCs w:val="32"/>
          <w:u w:color="000000"/>
        </w:rPr>
        <w:t xml:space="preserve"> as well as the Acorn, Conejo Valley Guide Forum, Goebel Center &amp; Arts Council of the CV for: </w:t>
      </w:r>
      <w:proofErr w:type="spellStart"/>
      <w:r w:rsidR="001A7BE4" w:rsidRPr="006F2F32">
        <w:rPr>
          <w:sz w:val="32"/>
          <w:szCs w:val="32"/>
          <w:u w:color="000000"/>
        </w:rPr>
        <w:t>Vincitore</w:t>
      </w:r>
      <w:proofErr w:type="spellEnd"/>
      <w:r w:rsidR="001A7BE4" w:rsidRPr="006F2F32">
        <w:rPr>
          <w:sz w:val="32"/>
          <w:szCs w:val="32"/>
          <w:u w:color="000000"/>
        </w:rPr>
        <w:t xml:space="preserve"> Italian Restaurant Fundraiser on 3/20 </w:t>
      </w:r>
    </w:p>
    <w:p w14:paraId="5B49A874" w14:textId="360D67EB" w:rsidR="002F428E" w:rsidRPr="006F2F32" w:rsidRDefault="00272B0D" w:rsidP="001A7BE4">
      <w:pPr>
        <w:pStyle w:val="Default"/>
        <w:spacing w:before="0" w:after="200" w:line="240" w:lineRule="auto"/>
        <w:rPr>
          <w:sz w:val="32"/>
          <w:szCs w:val="3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sz w:val="32"/>
          <w:szCs w:val="3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She is g</w:t>
      </w:r>
      <w:r w:rsidR="001A7BE4" w:rsidRPr="006F2F32">
        <w:rPr>
          <w:sz w:val="32"/>
          <w:szCs w:val="3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oing to start promoting the spring performances 5/30-5/31 on </w:t>
      </w:r>
      <w:r w:rsidR="002C38EA" w:rsidRPr="006F2F32">
        <w:rPr>
          <w:sz w:val="32"/>
          <w:szCs w:val="3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May 1</w:t>
      </w:r>
      <w:r>
        <w:rPr>
          <w:sz w:val="32"/>
          <w:szCs w:val="3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on Facebook</w:t>
      </w:r>
      <w:r w:rsidR="001A7BE4" w:rsidRPr="006F2F32">
        <w:rPr>
          <w:sz w:val="32"/>
          <w:szCs w:val="3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. </w:t>
      </w:r>
      <w:r>
        <w:rPr>
          <w:sz w:val="32"/>
          <w:szCs w:val="3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The ad </w:t>
      </w:r>
      <w:r w:rsidR="001A7BE4" w:rsidRPr="006F2F32">
        <w:rPr>
          <w:sz w:val="32"/>
          <w:szCs w:val="3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should run </w:t>
      </w:r>
      <w:r w:rsidR="00D43A89">
        <w:rPr>
          <w:sz w:val="32"/>
          <w:szCs w:val="3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for </w:t>
      </w:r>
      <w:r w:rsidR="001A7BE4" w:rsidRPr="006F2F32">
        <w:rPr>
          <w:sz w:val="32"/>
          <w:szCs w:val="3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3 weeks.  </w:t>
      </w:r>
    </w:p>
    <w:p w14:paraId="33D05537" w14:textId="1D61B62D" w:rsidR="002F428E" w:rsidRDefault="00B90EB6">
      <w:pPr>
        <w:pStyle w:val="Default"/>
        <w:spacing w:before="0" w:after="200" w:line="240" w:lineRule="auto"/>
        <w:rPr>
          <w:sz w:val="32"/>
          <w:szCs w:val="3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F9484A">
        <w:rPr>
          <w:b/>
          <w:bCs/>
          <w:sz w:val="32"/>
          <w:szCs w:val="3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Graphics and Program report</w:t>
      </w:r>
      <w:r w:rsidR="00D906A9" w:rsidRPr="00F9484A">
        <w:rPr>
          <w:b/>
          <w:bCs/>
          <w:sz w:val="32"/>
          <w:szCs w:val="3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, K</w:t>
      </w:r>
      <w:r w:rsidRPr="00F9484A">
        <w:rPr>
          <w:b/>
          <w:bCs/>
          <w:sz w:val="32"/>
          <w:szCs w:val="3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atie</w:t>
      </w:r>
      <w:r w:rsidR="00D906A9">
        <w:rPr>
          <w:sz w:val="32"/>
          <w:szCs w:val="3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="00C83AFF">
        <w:rPr>
          <w:sz w:val="32"/>
          <w:szCs w:val="3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– </w:t>
      </w:r>
      <w:r w:rsidR="003E6576">
        <w:rPr>
          <w:sz w:val="32"/>
          <w:szCs w:val="3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Katie would like to continue with this position for the remainder of her term</w:t>
      </w:r>
      <w:r w:rsidR="005856CD">
        <w:rPr>
          <w:sz w:val="32"/>
          <w:szCs w:val="3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(one more year</w:t>
      </w:r>
      <w:r w:rsidR="003E6576">
        <w:rPr>
          <w:sz w:val="32"/>
          <w:szCs w:val="3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,</w:t>
      </w:r>
      <w:r w:rsidR="005856CD">
        <w:rPr>
          <w:sz w:val="32"/>
          <w:szCs w:val="3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)</w:t>
      </w:r>
      <w:r w:rsidR="003E6576">
        <w:rPr>
          <w:sz w:val="32"/>
          <w:szCs w:val="3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and requested collaboration with Board members with the administrative parts of her position (</w:t>
      </w:r>
      <w:r w:rsidR="00C83AFF">
        <w:rPr>
          <w:sz w:val="32"/>
          <w:szCs w:val="3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gather</w:t>
      </w:r>
      <w:r w:rsidR="003E6576">
        <w:rPr>
          <w:sz w:val="32"/>
          <w:szCs w:val="3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ing</w:t>
      </w:r>
      <w:r w:rsidR="00C83AFF">
        <w:rPr>
          <w:sz w:val="32"/>
          <w:szCs w:val="3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ads, answer emails, maintain pro</w:t>
      </w:r>
      <w:r w:rsidR="005856CD">
        <w:rPr>
          <w:sz w:val="32"/>
          <w:szCs w:val="3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d</w:t>
      </w:r>
      <w:r w:rsidR="00C83AFF">
        <w:rPr>
          <w:sz w:val="32"/>
          <w:szCs w:val="3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uction schedule.) </w:t>
      </w:r>
    </w:p>
    <w:p w14:paraId="79125ECC" w14:textId="62E1409D" w:rsidR="002F428E" w:rsidRPr="00C83AFF" w:rsidRDefault="00B90EB6">
      <w:pPr>
        <w:pStyle w:val="Default"/>
        <w:spacing w:before="0" w:after="200" w:line="240" w:lineRule="auto"/>
        <w:rPr>
          <w:sz w:val="32"/>
          <w:szCs w:val="3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C83AFF">
        <w:rPr>
          <w:b/>
          <w:bCs/>
          <w:sz w:val="32"/>
          <w:szCs w:val="3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Choir Director’s report</w:t>
      </w:r>
      <w:r w:rsidR="00C83AFF" w:rsidRPr="00C83AFF">
        <w:rPr>
          <w:b/>
          <w:bCs/>
          <w:sz w:val="32"/>
          <w:szCs w:val="3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</w:t>
      </w:r>
      <w:r w:rsidRPr="00C83AFF">
        <w:rPr>
          <w:b/>
          <w:bCs/>
          <w:sz w:val="32"/>
          <w:szCs w:val="3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Gloria</w:t>
      </w:r>
      <w:r w:rsidR="00C83AFF" w:rsidRPr="00C83AFF">
        <w:rPr>
          <w:b/>
          <w:bCs/>
          <w:sz w:val="32"/>
          <w:szCs w:val="3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="00C83AFF">
        <w:rPr>
          <w:b/>
          <w:bCs/>
          <w:sz w:val="32"/>
          <w:szCs w:val="3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–</w:t>
      </w:r>
      <w:r w:rsidR="00C83AFF" w:rsidRPr="00C83AFF">
        <w:rPr>
          <w:sz w:val="32"/>
          <w:szCs w:val="3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="00C83AFF">
        <w:rPr>
          <w:sz w:val="32"/>
          <w:szCs w:val="3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Helga found long purple ties, and found purple flowers for the women for one half of the concert</w:t>
      </w:r>
      <w:r w:rsidR="00272B0D">
        <w:rPr>
          <w:sz w:val="32"/>
          <w:szCs w:val="3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. </w:t>
      </w:r>
      <w:r w:rsidR="00C83AFF">
        <w:rPr>
          <w:sz w:val="32"/>
          <w:szCs w:val="3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Larry was asked about </w:t>
      </w:r>
      <w:r w:rsidR="00272B0D">
        <w:rPr>
          <w:sz w:val="32"/>
          <w:szCs w:val="3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performing Emcee duties and replied</w:t>
      </w:r>
      <w:r w:rsidR="00C83AFF">
        <w:rPr>
          <w:sz w:val="32"/>
          <w:szCs w:val="3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“maybe.”</w:t>
      </w:r>
      <w:r w:rsidR="006F2F32">
        <w:rPr>
          <w:sz w:val="32"/>
          <w:szCs w:val="3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="00C83AFF">
        <w:rPr>
          <w:sz w:val="32"/>
          <w:szCs w:val="3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="006F2F32">
        <w:rPr>
          <w:sz w:val="32"/>
          <w:szCs w:val="3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She is w</w:t>
      </w:r>
      <w:r w:rsidR="00C83AFF">
        <w:rPr>
          <w:sz w:val="32"/>
          <w:szCs w:val="3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orking on </w:t>
      </w:r>
      <w:proofErr w:type="gramStart"/>
      <w:r w:rsidR="00C83AFF">
        <w:rPr>
          <w:sz w:val="32"/>
          <w:szCs w:val="3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scholarship</w:t>
      </w:r>
      <w:proofErr w:type="gramEnd"/>
      <w:r w:rsidR="00C83AFF">
        <w:rPr>
          <w:sz w:val="32"/>
          <w:szCs w:val="3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soloist</w:t>
      </w:r>
      <w:r w:rsidR="00272B0D">
        <w:rPr>
          <w:sz w:val="32"/>
          <w:szCs w:val="3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for this concert</w:t>
      </w:r>
      <w:r w:rsidR="00C83AFF">
        <w:rPr>
          <w:sz w:val="32"/>
          <w:szCs w:val="3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. Lori Bliss</w:t>
      </w:r>
      <w:r w:rsidR="006F2F32">
        <w:rPr>
          <w:sz w:val="32"/>
          <w:szCs w:val="3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contacted Glora from</w:t>
      </w:r>
      <w:r w:rsidR="00C83AFF">
        <w:rPr>
          <w:sz w:val="32"/>
          <w:szCs w:val="3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Conejo Valley</w:t>
      </w:r>
      <w:r w:rsidR="006F2F32">
        <w:rPr>
          <w:sz w:val="32"/>
          <w:szCs w:val="3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Village</w:t>
      </w:r>
      <w:r w:rsidR="00272B0D">
        <w:rPr>
          <w:sz w:val="32"/>
          <w:szCs w:val="3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. They</w:t>
      </w:r>
      <w:r w:rsidR="006F2F32">
        <w:rPr>
          <w:sz w:val="32"/>
          <w:szCs w:val="3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want to book us for December 1</w:t>
      </w:r>
      <w:r w:rsidR="00272B0D">
        <w:rPr>
          <w:sz w:val="32"/>
          <w:szCs w:val="3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2, 2025. Last year they p</w:t>
      </w:r>
      <w:r w:rsidR="006F2F32">
        <w:rPr>
          <w:sz w:val="32"/>
          <w:szCs w:val="3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aid $300. </w:t>
      </w:r>
      <w:r w:rsidR="00272B0D">
        <w:rPr>
          <w:sz w:val="32"/>
          <w:szCs w:val="3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This event is c</w:t>
      </w:r>
      <w:r w:rsidR="006F2F32">
        <w:rPr>
          <w:sz w:val="32"/>
          <w:szCs w:val="3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omplicated in that we won’t have holiday music prepared, as our concert is in November this year. It was also complicated </w:t>
      </w:r>
      <w:r w:rsidR="00272B0D">
        <w:rPr>
          <w:sz w:val="32"/>
          <w:szCs w:val="3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last year because</w:t>
      </w:r>
      <w:r w:rsidR="006F2F32">
        <w:rPr>
          <w:sz w:val="32"/>
          <w:szCs w:val="3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we needed to bring a riser and a keyboard. Discussion about asking for a little bit more</w:t>
      </w:r>
      <w:r w:rsidR="00272B0D">
        <w:rPr>
          <w:sz w:val="32"/>
          <w:szCs w:val="3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="00272B0D">
        <w:rPr>
          <w:sz w:val="32"/>
          <w:szCs w:val="3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lastRenderedPageBreak/>
        <w:t>money</w:t>
      </w:r>
      <w:r w:rsidR="00D43A89">
        <w:rPr>
          <w:sz w:val="32"/>
          <w:szCs w:val="3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, perhaps</w:t>
      </w:r>
      <w:r w:rsidR="00272B0D">
        <w:rPr>
          <w:sz w:val="32"/>
          <w:szCs w:val="3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="006F2F32">
        <w:rPr>
          <w:sz w:val="32"/>
          <w:szCs w:val="3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$330.  Tabled until May, and Gloria will ask if $330 is in their budget.</w:t>
      </w:r>
    </w:p>
    <w:p w14:paraId="50CBB623" w14:textId="28CFC60E" w:rsidR="002F428E" w:rsidRDefault="00B90EB6" w:rsidP="006F2F32">
      <w:pPr>
        <w:pStyle w:val="Default"/>
        <w:numPr>
          <w:ilvl w:val="0"/>
          <w:numId w:val="2"/>
        </w:numPr>
        <w:spacing w:before="0" w:after="200" w:line="240" w:lineRule="auto"/>
        <w:rPr>
          <w:b/>
          <w:bCs/>
          <w:sz w:val="32"/>
          <w:szCs w:val="3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b/>
          <w:bCs/>
          <w:sz w:val="32"/>
          <w:szCs w:val="3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Adjournment</w:t>
      </w:r>
      <w:r w:rsidR="006F2F32">
        <w:rPr>
          <w:b/>
          <w:bCs/>
          <w:sz w:val="32"/>
          <w:szCs w:val="3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at 9:</w:t>
      </w:r>
      <w:r w:rsidR="00800F14">
        <w:rPr>
          <w:b/>
          <w:bCs/>
          <w:sz w:val="32"/>
          <w:szCs w:val="3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20</w:t>
      </w:r>
      <w:r w:rsidR="006F2F32">
        <w:rPr>
          <w:b/>
          <w:bCs/>
          <w:sz w:val="32"/>
          <w:szCs w:val="3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p.m.</w:t>
      </w:r>
    </w:p>
    <w:p w14:paraId="2F903D35" w14:textId="565E8504" w:rsidR="006F2F32" w:rsidRDefault="006F2F32" w:rsidP="006F2F32">
      <w:pPr>
        <w:pStyle w:val="Default"/>
        <w:numPr>
          <w:ilvl w:val="0"/>
          <w:numId w:val="2"/>
        </w:numPr>
        <w:spacing w:before="0" w:after="200" w:line="240" w:lineRule="auto"/>
      </w:pPr>
      <w:r>
        <w:rPr>
          <w:b/>
          <w:bCs/>
          <w:sz w:val="32"/>
          <w:szCs w:val="3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Next Meeting May 4, </w:t>
      </w:r>
      <w:proofErr w:type="gramStart"/>
      <w:r>
        <w:rPr>
          <w:b/>
          <w:bCs/>
          <w:sz w:val="32"/>
          <w:szCs w:val="3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2025</w:t>
      </w:r>
      <w:proofErr w:type="gramEnd"/>
      <w:r>
        <w:rPr>
          <w:b/>
          <w:bCs/>
          <w:sz w:val="32"/>
          <w:szCs w:val="3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7:</w:t>
      </w:r>
      <w:r w:rsidR="00800F14">
        <w:rPr>
          <w:b/>
          <w:bCs/>
          <w:sz w:val="32"/>
          <w:szCs w:val="3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3</w:t>
      </w:r>
      <w:r>
        <w:rPr>
          <w:b/>
          <w:bCs/>
          <w:sz w:val="32"/>
          <w:szCs w:val="3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0 p.m. </w:t>
      </w:r>
      <w:r w:rsidR="00D43A89">
        <w:rPr>
          <w:b/>
          <w:bCs/>
          <w:sz w:val="32"/>
          <w:szCs w:val="3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at the church</w:t>
      </w:r>
    </w:p>
    <w:sectPr w:rsidR="006F2F32">
      <w:headerReference w:type="default" r:id="rId7"/>
      <w:footerReference w:type="default" r:id="rId8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457B12" w14:textId="77777777" w:rsidR="00C5761F" w:rsidRDefault="00C5761F">
      <w:r>
        <w:separator/>
      </w:r>
    </w:p>
  </w:endnote>
  <w:endnote w:type="continuationSeparator" w:id="0">
    <w:p w14:paraId="58A4DD74" w14:textId="77777777" w:rsidR="00C5761F" w:rsidRDefault="00C57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2980E7" w14:textId="77777777" w:rsidR="002F428E" w:rsidRDefault="002F428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1FF5A7" w14:textId="77777777" w:rsidR="00C5761F" w:rsidRDefault="00C5761F">
      <w:r>
        <w:separator/>
      </w:r>
    </w:p>
  </w:footnote>
  <w:footnote w:type="continuationSeparator" w:id="0">
    <w:p w14:paraId="2D1A5BDC" w14:textId="77777777" w:rsidR="00C5761F" w:rsidRDefault="00C576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8C576C" w14:textId="77777777" w:rsidR="002F428E" w:rsidRDefault="002F428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8E7FF9"/>
    <w:multiLevelType w:val="hybridMultilevel"/>
    <w:tmpl w:val="2EA866EA"/>
    <w:numStyleLink w:val="Lettered"/>
  </w:abstractNum>
  <w:abstractNum w:abstractNumId="1" w15:restartNumberingAfterBreak="0">
    <w:nsid w:val="5EE07A92"/>
    <w:multiLevelType w:val="hybridMultilevel"/>
    <w:tmpl w:val="2EA866EA"/>
    <w:styleLink w:val="Lettered"/>
    <w:lvl w:ilvl="0" w:tplc="7F72C6D0">
      <w:start w:val="1"/>
      <w:numFmt w:val="lowerLetter"/>
      <w:lvlText w:val="%1."/>
      <w:lvlJc w:val="left"/>
      <w:pPr>
        <w:ind w:left="42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9181B54">
      <w:start w:val="1"/>
      <w:numFmt w:val="lowerLetter"/>
      <w:lvlText w:val="%2."/>
      <w:lvlJc w:val="left"/>
      <w:pPr>
        <w:ind w:left="78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3EC9F6A">
      <w:start w:val="1"/>
      <w:numFmt w:val="lowerLetter"/>
      <w:lvlText w:val="%3."/>
      <w:lvlJc w:val="left"/>
      <w:pPr>
        <w:ind w:left="114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362FE24">
      <w:start w:val="1"/>
      <w:numFmt w:val="lowerLetter"/>
      <w:lvlText w:val="%4."/>
      <w:lvlJc w:val="left"/>
      <w:pPr>
        <w:ind w:left="150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D86BA92">
      <w:start w:val="1"/>
      <w:numFmt w:val="lowerLetter"/>
      <w:lvlText w:val="%5."/>
      <w:lvlJc w:val="left"/>
      <w:pPr>
        <w:ind w:left="186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6783324">
      <w:start w:val="1"/>
      <w:numFmt w:val="lowerLetter"/>
      <w:lvlText w:val="%6."/>
      <w:lvlJc w:val="left"/>
      <w:pPr>
        <w:ind w:left="222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E7E8774">
      <w:start w:val="1"/>
      <w:numFmt w:val="lowerLetter"/>
      <w:lvlText w:val="%7."/>
      <w:lvlJc w:val="left"/>
      <w:pPr>
        <w:ind w:left="258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1DEAEB2">
      <w:start w:val="1"/>
      <w:numFmt w:val="lowerLetter"/>
      <w:lvlText w:val="%8."/>
      <w:lvlJc w:val="left"/>
      <w:pPr>
        <w:ind w:left="294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1508168">
      <w:start w:val="1"/>
      <w:numFmt w:val="lowerLetter"/>
      <w:lvlText w:val="%9."/>
      <w:lvlJc w:val="left"/>
      <w:pPr>
        <w:ind w:left="330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6F9754B4"/>
    <w:multiLevelType w:val="hybridMultilevel"/>
    <w:tmpl w:val="6CD25256"/>
    <w:numStyleLink w:val="Harvard"/>
  </w:abstractNum>
  <w:abstractNum w:abstractNumId="3" w15:restartNumberingAfterBreak="0">
    <w:nsid w:val="7553505D"/>
    <w:multiLevelType w:val="hybridMultilevel"/>
    <w:tmpl w:val="6CD25256"/>
    <w:styleLink w:val="Harvard"/>
    <w:lvl w:ilvl="0" w:tplc="07AED85A">
      <w:start w:val="1"/>
      <w:numFmt w:val="upperRoman"/>
      <w:lvlText w:val="%1."/>
      <w:lvlJc w:val="left"/>
      <w:pPr>
        <w:ind w:left="425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ABC5F7C">
      <w:start w:val="1"/>
      <w:numFmt w:val="upperLetter"/>
      <w:lvlText w:val="%2."/>
      <w:lvlJc w:val="left"/>
      <w:pPr>
        <w:ind w:left="785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202F6F8">
      <w:start w:val="1"/>
      <w:numFmt w:val="decimal"/>
      <w:lvlText w:val="%3."/>
      <w:lvlJc w:val="left"/>
      <w:pPr>
        <w:ind w:left="1145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C7CA3B8">
      <w:start w:val="1"/>
      <w:numFmt w:val="lowerLetter"/>
      <w:lvlText w:val="%4)"/>
      <w:lvlJc w:val="left"/>
      <w:pPr>
        <w:ind w:left="1505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23AE0BE">
      <w:start w:val="1"/>
      <w:numFmt w:val="decimal"/>
      <w:lvlText w:val="(%5)"/>
      <w:lvlJc w:val="left"/>
      <w:pPr>
        <w:ind w:left="1865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10C1648">
      <w:start w:val="1"/>
      <w:numFmt w:val="lowerLetter"/>
      <w:lvlText w:val="(%6)"/>
      <w:lvlJc w:val="left"/>
      <w:pPr>
        <w:ind w:left="2225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AEE3A96">
      <w:start w:val="1"/>
      <w:numFmt w:val="lowerRoman"/>
      <w:lvlText w:val="%7)"/>
      <w:lvlJc w:val="left"/>
      <w:pPr>
        <w:ind w:left="2585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BDCFED6">
      <w:start w:val="1"/>
      <w:numFmt w:val="decimal"/>
      <w:lvlText w:val="(%8)"/>
      <w:lvlJc w:val="left"/>
      <w:pPr>
        <w:ind w:left="2945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1D0CF74">
      <w:start w:val="1"/>
      <w:numFmt w:val="lowerLetter"/>
      <w:lvlText w:val="(%9)"/>
      <w:lvlJc w:val="left"/>
      <w:pPr>
        <w:ind w:left="3305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672878924">
    <w:abstractNumId w:val="3"/>
  </w:num>
  <w:num w:numId="2" w16cid:durableId="1298757795">
    <w:abstractNumId w:val="2"/>
  </w:num>
  <w:num w:numId="3" w16cid:durableId="1617055762">
    <w:abstractNumId w:val="1"/>
  </w:num>
  <w:num w:numId="4" w16cid:durableId="3908852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428E"/>
    <w:rsid w:val="00047B0A"/>
    <w:rsid w:val="001A378D"/>
    <w:rsid w:val="001A53CC"/>
    <w:rsid w:val="001A7BE4"/>
    <w:rsid w:val="00237D89"/>
    <w:rsid w:val="0025257D"/>
    <w:rsid w:val="00272B0D"/>
    <w:rsid w:val="002C38EA"/>
    <w:rsid w:val="002F428E"/>
    <w:rsid w:val="003E6576"/>
    <w:rsid w:val="004A3676"/>
    <w:rsid w:val="005856CD"/>
    <w:rsid w:val="005F05C5"/>
    <w:rsid w:val="00613ECC"/>
    <w:rsid w:val="006F2F32"/>
    <w:rsid w:val="007E1FAC"/>
    <w:rsid w:val="00800F14"/>
    <w:rsid w:val="008C0355"/>
    <w:rsid w:val="00B90EB6"/>
    <w:rsid w:val="00C5761F"/>
    <w:rsid w:val="00C6226D"/>
    <w:rsid w:val="00C812D7"/>
    <w:rsid w:val="00C83AFF"/>
    <w:rsid w:val="00D25618"/>
    <w:rsid w:val="00D43A89"/>
    <w:rsid w:val="00D906A9"/>
    <w:rsid w:val="00DE30D0"/>
    <w:rsid w:val="00E46DB5"/>
    <w:rsid w:val="00F0742C"/>
    <w:rsid w:val="00F94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0ADA05"/>
  <w15:docId w15:val="{810BD6B8-DDD9-48DD-AB6F-D29ED097B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Default">
    <w:name w:val="Default"/>
    <w:pPr>
      <w:spacing w:before="160" w:line="288" w:lineRule="auto"/>
    </w:pPr>
    <w:rPr>
      <w:rFonts w:cs="Arial Unicode MS"/>
      <w:color w:val="000000"/>
      <w:sz w:val="26"/>
      <w:szCs w:val="26"/>
      <w14:textOutline w14:w="0" w14:cap="flat" w14:cmpd="sng" w14:algn="ctr">
        <w14:noFill/>
        <w14:prstDash w14:val="solid"/>
        <w14:bevel/>
      </w14:textOutline>
    </w:rPr>
  </w:style>
  <w:style w:type="numbering" w:customStyle="1" w:styleId="Harvard">
    <w:name w:val="Harvard"/>
    <w:pPr>
      <w:numPr>
        <w:numId w:val="1"/>
      </w:numPr>
    </w:pPr>
  </w:style>
  <w:style w:type="numbering" w:customStyle="1" w:styleId="Lettered">
    <w:name w:val="Lettered"/>
    <w:pPr>
      <w:numPr>
        <w:numId w:val="3"/>
      </w:numPr>
    </w:pPr>
  </w:style>
  <w:style w:type="paragraph" w:styleId="NoSpacing">
    <w:name w:val="No Spacing"/>
    <w:uiPriority w:val="1"/>
    <w:qFormat/>
    <w:rsid w:val="006F2F3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3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5</Pages>
  <Words>1215</Words>
  <Characters>6930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deb</dc:creator>
  <cp:lastModifiedBy>Deb Scott</cp:lastModifiedBy>
  <cp:revision>5</cp:revision>
  <dcterms:created xsi:type="dcterms:W3CDTF">2025-04-08T05:09:00Z</dcterms:created>
  <dcterms:modified xsi:type="dcterms:W3CDTF">2025-05-02T02:39:00Z</dcterms:modified>
</cp:coreProperties>
</file>