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E4779" w14:textId="1E1B15C9" w:rsidR="007A2089" w:rsidRPr="00A75DD0" w:rsidRDefault="00000000">
      <w:pPr>
        <w:pStyle w:val="BodyA"/>
        <w:jc w:val="center"/>
        <w:rPr>
          <w:b/>
          <w:bCs/>
          <w:sz w:val="32"/>
          <w:szCs w:val="32"/>
        </w:rPr>
      </w:pPr>
      <w:r w:rsidRPr="00A75DD0">
        <w:rPr>
          <w:b/>
          <w:bCs/>
          <w:sz w:val="32"/>
          <w:szCs w:val="32"/>
        </w:rPr>
        <w:t xml:space="preserve">Village Voices Board Meeting  </w:t>
      </w:r>
    </w:p>
    <w:p w14:paraId="51F8D495" w14:textId="77777777" w:rsidR="007A2089" w:rsidRPr="00A75DD0" w:rsidRDefault="00000000">
      <w:pPr>
        <w:pStyle w:val="BodyA"/>
        <w:jc w:val="center"/>
        <w:rPr>
          <w:b/>
          <w:bCs/>
          <w:sz w:val="32"/>
          <w:szCs w:val="32"/>
        </w:rPr>
      </w:pPr>
      <w:r w:rsidRPr="00A75DD0">
        <w:rPr>
          <w:b/>
          <w:bCs/>
          <w:sz w:val="32"/>
          <w:szCs w:val="32"/>
        </w:rPr>
        <w:t xml:space="preserve">Sunday, November 17, </w:t>
      </w:r>
      <w:proofErr w:type="gramStart"/>
      <w:r w:rsidRPr="00A75DD0">
        <w:rPr>
          <w:b/>
          <w:bCs/>
          <w:sz w:val="32"/>
          <w:szCs w:val="32"/>
        </w:rPr>
        <w:t>2024  7</w:t>
      </w:r>
      <w:proofErr w:type="gramEnd"/>
      <w:r w:rsidRPr="00A75DD0">
        <w:rPr>
          <w:b/>
          <w:bCs/>
          <w:sz w:val="32"/>
          <w:szCs w:val="32"/>
        </w:rPr>
        <w:t xml:space="preserve">:00 pm                                              </w:t>
      </w:r>
    </w:p>
    <w:p w14:paraId="52003A0F" w14:textId="77777777" w:rsidR="007A2089" w:rsidRPr="00A75DD0" w:rsidRDefault="00000000">
      <w:pPr>
        <w:pStyle w:val="BodyA"/>
        <w:jc w:val="center"/>
        <w:rPr>
          <w:b/>
          <w:bCs/>
          <w:sz w:val="32"/>
          <w:szCs w:val="32"/>
        </w:rPr>
      </w:pPr>
      <w:r w:rsidRPr="00A75DD0">
        <w:rPr>
          <w:b/>
          <w:bCs/>
          <w:sz w:val="32"/>
          <w:szCs w:val="32"/>
        </w:rPr>
        <w:t>Hosted on Zoom by Deborah Scott</w:t>
      </w:r>
    </w:p>
    <w:p w14:paraId="6DC03ACC" w14:textId="0956CC87" w:rsidR="007A2089" w:rsidRDefault="00000000">
      <w:pPr>
        <w:pStyle w:val="BodyA"/>
        <w:rPr>
          <w:sz w:val="32"/>
          <w:szCs w:val="32"/>
        </w:rPr>
      </w:pPr>
      <w:r w:rsidRPr="00A75DD0">
        <w:rPr>
          <w:b/>
          <w:bCs/>
          <w:sz w:val="32"/>
          <w:szCs w:val="32"/>
        </w:rPr>
        <w:t>I</w:t>
      </w:r>
      <w:r w:rsidR="00126B63" w:rsidRPr="00A75DD0">
        <w:rPr>
          <w:b/>
          <w:bCs/>
          <w:sz w:val="32"/>
          <w:szCs w:val="32"/>
        </w:rPr>
        <w:t>n Attendance</w:t>
      </w:r>
      <w:r>
        <w:rPr>
          <w:sz w:val="32"/>
          <w:szCs w:val="32"/>
        </w:rPr>
        <w:t>:</w:t>
      </w:r>
      <w:r w:rsidR="00A75DD0">
        <w:rPr>
          <w:sz w:val="32"/>
          <w:szCs w:val="32"/>
        </w:rPr>
        <w:t xml:space="preserve"> Jerry Shaw, Geri Mankey, Deborah Scott, Gloria Hilliard, Katie Phillipson, Mike </w:t>
      </w:r>
      <w:proofErr w:type="spellStart"/>
      <w:r w:rsidR="00A75DD0">
        <w:rPr>
          <w:sz w:val="32"/>
          <w:szCs w:val="32"/>
        </w:rPr>
        <w:t>Hanika</w:t>
      </w:r>
      <w:proofErr w:type="spellEnd"/>
      <w:r w:rsidR="00A75DD0">
        <w:rPr>
          <w:sz w:val="32"/>
          <w:szCs w:val="32"/>
        </w:rPr>
        <w:t xml:space="preserve">, Dan </w:t>
      </w:r>
      <w:proofErr w:type="spellStart"/>
      <w:r w:rsidR="00A75DD0">
        <w:rPr>
          <w:sz w:val="32"/>
          <w:szCs w:val="32"/>
        </w:rPr>
        <w:t>Fasani</w:t>
      </w:r>
      <w:proofErr w:type="spellEnd"/>
      <w:r w:rsidR="00A75DD0">
        <w:rPr>
          <w:sz w:val="32"/>
          <w:szCs w:val="32"/>
        </w:rPr>
        <w:t>, Chris Alexander, Tami Lesser.</w:t>
      </w:r>
    </w:p>
    <w:p w14:paraId="4AD1CB6B" w14:textId="3BB8C813" w:rsidR="007A2089" w:rsidRDefault="00000000">
      <w:pPr>
        <w:pStyle w:val="BodyA"/>
        <w:jc w:val="both"/>
        <w:rPr>
          <w:sz w:val="32"/>
          <w:szCs w:val="32"/>
        </w:rPr>
      </w:pPr>
      <w:r>
        <w:rPr>
          <w:sz w:val="32"/>
          <w:szCs w:val="32"/>
        </w:rPr>
        <w:t xml:space="preserve">I.  Approval of October 13, </w:t>
      </w:r>
      <w:proofErr w:type="gramStart"/>
      <w:r>
        <w:rPr>
          <w:sz w:val="32"/>
          <w:szCs w:val="32"/>
        </w:rPr>
        <w:t>2024</w:t>
      </w:r>
      <w:proofErr w:type="gramEnd"/>
      <w:r>
        <w:rPr>
          <w:sz w:val="32"/>
          <w:szCs w:val="32"/>
        </w:rPr>
        <w:t xml:space="preserve"> minutes</w:t>
      </w:r>
      <w:r w:rsidR="00190F97">
        <w:rPr>
          <w:sz w:val="32"/>
          <w:szCs w:val="32"/>
        </w:rPr>
        <w:t xml:space="preserve"> – approved and will be posted on the VillageVoices.org website.</w:t>
      </w:r>
    </w:p>
    <w:p w14:paraId="6D759DE3" w14:textId="77777777" w:rsidR="007A2089" w:rsidRPr="00A75DD0" w:rsidRDefault="00000000">
      <w:pPr>
        <w:pStyle w:val="BodyA"/>
        <w:jc w:val="both"/>
        <w:rPr>
          <w:b/>
          <w:bCs/>
          <w:sz w:val="32"/>
          <w:szCs w:val="32"/>
        </w:rPr>
      </w:pPr>
      <w:r w:rsidRPr="00A75DD0">
        <w:rPr>
          <w:b/>
          <w:bCs/>
          <w:sz w:val="32"/>
          <w:szCs w:val="32"/>
        </w:rPr>
        <w:t xml:space="preserve">II.  </w:t>
      </w:r>
      <w:r w:rsidRPr="00A75DD0">
        <w:rPr>
          <w:b/>
          <w:bCs/>
          <w:sz w:val="32"/>
          <w:szCs w:val="32"/>
          <w:lang w:val="it-IT"/>
        </w:rPr>
        <w:t>President</w:t>
      </w:r>
      <w:r w:rsidRPr="00A75DD0">
        <w:rPr>
          <w:rFonts w:ascii="Arial Unicode MS" w:hAnsi="Arial Unicode MS"/>
          <w:b/>
          <w:bCs/>
          <w:sz w:val="32"/>
          <w:szCs w:val="32"/>
        </w:rPr>
        <w:t>’</w:t>
      </w:r>
      <w:r w:rsidRPr="00A75DD0">
        <w:rPr>
          <w:b/>
          <w:bCs/>
          <w:sz w:val="32"/>
          <w:szCs w:val="32"/>
          <w:lang w:val="fr-FR"/>
        </w:rPr>
        <w:t xml:space="preserve">s Report </w:t>
      </w:r>
    </w:p>
    <w:p w14:paraId="54371263" w14:textId="4C8D7474" w:rsidR="007A2089" w:rsidRPr="00190F97" w:rsidRDefault="00000000" w:rsidP="00190F97">
      <w:pPr>
        <w:pStyle w:val="BodyA"/>
        <w:numPr>
          <w:ilvl w:val="0"/>
          <w:numId w:val="2"/>
        </w:numPr>
        <w:rPr>
          <w:sz w:val="32"/>
          <w:szCs w:val="32"/>
        </w:rPr>
      </w:pPr>
      <w:r>
        <w:rPr>
          <w:sz w:val="32"/>
          <w:szCs w:val="32"/>
        </w:rPr>
        <w:t xml:space="preserve"> </w:t>
      </w:r>
      <w:r w:rsidR="00190F97" w:rsidRPr="00A75DD0">
        <w:rPr>
          <w:sz w:val="32"/>
          <w:szCs w:val="32"/>
        </w:rPr>
        <w:t>Updating Production Schedule</w:t>
      </w:r>
      <w:r w:rsidR="00190F97">
        <w:rPr>
          <w:sz w:val="32"/>
          <w:szCs w:val="32"/>
        </w:rPr>
        <w:t xml:space="preserve"> – all items have been sent to Katie and she is working on the </w:t>
      </w:r>
      <w:proofErr w:type="gramStart"/>
      <w:r w:rsidR="00190F97">
        <w:rPr>
          <w:sz w:val="32"/>
          <w:szCs w:val="32"/>
        </w:rPr>
        <w:t>program.</w:t>
      </w:r>
      <w:r w:rsidRPr="00190F97">
        <w:rPr>
          <w:sz w:val="32"/>
          <w:szCs w:val="32"/>
        </w:rPr>
        <w:t>(</w:t>
      </w:r>
      <w:proofErr w:type="gramEnd"/>
      <w:r w:rsidRPr="00190F97">
        <w:rPr>
          <w:sz w:val="32"/>
          <w:szCs w:val="32"/>
        </w:rPr>
        <w:t>1) program notes, bios, program lineup and instrumentalists (Gloria), (2) President’s message for program, (Jerry), (3) donor list for program (Dan), and (4) updated roster for inclusion in program (Chris</w:t>
      </w:r>
      <w:r w:rsidR="00190F97">
        <w:rPr>
          <w:sz w:val="32"/>
          <w:szCs w:val="32"/>
        </w:rPr>
        <w:t>)</w:t>
      </w:r>
      <w:r w:rsidRPr="00190F97">
        <w:rPr>
          <w:sz w:val="32"/>
          <w:szCs w:val="32"/>
        </w:rPr>
        <w:t xml:space="preserve"> </w:t>
      </w:r>
    </w:p>
    <w:p w14:paraId="5FC942CB" w14:textId="1B120475" w:rsidR="007A2089" w:rsidRDefault="00190F97">
      <w:pPr>
        <w:pStyle w:val="BodyA"/>
        <w:numPr>
          <w:ilvl w:val="0"/>
          <w:numId w:val="2"/>
        </w:numPr>
        <w:rPr>
          <w:sz w:val="32"/>
          <w:szCs w:val="32"/>
        </w:rPr>
      </w:pPr>
      <w:r>
        <w:rPr>
          <w:sz w:val="32"/>
          <w:szCs w:val="32"/>
        </w:rPr>
        <w:t xml:space="preserve">A new document “Current Elected, Employed and Appointed Positions in VV Choir Concert Year 2024-2025” has been sent to Bonnie for posting in the Member’s section of our web site. </w:t>
      </w:r>
    </w:p>
    <w:p w14:paraId="266157CD" w14:textId="4E3443EB" w:rsidR="006403F1" w:rsidRDefault="006403F1">
      <w:pPr>
        <w:pStyle w:val="BodyA"/>
        <w:numPr>
          <w:ilvl w:val="0"/>
          <w:numId w:val="2"/>
        </w:numPr>
        <w:rPr>
          <w:sz w:val="32"/>
          <w:szCs w:val="32"/>
        </w:rPr>
      </w:pPr>
      <w:r>
        <w:rPr>
          <w:sz w:val="32"/>
          <w:szCs w:val="32"/>
        </w:rPr>
        <w:t xml:space="preserve">Webmaster – Jerry talked to Bonnie, who is happy to continue to post and maintain the website for the remainder of the semester.    She offered to schedule a zoom training session with </w:t>
      </w:r>
      <w:r w:rsidR="00873E08">
        <w:rPr>
          <w:sz w:val="32"/>
          <w:szCs w:val="32"/>
        </w:rPr>
        <w:t xml:space="preserve">a new webmaster, and </w:t>
      </w:r>
      <w:r>
        <w:rPr>
          <w:sz w:val="32"/>
          <w:szCs w:val="32"/>
        </w:rPr>
        <w:t>Chris has offered to take up the task. We also discussed finding a second person to know how to maintain the website. We will ask membership.</w:t>
      </w:r>
    </w:p>
    <w:p w14:paraId="7233A87E" w14:textId="600DE601" w:rsidR="007A2089" w:rsidRDefault="00000000">
      <w:pPr>
        <w:pStyle w:val="BodyA"/>
        <w:numPr>
          <w:ilvl w:val="0"/>
          <w:numId w:val="2"/>
        </w:numPr>
        <w:rPr>
          <w:sz w:val="32"/>
          <w:szCs w:val="32"/>
        </w:rPr>
      </w:pPr>
      <w:r>
        <w:rPr>
          <w:sz w:val="32"/>
          <w:szCs w:val="32"/>
        </w:rPr>
        <w:t xml:space="preserve">The Ad Hoc Committee on Revising the Village Voices Constitution and By-Laws has temporarily set aside its work due to a member’s (Fran) current health issues involving her husband.  We intend to continue when appropriate but the </w:t>
      </w:r>
      <w:r w:rsidR="00873E08">
        <w:rPr>
          <w:sz w:val="32"/>
          <w:szCs w:val="32"/>
        </w:rPr>
        <w:lastRenderedPageBreak/>
        <w:t>timeline</w:t>
      </w:r>
      <w:r>
        <w:rPr>
          <w:sz w:val="32"/>
          <w:szCs w:val="32"/>
        </w:rPr>
        <w:t xml:space="preserve"> for board and member consideration has been moved to next semester.  </w:t>
      </w:r>
    </w:p>
    <w:p w14:paraId="42D3E4F5" w14:textId="77777777" w:rsidR="007A2089" w:rsidRPr="00A75DD0" w:rsidRDefault="00000000">
      <w:pPr>
        <w:pStyle w:val="BodyA"/>
        <w:rPr>
          <w:b/>
          <w:bCs/>
          <w:sz w:val="32"/>
          <w:szCs w:val="32"/>
        </w:rPr>
      </w:pPr>
      <w:proofErr w:type="gramStart"/>
      <w:r w:rsidRPr="00A75DD0">
        <w:rPr>
          <w:b/>
          <w:bCs/>
          <w:sz w:val="32"/>
          <w:szCs w:val="32"/>
        </w:rPr>
        <w:t>III .</w:t>
      </w:r>
      <w:proofErr w:type="gramEnd"/>
      <w:r w:rsidRPr="00A75DD0">
        <w:rPr>
          <w:b/>
          <w:bCs/>
          <w:sz w:val="32"/>
          <w:szCs w:val="32"/>
        </w:rPr>
        <w:t xml:space="preserve">  Committee Reports</w:t>
      </w:r>
    </w:p>
    <w:p w14:paraId="62C620B1" w14:textId="2A80E23B" w:rsidR="0057735E" w:rsidRDefault="00000000">
      <w:pPr>
        <w:pStyle w:val="BodyA"/>
        <w:rPr>
          <w:sz w:val="32"/>
          <w:szCs w:val="32"/>
        </w:rPr>
      </w:pPr>
      <w:r>
        <w:rPr>
          <w:sz w:val="28"/>
          <w:szCs w:val="28"/>
        </w:rPr>
        <w:t xml:space="preserve"> </w:t>
      </w:r>
      <w:r w:rsidRPr="007C1E11">
        <w:rPr>
          <w:b/>
          <w:bCs/>
          <w:sz w:val="32"/>
          <w:szCs w:val="32"/>
        </w:rPr>
        <w:t>Treasurer’s report</w:t>
      </w:r>
      <w:r w:rsidR="0057735E" w:rsidRPr="007C1E11">
        <w:rPr>
          <w:b/>
          <w:bCs/>
          <w:sz w:val="32"/>
          <w:szCs w:val="32"/>
        </w:rPr>
        <w:t xml:space="preserve"> </w:t>
      </w:r>
      <w:r w:rsidR="00873E08">
        <w:rPr>
          <w:b/>
          <w:bCs/>
          <w:sz w:val="32"/>
          <w:szCs w:val="32"/>
        </w:rPr>
        <w:t xml:space="preserve">- </w:t>
      </w:r>
      <w:r w:rsidRPr="007C1E11">
        <w:rPr>
          <w:b/>
          <w:bCs/>
          <w:sz w:val="32"/>
          <w:szCs w:val="32"/>
        </w:rPr>
        <w:t>Dan</w:t>
      </w:r>
      <w:r>
        <w:rPr>
          <w:sz w:val="32"/>
          <w:szCs w:val="32"/>
        </w:rPr>
        <w:tab/>
      </w:r>
      <w:r w:rsidR="006403F1">
        <w:rPr>
          <w:sz w:val="32"/>
          <w:szCs w:val="32"/>
        </w:rPr>
        <w:t>Ticket sales are brisk</w:t>
      </w:r>
      <w:r w:rsidR="00A75DD0">
        <w:rPr>
          <w:sz w:val="32"/>
          <w:szCs w:val="32"/>
        </w:rPr>
        <w:t xml:space="preserve"> with a t</w:t>
      </w:r>
      <w:r w:rsidR="006403F1">
        <w:rPr>
          <w:sz w:val="32"/>
          <w:szCs w:val="32"/>
        </w:rPr>
        <w:t>otal of 382 sold to date. Income for October is up, mainly due to $2</w:t>
      </w:r>
      <w:r w:rsidR="00873E08">
        <w:rPr>
          <w:sz w:val="32"/>
          <w:szCs w:val="32"/>
        </w:rPr>
        <w:t>,</w:t>
      </w:r>
      <w:r w:rsidR="006403F1">
        <w:rPr>
          <w:sz w:val="32"/>
          <w:szCs w:val="32"/>
        </w:rPr>
        <w:t xml:space="preserve">300 from Charity Karaoke donations. Expenses </w:t>
      </w:r>
      <w:proofErr w:type="spellStart"/>
      <w:r w:rsidR="006403F1">
        <w:rPr>
          <w:sz w:val="32"/>
          <w:szCs w:val="32"/>
        </w:rPr>
        <w:t>ytd</w:t>
      </w:r>
      <w:proofErr w:type="spellEnd"/>
      <w:r w:rsidR="006403F1">
        <w:rPr>
          <w:sz w:val="32"/>
          <w:szCs w:val="32"/>
        </w:rPr>
        <w:t xml:space="preserve"> are up $1</w:t>
      </w:r>
      <w:r w:rsidR="00873E08">
        <w:rPr>
          <w:sz w:val="32"/>
          <w:szCs w:val="32"/>
        </w:rPr>
        <w:t>,</w:t>
      </w:r>
      <w:r w:rsidR="006403F1">
        <w:rPr>
          <w:sz w:val="32"/>
          <w:szCs w:val="32"/>
        </w:rPr>
        <w:t xml:space="preserve">000, due to </w:t>
      </w:r>
      <w:r w:rsidR="00C475B8">
        <w:rPr>
          <w:sz w:val="32"/>
          <w:szCs w:val="32"/>
        </w:rPr>
        <w:t xml:space="preserve">an </w:t>
      </w:r>
      <w:r w:rsidR="006403F1">
        <w:rPr>
          <w:sz w:val="32"/>
          <w:szCs w:val="32"/>
        </w:rPr>
        <w:t xml:space="preserve">extra scholarship we awarded to Emesh.  </w:t>
      </w:r>
      <w:r w:rsidR="00873E08">
        <w:rPr>
          <w:sz w:val="32"/>
          <w:szCs w:val="32"/>
        </w:rPr>
        <w:t>Ticket sales are s</w:t>
      </w:r>
      <w:r w:rsidR="00C475B8">
        <w:rPr>
          <w:sz w:val="32"/>
          <w:szCs w:val="32"/>
        </w:rPr>
        <w:t>hort 150 tickets from last December. Gloria will send email to bell choir to remind them to purchase tickets.</w:t>
      </w:r>
    </w:p>
    <w:p w14:paraId="6A239849" w14:textId="7B10E119" w:rsidR="003C177B" w:rsidRDefault="00000000">
      <w:pPr>
        <w:pStyle w:val="BodyA"/>
        <w:rPr>
          <w:sz w:val="32"/>
          <w:szCs w:val="32"/>
        </w:rPr>
      </w:pPr>
      <w:r w:rsidRPr="007C1E11">
        <w:rPr>
          <w:b/>
          <w:bCs/>
          <w:sz w:val="32"/>
          <w:szCs w:val="32"/>
        </w:rPr>
        <w:t>Concert Master’s report</w:t>
      </w:r>
      <w:r w:rsidR="00873E08">
        <w:rPr>
          <w:b/>
          <w:bCs/>
          <w:sz w:val="32"/>
          <w:szCs w:val="32"/>
        </w:rPr>
        <w:t xml:space="preserve"> -</w:t>
      </w:r>
      <w:r>
        <w:rPr>
          <w:sz w:val="32"/>
          <w:szCs w:val="32"/>
        </w:rPr>
        <w:tab/>
      </w:r>
      <w:r w:rsidRPr="007C1E11">
        <w:rPr>
          <w:b/>
          <w:bCs/>
          <w:sz w:val="32"/>
          <w:szCs w:val="32"/>
        </w:rPr>
        <w:t>Mike</w:t>
      </w:r>
      <w:r w:rsidRPr="007C1E11">
        <w:rPr>
          <w:b/>
          <w:bCs/>
          <w:sz w:val="32"/>
          <w:szCs w:val="32"/>
        </w:rPr>
        <w:tab/>
      </w:r>
      <w:r>
        <w:rPr>
          <w:sz w:val="32"/>
          <w:szCs w:val="32"/>
        </w:rPr>
        <w:tab/>
      </w:r>
      <w:r w:rsidR="007C1E11">
        <w:rPr>
          <w:sz w:val="32"/>
          <w:szCs w:val="32"/>
        </w:rPr>
        <w:t>Technical meeting this coming week with BAPAC theater</w:t>
      </w:r>
      <w:r w:rsidR="00873E08">
        <w:rPr>
          <w:sz w:val="32"/>
          <w:szCs w:val="32"/>
        </w:rPr>
        <w:t xml:space="preserve"> folks</w:t>
      </w:r>
      <w:r w:rsidR="007C1E11">
        <w:rPr>
          <w:sz w:val="32"/>
          <w:szCs w:val="32"/>
        </w:rPr>
        <w:t xml:space="preserve">. We will ask about tickets, </w:t>
      </w:r>
      <w:r w:rsidR="00D62047">
        <w:rPr>
          <w:sz w:val="32"/>
          <w:szCs w:val="32"/>
        </w:rPr>
        <w:t xml:space="preserve">give them the final deposit. We are using Westlake Florist for the presentation </w:t>
      </w:r>
      <w:proofErr w:type="gramStart"/>
      <w:r w:rsidR="00D62047">
        <w:rPr>
          <w:sz w:val="32"/>
          <w:szCs w:val="32"/>
        </w:rPr>
        <w:t>bouquets,</w:t>
      </w:r>
      <w:proofErr w:type="gramEnd"/>
      <w:r w:rsidR="00D62047">
        <w:rPr>
          <w:sz w:val="32"/>
          <w:szCs w:val="32"/>
        </w:rPr>
        <w:t xml:space="preserve"> Trader Joe’s will provide the </w:t>
      </w:r>
      <w:proofErr w:type="spellStart"/>
      <w:r w:rsidR="00D62047">
        <w:rPr>
          <w:sz w:val="32"/>
          <w:szCs w:val="32"/>
        </w:rPr>
        <w:t>poinsettas</w:t>
      </w:r>
      <w:proofErr w:type="spellEnd"/>
      <w:r w:rsidR="00D62047">
        <w:rPr>
          <w:sz w:val="32"/>
          <w:szCs w:val="32"/>
        </w:rPr>
        <w:t>. Larry Jordan is set to Emcee this concert</w:t>
      </w:r>
      <w:r w:rsidR="00873E08">
        <w:rPr>
          <w:sz w:val="32"/>
          <w:szCs w:val="32"/>
        </w:rPr>
        <w:t xml:space="preserve"> and</w:t>
      </w:r>
      <w:r w:rsidR="00D62047">
        <w:rPr>
          <w:sz w:val="32"/>
          <w:szCs w:val="32"/>
        </w:rPr>
        <w:t xml:space="preserve"> Laurie O’Keefe will provide lodging for </w:t>
      </w:r>
      <w:r w:rsidR="00873E08">
        <w:rPr>
          <w:sz w:val="32"/>
          <w:szCs w:val="32"/>
        </w:rPr>
        <w:t xml:space="preserve">him for </w:t>
      </w:r>
      <w:r w:rsidR="00D62047">
        <w:rPr>
          <w:sz w:val="32"/>
          <w:szCs w:val="32"/>
        </w:rPr>
        <w:t xml:space="preserve">the weekend.  Videos from the Spring 2023 concert have been edited. </w:t>
      </w:r>
      <w:r w:rsidR="00873E08">
        <w:rPr>
          <w:sz w:val="32"/>
          <w:szCs w:val="32"/>
        </w:rPr>
        <w:t>We d</w:t>
      </w:r>
      <w:r w:rsidR="00D62047">
        <w:rPr>
          <w:sz w:val="32"/>
          <w:szCs w:val="32"/>
        </w:rPr>
        <w:t>ecided to place links to these videos on member portion of website (villagevoices.org/members</w:t>
      </w:r>
      <w:r w:rsidR="00C475B8">
        <w:rPr>
          <w:sz w:val="32"/>
          <w:szCs w:val="32"/>
        </w:rPr>
        <w:t xml:space="preserve">,) and on VV Google Drive. We will also send to all members.  Gloria is asking for more members to participate this week.  Looking ahead, we can book BAPAC Scherr Forum Theater one year in advance. Decided to book December 5 &amp; 6, 2025. Will discuss spring 2025 dates starting in January 2025. </w:t>
      </w:r>
    </w:p>
    <w:p w14:paraId="1AB9E0AD" w14:textId="62D64367" w:rsidR="0057735E" w:rsidRDefault="00000000">
      <w:pPr>
        <w:pStyle w:val="BodyA"/>
        <w:rPr>
          <w:sz w:val="32"/>
          <w:szCs w:val="32"/>
        </w:rPr>
      </w:pPr>
      <w:r w:rsidRPr="00A75DD0">
        <w:rPr>
          <w:b/>
          <w:bCs/>
          <w:sz w:val="32"/>
          <w:szCs w:val="32"/>
        </w:rPr>
        <w:t>Membership report</w:t>
      </w:r>
      <w:r w:rsidR="00873E08">
        <w:rPr>
          <w:b/>
          <w:bCs/>
          <w:sz w:val="32"/>
          <w:szCs w:val="32"/>
        </w:rPr>
        <w:t xml:space="preserve"> </w:t>
      </w:r>
      <w:r w:rsidR="00A75DD0">
        <w:rPr>
          <w:b/>
          <w:bCs/>
          <w:sz w:val="32"/>
          <w:szCs w:val="32"/>
        </w:rPr>
        <w:t xml:space="preserve">- </w:t>
      </w:r>
      <w:r w:rsidRPr="00A75DD0">
        <w:rPr>
          <w:b/>
          <w:bCs/>
          <w:sz w:val="32"/>
          <w:szCs w:val="32"/>
        </w:rPr>
        <w:t>Chris</w:t>
      </w:r>
      <w:r>
        <w:rPr>
          <w:sz w:val="32"/>
          <w:szCs w:val="32"/>
        </w:rPr>
        <w:tab/>
      </w:r>
      <w:r>
        <w:rPr>
          <w:sz w:val="32"/>
          <w:szCs w:val="32"/>
        </w:rPr>
        <w:tab/>
      </w:r>
      <w:r w:rsidR="003C177B">
        <w:rPr>
          <w:sz w:val="32"/>
          <w:szCs w:val="32"/>
        </w:rPr>
        <w:t xml:space="preserve">No </w:t>
      </w:r>
      <w:r w:rsidR="00A75DD0">
        <w:rPr>
          <w:sz w:val="32"/>
          <w:szCs w:val="32"/>
        </w:rPr>
        <w:t>updates</w:t>
      </w:r>
      <w:r w:rsidR="003C177B">
        <w:rPr>
          <w:sz w:val="32"/>
          <w:szCs w:val="32"/>
        </w:rPr>
        <w:t>.</w:t>
      </w:r>
      <w:r>
        <w:rPr>
          <w:sz w:val="32"/>
          <w:szCs w:val="32"/>
        </w:rPr>
        <w:tab/>
      </w:r>
    </w:p>
    <w:p w14:paraId="404D9200" w14:textId="227B3200" w:rsidR="00190F97" w:rsidRDefault="00190F97">
      <w:pPr>
        <w:pStyle w:val="BodyA"/>
        <w:rPr>
          <w:sz w:val="32"/>
          <w:szCs w:val="32"/>
        </w:rPr>
      </w:pPr>
      <w:r w:rsidRPr="000D5C0A">
        <w:rPr>
          <w:b/>
          <w:bCs/>
          <w:sz w:val="32"/>
          <w:szCs w:val="32"/>
        </w:rPr>
        <w:t>Publicity report</w:t>
      </w:r>
      <w:r w:rsidR="00A75DD0">
        <w:rPr>
          <w:b/>
          <w:bCs/>
          <w:sz w:val="32"/>
          <w:szCs w:val="32"/>
        </w:rPr>
        <w:t xml:space="preserve"> -</w:t>
      </w:r>
      <w:r w:rsidRPr="000D5C0A">
        <w:rPr>
          <w:b/>
          <w:bCs/>
          <w:sz w:val="32"/>
          <w:szCs w:val="32"/>
        </w:rPr>
        <w:t>Tami</w:t>
      </w:r>
      <w:r>
        <w:rPr>
          <w:sz w:val="32"/>
          <w:szCs w:val="32"/>
        </w:rPr>
        <w:tab/>
      </w:r>
      <w:r>
        <w:rPr>
          <w:sz w:val="32"/>
          <w:szCs w:val="32"/>
        </w:rPr>
        <w:tab/>
      </w:r>
      <w:r w:rsidR="003C177B">
        <w:rPr>
          <w:sz w:val="32"/>
          <w:szCs w:val="32"/>
        </w:rPr>
        <w:t>Continuing to report fundraisers and winter concerts.</w:t>
      </w:r>
      <w:r w:rsidR="00873E08">
        <w:rPr>
          <w:sz w:val="32"/>
          <w:szCs w:val="32"/>
        </w:rPr>
        <w:t xml:space="preserve"> We are trying </w:t>
      </w:r>
      <w:r w:rsidR="003C177B">
        <w:rPr>
          <w:sz w:val="32"/>
          <w:szCs w:val="32"/>
        </w:rPr>
        <w:t xml:space="preserve">Facebook Ads </w:t>
      </w:r>
      <w:r w:rsidR="00873E08">
        <w:rPr>
          <w:sz w:val="32"/>
          <w:szCs w:val="32"/>
        </w:rPr>
        <w:t>for this concert by posting and boosting the post.</w:t>
      </w:r>
      <w:r w:rsidR="003C177B">
        <w:rPr>
          <w:sz w:val="32"/>
          <w:szCs w:val="32"/>
        </w:rPr>
        <w:t xml:space="preserve"> Tami will monitor costs to say under $700 budget. The first ad campaign for auditions was successful. A reminder that there will be a photographer at one of our rehearsals to take photos and short videos.  These will be used in social media campaigns. </w:t>
      </w:r>
      <w:r>
        <w:rPr>
          <w:sz w:val="32"/>
          <w:szCs w:val="32"/>
        </w:rPr>
        <w:tab/>
      </w:r>
    </w:p>
    <w:p w14:paraId="5556A41B" w14:textId="233AF920" w:rsidR="00190F97" w:rsidRDefault="00000000">
      <w:pPr>
        <w:pStyle w:val="BodyA"/>
        <w:rPr>
          <w:sz w:val="32"/>
          <w:szCs w:val="32"/>
        </w:rPr>
      </w:pPr>
      <w:r w:rsidRPr="000D5C0A">
        <w:rPr>
          <w:b/>
          <w:bCs/>
          <w:sz w:val="32"/>
          <w:szCs w:val="32"/>
        </w:rPr>
        <w:lastRenderedPageBreak/>
        <w:t>Ways and Means report</w:t>
      </w:r>
      <w:r w:rsidR="00A75DD0">
        <w:rPr>
          <w:b/>
          <w:bCs/>
          <w:sz w:val="32"/>
          <w:szCs w:val="32"/>
        </w:rPr>
        <w:t xml:space="preserve"> - </w:t>
      </w:r>
      <w:r w:rsidRPr="000D5C0A">
        <w:rPr>
          <w:b/>
          <w:bCs/>
          <w:sz w:val="32"/>
          <w:szCs w:val="32"/>
        </w:rPr>
        <w:t>Geri</w:t>
      </w:r>
      <w:r>
        <w:rPr>
          <w:sz w:val="32"/>
          <w:szCs w:val="32"/>
        </w:rPr>
        <w:tab/>
      </w:r>
      <w:r>
        <w:rPr>
          <w:sz w:val="32"/>
          <w:szCs w:val="32"/>
        </w:rPr>
        <w:tab/>
      </w:r>
      <w:r w:rsidR="00873E08">
        <w:rPr>
          <w:sz w:val="32"/>
          <w:szCs w:val="32"/>
        </w:rPr>
        <w:t>We m</w:t>
      </w:r>
      <w:r w:rsidR="003C177B">
        <w:rPr>
          <w:sz w:val="32"/>
          <w:szCs w:val="32"/>
        </w:rPr>
        <w:t>ade $130.90 at latest restaurant fundraiser at California Fish Grill. Next fundraiser at Corner Bakery</w:t>
      </w:r>
      <w:r w:rsidR="0019534E">
        <w:rPr>
          <w:sz w:val="32"/>
          <w:szCs w:val="32"/>
        </w:rPr>
        <w:t xml:space="preserve"> WLV</w:t>
      </w:r>
      <w:r w:rsidR="003C177B">
        <w:rPr>
          <w:sz w:val="32"/>
          <w:szCs w:val="32"/>
        </w:rPr>
        <w:t xml:space="preserve">, </w:t>
      </w:r>
      <w:r w:rsidR="0019534E">
        <w:rPr>
          <w:sz w:val="32"/>
          <w:szCs w:val="32"/>
        </w:rPr>
        <w:t xml:space="preserve">Wednesday, </w:t>
      </w:r>
      <w:r w:rsidR="003C177B">
        <w:rPr>
          <w:sz w:val="32"/>
          <w:szCs w:val="32"/>
        </w:rPr>
        <w:t xml:space="preserve">December </w:t>
      </w:r>
      <w:r w:rsidR="0019534E">
        <w:rPr>
          <w:sz w:val="32"/>
          <w:szCs w:val="32"/>
        </w:rPr>
        <w:t>11</w:t>
      </w:r>
      <w:r w:rsidR="003C177B">
        <w:rPr>
          <w:sz w:val="32"/>
          <w:szCs w:val="32"/>
        </w:rPr>
        <w:t xml:space="preserve">, 25% back. Planning another in January/February with Panda Express. They give 28% back, where anyone who has a flyer can participate at any Panda Express. Baskets – she has asked managers for list of contents so Geri can make lists for display.  Dan offered </w:t>
      </w:r>
      <w:r w:rsidR="000D5C0A">
        <w:rPr>
          <w:sz w:val="32"/>
          <w:szCs w:val="32"/>
        </w:rPr>
        <w:t xml:space="preserve">to do </w:t>
      </w:r>
      <w:r w:rsidR="003C177B">
        <w:rPr>
          <w:sz w:val="32"/>
          <w:szCs w:val="32"/>
        </w:rPr>
        <w:t>Zelle payments for Opportunity Drawing tickets</w:t>
      </w:r>
      <w:r w:rsidR="000D5C0A">
        <w:rPr>
          <w:sz w:val="32"/>
          <w:szCs w:val="32"/>
        </w:rPr>
        <w:t>.</w:t>
      </w:r>
      <w:r>
        <w:rPr>
          <w:sz w:val="32"/>
          <w:szCs w:val="32"/>
        </w:rPr>
        <w:tab/>
      </w:r>
    </w:p>
    <w:p w14:paraId="495E4493" w14:textId="2874143F" w:rsidR="00190F97" w:rsidRDefault="00000000">
      <w:pPr>
        <w:pStyle w:val="BodyA"/>
        <w:rPr>
          <w:sz w:val="32"/>
          <w:szCs w:val="32"/>
        </w:rPr>
      </w:pPr>
      <w:r w:rsidRPr="00A75DD0">
        <w:rPr>
          <w:b/>
          <w:bCs/>
          <w:sz w:val="32"/>
          <w:szCs w:val="32"/>
        </w:rPr>
        <w:t>Graphics and Programs</w:t>
      </w:r>
      <w:r w:rsidR="00190F97" w:rsidRPr="00A75DD0">
        <w:rPr>
          <w:b/>
          <w:bCs/>
          <w:sz w:val="32"/>
          <w:szCs w:val="32"/>
        </w:rPr>
        <w:t xml:space="preserve"> - </w:t>
      </w:r>
      <w:r w:rsidRPr="00A75DD0">
        <w:rPr>
          <w:b/>
          <w:bCs/>
          <w:sz w:val="32"/>
          <w:szCs w:val="32"/>
        </w:rPr>
        <w:t>Katie</w:t>
      </w:r>
      <w:r w:rsidRPr="000D5C0A">
        <w:rPr>
          <w:sz w:val="32"/>
          <w:szCs w:val="32"/>
        </w:rPr>
        <w:tab/>
      </w:r>
      <w:r w:rsidR="00190F97" w:rsidRPr="000D5C0A">
        <w:rPr>
          <w:sz w:val="32"/>
          <w:szCs w:val="32"/>
        </w:rPr>
        <w:t xml:space="preserve"> Program is in progress.  All</w:t>
      </w:r>
      <w:r w:rsidR="00190F97">
        <w:rPr>
          <w:sz w:val="32"/>
          <w:szCs w:val="32"/>
        </w:rPr>
        <w:t xml:space="preserve"> required information from Board has been sent to Katie. She will send roster list to Gloria to send to members by email to proof.  </w:t>
      </w:r>
      <w:r w:rsidR="000D5C0A">
        <w:rPr>
          <w:sz w:val="32"/>
          <w:szCs w:val="32"/>
        </w:rPr>
        <w:t xml:space="preserve">Asked about audition date for next semester – suggested January 11, with rehearsals starting February 4.  Broadway Feb 1 &amp; 2. </w:t>
      </w:r>
      <w:r>
        <w:rPr>
          <w:sz w:val="32"/>
          <w:szCs w:val="32"/>
        </w:rPr>
        <w:tab/>
      </w:r>
      <w:r>
        <w:rPr>
          <w:sz w:val="32"/>
          <w:szCs w:val="32"/>
        </w:rPr>
        <w:tab/>
      </w:r>
    </w:p>
    <w:p w14:paraId="56035628" w14:textId="3C10E1E8" w:rsidR="007A2089" w:rsidRPr="000D5C0A" w:rsidRDefault="00000000">
      <w:pPr>
        <w:pStyle w:val="BodyA"/>
        <w:rPr>
          <w:b/>
          <w:bCs/>
          <w:sz w:val="32"/>
          <w:szCs w:val="32"/>
        </w:rPr>
      </w:pPr>
      <w:r w:rsidRPr="000D5C0A">
        <w:rPr>
          <w:b/>
          <w:bCs/>
          <w:sz w:val="32"/>
          <w:szCs w:val="32"/>
        </w:rPr>
        <w:t xml:space="preserve">Choir Director’s report </w:t>
      </w:r>
      <w:r w:rsidR="00A75DD0">
        <w:rPr>
          <w:b/>
          <w:bCs/>
          <w:sz w:val="32"/>
          <w:szCs w:val="32"/>
        </w:rPr>
        <w:t xml:space="preserve">- </w:t>
      </w:r>
      <w:r w:rsidRPr="000D5C0A">
        <w:rPr>
          <w:b/>
          <w:bCs/>
          <w:sz w:val="32"/>
          <w:szCs w:val="32"/>
        </w:rPr>
        <w:t xml:space="preserve">Gloria      </w:t>
      </w:r>
      <w:r w:rsidR="0019534E">
        <w:rPr>
          <w:sz w:val="32"/>
          <w:szCs w:val="32"/>
        </w:rPr>
        <w:t xml:space="preserve">Instrumentalists hired and music sent. Two scholarship singers </w:t>
      </w:r>
      <w:r w:rsidR="00873E08">
        <w:rPr>
          <w:sz w:val="32"/>
          <w:szCs w:val="32"/>
        </w:rPr>
        <w:t>have</w:t>
      </w:r>
      <w:r w:rsidR="0019534E">
        <w:rPr>
          <w:sz w:val="32"/>
          <w:szCs w:val="32"/>
        </w:rPr>
        <w:t xml:space="preserve"> confirmed their pieces, and Gloria will email them about their comp tickets. She has sent script to Larry. Program information has been sent to Katie. Wardrobe – Gloria has worked with Helga. We have ordered long red ties for men for the </w:t>
      </w:r>
      <w:r w:rsidR="005A1685">
        <w:rPr>
          <w:sz w:val="32"/>
          <w:szCs w:val="32"/>
        </w:rPr>
        <w:t>second</w:t>
      </w:r>
      <w:r w:rsidR="0019534E">
        <w:rPr>
          <w:sz w:val="32"/>
          <w:szCs w:val="32"/>
        </w:rPr>
        <w:t xml:space="preserve"> half.  We cannot find the silver bows we wore last year, so Helga ordered new silver flowers for women for the first half, with men wearing silver bow ties. Bell Choir – two tables set up during intermission</w:t>
      </w:r>
      <w:r w:rsidR="00C356F1">
        <w:rPr>
          <w:sz w:val="32"/>
          <w:szCs w:val="32"/>
        </w:rPr>
        <w:t>, then stagehands will remove. Discussed comp tickets for bell choir ringers</w:t>
      </w:r>
      <w:r w:rsidR="00A75DD0">
        <w:rPr>
          <w:sz w:val="32"/>
          <w:szCs w:val="32"/>
        </w:rPr>
        <w:t>.</w:t>
      </w:r>
      <w:r w:rsidRPr="000D5C0A">
        <w:rPr>
          <w:b/>
          <w:bCs/>
          <w:sz w:val="32"/>
          <w:szCs w:val="32"/>
        </w:rPr>
        <w:t xml:space="preserve">  </w:t>
      </w:r>
      <w:r w:rsidRPr="000D5C0A">
        <w:rPr>
          <w:b/>
          <w:bCs/>
          <w:sz w:val="32"/>
          <w:szCs w:val="32"/>
        </w:rPr>
        <w:tab/>
      </w:r>
      <w:r w:rsidRPr="000D5C0A">
        <w:rPr>
          <w:b/>
          <w:bCs/>
          <w:sz w:val="32"/>
          <w:szCs w:val="32"/>
        </w:rPr>
        <w:tab/>
      </w:r>
      <w:r w:rsidRPr="000D5C0A">
        <w:rPr>
          <w:b/>
          <w:bCs/>
          <w:sz w:val="32"/>
          <w:szCs w:val="32"/>
        </w:rPr>
        <w:tab/>
      </w:r>
      <w:r w:rsidRPr="000D5C0A">
        <w:rPr>
          <w:b/>
          <w:bCs/>
          <w:sz w:val="32"/>
          <w:szCs w:val="32"/>
        </w:rPr>
        <w:tab/>
      </w:r>
      <w:r w:rsidRPr="000D5C0A">
        <w:rPr>
          <w:b/>
          <w:bCs/>
          <w:sz w:val="32"/>
          <w:szCs w:val="32"/>
        </w:rPr>
        <w:tab/>
      </w:r>
      <w:r w:rsidRPr="000D5C0A">
        <w:rPr>
          <w:b/>
          <w:bCs/>
          <w:sz w:val="32"/>
          <w:szCs w:val="32"/>
        </w:rPr>
        <w:tab/>
      </w:r>
      <w:r w:rsidRPr="000D5C0A">
        <w:rPr>
          <w:b/>
          <w:bCs/>
          <w:sz w:val="32"/>
          <w:szCs w:val="32"/>
        </w:rPr>
        <w:tab/>
      </w:r>
    </w:p>
    <w:p w14:paraId="590D1D7D" w14:textId="42C94D67" w:rsidR="007A2089" w:rsidRDefault="00000000">
      <w:pPr>
        <w:pStyle w:val="BodyA"/>
        <w:rPr>
          <w:sz w:val="32"/>
          <w:szCs w:val="32"/>
        </w:rPr>
      </w:pPr>
      <w:r>
        <w:rPr>
          <w:sz w:val="32"/>
          <w:szCs w:val="32"/>
        </w:rPr>
        <w:t xml:space="preserve">IV. </w:t>
      </w:r>
      <w:r w:rsidR="00A75DD0">
        <w:rPr>
          <w:sz w:val="32"/>
          <w:szCs w:val="32"/>
        </w:rPr>
        <w:t xml:space="preserve">Next meeting Sunday, January 5, </w:t>
      </w:r>
      <w:proofErr w:type="gramStart"/>
      <w:r w:rsidR="00A75DD0">
        <w:rPr>
          <w:sz w:val="32"/>
          <w:szCs w:val="32"/>
        </w:rPr>
        <w:t>2025</w:t>
      </w:r>
      <w:proofErr w:type="gramEnd"/>
      <w:r w:rsidR="00A75DD0">
        <w:rPr>
          <w:sz w:val="32"/>
          <w:szCs w:val="32"/>
        </w:rPr>
        <w:t xml:space="preserve"> 7:00 p.m. </w:t>
      </w:r>
    </w:p>
    <w:p w14:paraId="62A18C13" w14:textId="77777777" w:rsidR="007A2089" w:rsidRDefault="007A2089">
      <w:pPr>
        <w:pStyle w:val="BodyA"/>
      </w:pPr>
    </w:p>
    <w:p w14:paraId="24FCE8E4" w14:textId="559CD234" w:rsidR="007A2089" w:rsidRDefault="007A2089" w:rsidP="00873E08">
      <w:pPr>
        <w:pStyle w:val="BodyA"/>
      </w:pPr>
    </w:p>
    <w:p w14:paraId="157F4ACC" w14:textId="77777777" w:rsidR="007A2089" w:rsidRDefault="007A2089">
      <w:pPr>
        <w:pStyle w:val="BodyA"/>
      </w:pPr>
    </w:p>
    <w:sectPr w:rsidR="007A208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C33AE" w14:textId="77777777" w:rsidR="00446AF3" w:rsidRDefault="00446AF3">
      <w:r>
        <w:separator/>
      </w:r>
    </w:p>
  </w:endnote>
  <w:endnote w:type="continuationSeparator" w:id="0">
    <w:p w14:paraId="063F7469" w14:textId="77777777" w:rsidR="00446AF3" w:rsidRDefault="0044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B9CE" w14:textId="77777777" w:rsidR="007A2089" w:rsidRDefault="007A20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8CA1" w14:textId="77777777" w:rsidR="00446AF3" w:rsidRDefault="00446AF3">
      <w:r>
        <w:separator/>
      </w:r>
    </w:p>
  </w:footnote>
  <w:footnote w:type="continuationSeparator" w:id="0">
    <w:p w14:paraId="15BA89A0" w14:textId="77777777" w:rsidR="00446AF3" w:rsidRDefault="0044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1CF9" w14:textId="77777777" w:rsidR="007A2089" w:rsidRDefault="007A20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45597"/>
    <w:multiLevelType w:val="hybridMultilevel"/>
    <w:tmpl w:val="82207E1E"/>
    <w:styleLink w:val="Lettered"/>
    <w:lvl w:ilvl="0" w:tplc="E8D286EE">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526B338">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94A9666">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D1E201A">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DA66F5FE">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5F810A0">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3804B90">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2CA5614">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1DEF33C">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4394BB9"/>
    <w:multiLevelType w:val="hybridMultilevel"/>
    <w:tmpl w:val="82207E1E"/>
    <w:numStyleLink w:val="Lettered"/>
  </w:abstractNum>
  <w:num w:numId="1" w16cid:durableId="466823165">
    <w:abstractNumId w:val="0"/>
  </w:num>
  <w:num w:numId="2" w16cid:durableId="209755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89"/>
    <w:rsid w:val="000D5C0A"/>
    <w:rsid w:val="00126B63"/>
    <w:rsid w:val="00190F97"/>
    <w:rsid w:val="0019534E"/>
    <w:rsid w:val="002279BF"/>
    <w:rsid w:val="00370D34"/>
    <w:rsid w:val="003C177B"/>
    <w:rsid w:val="003D655C"/>
    <w:rsid w:val="00446AF3"/>
    <w:rsid w:val="004627AA"/>
    <w:rsid w:val="005706AD"/>
    <w:rsid w:val="0057735E"/>
    <w:rsid w:val="005A1685"/>
    <w:rsid w:val="006403F1"/>
    <w:rsid w:val="0072415E"/>
    <w:rsid w:val="007A2089"/>
    <w:rsid w:val="007C1E11"/>
    <w:rsid w:val="0080267F"/>
    <w:rsid w:val="00873E08"/>
    <w:rsid w:val="00A75DD0"/>
    <w:rsid w:val="00C356F1"/>
    <w:rsid w:val="00C475B8"/>
    <w:rsid w:val="00D62047"/>
    <w:rsid w:val="00EA579C"/>
    <w:rsid w:val="00FD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05CE"/>
  <w15:docId w15:val="{06A8F268-E70E-4262-B616-F0EC2D38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BodyA">
    <w:name w:val="Body A"/>
    <w:pPr>
      <w:spacing w:after="2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Alexander</cp:lastModifiedBy>
  <cp:revision>2</cp:revision>
  <dcterms:created xsi:type="dcterms:W3CDTF">2025-01-21T17:18:00Z</dcterms:created>
  <dcterms:modified xsi:type="dcterms:W3CDTF">2025-01-21T17:18:00Z</dcterms:modified>
</cp:coreProperties>
</file>