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568F" w14:textId="77777777" w:rsidR="00696C5C" w:rsidRPr="00696C5C" w:rsidRDefault="00696C5C" w:rsidP="00696C5C">
      <w:pPr>
        <w:rPr>
          <w:b/>
          <w:bCs/>
        </w:rPr>
      </w:pPr>
      <w:r w:rsidRPr="00696C5C">
        <w:rPr>
          <w:b/>
          <w:bCs/>
        </w:rPr>
        <w:t>Guard Gauntlet</w:t>
      </w:r>
    </w:p>
    <w:p w14:paraId="29738F75" w14:textId="77777777" w:rsidR="00696C5C" w:rsidRPr="00696C5C" w:rsidRDefault="00696C5C" w:rsidP="00696C5C">
      <w:r w:rsidRPr="00696C5C">
        <w:rPr>
          <w:b/>
          <w:bCs/>
        </w:rPr>
        <w:t>Objective:</w:t>
      </w:r>
      <w:r w:rsidRPr="00696C5C">
        <w:br/>
        <w:t>Guard Gauntlet is a fast-paced, obstacle-style in-service designed to test lifeguards’ physical endurance, rescue accuracy, and ability to multitask under stress. This game combines scanning, rescue, and first-aid elements into a timed course that challenges participants to stay sharp, communicate effectively, and perform precise lifesaving techniques under pressure.</w:t>
      </w:r>
    </w:p>
    <w:p w14:paraId="5153375F" w14:textId="77777777" w:rsidR="00696C5C" w:rsidRPr="00696C5C" w:rsidRDefault="00696C5C" w:rsidP="00696C5C">
      <w:r w:rsidRPr="00696C5C">
        <w:pict w14:anchorId="1AE81085">
          <v:rect id="_x0000_i1067" style="width:0;height:1.5pt" o:hralign="center" o:hrstd="t" o:hr="t" fillcolor="#a0a0a0" stroked="f"/>
        </w:pict>
      </w:r>
    </w:p>
    <w:p w14:paraId="00801660" w14:textId="77777777" w:rsidR="00696C5C" w:rsidRPr="00696C5C" w:rsidRDefault="00696C5C" w:rsidP="00696C5C">
      <w:pPr>
        <w:rPr>
          <w:b/>
          <w:bCs/>
        </w:rPr>
      </w:pPr>
      <w:r w:rsidRPr="00696C5C">
        <w:rPr>
          <w:b/>
          <w:bCs/>
        </w:rPr>
        <w:t>Game Structure</w:t>
      </w:r>
    </w:p>
    <w:p w14:paraId="4CE712B4" w14:textId="77777777" w:rsidR="00696C5C" w:rsidRPr="00696C5C" w:rsidRDefault="00696C5C" w:rsidP="00696C5C">
      <w:r w:rsidRPr="00696C5C">
        <w:rPr>
          <w:b/>
          <w:bCs/>
        </w:rPr>
        <w:t>1. Station Setup</w:t>
      </w:r>
      <w:r w:rsidRPr="00696C5C">
        <w:br/>
        <w:t>Create multiple skill-based stations around the pool or deck area. Each station focuses on a key rescue or leadership skill:</w:t>
      </w:r>
    </w:p>
    <w:p w14:paraId="57C55536" w14:textId="77777777" w:rsidR="00696C5C" w:rsidRPr="00696C5C" w:rsidRDefault="00696C5C" w:rsidP="00696C5C">
      <w:pPr>
        <w:numPr>
          <w:ilvl w:val="0"/>
          <w:numId w:val="1"/>
        </w:numPr>
      </w:pPr>
      <w:r w:rsidRPr="00696C5C">
        <w:rPr>
          <w:b/>
          <w:bCs/>
        </w:rPr>
        <w:t>Scanning Zone:</w:t>
      </w:r>
      <w:r w:rsidRPr="00696C5C">
        <w:t xml:space="preserve"> Identify hazards or distressed swimmers in photos, props, or staged scenarios.</w:t>
      </w:r>
    </w:p>
    <w:p w14:paraId="4862EB68" w14:textId="77777777" w:rsidR="00696C5C" w:rsidRPr="00696C5C" w:rsidRDefault="00696C5C" w:rsidP="00696C5C">
      <w:pPr>
        <w:numPr>
          <w:ilvl w:val="0"/>
          <w:numId w:val="1"/>
        </w:numPr>
      </w:pPr>
      <w:r w:rsidRPr="00696C5C">
        <w:rPr>
          <w:b/>
          <w:bCs/>
        </w:rPr>
        <w:t>Rescue Zone:</w:t>
      </w:r>
      <w:r w:rsidRPr="00696C5C">
        <w:t xml:space="preserve"> Perform a quick approach, rescue, and extrication using the tube or backboard.</w:t>
      </w:r>
    </w:p>
    <w:p w14:paraId="15EDD91D" w14:textId="77777777" w:rsidR="00696C5C" w:rsidRPr="00696C5C" w:rsidRDefault="00696C5C" w:rsidP="00696C5C">
      <w:pPr>
        <w:numPr>
          <w:ilvl w:val="0"/>
          <w:numId w:val="1"/>
        </w:numPr>
      </w:pPr>
      <w:r w:rsidRPr="00696C5C">
        <w:rPr>
          <w:b/>
          <w:bCs/>
        </w:rPr>
        <w:t>CPR Zone:</w:t>
      </w:r>
      <w:r w:rsidRPr="00696C5C">
        <w:t xml:space="preserve"> Deliver two cycles of high-quality CPR with correct ratios and compression depth.</w:t>
      </w:r>
    </w:p>
    <w:p w14:paraId="60AEE954" w14:textId="77777777" w:rsidR="00696C5C" w:rsidRPr="00696C5C" w:rsidRDefault="00696C5C" w:rsidP="00696C5C">
      <w:pPr>
        <w:numPr>
          <w:ilvl w:val="0"/>
          <w:numId w:val="1"/>
        </w:numPr>
      </w:pPr>
      <w:r w:rsidRPr="00696C5C">
        <w:rPr>
          <w:b/>
          <w:bCs/>
        </w:rPr>
        <w:t>First Aid Zone:</w:t>
      </w:r>
      <w:r w:rsidRPr="00696C5C">
        <w:t xml:space="preserve"> Respond to a simulated injury such as bleeding, shock, or fracture.</w:t>
      </w:r>
    </w:p>
    <w:p w14:paraId="313A1368" w14:textId="77777777" w:rsidR="00696C5C" w:rsidRPr="00696C5C" w:rsidRDefault="00696C5C" w:rsidP="00696C5C">
      <w:pPr>
        <w:numPr>
          <w:ilvl w:val="0"/>
          <w:numId w:val="1"/>
        </w:numPr>
      </w:pPr>
      <w:r w:rsidRPr="00696C5C">
        <w:rPr>
          <w:b/>
          <w:bCs/>
        </w:rPr>
        <w:t>Communication Zone:</w:t>
      </w:r>
      <w:r w:rsidRPr="00696C5C">
        <w:t xml:space="preserve"> Call in an EAP or delegate team roles effectively.</w:t>
      </w:r>
    </w:p>
    <w:p w14:paraId="1C075918" w14:textId="77777777" w:rsidR="00696C5C" w:rsidRPr="00696C5C" w:rsidRDefault="00696C5C" w:rsidP="00696C5C">
      <w:r w:rsidRPr="00696C5C">
        <w:t>Teams rotate through each station, earning points for performance, teamwork, and time.</w:t>
      </w:r>
    </w:p>
    <w:p w14:paraId="60F1BF2A" w14:textId="77777777" w:rsidR="00696C5C" w:rsidRPr="00696C5C" w:rsidRDefault="00696C5C" w:rsidP="00696C5C">
      <w:r w:rsidRPr="00696C5C">
        <w:pict w14:anchorId="53CE9190">
          <v:rect id="_x0000_i1068" style="width:0;height:1.5pt" o:hralign="center" o:hrstd="t" o:hr="t" fillcolor="#a0a0a0" stroked="f"/>
        </w:pict>
      </w:r>
    </w:p>
    <w:p w14:paraId="353F991B" w14:textId="77777777" w:rsidR="00696C5C" w:rsidRPr="00696C5C" w:rsidRDefault="00696C5C" w:rsidP="00696C5C">
      <w:r w:rsidRPr="00696C5C">
        <w:rPr>
          <w:b/>
          <w:bCs/>
        </w:rPr>
        <w:t>2. Challenge Complications</w:t>
      </w:r>
      <w:r w:rsidRPr="00696C5C">
        <w:br/>
        <w:t>To simulate real emergencies, instructors can introduce random “complications” at any station. Participants must adapt quickly and respond appropriately.</w:t>
      </w:r>
    </w:p>
    <w:p w14:paraId="63E17B65" w14:textId="77777777" w:rsidR="00696C5C" w:rsidRPr="00696C5C" w:rsidRDefault="00696C5C" w:rsidP="00696C5C">
      <w:r w:rsidRPr="00696C5C">
        <w:rPr>
          <w:i/>
          <w:iCs/>
        </w:rPr>
        <w:t>Complication Examples:</w:t>
      </w:r>
    </w:p>
    <w:p w14:paraId="5C47C2AF" w14:textId="77777777" w:rsidR="00696C5C" w:rsidRPr="00696C5C" w:rsidRDefault="00696C5C" w:rsidP="00696C5C">
      <w:pPr>
        <w:numPr>
          <w:ilvl w:val="0"/>
          <w:numId w:val="2"/>
        </w:numPr>
      </w:pPr>
      <w:r w:rsidRPr="00696C5C">
        <w:t>The AED malfunctions — perform manual compressions until backup arrives.</w:t>
      </w:r>
    </w:p>
    <w:p w14:paraId="48048A1E" w14:textId="77777777" w:rsidR="00696C5C" w:rsidRPr="00696C5C" w:rsidRDefault="00696C5C" w:rsidP="00696C5C">
      <w:pPr>
        <w:numPr>
          <w:ilvl w:val="0"/>
          <w:numId w:val="2"/>
        </w:numPr>
      </w:pPr>
      <w:r w:rsidRPr="00696C5C">
        <w:t>The victim panics during rescue — calm them while maintaining control.</w:t>
      </w:r>
    </w:p>
    <w:p w14:paraId="713372DE" w14:textId="77777777" w:rsidR="00696C5C" w:rsidRPr="00696C5C" w:rsidRDefault="00696C5C" w:rsidP="00696C5C">
      <w:pPr>
        <w:numPr>
          <w:ilvl w:val="0"/>
          <w:numId w:val="2"/>
        </w:numPr>
      </w:pPr>
      <w:r w:rsidRPr="00696C5C">
        <w:t>Communication fails — assign a runner to relay the message.</w:t>
      </w:r>
    </w:p>
    <w:p w14:paraId="5DCAA3E9" w14:textId="77777777" w:rsidR="00696C5C" w:rsidRPr="00696C5C" w:rsidRDefault="00696C5C" w:rsidP="00696C5C">
      <w:pPr>
        <w:numPr>
          <w:ilvl w:val="0"/>
          <w:numId w:val="2"/>
        </w:numPr>
      </w:pPr>
      <w:r w:rsidRPr="00696C5C">
        <w:t>Equipment is missing — improvise safely using available materials.</w:t>
      </w:r>
    </w:p>
    <w:p w14:paraId="41FF05D3" w14:textId="77777777" w:rsidR="00696C5C" w:rsidRPr="00696C5C" w:rsidRDefault="00696C5C" w:rsidP="00696C5C">
      <w:pPr>
        <w:numPr>
          <w:ilvl w:val="0"/>
          <w:numId w:val="2"/>
        </w:numPr>
      </w:pPr>
      <w:r w:rsidRPr="00696C5C">
        <w:lastRenderedPageBreak/>
        <w:t>Another guard calls for help — decide how to split the team effectively.</w:t>
      </w:r>
    </w:p>
    <w:p w14:paraId="6F8F43DF" w14:textId="77777777" w:rsidR="00696C5C" w:rsidRPr="00696C5C" w:rsidRDefault="00696C5C" w:rsidP="00696C5C">
      <w:r w:rsidRPr="00696C5C">
        <w:pict w14:anchorId="36B31396">
          <v:rect id="_x0000_i1069" style="width:0;height:1.5pt" o:hralign="center" o:hrstd="t" o:hr="t" fillcolor="#a0a0a0" stroked="f"/>
        </w:pict>
      </w:r>
    </w:p>
    <w:p w14:paraId="662BA225" w14:textId="77777777" w:rsidR="00696C5C" w:rsidRPr="00696C5C" w:rsidRDefault="00696C5C" w:rsidP="00696C5C">
      <w:r w:rsidRPr="00696C5C">
        <w:rPr>
          <w:b/>
          <w:bCs/>
        </w:rPr>
        <w:t>3. Scoring and Elimination</w:t>
      </w:r>
      <w:r w:rsidRPr="00696C5C">
        <w:br/>
        <w:t>Participants earn or lose points based on performance quality and response accuracy.</w:t>
      </w:r>
      <w:r w:rsidRPr="00696C5C">
        <w:br/>
        <w:t xml:space="preserve">Guards are </w:t>
      </w:r>
      <w:r w:rsidRPr="00696C5C">
        <w:rPr>
          <w:b/>
          <w:bCs/>
        </w:rPr>
        <w:t>penalized</w:t>
      </w:r>
      <w:r w:rsidRPr="00696C5C">
        <w:t xml:space="preserve"> or “out” if they:</w:t>
      </w:r>
    </w:p>
    <w:p w14:paraId="32F84114" w14:textId="77777777" w:rsidR="00696C5C" w:rsidRPr="00696C5C" w:rsidRDefault="00696C5C" w:rsidP="00696C5C">
      <w:pPr>
        <w:numPr>
          <w:ilvl w:val="0"/>
          <w:numId w:val="3"/>
        </w:numPr>
      </w:pPr>
      <w:r w:rsidRPr="00696C5C">
        <w:t>Perform unsafe rescues or improper technique.</w:t>
      </w:r>
    </w:p>
    <w:p w14:paraId="78E57BB9" w14:textId="77777777" w:rsidR="00696C5C" w:rsidRPr="00696C5C" w:rsidRDefault="00696C5C" w:rsidP="00696C5C">
      <w:pPr>
        <w:numPr>
          <w:ilvl w:val="0"/>
          <w:numId w:val="3"/>
        </w:numPr>
      </w:pPr>
      <w:r w:rsidRPr="00696C5C">
        <w:t>Skip stations or fail to complete a required task.</w:t>
      </w:r>
    </w:p>
    <w:p w14:paraId="16C851C9" w14:textId="77777777" w:rsidR="00696C5C" w:rsidRPr="00696C5C" w:rsidRDefault="00696C5C" w:rsidP="00696C5C">
      <w:pPr>
        <w:numPr>
          <w:ilvl w:val="0"/>
          <w:numId w:val="3"/>
        </w:numPr>
      </w:pPr>
      <w:r w:rsidRPr="00696C5C">
        <w:t xml:space="preserve">Miss a complication </w:t>
      </w:r>
      <w:proofErr w:type="gramStart"/>
      <w:r w:rsidRPr="00696C5C">
        <w:t>cue</w:t>
      </w:r>
      <w:proofErr w:type="gramEnd"/>
      <w:r w:rsidRPr="00696C5C">
        <w:t xml:space="preserve"> or respond incorrectly.</w:t>
      </w:r>
    </w:p>
    <w:p w14:paraId="1DF63CF3" w14:textId="77777777" w:rsidR="00696C5C" w:rsidRPr="00696C5C" w:rsidRDefault="00696C5C" w:rsidP="00696C5C">
      <w:pPr>
        <w:numPr>
          <w:ilvl w:val="0"/>
          <w:numId w:val="3"/>
        </w:numPr>
      </w:pPr>
      <w:r w:rsidRPr="00696C5C">
        <w:t>Display poor teamwork or communication.</w:t>
      </w:r>
    </w:p>
    <w:p w14:paraId="0A8D0136" w14:textId="77777777" w:rsidR="00696C5C" w:rsidRPr="00696C5C" w:rsidRDefault="00696C5C" w:rsidP="00696C5C">
      <w:r w:rsidRPr="00696C5C">
        <w:pict w14:anchorId="0F0325E8">
          <v:rect id="_x0000_i1070" style="width:0;height:1.5pt" o:hralign="center" o:hrstd="t" o:hr="t" fillcolor="#a0a0a0" stroked="f"/>
        </w:pict>
      </w:r>
    </w:p>
    <w:p w14:paraId="5E741A4E" w14:textId="77777777" w:rsidR="00696C5C" w:rsidRPr="00696C5C" w:rsidRDefault="00696C5C" w:rsidP="00696C5C">
      <w:r w:rsidRPr="00696C5C">
        <w:rPr>
          <w:b/>
          <w:bCs/>
        </w:rPr>
        <w:t>4. Winning the Game</w:t>
      </w:r>
      <w:r w:rsidRPr="00696C5C">
        <w:br/>
        <w:t xml:space="preserve">The team with the fastest total course time </w:t>
      </w:r>
      <w:r w:rsidRPr="00696C5C">
        <w:rPr>
          <w:b/>
          <w:bCs/>
        </w:rPr>
        <w:t>and</w:t>
      </w:r>
      <w:r w:rsidRPr="00696C5C">
        <w:t xml:space="preserve"> the fewest penalties wins. If multiple teams tie, the instructor can hold a tiebreaker with a quick-reaction CPR round or first-aid challenge.</w:t>
      </w:r>
    </w:p>
    <w:p w14:paraId="27220A30" w14:textId="77777777" w:rsidR="00696C5C" w:rsidRPr="00696C5C" w:rsidRDefault="00696C5C" w:rsidP="00696C5C">
      <w:r w:rsidRPr="00696C5C">
        <w:pict w14:anchorId="06D1E28B">
          <v:rect id="_x0000_i1071" style="width:0;height:1.5pt" o:hralign="center" o:hrstd="t" o:hr="t" fillcolor="#a0a0a0" stroked="f"/>
        </w:pict>
      </w:r>
    </w:p>
    <w:p w14:paraId="5FEDA3D5" w14:textId="77777777" w:rsidR="00696C5C" w:rsidRPr="00696C5C" w:rsidRDefault="00696C5C" w:rsidP="00696C5C">
      <w:pPr>
        <w:rPr>
          <w:b/>
          <w:bCs/>
        </w:rPr>
      </w:pPr>
      <w:r w:rsidRPr="00696C5C">
        <w:rPr>
          <w:b/>
          <w:bCs/>
        </w:rPr>
        <w:t>Guard Gauntlet: Complication Bank</w:t>
      </w:r>
    </w:p>
    <w:p w14:paraId="3AB31EC3" w14:textId="77777777" w:rsidR="00696C5C" w:rsidRPr="00696C5C" w:rsidRDefault="00696C5C" w:rsidP="00696C5C">
      <w:pPr>
        <w:numPr>
          <w:ilvl w:val="0"/>
          <w:numId w:val="4"/>
        </w:numPr>
      </w:pPr>
      <w:r w:rsidRPr="00696C5C">
        <w:t>The victim’s head submerges — initiate a deep-water rescue.</w:t>
      </w:r>
    </w:p>
    <w:p w14:paraId="04AFE666" w14:textId="77777777" w:rsidR="00696C5C" w:rsidRPr="00696C5C" w:rsidRDefault="00696C5C" w:rsidP="00696C5C">
      <w:pPr>
        <w:numPr>
          <w:ilvl w:val="0"/>
          <w:numId w:val="4"/>
        </w:numPr>
      </w:pPr>
      <w:r w:rsidRPr="00696C5C">
        <w:t>A bystander starts filming — redirect them and secure privacy.</w:t>
      </w:r>
    </w:p>
    <w:p w14:paraId="6B269C70" w14:textId="77777777" w:rsidR="00696C5C" w:rsidRPr="00696C5C" w:rsidRDefault="00696C5C" w:rsidP="00696C5C">
      <w:pPr>
        <w:numPr>
          <w:ilvl w:val="0"/>
          <w:numId w:val="4"/>
        </w:numPr>
      </w:pPr>
      <w:r w:rsidRPr="00696C5C">
        <w:t>The AED pads won’t stick — dry the chest and reapply.</w:t>
      </w:r>
    </w:p>
    <w:p w14:paraId="434C562B" w14:textId="77777777" w:rsidR="00696C5C" w:rsidRPr="00696C5C" w:rsidRDefault="00696C5C" w:rsidP="00696C5C">
      <w:pPr>
        <w:numPr>
          <w:ilvl w:val="0"/>
          <w:numId w:val="4"/>
        </w:numPr>
      </w:pPr>
      <w:r w:rsidRPr="00696C5C">
        <w:t>The scene becomes unsafe — move to a secondary zone.</w:t>
      </w:r>
    </w:p>
    <w:p w14:paraId="62929599" w14:textId="77777777" w:rsidR="00696C5C" w:rsidRPr="00696C5C" w:rsidRDefault="00696C5C" w:rsidP="00696C5C">
      <w:pPr>
        <w:numPr>
          <w:ilvl w:val="0"/>
          <w:numId w:val="4"/>
        </w:numPr>
      </w:pPr>
      <w:r w:rsidRPr="00696C5C">
        <w:t>The victim regains breathing — place in recovery position.</w:t>
      </w:r>
    </w:p>
    <w:p w14:paraId="2C81F097" w14:textId="77777777" w:rsidR="00696C5C" w:rsidRPr="00696C5C" w:rsidRDefault="00696C5C" w:rsidP="00696C5C">
      <w:pPr>
        <w:numPr>
          <w:ilvl w:val="0"/>
          <w:numId w:val="4"/>
        </w:numPr>
      </w:pPr>
      <w:r w:rsidRPr="00696C5C">
        <w:t>A teammate drops the rescue tube — adapt using another device.</w:t>
      </w:r>
    </w:p>
    <w:p w14:paraId="0FF79AD0" w14:textId="77777777" w:rsidR="00696C5C" w:rsidRPr="00696C5C" w:rsidRDefault="00696C5C" w:rsidP="00696C5C">
      <w:pPr>
        <w:numPr>
          <w:ilvl w:val="0"/>
          <w:numId w:val="4"/>
        </w:numPr>
      </w:pPr>
      <w:r w:rsidRPr="00696C5C">
        <w:t>A secondary victim is spotted — signal backup and prioritize.</w:t>
      </w:r>
    </w:p>
    <w:p w14:paraId="28FADBC1" w14:textId="77777777" w:rsidR="00696C5C" w:rsidRPr="00696C5C" w:rsidRDefault="00696C5C" w:rsidP="00696C5C">
      <w:pPr>
        <w:numPr>
          <w:ilvl w:val="0"/>
          <w:numId w:val="4"/>
        </w:numPr>
      </w:pPr>
      <w:r w:rsidRPr="00696C5C">
        <w:t>The rescue mask is missing — use a barrier or alternative protection.</w:t>
      </w:r>
    </w:p>
    <w:p w14:paraId="3ACD4BD0" w14:textId="77777777" w:rsidR="00696C5C" w:rsidRPr="00696C5C" w:rsidRDefault="00696C5C" w:rsidP="00696C5C">
      <w:pPr>
        <w:numPr>
          <w:ilvl w:val="0"/>
          <w:numId w:val="4"/>
        </w:numPr>
      </w:pPr>
      <w:r w:rsidRPr="00696C5C">
        <w:t xml:space="preserve">The victim </w:t>
      </w:r>
      <w:proofErr w:type="gramStart"/>
      <w:r w:rsidRPr="00696C5C">
        <w:t>vomits</w:t>
      </w:r>
      <w:proofErr w:type="gramEnd"/>
      <w:r w:rsidRPr="00696C5C">
        <w:t xml:space="preserve"> during care — roll to side and </w:t>
      </w:r>
      <w:proofErr w:type="gramStart"/>
      <w:r w:rsidRPr="00696C5C">
        <w:t>clear</w:t>
      </w:r>
      <w:proofErr w:type="gramEnd"/>
      <w:r w:rsidRPr="00696C5C">
        <w:t xml:space="preserve"> airway.</w:t>
      </w:r>
    </w:p>
    <w:p w14:paraId="70E23616" w14:textId="77777777" w:rsidR="00696C5C" w:rsidRPr="00696C5C" w:rsidRDefault="00696C5C" w:rsidP="00696C5C">
      <w:pPr>
        <w:numPr>
          <w:ilvl w:val="0"/>
          <w:numId w:val="4"/>
        </w:numPr>
      </w:pPr>
      <w:r w:rsidRPr="00696C5C">
        <w:t>The backboard strap breaks — secure manually until fixed.</w:t>
      </w:r>
    </w:p>
    <w:p w14:paraId="3141EDCB" w14:textId="77777777" w:rsidR="00696C5C" w:rsidRPr="00696C5C" w:rsidRDefault="00696C5C" w:rsidP="00696C5C">
      <w:r w:rsidRPr="00696C5C">
        <w:pict w14:anchorId="3CEC96E2">
          <v:rect id="_x0000_i1072" style="width:0;height:1.5pt" o:hralign="center" o:hrstd="t" o:hr="t" fillcolor="#a0a0a0" stroked="f"/>
        </w:pict>
      </w:r>
    </w:p>
    <w:p w14:paraId="494C4BB4" w14:textId="77777777" w:rsidR="00696C5C" w:rsidRPr="00696C5C" w:rsidRDefault="00696C5C" w:rsidP="00696C5C">
      <w:pPr>
        <w:rPr>
          <w:b/>
          <w:bCs/>
        </w:rPr>
      </w:pPr>
      <w:r w:rsidRPr="00696C5C">
        <w:rPr>
          <w:b/>
          <w:bCs/>
        </w:rPr>
        <w:lastRenderedPageBreak/>
        <w:t>Game Guidelines</w:t>
      </w:r>
    </w:p>
    <w:p w14:paraId="0F0112C2" w14:textId="77777777" w:rsidR="00696C5C" w:rsidRPr="00696C5C" w:rsidRDefault="00696C5C" w:rsidP="00696C5C">
      <w:r w:rsidRPr="00696C5C">
        <w:rPr>
          <w:b/>
          <w:bCs/>
        </w:rPr>
        <w:t>1. Game Setup</w:t>
      </w:r>
      <w:r w:rsidRPr="00696C5C">
        <w:br/>
        <w:t>Designate clear lanes and station boundaries. Have all rescue gear (manikins, AED trainers, tubes, gloves, and first-aid supplies) ready before starting.</w:t>
      </w:r>
    </w:p>
    <w:p w14:paraId="37395233" w14:textId="77777777" w:rsidR="00696C5C" w:rsidRPr="00696C5C" w:rsidRDefault="00696C5C" w:rsidP="00696C5C">
      <w:r w:rsidRPr="00696C5C">
        <w:rPr>
          <w:b/>
          <w:bCs/>
        </w:rPr>
        <w:t>2. Participant Briefing</w:t>
      </w:r>
      <w:r w:rsidRPr="00696C5C">
        <w:br/>
        <w:t>Review course layout, safety expectations, and scoring before beginning. Emphasize calm communication and correct technique over speed alone.</w:t>
      </w:r>
    </w:p>
    <w:p w14:paraId="2D13516F" w14:textId="77777777" w:rsidR="00696C5C" w:rsidRPr="00696C5C" w:rsidRDefault="00696C5C" w:rsidP="00696C5C">
      <w:r w:rsidRPr="00696C5C">
        <w:rPr>
          <w:b/>
          <w:bCs/>
        </w:rPr>
        <w:t>3. Instructor’s Role</w:t>
      </w:r>
      <w:r w:rsidRPr="00696C5C">
        <w:br/>
        <w:t>The instructor oversees station transitions, introduces complications, and ensures all rescues remain safe. Maintain consistent timing across groups.</w:t>
      </w:r>
    </w:p>
    <w:p w14:paraId="5927E02C" w14:textId="77777777" w:rsidR="00696C5C" w:rsidRPr="00696C5C" w:rsidRDefault="00696C5C" w:rsidP="00696C5C">
      <w:r w:rsidRPr="00696C5C">
        <w:rPr>
          <w:b/>
          <w:bCs/>
        </w:rPr>
        <w:t>4. Safety Considerations</w:t>
      </w:r>
      <w:r w:rsidRPr="00696C5C">
        <w:br/>
        <w:t>Ensure adequate supervision and spacing. All water-based actions should be monitored by an instructor or backup lifeguard. Stop immediately if any unsafe behavior occurs.</w:t>
      </w:r>
    </w:p>
    <w:p w14:paraId="69CFD172" w14:textId="77777777" w:rsidR="00696C5C" w:rsidRPr="00696C5C" w:rsidRDefault="00696C5C" w:rsidP="00696C5C">
      <w:r w:rsidRPr="00696C5C">
        <w:rPr>
          <w:b/>
          <w:bCs/>
        </w:rPr>
        <w:t>5. Debriefing</w:t>
      </w:r>
      <w:r w:rsidRPr="00696C5C">
        <w:br/>
        <w:t>After the challenge, discuss teamwork, time management, and decision-making. Encourage guards to share what slowed them down or helped them succeed.</w:t>
      </w:r>
    </w:p>
    <w:p w14:paraId="64A2FDF8" w14:textId="77777777" w:rsidR="00696C5C" w:rsidRPr="00696C5C" w:rsidRDefault="00696C5C" w:rsidP="00696C5C">
      <w:r w:rsidRPr="00696C5C">
        <w:pict w14:anchorId="5B653245">
          <v:rect id="_x0000_i1073" style="width:0;height:1.5pt" o:hralign="center" o:hrstd="t" o:hr="t" fillcolor="#a0a0a0" stroked="f"/>
        </w:pict>
      </w:r>
    </w:p>
    <w:p w14:paraId="5BF60116" w14:textId="77777777" w:rsidR="00696C5C" w:rsidRPr="00696C5C" w:rsidRDefault="00696C5C" w:rsidP="00696C5C">
      <w:r w:rsidRPr="00696C5C">
        <w:rPr>
          <w:b/>
          <w:bCs/>
        </w:rPr>
        <w:t>Guard Gauntlet</w:t>
      </w:r>
      <w:r w:rsidRPr="00696C5C">
        <w:t xml:space="preserve"> blends competition with real-world readiness. It energizes staff, reinforces lifesaving fundamentals, and helps teams identify skill gaps—all while keeping training fun and memorable.</w:t>
      </w:r>
    </w:p>
    <w:p w14:paraId="4BFE998C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3DAE"/>
    <w:multiLevelType w:val="multilevel"/>
    <w:tmpl w:val="DD78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C0267"/>
    <w:multiLevelType w:val="multilevel"/>
    <w:tmpl w:val="B14C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A83366"/>
    <w:multiLevelType w:val="multilevel"/>
    <w:tmpl w:val="1A3E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81CB0"/>
    <w:multiLevelType w:val="multilevel"/>
    <w:tmpl w:val="7E20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765771">
    <w:abstractNumId w:val="0"/>
  </w:num>
  <w:num w:numId="2" w16cid:durableId="263150253">
    <w:abstractNumId w:val="2"/>
  </w:num>
  <w:num w:numId="3" w16cid:durableId="951670770">
    <w:abstractNumId w:val="3"/>
  </w:num>
  <w:num w:numId="4" w16cid:durableId="88545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5C"/>
    <w:rsid w:val="00185132"/>
    <w:rsid w:val="004631B2"/>
    <w:rsid w:val="00696C5C"/>
    <w:rsid w:val="00AC6523"/>
    <w:rsid w:val="00AF74C6"/>
    <w:rsid w:val="00B0486A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1F58"/>
  <w15:chartTrackingRefBased/>
  <w15:docId w15:val="{39735773-BB19-4B04-BFD3-3ADE8569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2</cp:revision>
  <dcterms:created xsi:type="dcterms:W3CDTF">2025-11-08T23:45:00Z</dcterms:created>
  <dcterms:modified xsi:type="dcterms:W3CDTF">2025-11-08T23:45:00Z</dcterms:modified>
</cp:coreProperties>
</file>