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7CD3" w14:textId="6DEB00CD" w:rsidR="009E72B7" w:rsidRPr="009E72B7" w:rsidRDefault="009E72B7" w:rsidP="009E72B7">
      <w:pPr>
        <w:jc w:val="center"/>
        <w:rPr>
          <w:b/>
          <w:bCs/>
          <w:u w:val="single"/>
        </w:rPr>
      </w:pPr>
      <w:r w:rsidRPr="009E72B7">
        <w:rPr>
          <w:b/>
          <w:bCs/>
          <w:u w:val="single"/>
        </w:rPr>
        <w:t>Discipline Flow Chart</w:t>
      </w:r>
    </w:p>
    <w:p w14:paraId="2E5A5FA1" w14:textId="77777777" w:rsidR="009E72B7" w:rsidRPr="009E72B7" w:rsidRDefault="009E72B7" w:rsidP="009E72B7"/>
    <w:p w14:paraId="29876B31" w14:textId="12E5946A" w:rsidR="009E72B7" w:rsidRDefault="009E72B7" w:rsidP="009E72B7">
      <w:pPr>
        <w:spacing w:after="0"/>
      </w:pPr>
      <w:r>
        <w:rPr>
          <w:b/>
          <w:bCs/>
        </w:rPr>
        <w:t>First</w:t>
      </w:r>
      <w:r w:rsidRPr="009E72B7">
        <w:rPr>
          <w:b/>
          <w:bCs/>
        </w:rPr>
        <w:t xml:space="preserve"> </w:t>
      </w:r>
      <w:r>
        <w:rPr>
          <w:b/>
          <w:bCs/>
        </w:rPr>
        <w:t>O</w:t>
      </w:r>
      <w:r w:rsidRPr="009E72B7">
        <w:rPr>
          <w:b/>
          <w:bCs/>
        </w:rPr>
        <w:t>ffense</w:t>
      </w:r>
      <w:r w:rsidRPr="009E72B7">
        <w:t xml:space="preserve"> </w:t>
      </w:r>
      <w:r>
        <w:t xml:space="preserve">– The player will receive </w:t>
      </w:r>
      <w:r w:rsidR="001B5898">
        <w:t>a minimum of a</w:t>
      </w:r>
      <w:r>
        <w:t xml:space="preserve"> written </w:t>
      </w:r>
      <w:r w:rsidRPr="009E72B7">
        <w:t xml:space="preserve">warning letter </w:t>
      </w:r>
      <w:r>
        <w:t>for</w:t>
      </w:r>
      <w:r w:rsidRPr="009E72B7">
        <w:t xml:space="preserve"> most offenses.</w:t>
      </w:r>
    </w:p>
    <w:p w14:paraId="5C136712" w14:textId="4BFFD58D" w:rsidR="009E72B7" w:rsidRPr="009E72B7" w:rsidRDefault="009E72B7" w:rsidP="009E72B7">
      <w:pPr>
        <w:spacing w:after="0"/>
      </w:pPr>
      <w:r w:rsidRPr="009E72B7">
        <w:t>Except</w:t>
      </w:r>
      <w:r>
        <w:t>ions:</w:t>
      </w:r>
      <w:r w:rsidRPr="009E72B7">
        <w:t xml:space="preserve"> fighting,</w:t>
      </w:r>
      <w:r>
        <w:t xml:space="preserve"> </w:t>
      </w:r>
      <w:r w:rsidRPr="009E72B7">
        <w:t>game misconduct, gross misconduct, intent to injure</w:t>
      </w:r>
      <w:r>
        <w:t>,</w:t>
      </w:r>
      <w:r w:rsidRPr="009E72B7">
        <w:t xml:space="preserve"> or if the offense caused an injury. </w:t>
      </w:r>
    </w:p>
    <w:p w14:paraId="081FFBCF" w14:textId="77777777" w:rsidR="009E72B7" w:rsidRDefault="009E72B7" w:rsidP="009E72B7">
      <w:pPr>
        <w:spacing w:after="0"/>
        <w:rPr>
          <w:b/>
          <w:bCs/>
        </w:rPr>
      </w:pPr>
    </w:p>
    <w:p w14:paraId="412CC7F8" w14:textId="0ABC8E2A" w:rsidR="009E72B7" w:rsidRDefault="009E72B7" w:rsidP="009E72B7">
      <w:pPr>
        <w:spacing w:after="0"/>
      </w:pPr>
      <w:r>
        <w:rPr>
          <w:b/>
          <w:bCs/>
        </w:rPr>
        <w:t>Second Offense</w:t>
      </w:r>
      <w:r w:rsidRPr="009E72B7">
        <w:t xml:space="preserve"> </w:t>
      </w:r>
      <w:r>
        <w:t>–</w:t>
      </w:r>
      <w:r w:rsidRPr="009E72B7">
        <w:t xml:space="preserve"> </w:t>
      </w:r>
      <w:r>
        <w:t>The player will receive a</w:t>
      </w:r>
      <w:r w:rsidR="00AA62E8">
        <w:t xml:space="preserve"> minimum</w:t>
      </w:r>
      <w:r w:rsidR="009F10BD">
        <w:t xml:space="preserve"> of</w:t>
      </w:r>
      <w:r w:rsidR="00AA62E8">
        <w:t xml:space="preserve"> a</w:t>
      </w:r>
      <w:r>
        <w:t xml:space="preserve"> 1-game </w:t>
      </w:r>
      <w:r w:rsidRPr="009E72B7">
        <w:t>suspension</w:t>
      </w:r>
      <w:r>
        <w:t>.</w:t>
      </w:r>
    </w:p>
    <w:p w14:paraId="3AA41E4D" w14:textId="2A00A053" w:rsidR="009E72B7" w:rsidRPr="009E72B7" w:rsidRDefault="009E72B7" w:rsidP="009E72B7">
      <w:pPr>
        <w:spacing w:after="0"/>
      </w:pPr>
      <w:r>
        <w:t>Exceptions:</w:t>
      </w:r>
      <w:r w:rsidRPr="009E72B7">
        <w:t xml:space="preserve"> fighting,</w:t>
      </w:r>
      <w:r>
        <w:t xml:space="preserve"> </w:t>
      </w:r>
      <w:r w:rsidRPr="009E72B7">
        <w:t>game misconduct, gross misconduct, intent to injure</w:t>
      </w:r>
      <w:r>
        <w:t>,</w:t>
      </w:r>
      <w:r w:rsidRPr="009E72B7">
        <w:t xml:space="preserve"> or if the offense caused an injury. </w:t>
      </w:r>
    </w:p>
    <w:p w14:paraId="389E76B6" w14:textId="77777777" w:rsidR="009E72B7" w:rsidRDefault="009E72B7" w:rsidP="009E72B7">
      <w:pPr>
        <w:spacing w:after="0"/>
        <w:rPr>
          <w:b/>
          <w:bCs/>
        </w:rPr>
      </w:pPr>
    </w:p>
    <w:p w14:paraId="27908FB0" w14:textId="09BBB80D" w:rsidR="009E72B7" w:rsidRPr="009E72B7" w:rsidRDefault="009E72B7" w:rsidP="009E72B7">
      <w:pPr>
        <w:spacing w:after="0"/>
      </w:pPr>
      <w:r w:rsidRPr="009E72B7">
        <w:rPr>
          <w:b/>
          <w:bCs/>
        </w:rPr>
        <w:t>Third Offense</w:t>
      </w:r>
      <w:r>
        <w:t xml:space="preserve"> – The player will be expelled from the Gateway Coed Hockey League</w:t>
      </w:r>
      <w:r w:rsidR="007827E4">
        <w:t>.</w:t>
      </w:r>
      <w:r w:rsidRPr="009E72B7">
        <w:t> </w:t>
      </w:r>
    </w:p>
    <w:p w14:paraId="6E839733" w14:textId="77777777" w:rsidR="00467801" w:rsidRDefault="00467801" w:rsidP="009E72B7">
      <w:pPr>
        <w:spacing w:after="0"/>
        <w:rPr>
          <w:b/>
          <w:bCs/>
        </w:rPr>
      </w:pPr>
    </w:p>
    <w:p w14:paraId="6FE50C8E" w14:textId="1864CFC6" w:rsidR="009E72B7" w:rsidRPr="009E72B7" w:rsidRDefault="009E72B7" w:rsidP="009E72B7">
      <w:pPr>
        <w:spacing w:after="0"/>
      </w:pPr>
      <w:r>
        <w:rPr>
          <w:b/>
          <w:bCs/>
        </w:rPr>
        <w:t>Fighting Penalty</w:t>
      </w:r>
      <w:r>
        <w:t xml:space="preserve"> – The player will automatically be expelled from the Gateway Coed Hockey League</w:t>
      </w:r>
    </w:p>
    <w:p w14:paraId="136BC1AF" w14:textId="77777777" w:rsidR="00467801" w:rsidRDefault="00467801" w:rsidP="009E72B7">
      <w:pPr>
        <w:spacing w:after="0"/>
        <w:rPr>
          <w:b/>
          <w:bCs/>
        </w:rPr>
      </w:pPr>
    </w:p>
    <w:p w14:paraId="0E84F49F" w14:textId="5A45422C" w:rsidR="009E72B7" w:rsidRDefault="009E72B7" w:rsidP="009E72B7">
      <w:pPr>
        <w:spacing w:after="0"/>
      </w:pPr>
      <w:r>
        <w:rPr>
          <w:b/>
          <w:bCs/>
        </w:rPr>
        <w:t>Game Misconduct</w:t>
      </w:r>
      <w:r>
        <w:t xml:space="preserve"> – The player will receive an automatic 1-game suspension, regardless of when in the game the penalty occurs</w:t>
      </w:r>
      <w:r w:rsidR="00C0597D">
        <w:t xml:space="preserve">.  </w:t>
      </w:r>
      <w:r w:rsidR="00E21F19">
        <w:t>Further discipline may be determined</w:t>
      </w:r>
      <w:r w:rsidR="009F09BA">
        <w:t>.</w:t>
      </w:r>
    </w:p>
    <w:p w14:paraId="0F695901" w14:textId="77777777" w:rsidR="00467801" w:rsidRDefault="00467801" w:rsidP="009E72B7">
      <w:pPr>
        <w:spacing w:after="0"/>
        <w:rPr>
          <w:b/>
          <w:bCs/>
        </w:rPr>
      </w:pPr>
    </w:p>
    <w:p w14:paraId="1FF41E70" w14:textId="27F2245A" w:rsidR="009E72B7" w:rsidRPr="009E72B7" w:rsidRDefault="009E72B7" w:rsidP="009E72B7">
      <w:pPr>
        <w:spacing w:after="0"/>
      </w:pPr>
      <w:r>
        <w:rPr>
          <w:b/>
          <w:bCs/>
        </w:rPr>
        <w:t>Gross Misconduct</w:t>
      </w:r>
      <w:r>
        <w:t xml:space="preserve"> – The player will receive an automatic 3-game suspension. </w:t>
      </w:r>
    </w:p>
    <w:p w14:paraId="201A8D07" w14:textId="77777777" w:rsidR="00467801" w:rsidRDefault="00467801" w:rsidP="009E72B7">
      <w:pPr>
        <w:spacing w:after="0"/>
        <w:rPr>
          <w:b/>
          <w:bCs/>
        </w:rPr>
      </w:pPr>
    </w:p>
    <w:p w14:paraId="03DD4876" w14:textId="2E79BC09" w:rsidR="00656659" w:rsidRDefault="008D3D4A" w:rsidP="009E72B7">
      <w:pPr>
        <w:spacing w:after="0"/>
      </w:pPr>
      <w:r>
        <w:rPr>
          <w:b/>
          <w:bCs/>
        </w:rPr>
        <w:t>Intent to Injure</w:t>
      </w:r>
      <w:r>
        <w:t xml:space="preserve"> – The player will receive an automatic expulsion from the Gateway Coed Hockey League. </w:t>
      </w:r>
    </w:p>
    <w:p w14:paraId="2B68AFA4" w14:textId="77777777" w:rsidR="008D3D4A" w:rsidRDefault="008D3D4A" w:rsidP="009E72B7">
      <w:pPr>
        <w:spacing w:after="0"/>
      </w:pPr>
    </w:p>
    <w:p w14:paraId="7137495B" w14:textId="43833310" w:rsidR="008D3D4A" w:rsidRDefault="008D3D4A" w:rsidP="009E72B7">
      <w:pPr>
        <w:spacing w:after="0"/>
      </w:pPr>
      <w:r w:rsidRPr="00D47DAA">
        <w:rPr>
          <w:b/>
          <w:bCs/>
        </w:rPr>
        <w:t>Injury to a Player</w:t>
      </w:r>
      <w:r>
        <w:t xml:space="preserve"> – This</w:t>
      </w:r>
      <w:r w:rsidR="001B0F01">
        <w:t xml:space="preserve"> will be automatically reviewed by the Gateway Safety Committee for possible subsequent discipline. </w:t>
      </w:r>
    </w:p>
    <w:p w14:paraId="1E85C869" w14:textId="77777777" w:rsidR="001B0F01" w:rsidRDefault="001B0F01" w:rsidP="009E72B7">
      <w:pPr>
        <w:spacing w:after="0"/>
      </w:pPr>
    </w:p>
    <w:p w14:paraId="4D8B1E81" w14:textId="7D7B2CC7" w:rsidR="00FE0BE5" w:rsidRDefault="00FE0BE5" w:rsidP="009E72B7">
      <w:pPr>
        <w:spacing w:after="0"/>
      </w:pPr>
      <w:r w:rsidRPr="00D47DAA">
        <w:rPr>
          <w:b/>
          <w:bCs/>
        </w:rPr>
        <w:t>Derogatory</w:t>
      </w:r>
      <w:r w:rsidRPr="00E40177">
        <w:rPr>
          <w:b/>
          <w:bCs/>
        </w:rPr>
        <w:t xml:space="preserve"> Language</w:t>
      </w:r>
      <w:r>
        <w:t xml:space="preserve"> – This will result in an automatic </w:t>
      </w:r>
      <w:r w:rsidR="00D47DAA">
        <w:t xml:space="preserve">2-game suspension. The offense must be heard by a referee. </w:t>
      </w:r>
    </w:p>
    <w:p w14:paraId="7DDC8B32" w14:textId="77777777" w:rsidR="00467801" w:rsidRDefault="00467801" w:rsidP="009E72B7">
      <w:pPr>
        <w:spacing w:after="0"/>
      </w:pPr>
    </w:p>
    <w:p w14:paraId="1EB34A12" w14:textId="67D9E6E3" w:rsidR="00E40177" w:rsidRDefault="00E40177" w:rsidP="009E72B7">
      <w:pPr>
        <w:spacing w:after="0"/>
      </w:pPr>
      <w:r w:rsidRPr="00FC3271">
        <w:rPr>
          <w:b/>
          <w:bCs/>
        </w:rPr>
        <w:t>Major Penalty</w:t>
      </w:r>
      <w:r>
        <w:t xml:space="preserve"> – All major penalties</w:t>
      </w:r>
      <w:r w:rsidR="00EA6572">
        <w:t xml:space="preserve"> result in a game misconduct, which is an automatic 1-game suspension.  </w:t>
      </w:r>
      <w:r w:rsidR="003F449B">
        <w:t>The Safety Committee will revie</w:t>
      </w:r>
      <w:r w:rsidR="0062417D">
        <w:t xml:space="preserve">w major penalties on a </w:t>
      </w:r>
      <w:r w:rsidR="00AD0ABB">
        <w:t>case</w:t>
      </w:r>
      <w:r w:rsidR="00FC3271">
        <w:t>-</w:t>
      </w:r>
      <w:r w:rsidR="00AD0ABB">
        <w:t>by</w:t>
      </w:r>
      <w:r w:rsidR="00FC3271">
        <w:t>-</w:t>
      </w:r>
      <w:r w:rsidR="00AD0ABB">
        <w:t xml:space="preserve">case </w:t>
      </w:r>
      <w:r w:rsidR="00FC3271">
        <w:t>basis and</w:t>
      </w:r>
      <w:r w:rsidR="00946CD6">
        <w:t xml:space="preserve"> could </w:t>
      </w:r>
      <w:r w:rsidR="002E14A9">
        <w:t>increase the suspension to</w:t>
      </w:r>
      <w:r w:rsidR="00846820">
        <w:t xml:space="preserve"> up to 3</w:t>
      </w:r>
      <w:r w:rsidR="002E14A9">
        <w:t xml:space="preserve"> </w:t>
      </w:r>
      <w:r w:rsidR="00846820">
        <w:t>game</w:t>
      </w:r>
      <w:r w:rsidR="002E14A9">
        <w:t>s</w:t>
      </w:r>
      <w:r w:rsidR="00846820">
        <w:t xml:space="preserve">. </w:t>
      </w:r>
    </w:p>
    <w:p w14:paraId="66414333" w14:textId="77777777" w:rsidR="00FC3271" w:rsidRDefault="00FC3271" w:rsidP="009E72B7">
      <w:pPr>
        <w:spacing w:after="0"/>
      </w:pPr>
    </w:p>
    <w:p w14:paraId="734E0DCA" w14:textId="09DE38D0" w:rsidR="00FC3271" w:rsidRDefault="00FC3271" w:rsidP="009E72B7">
      <w:pPr>
        <w:spacing w:after="0"/>
      </w:pPr>
      <w:r w:rsidRPr="00FC3271">
        <w:rPr>
          <w:b/>
          <w:bCs/>
        </w:rPr>
        <w:t>Head Contact</w:t>
      </w:r>
      <w:r>
        <w:t xml:space="preserve"> – Any penalty deemed head contact will be a minimum of a 1-game suspension. </w:t>
      </w:r>
    </w:p>
    <w:p w14:paraId="44FD2B41" w14:textId="77777777" w:rsidR="00EC3746" w:rsidRPr="00FD76FF" w:rsidRDefault="00EC3746" w:rsidP="009E72B7">
      <w:pPr>
        <w:spacing w:after="0"/>
        <w:rPr>
          <w:b/>
          <w:bCs/>
        </w:rPr>
      </w:pPr>
    </w:p>
    <w:p w14:paraId="34C151EC" w14:textId="77777777" w:rsidR="00C969EA" w:rsidRPr="007B6852" w:rsidRDefault="009E72B7" w:rsidP="009E72B7">
      <w:pPr>
        <w:spacing w:after="0"/>
      </w:pPr>
      <w:r w:rsidRPr="007B6852">
        <w:t xml:space="preserve">All offenses will stay on record for 24 months. </w:t>
      </w:r>
      <w:r w:rsidR="00EC3746" w:rsidRPr="007B6852">
        <w:t>Captains and Executives will have all offenses stay on record for 36 months.</w:t>
      </w:r>
    </w:p>
    <w:p w14:paraId="63959369" w14:textId="77777777" w:rsidR="00FD76FF" w:rsidRPr="007B6852" w:rsidRDefault="00FD76FF" w:rsidP="009E72B7">
      <w:pPr>
        <w:spacing w:after="0"/>
      </w:pPr>
    </w:p>
    <w:p w14:paraId="513563D0" w14:textId="77777777" w:rsidR="00B52794" w:rsidRDefault="00BC6EEC" w:rsidP="009E72B7">
      <w:pPr>
        <w:spacing w:after="0"/>
      </w:pPr>
      <w:r>
        <w:t xml:space="preserve">Video of incidents will not be reviewed </w:t>
      </w:r>
      <w:r w:rsidR="0078096C">
        <w:t xml:space="preserve">for 24-48 hours. Please refrain from attempting to discuss </w:t>
      </w:r>
      <w:r w:rsidR="00B52794">
        <w:t xml:space="preserve">what happened until a decision has been made. </w:t>
      </w:r>
    </w:p>
    <w:p w14:paraId="10AB211F" w14:textId="77777777" w:rsidR="00B52794" w:rsidRDefault="00B52794" w:rsidP="009E72B7">
      <w:pPr>
        <w:spacing w:after="0"/>
      </w:pPr>
    </w:p>
    <w:p w14:paraId="67C4FA81" w14:textId="77777777" w:rsidR="000C5A00" w:rsidRDefault="00C969EA" w:rsidP="009E72B7">
      <w:pPr>
        <w:spacing w:after="0"/>
      </w:pPr>
      <w:r w:rsidRPr="007B6852">
        <w:t>Players, Captains, and Executives who receive a suspension of 3-games or longer</w:t>
      </w:r>
      <w:r w:rsidR="00FD76FF" w:rsidRPr="007B6852">
        <w:t xml:space="preserve"> may request an appeal. </w:t>
      </w:r>
      <w:r w:rsidR="000C5A00">
        <w:t xml:space="preserve"> Appeals will be heard but a decision won’t be made for 24-48 hours. </w:t>
      </w:r>
    </w:p>
    <w:p w14:paraId="1DAFDD2D" w14:textId="74186AC5" w:rsidR="00E041D3" w:rsidRPr="007B6852" w:rsidRDefault="00E041D3" w:rsidP="009E72B7">
      <w:pPr>
        <w:spacing w:after="0"/>
      </w:pPr>
      <w:r w:rsidRPr="007B6852">
        <w:lastRenderedPageBreak/>
        <w:t xml:space="preserve">Players who are expelled from the league may request an appeal. </w:t>
      </w:r>
      <w:r w:rsidR="000C5A00">
        <w:t xml:space="preserve"> </w:t>
      </w:r>
      <w:r w:rsidR="000C5A00">
        <w:t>Appeals will be heard but a decision won’t be made for 24-48 hours.</w:t>
      </w:r>
    </w:p>
    <w:p w14:paraId="6812D718" w14:textId="77777777" w:rsidR="00E041D3" w:rsidRPr="007B6852" w:rsidRDefault="00E041D3" w:rsidP="009E72B7">
      <w:pPr>
        <w:spacing w:after="0"/>
      </w:pPr>
    </w:p>
    <w:p w14:paraId="03B17F53" w14:textId="07A4DD2E" w:rsidR="00FF5457" w:rsidRPr="007B6852" w:rsidRDefault="00467801" w:rsidP="009E72B7">
      <w:pPr>
        <w:spacing w:after="0"/>
      </w:pPr>
      <w:r w:rsidRPr="007B6852">
        <w:t xml:space="preserve">All </w:t>
      </w:r>
      <w:r w:rsidR="00E041D3" w:rsidRPr="007B6852">
        <w:t xml:space="preserve">player </w:t>
      </w:r>
      <w:r w:rsidRPr="007B6852">
        <w:t>a</w:t>
      </w:r>
      <w:r w:rsidR="009E72B7" w:rsidRPr="007B6852">
        <w:t xml:space="preserve">ppeals will be heard by </w:t>
      </w:r>
      <w:r w:rsidRPr="007B6852">
        <w:t xml:space="preserve">the Gateway Coed Hockey Executives, </w:t>
      </w:r>
      <w:r w:rsidR="009E72B7" w:rsidRPr="007B6852">
        <w:t>Ja</w:t>
      </w:r>
      <w:r w:rsidR="00CD2F99" w:rsidRPr="007B6852">
        <w:t>s</w:t>
      </w:r>
      <w:r w:rsidR="00E041D3" w:rsidRPr="007B6852">
        <w:t>on Camus</w:t>
      </w:r>
      <w:r w:rsidR="009E72B7" w:rsidRPr="007B6852">
        <w:t xml:space="preserve"> and Gary</w:t>
      </w:r>
      <w:r w:rsidR="00E041D3" w:rsidRPr="007B6852">
        <w:t xml:space="preserve"> Re</w:t>
      </w:r>
      <w:r w:rsidR="00033778" w:rsidRPr="007B6852">
        <w:t>ad</w:t>
      </w:r>
      <w:r w:rsidR="009E72B7" w:rsidRPr="007B6852">
        <w:t>.</w:t>
      </w:r>
    </w:p>
    <w:p w14:paraId="6310C3B5" w14:textId="77777777" w:rsidR="00FF5457" w:rsidRPr="007B6852" w:rsidRDefault="00FF5457" w:rsidP="009E72B7">
      <w:pPr>
        <w:spacing w:after="0"/>
      </w:pPr>
    </w:p>
    <w:p w14:paraId="7F8D8E2F" w14:textId="620E6D06" w:rsidR="00DD33AE" w:rsidRPr="007B6852" w:rsidRDefault="00FF5457" w:rsidP="009E72B7">
      <w:pPr>
        <w:spacing w:after="0"/>
      </w:pPr>
      <w:r w:rsidRPr="007B6852">
        <w:t xml:space="preserve">Captain appeals </w:t>
      </w:r>
      <w:r w:rsidR="00DD33AE" w:rsidRPr="007B6852">
        <w:t>will be</w:t>
      </w:r>
      <w:r w:rsidRPr="007B6852">
        <w:t xml:space="preserve"> heard by </w:t>
      </w:r>
      <w:r w:rsidR="00DD33AE" w:rsidRPr="007B6852">
        <w:t>three</w:t>
      </w:r>
      <w:r w:rsidRPr="007B6852">
        <w:t xml:space="preserve"> Captains chosen random</w:t>
      </w:r>
      <w:r w:rsidR="004E3B87" w:rsidRPr="007B6852">
        <w:t>ly</w:t>
      </w:r>
      <w:r w:rsidRPr="007B6852">
        <w:t xml:space="preserve"> by</w:t>
      </w:r>
      <w:r w:rsidR="00DD33AE" w:rsidRPr="007B6852">
        <w:t xml:space="preserve"> Jason Camus and Gary Read. </w:t>
      </w:r>
    </w:p>
    <w:p w14:paraId="71C8D5EF" w14:textId="77777777" w:rsidR="004E3B87" w:rsidRPr="007B6852" w:rsidRDefault="004E3B87" w:rsidP="009E72B7">
      <w:pPr>
        <w:spacing w:after="0"/>
      </w:pPr>
    </w:p>
    <w:p w14:paraId="3D5EFABA" w14:textId="162BF48E" w:rsidR="004E3B87" w:rsidRPr="007B6852" w:rsidRDefault="00547C77" w:rsidP="009E72B7">
      <w:pPr>
        <w:spacing w:after="0"/>
      </w:pPr>
      <w:r w:rsidRPr="007B6852">
        <w:t xml:space="preserve">Captains or Executives suspensions will be </w:t>
      </w:r>
      <w:r w:rsidR="00CD2F99" w:rsidRPr="007B6852">
        <w:t>issued by</w:t>
      </w:r>
      <w:r w:rsidRPr="007B6852">
        <w:t xml:space="preserve"> Jason Camus</w:t>
      </w:r>
      <w:r w:rsidR="00CD2F99" w:rsidRPr="007B6852">
        <w:t xml:space="preserve"> and Gary Read.</w:t>
      </w:r>
    </w:p>
    <w:p w14:paraId="693EBB42" w14:textId="77777777" w:rsidR="00CD2F99" w:rsidRPr="007B6852" w:rsidRDefault="00CD2F99" w:rsidP="009E72B7">
      <w:pPr>
        <w:spacing w:after="0"/>
      </w:pPr>
    </w:p>
    <w:p w14:paraId="4D6FF5B2" w14:textId="7D5D485F" w:rsidR="00CD2F99" w:rsidRPr="007B6852" w:rsidRDefault="00CD2F99" w:rsidP="009E72B7">
      <w:pPr>
        <w:spacing w:after="0"/>
      </w:pPr>
      <w:r w:rsidRPr="007B6852">
        <w:t xml:space="preserve">Any rules not listed within the </w:t>
      </w:r>
      <w:r w:rsidR="00EF7BE5" w:rsidRPr="007B6852">
        <w:t xml:space="preserve">Gateway Coed Hockey League rules will follow the Gateway Adult Hockey </w:t>
      </w:r>
      <w:r w:rsidR="00981D31" w:rsidRPr="007B6852">
        <w:t xml:space="preserve">rules. </w:t>
      </w:r>
    </w:p>
    <w:p w14:paraId="005B14B0" w14:textId="77777777" w:rsidR="00981D31" w:rsidRPr="007B6852" w:rsidRDefault="00981D31" w:rsidP="009E72B7">
      <w:pPr>
        <w:spacing w:after="0"/>
      </w:pPr>
    </w:p>
    <w:p w14:paraId="348464E9" w14:textId="417FAD3A" w:rsidR="00981D31" w:rsidRPr="007B6852" w:rsidRDefault="00981D31" w:rsidP="009E72B7">
      <w:pPr>
        <w:spacing w:after="0"/>
      </w:pPr>
      <w:r w:rsidRPr="007B6852">
        <w:t xml:space="preserve">All above are subject to change with notice. </w:t>
      </w:r>
    </w:p>
    <w:p w14:paraId="059A0B81" w14:textId="77777777" w:rsidR="00DD33AE" w:rsidRPr="007B6852" w:rsidRDefault="00DD33AE" w:rsidP="009E72B7">
      <w:pPr>
        <w:spacing w:after="0"/>
      </w:pPr>
    </w:p>
    <w:p w14:paraId="4278DC4C" w14:textId="7494A565" w:rsidR="009E72B7" w:rsidRPr="007B6852" w:rsidRDefault="009E72B7" w:rsidP="009E72B7">
      <w:pPr>
        <w:spacing w:after="0"/>
      </w:pPr>
      <w:r w:rsidRPr="007B6852">
        <w:t> </w:t>
      </w:r>
    </w:p>
    <w:sectPr w:rsidR="009E72B7" w:rsidRPr="007B6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B7"/>
    <w:rsid w:val="00016FB8"/>
    <w:rsid w:val="00033778"/>
    <w:rsid w:val="000C5A00"/>
    <w:rsid w:val="000E3337"/>
    <w:rsid w:val="001B0F01"/>
    <w:rsid w:val="001B5898"/>
    <w:rsid w:val="002867E9"/>
    <w:rsid w:val="002E14A9"/>
    <w:rsid w:val="003D186D"/>
    <w:rsid w:val="003F449B"/>
    <w:rsid w:val="00467801"/>
    <w:rsid w:val="004E3B87"/>
    <w:rsid w:val="00507A76"/>
    <w:rsid w:val="00535D3B"/>
    <w:rsid w:val="00547C77"/>
    <w:rsid w:val="0062417D"/>
    <w:rsid w:val="00656659"/>
    <w:rsid w:val="0078096C"/>
    <w:rsid w:val="007827E4"/>
    <w:rsid w:val="007B6852"/>
    <w:rsid w:val="00846820"/>
    <w:rsid w:val="008D3D4A"/>
    <w:rsid w:val="00946CD6"/>
    <w:rsid w:val="00981D31"/>
    <w:rsid w:val="009E72B7"/>
    <w:rsid w:val="009F09BA"/>
    <w:rsid w:val="009F10BD"/>
    <w:rsid w:val="009F276C"/>
    <w:rsid w:val="00AA62E8"/>
    <w:rsid w:val="00AD0ABB"/>
    <w:rsid w:val="00B52794"/>
    <w:rsid w:val="00BC6EEC"/>
    <w:rsid w:val="00C0597D"/>
    <w:rsid w:val="00C969EA"/>
    <w:rsid w:val="00CD2F99"/>
    <w:rsid w:val="00D34105"/>
    <w:rsid w:val="00D47DAA"/>
    <w:rsid w:val="00DD33AE"/>
    <w:rsid w:val="00E041D3"/>
    <w:rsid w:val="00E21F19"/>
    <w:rsid w:val="00E40177"/>
    <w:rsid w:val="00EA6572"/>
    <w:rsid w:val="00EC3746"/>
    <w:rsid w:val="00EF7BE5"/>
    <w:rsid w:val="00F71A21"/>
    <w:rsid w:val="00FC3271"/>
    <w:rsid w:val="00FD76FF"/>
    <w:rsid w:val="00FE0BE5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31A6"/>
  <w15:chartTrackingRefBased/>
  <w15:docId w15:val="{7D142E3B-B52E-4018-B7CE-B5398938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Faren Hill</dc:creator>
  <cp:keywords/>
  <dc:description/>
  <cp:lastModifiedBy>Faren Hill</cp:lastModifiedBy>
  <cp:revision>43</cp:revision>
  <dcterms:created xsi:type="dcterms:W3CDTF">2025-05-09T00:29:00Z</dcterms:created>
  <dcterms:modified xsi:type="dcterms:W3CDTF">2025-06-03T21:50:00Z</dcterms:modified>
</cp:coreProperties>
</file>