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C0227" w14:textId="77777777" w:rsidR="001D09FA" w:rsidRPr="007D13E1" w:rsidRDefault="001D09FA" w:rsidP="001D09FA">
      <w:pPr>
        <w:spacing w:after="0" w:line="240" w:lineRule="auto"/>
        <w:jc w:val="center"/>
        <w:rPr>
          <w:rFonts w:ascii="Arial" w:eastAsia="Times New Roman" w:hAnsi="Arial" w:cs="Arial"/>
          <w:b/>
          <w:color w:val="000000"/>
          <w:sz w:val="28"/>
          <w:szCs w:val="28"/>
          <w:u w:val="single"/>
        </w:rPr>
      </w:pPr>
      <w:r>
        <w:rPr>
          <w:rFonts w:ascii="Arial" w:eastAsia="Times New Roman" w:hAnsi="Arial" w:cs="Arial"/>
          <w:b/>
          <w:color w:val="000000"/>
          <w:sz w:val="28"/>
          <w:szCs w:val="28"/>
          <w:u w:val="single"/>
        </w:rPr>
        <w:t xml:space="preserve">2018-2019 </w:t>
      </w:r>
      <w:r w:rsidRPr="007D13E1">
        <w:rPr>
          <w:rFonts w:ascii="Arial" w:eastAsia="Times New Roman" w:hAnsi="Arial" w:cs="Arial"/>
          <w:b/>
          <w:color w:val="000000"/>
          <w:sz w:val="28"/>
          <w:szCs w:val="28"/>
          <w:u w:val="single"/>
        </w:rPr>
        <w:t>Scholarship Tournaments for GA/SC Kids</w:t>
      </w:r>
    </w:p>
    <w:p w14:paraId="315B60B2" w14:textId="77777777" w:rsidR="001D09FA" w:rsidRDefault="001D09FA" w:rsidP="001D09FA">
      <w:pPr>
        <w:spacing w:after="0" w:line="240" w:lineRule="auto"/>
        <w:rPr>
          <w:rFonts w:ascii="Arial" w:eastAsia="Times New Roman" w:hAnsi="Arial" w:cs="Arial"/>
          <w:b/>
          <w:color w:val="000000"/>
          <w:sz w:val="24"/>
          <w:szCs w:val="24"/>
          <w:u w:val="single"/>
        </w:rPr>
      </w:pPr>
    </w:p>
    <w:p w14:paraId="19994DEE"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Georgia Youth Bowlers Tour</w:t>
      </w:r>
    </w:p>
    <w:p w14:paraId="294F5EF5" w14:textId="27C9C624"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10/7 @ Cherokee Lanes</w:t>
      </w:r>
      <w:r w:rsidR="00B05432">
        <w:rPr>
          <w:rFonts w:ascii="Arial" w:eastAsia="Times New Roman" w:hAnsi="Arial" w:cs="Arial"/>
          <w:color w:val="000000"/>
          <w:sz w:val="24"/>
          <w:szCs w:val="24"/>
        </w:rPr>
        <w:t>, Canton Ga</w:t>
      </w:r>
    </w:p>
    <w:p w14:paraId="64FA9905" w14:textId="77777777" w:rsidR="001D09FA" w:rsidRPr="00B05432" w:rsidRDefault="001D09FA" w:rsidP="001D09FA">
      <w:pPr>
        <w:spacing w:after="0" w:line="240" w:lineRule="auto"/>
        <w:rPr>
          <w:rFonts w:ascii="Arial" w:eastAsia="Times New Roman" w:hAnsi="Arial" w:cs="Arial"/>
          <w:color w:val="FF0000"/>
          <w:sz w:val="24"/>
          <w:szCs w:val="24"/>
        </w:rPr>
      </w:pPr>
      <w:r w:rsidRPr="00DA49C6">
        <w:rPr>
          <w:rFonts w:ascii="Arial" w:eastAsia="Times New Roman" w:hAnsi="Arial" w:cs="Arial"/>
          <w:color w:val="000000"/>
          <w:sz w:val="24"/>
          <w:szCs w:val="24"/>
        </w:rPr>
        <w:tab/>
      </w:r>
      <w:r w:rsidRPr="00B05432">
        <w:rPr>
          <w:rFonts w:ascii="Arial" w:eastAsia="Times New Roman" w:hAnsi="Arial" w:cs="Arial"/>
          <w:b/>
          <w:bCs/>
          <w:color w:val="FF0000"/>
          <w:sz w:val="24"/>
          <w:szCs w:val="24"/>
        </w:rPr>
        <w:t>11/4 @ Brunswick Zone in Augusta</w:t>
      </w:r>
    </w:p>
    <w:p w14:paraId="7CCD419C" w14:textId="0636203C"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r>
      <w:r>
        <w:rPr>
          <w:rFonts w:ascii="Arial" w:eastAsia="Times New Roman" w:hAnsi="Arial" w:cs="Arial"/>
          <w:color w:val="000000"/>
          <w:sz w:val="24"/>
          <w:szCs w:val="24"/>
        </w:rPr>
        <w:t>12/2 @ Stars a</w:t>
      </w:r>
      <w:r w:rsidR="00B05432">
        <w:rPr>
          <w:rFonts w:ascii="Arial" w:eastAsia="Times New Roman" w:hAnsi="Arial" w:cs="Arial"/>
          <w:color w:val="000000"/>
          <w:sz w:val="24"/>
          <w:szCs w:val="24"/>
        </w:rPr>
        <w:t>nd Strikes in Dallas Ga</w:t>
      </w:r>
    </w:p>
    <w:p w14:paraId="695AF3FB" w14:textId="3B228A73"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 xml:space="preserve">1/20 @ </w:t>
      </w:r>
      <w:proofErr w:type="spellStart"/>
      <w:r w:rsidRPr="00DA49C6">
        <w:rPr>
          <w:rFonts w:ascii="Arial" w:eastAsia="Times New Roman" w:hAnsi="Arial" w:cs="Arial"/>
          <w:color w:val="000000"/>
          <w:sz w:val="24"/>
          <w:szCs w:val="24"/>
        </w:rPr>
        <w:t>Jac’s</w:t>
      </w:r>
      <w:proofErr w:type="spellEnd"/>
      <w:r w:rsidRPr="00DA49C6">
        <w:rPr>
          <w:rFonts w:ascii="Arial" w:eastAsia="Times New Roman" w:hAnsi="Arial" w:cs="Arial"/>
          <w:color w:val="000000"/>
          <w:sz w:val="24"/>
          <w:szCs w:val="24"/>
        </w:rPr>
        <w:t xml:space="preserve"> Bowling Lanes</w:t>
      </w:r>
      <w:r w:rsidR="00B05432">
        <w:rPr>
          <w:rFonts w:ascii="Arial" w:eastAsia="Times New Roman" w:hAnsi="Arial" w:cs="Arial"/>
          <w:color w:val="000000"/>
          <w:sz w:val="24"/>
          <w:szCs w:val="24"/>
        </w:rPr>
        <w:t>, Valdosta Ga</w:t>
      </w:r>
    </w:p>
    <w:p w14:paraId="614EDD31"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2/3 @ TBD</w:t>
      </w:r>
    </w:p>
    <w:p w14:paraId="2988880E"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3/3 @ Fort Benning Bowling Center</w:t>
      </w:r>
    </w:p>
    <w:p w14:paraId="75D84019" w14:textId="37263FA2" w:rsidR="001D09FA" w:rsidRDefault="001D09FA" w:rsidP="001D09FA">
      <w:pPr>
        <w:spacing w:after="0" w:line="240" w:lineRule="auto"/>
        <w:rPr>
          <w:rFonts w:ascii="Arial" w:eastAsia="Times New Roman" w:hAnsi="Arial" w:cs="Arial"/>
          <w:color w:val="000000"/>
          <w:sz w:val="24"/>
          <w:szCs w:val="24"/>
        </w:rPr>
      </w:pPr>
      <w:r w:rsidRPr="00DA49C6">
        <w:rPr>
          <w:rFonts w:ascii="Arial" w:eastAsia="Times New Roman" w:hAnsi="Arial" w:cs="Arial"/>
          <w:color w:val="000000"/>
          <w:sz w:val="24"/>
          <w:szCs w:val="24"/>
        </w:rPr>
        <w:tab/>
        <w:t>4/7 @ Showtime Bowl</w:t>
      </w:r>
      <w:r w:rsidR="00B05432">
        <w:rPr>
          <w:rFonts w:ascii="Arial" w:eastAsia="Times New Roman" w:hAnsi="Arial" w:cs="Arial"/>
          <w:color w:val="000000"/>
          <w:sz w:val="24"/>
          <w:szCs w:val="24"/>
        </w:rPr>
        <w:t>, Athens Ga</w:t>
      </w:r>
    </w:p>
    <w:p w14:paraId="13A0E108" w14:textId="2881D780" w:rsidR="00B05432" w:rsidRPr="00DA49C6" w:rsidRDefault="00B05432" w:rsidP="001D09FA">
      <w:pPr>
        <w:spacing w:after="0" w:line="240" w:lineRule="auto"/>
        <w:rPr>
          <w:rFonts w:ascii="Arial" w:eastAsia="Times New Roman" w:hAnsi="Arial" w:cs="Arial"/>
          <w:sz w:val="24"/>
          <w:szCs w:val="24"/>
        </w:rPr>
      </w:pPr>
      <w:r>
        <w:rPr>
          <w:rFonts w:ascii="Arial" w:eastAsia="Times New Roman" w:hAnsi="Arial" w:cs="Arial"/>
          <w:color w:val="000000"/>
          <w:sz w:val="24"/>
          <w:szCs w:val="24"/>
        </w:rPr>
        <w:tab/>
        <w:t>5/5 @Cherokee Lanes, Canton Ga</w:t>
      </w:r>
    </w:p>
    <w:p w14:paraId="041FF612" w14:textId="5A2F6194" w:rsidR="001D09FA" w:rsidRPr="00DA49C6" w:rsidRDefault="006B1D7E" w:rsidP="001D09FA">
      <w:pPr>
        <w:spacing w:after="0" w:line="240" w:lineRule="auto"/>
        <w:rPr>
          <w:rFonts w:ascii="Arial" w:eastAsia="Times New Roman" w:hAnsi="Arial" w:cs="Arial"/>
          <w:sz w:val="24"/>
          <w:szCs w:val="24"/>
        </w:rPr>
      </w:pPr>
      <w:r>
        <w:rPr>
          <w:rFonts w:ascii="Arial" w:eastAsia="Times New Roman" w:hAnsi="Arial" w:cs="Arial"/>
          <w:color w:val="000000"/>
          <w:sz w:val="24"/>
          <w:szCs w:val="24"/>
        </w:rPr>
        <w:tab/>
        <w:t xml:space="preserve">6/1 to </w:t>
      </w:r>
      <w:r w:rsidR="00B05432">
        <w:rPr>
          <w:rFonts w:ascii="Arial" w:eastAsia="Times New Roman" w:hAnsi="Arial" w:cs="Arial"/>
          <w:color w:val="000000"/>
          <w:sz w:val="24"/>
          <w:szCs w:val="24"/>
        </w:rPr>
        <w:t>6/2 Tournament of Champions</w:t>
      </w:r>
      <w:r w:rsidR="001D09FA" w:rsidRPr="00DA49C6">
        <w:rPr>
          <w:rFonts w:ascii="Arial" w:eastAsia="Times New Roman" w:hAnsi="Arial" w:cs="Arial"/>
          <w:color w:val="000000"/>
          <w:sz w:val="24"/>
          <w:szCs w:val="24"/>
        </w:rPr>
        <w:t xml:space="preserve"> @ Brunswick Zone Lilburn</w:t>
      </w:r>
    </w:p>
    <w:p w14:paraId="592FD519" w14:textId="77777777" w:rsidR="001D09FA" w:rsidRDefault="001D09FA" w:rsidP="001D09FA">
      <w:pPr>
        <w:spacing w:after="0" w:line="240" w:lineRule="auto"/>
        <w:rPr>
          <w:rFonts w:ascii="Arial" w:eastAsia="Times New Roman" w:hAnsi="Arial" w:cs="Arial"/>
          <w:b/>
          <w:color w:val="000000"/>
          <w:sz w:val="24"/>
          <w:szCs w:val="24"/>
          <w:u w:val="single"/>
        </w:rPr>
      </w:pPr>
    </w:p>
    <w:p w14:paraId="1B0F01A4"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Pepsi State Tournament</w:t>
      </w:r>
    </w:p>
    <w:p w14:paraId="192BD8AA" w14:textId="329AB556" w:rsidR="0024562F" w:rsidRDefault="0024562F" w:rsidP="001D09F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t>First Qualifying Oct 15-29 (Paperwork due Nov 13)</w:t>
      </w:r>
    </w:p>
    <w:p w14:paraId="7F6C151B" w14:textId="742B70BE" w:rsidR="0024562F" w:rsidRDefault="0024562F" w:rsidP="001D09F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t>Second Qualifying Jan 14-29 (Paperwork due Feb 11)</w:t>
      </w:r>
    </w:p>
    <w:p w14:paraId="29BEB716"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 xml:space="preserve">Apr 13-14 and Apr 27 </w:t>
      </w:r>
      <w:proofErr w:type="spellStart"/>
      <w:r w:rsidRPr="00DA49C6">
        <w:rPr>
          <w:rFonts w:ascii="Arial" w:eastAsia="Times New Roman" w:hAnsi="Arial" w:cs="Arial"/>
          <w:color w:val="000000"/>
          <w:sz w:val="24"/>
          <w:szCs w:val="24"/>
        </w:rPr>
        <w:t>Bowlero</w:t>
      </w:r>
      <w:proofErr w:type="spellEnd"/>
      <w:r w:rsidRPr="00DA49C6">
        <w:rPr>
          <w:rFonts w:ascii="Arial" w:eastAsia="Times New Roman" w:hAnsi="Arial" w:cs="Arial"/>
          <w:color w:val="000000"/>
          <w:sz w:val="24"/>
          <w:szCs w:val="24"/>
        </w:rPr>
        <w:t xml:space="preserve"> Columbus</w:t>
      </w:r>
    </w:p>
    <w:p w14:paraId="14829DE9" w14:textId="77777777" w:rsidR="001D09FA" w:rsidRDefault="001D09FA" w:rsidP="001D09FA">
      <w:pPr>
        <w:spacing w:after="0" w:line="240" w:lineRule="auto"/>
        <w:rPr>
          <w:rFonts w:ascii="Arial" w:eastAsia="Times New Roman" w:hAnsi="Arial" w:cs="Arial"/>
          <w:b/>
          <w:color w:val="000000"/>
          <w:sz w:val="24"/>
          <w:szCs w:val="24"/>
          <w:u w:val="single"/>
        </w:rPr>
      </w:pPr>
    </w:p>
    <w:p w14:paraId="41911452" w14:textId="31C655EB" w:rsidR="0024562F" w:rsidRDefault="0024562F" w:rsidP="001D09FA">
      <w:pPr>
        <w:spacing w:after="0" w:line="240" w:lineRule="auto"/>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t>GA State Youth Leadership Tournament</w:t>
      </w:r>
    </w:p>
    <w:p w14:paraId="75C56BD2" w14:textId="215B1357" w:rsidR="0024562F" w:rsidRDefault="0024562F" w:rsidP="001D09FA">
      <w:pPr>
        <w:spacing w:after="0" w:line="240" w:lineRule="auto"/>
        <w:rPr>
          <w:rFonts w:ascii="Arial" w:eastAsia="Times New Roman" w:hAnsi="Arial" w:cs="Arial"/>
          <w:color w:val="000000"/>
          <w:sz w:val="24"/>
          <w:szCs w:val="24"/>
        </w:rPr>
      </w:pPr>
      <w:r w:rsidRPr="0024562F">
        <w:rPr>
          <w:rFonts w:ascii="Arial" w:eastAsia="Times New Roman" w:hAnsi="Arial" w:cs="Arial"/>
          <w:color w:val="000000"/>
          <w:sz w:val="24"/>
          <w:szCs w:val="24"/>
        </w:rPr>
        <w:t xml:space="preserve">Sept 16 @ Warner Robins </w:t>
      </w:r>
      <w:r>
        <w:rPr>
          <w:rFonts w:ascii="Arial" w:eastAsia="Times New Roman" w:hAnsi="Arial" w:cs="Arial"/>
          <w:color w:val="000000"/>
          <w:sz w:val="24"/>
          <w:szCs w:val="24"/>
        </w:rPr>
        <w:t>Gold Cup Lanes, Check in 11am</w:t>
      </w:r>
    </w:p>
    <w:p w14:paraId="2CBDAE5B" w14:textId="6E85E2CF" w:rsidR="0024562F" w:rsidRPr="0024562F" w:rsidRDefault="0024562F" w:rsidP="001D09F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Nov 18 @ Ft. Gordon Lanes, Augusta Ga, Check in 11am</w:t>
      </w:r>
    </w:p>
    <w:p w14:paraId="20DAF150" w14:textId="77777777" w:rsidR="0024562F" w:rsidRPr="0024562F" w:rsidRDefault="0024562F" w:rsidP="001D09FA">
      <w:pPr>
        <w:spacing w:after="0" w:line="240" w:lineRule="auto"/>
        <w:rPr>
          <w:rFonts w:ascii="Arial" w:eastAsia="Times New Roman" w:hAnsi="Arial" w:cs="Arial"/>
          <w:color w:val="000000"/>
          <w:sz w:val="24"/>
          <w:szCs w:val="24"/>
        </w:rPr>
      </w:pPr>
    </w:p>
    <w:p w14:paraId="71F0C217"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Junior Gold</w:t>
      </w:r>
    </w:p>
    <w:p w14:paraId="3C52F360"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7/13-20 @ Detroit Michigan</w:t>
      </w:r>
    </w:p>
    <w:p w14:paraId="554F9000" w14:textId="77777777" w:rsidR="001D09FA" w:rsidRDefault="001D09FA" w:rsidP="001D09FA">
      <w:pPr>
        <w:spacing w:after="0" w:line="240" w:lineRule="auto"/>
        <w:rPr>
          <w:rFonts w:ascii="Arial" w:eastAsia="Times New Roman" w:hAnsi="Arial" w:cs="Arial"/>
          <w:b/>
          <w:color w:val="000000"/>
          <w:sz w:val="24"/>
          <w:szCs w:val="24"/>
          <w:u w:val="single"/>
        </w:rPr>
      </w:pPr>
    </w:p>
    <w:p w14:paraId="68543FF1"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Top Dog Junior</w:t>
      </w:r>
    </w:p>
    <w:p w14:paraId="0325E8A1"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9/23 @ Brunswick Zone Austell</w:t>
      </w:r>
    </w:p>
    <w:p w14:paraId="605A276D"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10/28 @ Brunswick Zone Austell</w:t>
      </w:r>
    </w:p>
    <w:p w14:paraId="7DA7709D" w14:textId="77777777" w:rsidR="001D09FA" w:rsidRDefault="001D09FA" w:rsidP="001D09FA">
      <w:pPr>
        <w:spacing w:after="0" w:line="240" w:lineRule="auto"/>
        <w:rPr>
          <w:rFonts w:ascii="Arial" w:eastAsia="Times New Roman" w:hAnsi="Arial" w:cs="Arial"/>
          <w:b/>
          <w:color w:val="000000"/>
          <w:sz w:val="24"/>
          <w:szCs w:val="24"/>
          <w:u w:val="single"/>
        </w:rPr>
      </w:pPr>
    </w:p>
    <w:p w14:paraId="1B983D16"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Storm Youth Championships</w:t>
      </w:r>
    </w:p>
    <w:p w14:paraId="3A6C26D2"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10/12-14 (sold out) @ Planet Fun and Little River Lanes</w:t>
      </w:r>
    </w:p>
    <w:p w14:paraId="621A181C" w14:textId="52BEE8F5"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11/30-12/2 @ Fort Worth</w:t>
      </w:r>
      <w:r w:rsidR="001E4AE4">
        <w:rPr>
          <w:rFonts w:ascii="Arial" w:eastAsia="Times New Roman" w:hAnsi="Arial" w:cs="Arial"/>
          <w:color w:val="000000"/>
          <w:sz w:val="24"/>
          <w:szCs w:val="24"/>
        </w:rPr>
        <w:t xml:space="preserve"> TX</w:t>
      </w:r>
    </w:p>
    <w:p w14:paraId="1E1BD180" w14:textId="77777777" w:rsidR="001D09FA" w:rsidRDefault="001D09FA" w:rsidP="001D09FA">
      <w:pPr>
        <w:spacing w:after="0" w:line="240" w:lineRule="auto"/>
        <w:rPr>
          <w:rFonts w:ascii="Arial" w:eastAsia="Times New Roman" w:hAnsi="Arial" w:cs="Arial"/>
          <w:b/>
          <w:color w:val="000000"/>
          <w:sz w:val="24"/>
          <w:szCs w:val="24"/>
          <w:u w:val="single"/>
        </w:rPr>
      </w:pPr>
    </w:p>
    <w:p w14:paraId="2C40E17C"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TSR Tour (Timothy Spencer Rice is played in South Carolina)</w:t>
      </w:r>
    </w:p>
    <w:p w14:paraId="50171E8C"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10/21-22 @JC’s Lexington Bowl</w:t>
      </w:r>
    </w:p>
    <w:p w14:paraId="21FBCC29"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11/11-12 @ Sandpiper Lanes</w:t>
      </w:r>
    </w:p>
    <w:p w14:paraId="53D3F891"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12/2-3 @ Golden lanes</w:t>
      </w:r>
    </w:p>
    <w:p w14:paraId="05F3AAF2"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1/13-14 @ Southgate Bowling Center</w:t>
      </w:r>
    </w:p>
    <w:p w14:paraId="6FF1B857"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3/3-4 @ Star Lanes</w:t>
      </w:r>
    </w:p>
    <w:p w14:paraId="2739C4D0"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4/28-29 @ AMF Star Lanes</w:t>
      </w:r>
    </w:p>
    <w:p w14:paraId="6E4025EB" w14:textId="77777777" w:rsidR="001D09FA" w:rsidRDefault="001D09FA" w:rsidP="001D09FA">
      <w:pPr>
        <w:spacing w:after="0" w:line="240" w:lineRule="auto"/>
        <w:rPr>
          <w:rFonts w:ascii="Arial" w:eastAsia="Times New Roman" w:hAnsi="Arial" w:cs="Arial"/>
          <w:b/>
          <w:color w:val="000000"/>
          <w:sz w:val="24"/>
          <w:szCs w:val="24"/>
          <w:u w:val="single"/>
        </w:rPr>
      </w:pPr>
    </w:p>
    <w:p w14:paraId="2DFB97B7"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Viper Tour</w:t>
      </w:r>
    </w:p>
    <w:p w14:paraId="27F81E53"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7/8 @ Liberty Lanes</w:t>
      </w:r>
    </w:p>
    <w:p w14:paraId="74B01DA2"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8/12 @ AMF Columbia Lanes</w:t>
      </w:r>
    </w:p>
    <w:p w14:paraId="236DB4A2"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9/16 @ Paradise Lanes</w:t>
      </w:r>
    </w:p>
    <w:p w14:paraId="42B76A2B"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10/14 @ AMF University Lanes</w:t>
      </w:r>
    </w:p>
    <w:p w14:paraId="1170B9C2"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11/11 @ Golden Lanes</w:t>
      </w:r>
    </w:p>
    <w:p w14:paraId="2C92FB8E"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12/9 @ Star Lanes</w:t>
      </w:r>
    </w:p>
    <w:p w14:paraId="1DC93348" w14:textId="77777777" w:rsidR="001D09FA" w:rsidRDefault="001D09FA" w:rsidP="001D09FA">
      <w:pPr>
        <w:spacing w:after="0" w:line="240" w:lineRule="auto"/>
        <w:rPr>
          <w:rFonts w:ascii="Arial" w:eastAsia="Times New Roman" w:hAnsi="Arial" w:cs="Arial"/>
          <w:b/>
          <w:color w:val="000000"/>
          <w:sz w:val="24"/>
          <w:szCs w:val="24"/>
          <w:u w:val="single"/>
        </w:rPr>
      </w:pPr>
    </w:p>
    <w:p w14:paraId="3E01B910" w14:textId="77777777" w:rsidR="0024562F" w:rsidRDefault="0024562F" w:rsidP="001D09FA">
      <w:pPr>
        <w:spacing w:after="0" w:line="240" w:lineRule="auto"/>
        <w:rPr>
          <w:rFonts w:ascii="Arial" w:eastAsia="Times New Roman" w:hAnsi="Arial" w:cs="Arial"/>
          <w:b/>
          <w:color w:val="000000"/>
          <w:sz w:val="24"/>
          <w:szCs w:val="24"/>
          <w:u w:val="single"/>
        </w:rPr>
      </w:pPr>
    </w:p>
    <w:p w14:paraId="63256716" w14:textId="77777777" w:rsidR="0024562F" w:rsidRDefault="0024562F" w:rsidP="001D09FA">
      <w:pPr>
        <w:spacing w:after="0" w:line="240" w:lineRule="auto"/>
        <w:rPr>
          <w:rFonts w:ascii="Arial" w:eastAsia="Times New Roman" w:hAnsi="Arial" w:cs="Arial"/>
          <w:b/>
          <w:color w:val="000000"/>
          <w:sz w:val="24"/>
          <w:szCs w:val="24"/>
          <w:u w:val="single"/>
        </w:rPr>
      </w:pPr>
    </w:p>
    <w:p w14:paraId="2CF0B3C0" w14:textId="77777777" w:rsidR="0024562F" w:rsidRDefault="0024562F" w:rsidP="001D09FA">
      <w:pPr>
        <w:spacing w:after="0" w:line="240" w:lineRule="auto"/>
        <w:rPr>
          <w:rFonts w:ascii="Arial" w:eastAsia="Times New Roman" w:hAnsi="Arial" w:cs="Arial"/>
          <w:b/>
          <w:color w:val="000000"/>
          <w:sz w:val="24"/>
          <w:szCs w:val="24"/>
          <w:u w:val="single"/>
        </w:rPr>
      </w:pPr>
    </w:p>
    <w:p w14:paraId="4AC10994"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lastRenderedPageBreak/>
        <w:t>Teen Masters</w:t>
      </w:r>
    </w:p>
    <w:p w14:paraId="6A9943FC"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6/29-7/5 @ 8501 N University Drive in Tamarac Florida</w:t>
      </w:r>
    </w:p>
    <w:p w14:paraId="14D216DB" w14:textId="77777777" w:rsidR="001D09FA" w:rsidRDefault="001D09FA" w:rsidP="001D09FA">
      <w:pPr>
        <w:spacing w:after="0" w:line="240" w:lineRule="auto"/>
        <w:rPr>
          <w:rFonts w:ascii="Arial" w:eastAsia="Times New Roman" w:hAnsi="Arial" w:cs="Arial"/>
          <w:color w:val="000000"/>
          <w:sz w:val="24"/>
          <w:szCs w:val="24"/>
        </w:rPr>
      </w:pPr>
    </w:p>
    <w:p w14:paraId="5AC39025" w14:textId="77777777" w:rsidR="001D09FA" w:rsidRPr="00E81835" w:rsidRDefault="001D09FA" w:rsidP="001D09FA">
      <w:pPr>
        <w:spacing w:after="0" w:line="240" w:lineRule="auto"/>
        <w:rPr>
          <w:rFonts w:ascii="Arial" w:eastAsia="Times New Roman" w:hAnsi="Arial" w:cs="Arial"/>
          <w:b/>
          <w:sz w:val="24"/>
          <w:szCs w:val="24"/>
          <w:u w:val="single"/>
        </w:rPr>
      </w:pPr>
      <w:r w:rsidRPr="00E81835">
        <w:rPr>
          <w:rFonts w:ascii="Arial" w:eastAsia="Times New Roman" w:hAnsi="Arial" w:cs="Arial"/>
          <w:b/>
          <w:color w:val="000000"/>
          <w:sz w:val="24"/>
          <w:szCs w:val="24"/>
          <w:u w:val="single"/>
        </w:rPr>
        <w:t>SSJBA (Southern Scratch Junior Youth Bowling Association)</w:t>
      </w:r>
    </w:p>
    <w:p w14:paraId="1B7DCB50"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1D2129"/>
          <w:sz w:val="24"/>
          <w:szCs w:val="24"/>
          <w:shd w:val="clear" w:color="auto" w:fill="FFFFFF"/>
        </w:rPr>
        <w:tab/>
        <w:t>Sept 8-9 Montgomery AL @ Bama Lanes</w:t>
      </w:r>
    </w:p>
    <w:p w14:paraId="43ED76CE"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1D2129"/>
          <w:sz w:val="24"/>
          <w:szCs w:val="24"/>
          <w:shd w:val="clear" w:color="auto" w:fill="FFFFFF"/>
        </w:rPr>
        <w:tab/>
        <w:t>Sept 22-23 Gautier MS @ Spanish Trail Lanes</w:t>
      </w:r>
    </w:p>
    <w:p w14:paraId="07F3A644"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1D2129"/>
          <w:sz w:val="24"/>
          <w:szCs w:val="24"/>
          <w:shd w:val="clear" w:color="auto" w:fill="FFFFFF"/>
        </w:rPr>
        <w:tab/>
        <w:t>Oct 13-14 Vestavia Hills AL @ Vestavia Bowl</w:t>
      </w:r>
    </w:p>
    <w:p w14:paraId="4F9C9CF7" w14:textId="231ACA0F" w:rsidR="001D09FA" w:rsidRPr="00907178"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1D2129"/>
          <w:sz w:val="24"/>
          <w:szCs w:val="24"/>
          <w:shd w:val="clear" w:color="auto" w:fill="FFFFFF"/>
        </w:rPr>
        <w:tab/>
        <w:t>Oct 27-28 Ft Walton Beach FL @ White Sands Bowling Center</w:t>
      </w:r>
      <w:bookmarkStart w:id="0" w:name="_GoBack"/>
      <w:bookmarkEnd w:id="0"/>
    </w:p>
    <w:p w14:paraId="463E7F28" w14:textId="77777777" w:rsidR="001D09FA" w:rsidRDefault="001D09FA" w:rsidP="001D09FA">
      <w:pPr>
        <w:spacing w:after="0" w:line="240" w:lineRule="auto"/>
        <w:rPr>
          <w:rFonts w:ascii="Arial" w:eastAsia="Times New Roman" w:hAnsi="Arial" w:cs="Arial"/>
          <w:b/>
          <w:color w:val="000000"/>
          <w:sz w:val="24"/>
          <w:szCs w:val="24"/>
          <w:u w:val="single"/>
        </w:rPr>
      </w:pPr>
    </w:p>
    <w:p w14:paraId="66A0E9AF"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Georgia Games</w:t>
      </w:r>
    </w:p>
    <w:p w14:paraId="4631DBB4"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YOUTH May 4-5, 11-12 &amp; 18-19 @ Lilburn Ga</w:t>
      </w:r>
    </w:p>
    <w:p w14:paraId="01C66F45" w14:textId="77777777" w:rsidR="001D09FA" w:rsidRDefault="001D09FA" w:rsidP="001D09FA">
      <w:pPr>
        <w:spacing w:after="0" w:line="240" w:lineRule="auto"/>
        <w:rPr>
          <w:rFonts w:ascii="Arial" w:eastAsia="Times New Roman" w:hAnsi="Arial" w:cs="Arial"/>
          <w:b/>
          <w:color w:val="000000"/>
          <w:sz w:val="24"/>
          <w:szCs w:val="24"/>
          <w:u w:val="single"/>
        </w:rPr>
      </w:pPr>
    </w:p>
    <w:p w14:paraId="34A76C9B" w14:textId="77777777" w:rsidR="001D09FA" w:rsidRPr="00DA49C6" w:rsidRDefault="001D09FA" w:rsidP="001D09FA">
      <w:pPr>
        <w:spacing w:after="0" w:line="240" w:lineRule="auto"/>
        <w:rPr>
          <w:rFonts w:ascii="Arial" w:eastAsia="Times New Roman" w:hAnsi="Arial" w:cs="Arial"/>
          <w:b/>
          <w:sz w:val="24"/>
          <w:szCs w:val="24"/>
          <w:u w:val="single"/>
        </w:rPr>
      </w:pPr>
      <w:r w:rsidRPr="00DA49C6">
        <w:rPr>
          <w:rFonts w:ascii="Arial" w:eastAsia="Times New Roman" w:hAnsi="Arial" w:cs="Arial"/>
          <w:b/>
          <w:color w:val="000000"/>
          <w:sz w:val="24"/>
          <w:szCs w:val="24"/>
          <w:u w:val="single"/>
        </w:rPr>
        <w:t>Tough Shots Tour</w:t>
      </w:r>
    </w:p>
    <w:p w14:paraId="15FE352E"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Sept 9 Gastonia NC @ Liberty Lanes</w:t>
      </w:r>
    </w:p>
    <w:p w14:paraId="544AD909"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Nov 11 Charlotte NC @ Centennial Lanes</w:t>
      </w:r>
    </w:p>
    <w:p w14:paraId="5675185E"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Jan 13 Florence SC @ Southgate Bowling Center</w:t>
      </w:r>
    </w:p>
    <w:p w14:paraId="6534AFC7"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 xml:space="preserve">Apr 28 </w:t>
      </w:r>
      <w:proofErr w:type="spellStart"/>
      <w:r w:rsidRPr="00DA49C6">
        <w:rPr>
          <w:rFonts w:ascii="Arial" w:eastAsia="Times New Roman" w:hAnsi="Arial" w:cs="Arial"/>
          <w:color w:val="000000"/>
          <w:sz w:val="24"/>
          <w:szCs w:val="24"/>
        </w:rPr>
        <w:t>Shallote</w:t>
      </w:r>
      <w:proofErr w:type="spellEnd"/>
      <w:r w:rsidRPr="00DA49C6">
        <w:rPr>
          <w:rFonts w:ascii="Arial" w:eastAsia="Times New Roman" w:hAnsi="Arial" w:cs="Arial"/>
          <w:color w:val="000000"/>
          <w:sz w:val="24"/>
          <w:szCs w:val="24"/>
        </w:rPr>
        <w:t xml:space="preserve"> NC @ Planet Fun</w:t>
      </w:r>
    </w:p>
    <w:p w14:paraId="31485922" w14:textId="77777777" w:rsidR="001D09FA" w:rsidRPr="00DA49C6" w:rsidRDefault="001D09FA" w:rsidP="001D09FA">
      <w:pPr>
        <w:spacing w:after="0" w:line="240" w:lineRule="auto"/>
        <w:rPr>
          <w:rFonts w:ascii="Arial" w:eastAsia="Times New Roman" w:hAnsi="Arial" w:cs="Arial"/>
          <w:sz w:val="24"/>
          <w:szCs w:val="24"/>
        </w:rPr>
      </w:pPr>
      <w:r w:rsidRPr="00DA49C6">
        <w:rPr>
          <w:rFonts w:ascii="Arial" w:eastAsia="Times New Roman" w:hAnsi="Arial" w:cs="Arial"/>
          <w:color w:val="000000"/>
          <w:sz w:val="24"/>
          <w:szCs w:val="24"/>
        </w:rPr>
        <w:tab/>
        <w:t>May 11-12 Victory Lanes @ Mooresville NC (Tour Open)</w:t>
      </w:r>
    </w:p>
    <w:p w14:paraId="3F904026" w14:textId="77777777" w:rsidR="001D09FA" w:rsidRDefault="001D09FA" w:rsidP="001D09FA">
      <w:pPr>
        <w:pStyle w:val="NormalWeb"/>
        <w:spacing w:before="0" w:beforeAutospacing="0" w:after="0" w:afterAutospacing="0"/>
        <w:rPr>
          <w:rFonts w:ascii="Arial" w:hAnsi="Arial" w:cs="Arial"/>
          <w:b/>
          <w:color w:val="000000"/>
          <w:sz w:val="22"/>
          <w:szCs w:val="22"/>
          <w:u w:val="single"/>
        </w:rPr>
      </w:pPr>
    </w:p>
    <w:p w14:paraId="1BF9C0A2" w14:textId="77777777" w:rsidR="001D09FA" w:rsidRPr="0057038F" w:rsidRDefault="001D09FA" w:rsidP="001D09FA">
      <w:pPr>
        <w:pStyle w:val="NormalWeb"/>
        <w:spacing w:before="0" w:beforeAutospacing="0" w:after="0" w:afterAutospacing="0"/>
        <w:rPr>
          <w:b/>
          <w:u w:val="single"/>
        </w:rPr>
      </w:pPr>
      <w:r w:rsidRPr="0057038F">
        <w:rPr>
          <w:rFonts w:ascii="Arial" w:hAnsi="Arial" w:cs="Arial"/>
          <w:b/>
          <w:color w:val="000000"/>
          <w:sz w:val="22"/>
          <w:szCs w:val="22"/>
          <w:u w:val="single"/>
        </w:rPr>
        <w:t>12 Bagger YBT (Youth Bowling Tour)</w:t>
      </w:r>
    </w:p>
    <w:p w14:paraId="575FBDA0"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Sept 30 High Point NC @ High Point Bowling Center</w:t>
      </w:r>
    </w:p>
    <w:p w14:paraId="0EFA7480"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Oct 28 Raleigh NC @ Buffalo Lanes North</w:t>
      </w:r>
    </w:p>
    <w:p w14:paraId="39541004"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Jan 27 Clayton NC @ Rainbow Lanes</w:t>
      </w:r>
    </w:p>
    <w:p w14:paraId="68F74829"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Mar 3 Durham NC @ Village Lanes</w:t>
      </w:r>
    </w:p>
    <w:p w14:paraId="71983D82"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Mar 31 Shallotte NC @ Planet Fun</w:t>
      </w:r>
    </w:p>
    <w:p w14:paraId="787CA4A7"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May 5 Greensboro NC @ AMF All Star Lanes</w:t>
      </w:r>
    </w:p>
    <w:p w14:paraId="60C58165"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Jun 2 Raleigh NC @ AMF Pleasant Valley Lanes</w:t>
      </w:r>
    </w:p>
    <w:p w14:paraId="1401DABB" w14:textId="77777777" w:rsidR="001D09FA" w:rsidRDefault="001D09FA" w:rsidP="001D09FA">
      <w:pPr>
        <w:pStyle w:val="NormalWeb"/>
        <w:spacing w:before="0" w:beforeAutospacing="0" w:after="0" w:afterAutospacing="0"/>
      </w:pPr>
      <w:r>
        <w:rPr>
          <w:rStyle w:val="apple-tab-span"/>
          <w:rFonts w:ascii="Arial" w:hAnsi="Arial" w:cs="Arial"/>
          <w:color w:val="000000"/>
          <w:sz w:val="22"/>
          <w:szCs w:val="22"/>
        </w:rPr>
        <w:tab/>
      </w:r>
      <w:r>
        <w:rPr>
          <w:rFonts w:ascii="Arial" w:hAnsi="Arial" w:cs="Arial"/>
          <w:color w:val="000000"/>
          <w:sz w:val="22"/>
          <w:szCs w:val="22"/>
        </w:rPr>
        <w:t xml:space="preserve">Jun 30 Cary NC @ </w:t>
      </w:r>
      <w:proofErr w:type="spellStart"/>
      <w:r>
        <w:rPr>
          <w:rFonts w:ascii="Arial" w:hAnsi="Arial" w:cs="Arial"/>
          <w:color w:val="000000"/>
          <w:sz w:val="22"/>
          <w:szCs w:val="22"/>
        </w:rPr>
        <w:t>Buffaloe</w:t>
      </w:r>
      <w:proofErr w:type="spellEnd"/>
      <w:r>
        <w:rPr>
          <w:rFonts w:ascii="Arial" w:hAnsi="Arial" w:cs="Arial"/>
          <w:color w:val="000000"/>
          <w:sz w:val="22"/>
          <w:szCs w:val="22"/>
        </w:rPr>
        <w:t xml:space="preserve"> Cary</w:t>
      </w:r>
    </w:p>
    <w:p w14:paraId="26310603" w14:textId="77777777" w:rsidR="001D09FA" w:rsidRPr="00DA49C6" w:rsidRDefault="001D09FA" w:rsidP="001D09FA">
      <w:pPr>
        <w:rPr>
          <w:rFonts w:ascii="Arial" w:hAnsi="Arial" w:cs="Arial"/>
          <w:sz w:val="24"/>
          <w:szCs w:val="24"/>
        </w:rPr>
      </w:pPr>
    </w:p>
    <w:p w14:paraId="41C05EE8" w14:textId="77777777" w:rsidR="001D09FA" w:rsidRDefault="001D09FA">
      <w:r>
        <w:br w:type="page"/>
      </w:r>
    </w:p>
    <w:p w14:paraId="0C05BE81" w14:textId="77777777" w:rsidR="001D09FA" w:rsidRPr="00AB49E8" w:rsidRDefault="001D09FA" w:rsidP="001D09FA">
      <w:pPr>
        <w:spacing w:after="0" w:line="240" w:lineRule="auto"/>
        <w:jc w:val="center"/>
        <w:rPr>
          <w:rFonts w:ascii="Arial" w:hAnsi="Arial" w:cs="Arial"/>
          <w:color w:val="C00000"/>
          <w:sz w:val="28"/>
          <w:szCs w:val="28"/>
        </w:rPr>
      </w:pPr>
      <w:r w:rsidRPr="00AB49E8">
        <w:rPr>
          <w:rFonts w:ascii="Arial" w:hAnsi="Arial" w:cs="Arial"/>
          <w:color w:val="C00000"/>
          <w:sz w:val="28"/>
          <w:szCs w:val="28"/>
        </w:rPr>
        <w:lastRenderedPageBreak/>
        <w:t>Team Based Scholarship Tournament</w:t>
      </w:r>
      <w:r>
        <w:rPr>
          <w:rFonts w:ascii="Arial" w:hAnsi="Arial" w:cs="Arial"/>
          <w:color w:val="C00000"/>
          <w:sz w:val="28"/>
          <w:szCs w:val="28"/>
        </w:rPr>
        <w:t>s</w:t>
      </w:r>
    </w:p>
    <w:p w14:paraId="536A14A2" w14:textId="77777777" w:rsidR="001D09FA" w:rsidRPr="00AB49E8" w:rsidRDefault="001D09FA" w:rsidP="001D09FA">
      <w:pPr>
        <w:pStyle w:val="NormalWeb"/>
        <w:shd w:val="clear" w:color="auto" w:fill="FFFFFF" w:themeFill="background1"/>
        <w:spacing w:before="0" w:beforeAutospacing="0" w:after="150" w:afterAutospacing="0" w:line="300" w:lineRule="atLeast"/>
        <w:rPr>
          <w:rFonts w:ascii="Arial" w:eastAsia="Arial" w:hAnsi="Arial" w:cs="Arial"/>
          <w:color w:val="3B3C3E"/>
          <w:sz w:val="28"/>
          <w:szCs w:val="28"/>
        </w:rPr>
      </w:pPr>
      <w:r w:rsidRPr="00AB49E8">
        <w:rPr>
          <w:rFonts w:ascii="Arial" w:eastAsia="Arial" w:hAnsi="Arial" w:cs="Arial"/>
          <w:color w:val="3B3C3E"/>
          <w:sz w:val="28"/>
          <w:szCs w:val="28"/>
        </w:rPr>
        <w:t>USA Bowling</w:t>
      </w:r>
    </w:p>
    <w:p w14:paraId="27A6666A" w14:textId="77777777" w:rsidR="001D09FA" w:rsidRPr="00AB49E8" w:rsidRDefault="00907178" w:rsidP="001D09FA">
      <w:pPr>
        <w:spacing w:after="0" w:line="240" w:lineRule="auto"/>
        <w:rPr>
          <w:rFonts w:ascii="Arial" w:hAnsi="Arial" w:cs="Arial"/>
          <w:sz w:val="20"/>
          <w:szCs w:val="20"/>
        </w:rPr>
      </w:pPr>
      <w:hyperlink r:id="rId5" w:history="1">
        <w:r w:rsidR="001D09FA" w:rsidRPr="00AB49E8">
          <w:rPr>
            <w:rStyle w:val="Hyperlink"/>
            <w:rFonts w:ascii="Arial" w:hAnsi="Arial" w:cs="Arial"/>
            <w:sz w:val="20"/>
            <w:szCs w:val="20"/>
          </w:rPr>
          <w:t>http://www.bowl.com/USABowlingRegionals/</w:t>
        </w:r>
      </w:hyperlink>
    </w:p>
    <w:p w14:paraId="35B3C900" w14:textId="77777777" w:rsidR="001D09FA" w:rsidRPr="00AB49E8" w:rsidRDefault="001D09FA" w:rsidP="001D09FA">
      <w:pPr>
        <w:spacing w:after="0" w:line="240" w:lineRule="auto"/>
        <w:rPr>
          <w:rFonts w:ascii="Arial" w:hAnsi="Arial" w:cs="Arial"/>
          <w:sz w:val="20"/>
          <w:szCs w:val="20"/>
        </w:rPr>
      </w:pPr>
    </w:p>
    <w:p w14:paraId="4D32CC55" w14:textId="1661FDF2" w:rsidR="001D09FA" w:rsidRPr="00AB49E8" w:rsidRDefault="006B1D7E" w:rsidP="001D09FA">
      <w:pPr>
        <w:pStyle w:val="NoSpacing"/>
        <w:rPr>
          <w:rFonts w:ascii="Arial" w:eastAsia="Arial" w:hAnsi="Arial" w:cs="Arial"/>
          <w:color w:val="3B3C3E"/>
          <w:sz w:val="21"/>
          <w:szCs w:val="21"/>
        </w:rPr>
      </w:pPr>
      <w:r>
        <w:rPr>
          <w:rFonts w:ascii="Arial" w:eastAsia="Arial" w:hAnsi="Arial" w:cs="Arial"/>
          <w:color w:val="3B3C3E"/>
          <w:sz w:val="21"/>
          <w:szCs w:val="21"/>
        </w:rPr>
        <w:t>USA Bowling has</w:t>
      </w:r>
      <w:r w:rsidR="001D09FA" w:rsidRPr="00AB49E8">
        <w:rPr>
          <w:rFonts w:ascii="Arial" w:eastAsia="Arial" w:hAnsi="Arial" w:cs="Arial"/>
          <w:color w:val="3B3C3E"/>
          <w:sz w:val="21"/>
          <w:szCs w:val="21"/>
        </w:rPr>
        <w:t xml:space="preserve"> 16 regional events to determine teams that will compete in the USA Bowling National Championships to be held </w:t>
      </w:r>
      <w:r>
        <w:rPr>
          <w:rFonts w:ascii="Arial" w:hAnsi="Arial" w:cs="Arial"/>
          <w:color w:val="3B3C3E"/>
          <w:sz w:val="21"/>
          <w:szCs w:val="21"/>
          <w:shd w:val="clear" w:color="auto" w:fill="FFFFFF"/>
        </w:rPr>
        <w:t>July 13-20, 2019</w:t>
      </w:r>
      <w:r>
        <w:rPr>
          <w:rFonts w:ascii="Arial" w:eastAsia="Arial" w:hAnsi="Arial" w:cs="Arial"/>
          <w:color w:val="3B3C3E"/>
          <w:sz w:val="21"/>
          <w:szCs w:val="21"/>
        </w:rPr>
        <w:t>.  USA Nationals at</w:t>
      </w:r>
      <w:r w:rsidR="001D09FA" w:rsidRPr="00AB49E8">
        <w:rPr>
          <w:rFonts w:ascii="Arial" w:eastAsia="Arial" w:hAnsi="Arial" w:cs="Arial"/>
          <w:color w:val="3B3C3E"/>
          <w:sz w:val="21"/>
          <w:szCs w:val="21"/>
        </w:rPr>
        <w:t xml:space="preserve"> </w:t>
      </w:r>
      <w:r>
        <w:rPr>
          <w:rFonts w:ascii="Arial" w:eastAsia="Arial" w:hAnsi="Arial" w:cs="Arial"/>
          <w:color w:val="3B3C3E"/>
          <w:sz w:val="21"/>
          <w:szCs w:val="21"/>
        </w:rPr>
        <w:t>same time as Jr. Gold and at</w:t>
      </w:r>
      <w:r w:rsidR="001D09FA" w:rsidRPr="00AB49E8">
        <w:rPr>
          <w:rFonts w:ascii="Arial" w:eastAsia="Arial" w:hAnsi="Arial" w:cs="Arial"/>
          <w:color w:val="3B3C3E"/>
          <w:sz w:val="21"/>
          <w:szCs w:val="21"/>
        </w:rPr>
        <w:t xml:space="preserve"> same facilities so you can participate in both.</w:t>
      </w:r>
    </w:p>
    <w:p w14:paraId="30D5AFB9" w14:textId="77777777" w:rsidR="001D09FA" w:rsidRPr="00AB49E8" w:rsidRDefault="001D09FA" w:rsidP="001D09FA">
      <w:pPr>
        <w:pStyle w:val="NoSpacing"/>
        <w:rPr>
          <w:rFonts w:ascii="Arial" w:hAnsi="Arial" w:cs="Arial"/>
        </w:rPr>
      </w:pPr>
    </w:p>
    <w:p w14:paraId="10C313B1" w14:textId="77777777" w:rsidR="001D09FA" w:rsidRPr="00AB49E8" w:rsidRDefault="001D09FA" w:rsidP="001D09FA">
      <w:pPr>
        <w:pStyle w:val="NoSpacing"/>
        <w:rPr>
          <w:rFonts w:ascii="Arial" w:hAnsi="Arial" w:cs="Arial"/>
          <w:color w:val="3B3C3E"/>
          <w:sz w:val="21"/>
          <w:szCs w:val="21"/>
          <w:shd w:val="clear" w:color="auto" w:fill="FFFFFF"/>
        </w:rPr>
      </w:pPr>
      <w:r w:rsidRPr="00AB49E8">
        <w:rPr>
          <w:rFonts w:ascii="Arial" w:hAnsi="Arial" w:cs="Arial"/>
          <w:color w:val="3B3C3E"/>
          <w:sz w:val="21"/>
          <w:szCs w:val="21"/>
          <w:shd w:val="clear" w:color="auto" w:fill="FFFFFF"/>
        </w:rPr>
        <w:t xml:space="preserve">For USA Bowling regional events, rosters can have up to six bowlers, though only four will compete at a time. Each member of the team must be USBC certified to participate. There will be two divisions at each USA Bowling Regional – Under 12 </w:t>
      </w:r>
      <w:r>
        <w:rPr>
          <w:rFonts w:ascii="Arial" w:hAnsi="Arial" w:cs="Arial"/>
          <w:color w:val="3B3C3E"/>
          <w:sz w:val="21"/>
          <w:szCs w:val="21"/>
          <w:shd w:val="clear" w:color="auto" w:fill="FFFFFF"/>
        </w:rPr>
        <w:t>(born Aug. 1, 2006</w:t>
      </w:r>
      <w:r w:rsidRPr="00AB49E8">
        <w:rPr>
          <w:rFonts w:ascii="Arial" w:hAnsi="Arial" w:cs="Arial"/>
          <w:color w:val="3B3C3E"/>
          <w:sz w:val="21"/>
          <w:szCs w:val="21"/>
          <w:shd w:val="clear" w:color="auto" w:fill="FFFFFF"/>
        </w:rPr>
        <w:t xml:space="preserve"> or later) and Und</w:t>
      </w:r>
      <w:r>
        <w:rPr>
          <w:rFonts w:ascii="Arial" w:hAnsi="Arial" w:cs="Arial"/>
          <w:color w:val="3B3C3E"/>
          <w:sz w:val="21"/>
          <w:szCs w:val="21"/>
          <w:shd w:val="clear" w:color="auto" w:fill="FFFFFF"/>
        </w:rPr>
        <w:t xml:space="preserve">er 15 (born </w:t>
      </w:r>
      <w:proofErr w:type="gramStart"/>
      <w:r>
        <w:rPr>
          <w:rFonts w:ascii="Arial" w:hAnsi="Arial" w:cs="Arial"/>
          <w:color w:val="3B3C3E"/>
          <w:sz w:val="21"/>
          <w:szCs w:val="21"/>
          <w:shd w:val="clear" w:color="auto" w:fill="FFFFFF"/>
        </w:rPr>
        <w:t>between Aug. 1, 2003 to July 31, 2006</w:t>
      </w:r>
      <w:proofErr w:type="gramEnd"/>
      <w:r w:rsidRPr="00AB49E8">
        <w:rPr>
          <w:rFonts w:ascii="Arial" w:hAnsi="Arial" w:cs="Arial"/>
          <w:color w:val="3B3C3E"/>
          <w:sz w:val="21"/>
          <w:szCs w:val="21"/>
          <w:shd w:val="clear" w:color="auto" w:fill="FFFFFF"/>
        </w:rPr>
        <w:t>). </w:t>
      </w:r>
    </w:p>
    <w:p w14:paraId="26D72BB8" w14:textId="77777777" w:rsidR="001D09FA" w:rsidRPr="00AB49E8" w:rsidRDefault="001D09FA" w:rsidP="001D09FA">
      <w:pPr>
        <w:pStyle w:val="NoSpacing"/>
        <w:rPr>
          <w:rFonts w:ascii="Arial" w:hAnsi="Arial" w:cs="Arial"/>
        </w:rPr>
      </w:pPr>
    </w:p>
    <w:p w14:paraId="27B4F116" w14:textId="77777777" w:rsidR="001D09FA" w:rsidRPr="00AB49E8" w:rsidRDefault="001D09FA" w:rsidP="001D09FA">
      <w:pPr>
        <w:pStyle w:val="NoSpacing"/>
        <w:rPr>
          <w:rFonts w:ascii="Arial" w:hAnsi="Arial" w:cs="Arial"/>
        </w:rPr>
      </w:pPr>
      <w:r w:rsidRPr="00AB49E8">
        <w:rPr>
          <w:rStyle w:val="Strong"/>
          <w:rFonts w:ascii="Arial" w:eastAsia="Arial" w:hAnsi="Arial" w:cs="Arial"/>
          <w:color w:val="3B3C3E"/>
          <w:sz w:val="21"/>
          <w:szCs w:val="21"/>
        </w:rPr>
        <w:t>What happens during the two-day regional event?</w:t>
      </w:r>
      <w:r w:rsidRPr="00AB49E8">
        <w:rPr>
          <w:rFonts w:ascii="Arial" w:hAnsi="Arial" w:cs="Arial"/>
        </w:rPr>
        <w:br/>
      </w:r>
    </w:p>
    <w:p w14:paraId="63919828" w14:textId="77777777" w:rsidR="001D09FA" w:rsidRPr="00AB49E8" w:rsidRDefault="001D09FA" w:rsidP="001D09FA">
      <w:pPr>
        <w:pStyle w:val="NormalWeb"/>
        <w:shd w:val="clear" w:color="auto" w:fill="FFFFFF" w:themeFill="background1"/>
        <w:spacing w:before="0" w:beforeAutospacing="0" w:after="150" w:afterAutospacing="0" w:line="300" w:lineRule="atLeast"/>
        <w:rPr>
          <w:rFonts w:ascii="Arial" w:hAnsi="Arial" w:cs="Arial"/>
        </w:rPr>
      </w:pPr>
      <w:r w:rsidRPr="00AB49E8">
        <w:rPr>
          <w:rFonts w:ascii="Arial" w:eastAsia="Arial" w:hAnsi="Arial" w:cs="Arial"/>
          <w:color w:val="3B3C3E"/>
          <w:sz w:val="21"/>
          <w:szCs w:val="21"/>
        </w:rPr>
        <w:t xml:space="preserve">Day 1: Eight round-robin Baker match games. All teams will return on Day 2 and be seeded into tiered brackets based on match-play record. </w:t>
      </w:r>
    </w:p>
    <w:p w14:paraId="63871517" w14:textId="77777777" w:rsidR="001D09FA" w:rsidRPr="00AB49E8" w:rsidRDefault="001D09FA" w:rsidP="001D09FA">
      <w:pPr>
        <w:pStyle w:val="NormalWeb"/>
        <w:shd w:val="clear" w:color="auto" w:fill="FFFFFF" w:themeFill="background1"/>
        <w:spacing w:before="0" w:beforeAutospacing="0" w:after="150" w:afterAutospacing="0" w:line="300" w:lineRule="atLeast"/>
        <w:rPr>
          <w:rFonts w:ascii="Arial" w:eastAsia="Arial" w:hAnsi="Arial" w:cs="Arial"/>
          <w:color w:val="3B3C3E"/>
          <w:sz w:val="21"/>
          <w:szCs w:val="21"/>
        </w:rPr>
      </w:pPr>
      <w:r w:rsidRPr="00AB49E8">
        <w:rPr>
          <w:rFonts w:ascii="Arial" w:eastAsia="Arial" w:hAnsi="Arial" w:cs="Arial"/>
          <w:color w:val="3B3C3E"/>
          <w:sz w:val="21"/>
          <w:szCs w:val="21"/>
        </w:rPr>
        <w:t>Day 2: Double-elimination match-play brackets. Each match will be decided by best two-out-of-three games Baker format. Teams will continue bowling until they have lost two matches, thus being eliminated from the tournament. Each bracket will have a winning team. The team that wins the Tier 1 bracket in each division will be crowned tournament champion.</w:t>
      </w:r>
    </w:p>
    <w:p w14:paraId="5040F609" w14:textId="77777777" w:rsidR="001D09FA" w:rsidRPr="00DC4AF8" w:rsidRDefault="001D09FA" w:rsidP="001D09FA">
      <w:pPr>
        <w:shd w:val="clear" w:color="auto" w:fill="FFFFFF"/>
        <w:spacing w:after="150" w:line="300" w:lineRule="atLeast"/>
        <w:rPr>
          <w:rFonts w:ascii="Arial" w:eastAsia="Times New Roman" w:hAnsi="Arial" w:cs="Arial"/>
          <w:color w:val="3B3C3E"/>
          <w:sz w:val="21"/>
          <w:szCs w:val="21"/>
        </w:rPr>
      </w:pPr>
      <w:r w:rsidRPr="00AB49E8">
        <w:rPr>
          <w:rFonts w:ascii="Arial" w:eastAsia="Times New Roman" w:hAnsi="Arial" w:cs="Arial"/>
          <w:b/>
          <w:bCs/>
          <w:color w:val="3B3C3E"/>
          <w:sz w:val="21"/>
          <w:szCs w:val="21"/>
        </w:rPr>
        <w:t>2017/18 Regional Competition Schedule</w:t>
      </w:r>
    </w:p>
    <w:p w14:paraId="672B9993" w14:textId="77777777" w:rsidR="001D09FA"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SOUTHEAST</w:t>
      </w:r>
      <w:r>
        <w:rPr>
          <w:rFonts w:ascii="Arial" w:eastAsia="Times New Roman" w:hAnsi="Arial" w:cs="Arial"/>
          <w:color w:val="3B3C3E"/>
          <w:sz w:val="20"/>
          <w:szCs w:val="20"/>
        </w:rPr>
        <w:t>– Oct. 20-21, 2018</w:t>
      </w:r>
      <w:r w:rsidRPr="00DC4AF8">
        <w:rPr>
          <w:rFonts w:ascii="Arial" w:eastAsia="Times New Roman" w:hAnsi="Arial" w:cs="Arial"/>
          <w:color w:val="3B3C3E"/>
          <w:sz w:val="20"/>
          <w:szCs w:val="20"/>
        </w:rPr>
        <w:t xml:space="preserve"> – </w:t>
      </w:r>
      <w:proofErr w:type="spellStart"/>
      <w:r w:rsidRPr="00DC4AF8">
        <w:rPr>
          <w:rFonts w:ascii="Arial" w:eastAsia="Times New Roman" w:hAnsi="Arial" w:cs="Arial"/>
          <w:color w:val="3B3C3E"/>
          <w:sz w:val="20"/>
          <w:szCs w:val="20"/>
        </w:rPr>
        <w:t>Buffaloe</w:t>
      </w:r>
      <w:proofErr w:type="spellEnd"/>
      <w:r w:rsidRPr="00DC4AF8">
        <w:rPr>
          <w:rFonts w:ascii="Arial" w:eastAsia="Times New Roman" w:hAnsi="Arial" w:cs="Arial"/>
          <w:color w:val="3B3C3E"/>
          <w:sz w:val="20"/>
          <w:szCs w:val="20"/>
        </w:rPr>
        <w:t xml:space="preserve"> Lanes North, Raleigh, NC</w:t>
      </w:r>
      <w:r w:rsidRPr="00DC4AF8">
        <w:rPr>
          <w:rFonts w:ascii="Arial" w:eastAsia="Times New Roman" w:hAnsi="Arial" w:cs="Arial"/>
          <w:color w:val="3B3C3E"/>
          <w:sz w:val="20"/>
          <w:szCs w:val="20"/>
        </w:rPr>
        <w:br/>
      </w:r>
    </w:p>
    <w:p w14:paraId="0EAF823C"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LOWER GREAT LAKES</w:t>
      </w:r>
      <w:r w:rsidRPr="00DC4AF8">
        <w:rPr>
          <w:rFonts w:ascii="Arial" w:eastAsia="Times New Roman" w:hAnsi="Arial" w:cs="Arial"/>
          <w:color w:val="3B3C3E"/>
          <w:sz w:val="20"/>
          <w:szCs w:val="20"/>
        </w:rPr>
        <w:t xml:space="preserve">– </w:t>
      </w:r>
      <w:r>
        <w:rPr>
          <w:rFonts w:ascii="Arial" w:eastAsia="Times New Roman" w:hAnsi="Arial" w:cs="Arial"/>
          <w:color w:val="3B3C3E"/>
          <w:sz w:val="20"/>
          <w:szCs w:val="20"/>
        </w:rPr>
        <w:t>Oct 27-28, 2018</w:t>
      </w:r>
      <w:r w:rsidRPr="00DC4AF8">
        <w:rPr>
          <w:rFonts w:ascii="Arial" w:eastAsia="Times New Roman" w:hAnsi="Arial" w:cs="Arial"/>
          <w:color w:val="3B3C3E"/>
          <w:sz w:val="20"/>
          <w:szCs w:val="20"/>
        </w:rPr>
        <w:t xml:space="preserve"> – Mike </w:t>
      </w:r>
      <w:proofErr w:type="spellStart"/>
      <w:r w:rsidRPr="00DC4AF8">
        <w:rPr>
          <w:rFonts w:ascii="Arial" w:eastAsia="Times New Roman" w:hAnsi="Arial" w:cs="Arial"/>
          <w:color w:val="3B3C3E"/>
          <w:sz w:val="20"/>
          <w:szCs w:val="20"/>
        </w:rPr>
        <w:t>Aulby’s</w:t>
      </w:r>
      <w:proofErr w:type="spellEnd"/>
      <w:r w:rsidRPr="00AB49E8">
        <w:rPr>
          <w:rFonts w:ascii="Arial" w:eastAsia="Times New Roman" w:hAnsi="Arial" w:cs="Arial"/>
          <w:color w:val="3B3C3E"/>
          <w:sz w:val="20"/>
          <w:szCs w:val="20"/>
        </w:rPr>
        <w:t xml:space="preserve"> Arrowhead Bowl, Lafayette, IN</w:t>
      </w:r>
      <w:r w:rsidRPr="00AB49E8">
        <w:rPr>
          <w:rFonts w:ascii="Arial" w:eastAsia="Times New Roman" w:hAnsi="Arial" w:cs="Arial"/>
          <w:color w:val="3B3C3E"/>
          <w:sz w:val="20"/>
          <w:szCs w:val="20"/>
        </w:rPr>
        <w:br/>
      </w:r>
    </w:p>
    <w:p w14:paraId="7E23E580" w14:textId="77777777" w:rsidR="001D09FA"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MIDWEST</w:t>
      </w:r>
      <w:r w:rsidRPr="00AB49E8">
        <w:rPr>
          <w:rFonts w:ascii="Arial" w:eastAsia="Times New Roman" w:hAnsi="Arial" w:cs="Arial"/>
          <w:color w:val="3B3C3E"/>
          <w:sz w:val="20"/>
          <w:szCs w:val="20"/>
        </w:rPr>
        <w:t xml:space="preserve">– </w:t>
      </w:r>
      <w:r>
        <w:rPr>
          <w:rFonts w:ascii="Arial" w:eastAsia="Times New Roman" w:hAnsi="Arial" w:cs="Arial"/>
          <w:color w:val="3B3C3E"/>
          <w:sz w:val="20"/>
          <w:szCs w:val="20"/>
        </w:rPr>
        <w:t>Nov 3-4</w:t>
      </w:r>
      <w:r w:rsidRPr="00AB49E8">
        <w:rPr>
          <w:rFonts w:ascii="Arial" w:eastAsia="Times New Roman" w:hAnsi="Arial" w:cs="Arial"/>
          <w:color w:val="3B3C3E"/>
          <w:sz w:val="20"/>
          <w:szCs w:val="20"/>
        </w:rPr>
        <w:t xml:space="preserve"> </w:t>
      </w:r>
      <w:r>
        <w:rPr>
          <w:rFonts w:ascii="Arial" w:eastAsia="Times New Roman" w:hAnsi="Arial" w:cs="Arial"/>
          <w:color w:val="3B3C3E"/>
          <w:sz w:val="20"/>
          <w:szCs w:val="20"/>
        </w:rPr>
        <w:t>2018</w:t>
      </w:r>
      <w:r w:rsidRPr="00AB49E8">
        <w:rPr>
          <w:rFonts w:ascii="Arial" w:eastAsia="Times New Roman" w:hAnsi="Arial" w:cs="Arial"/>
          <w:color w:val="3B3C3E"/>
          <w:sz w:val="20"/>
          <w:szCs w:val="20"/>
        </w:rPr>
        <w:t xml:space="preserve">– </w:t>
      </w:r>
      <w:r>
        <w:rPr>
          <w:rFonts w:ascii="Arial" w:eastAsia="Times New Roman" w:hAnsi="Arial" w:cs="Arial"/>
          <w:color w:val="3B3C3E"/>
          <w:sz w:val="20"/>
          <w:szCs w:val="20"/>
        </w:rPr>
        <w:t>West Acres Bowling Center, Wichita, Kansas</w:t>
      </w:r>
      <w:r w:rsidRPr="00AB49E8">
        <w:rPr>
          <w:rFonts w:ascii="Arial" w:eastAsia="Times New Roman" w:hAnsi="Arial" w:cs="Arial"/>
          <w:color w:val="3B3C3E"/>
          <w:sz w:val="20"/>
          <w:szCs w:val="20"/>
        </w:rPr>
        <w:br/>
      </w:r>
    </w:p>
    <w:p w14:paraId="4228580F" w14:textId="77777777" w:rsidR="001D09FA"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UPPER MIDWEST</w:t>
      </w:r>
      <w:r w:rsidRPr="00DC4AF8">
        <w:rPr>
          <w:rFonts w:ascii="Arial" w:eastAsia="Times New Roman" w:hAnsi="Arial" w:cs="Arial"/>
          <w:color w:val="3B3C3E"/>
          <w:sz w:val="20"/>
          <w:szCs w:val="20"/>
        </w:rPr>
        <w:t xml:space="preserve">– Nov. </w:t>
      </w:r>
      <w:r>
        <w:rPr>
          <w:rFonts w:ascii="Arial" w:eastAsia="Times New Roman" w:hAnsi="Arial" w:cs="Arial"/>
          <w:color w:val="3B3C3E"/>
          <w:sz w:val="20"/>
          <w:szCs w:val="20"/>
        </w:rPr>
        <w:t>10-11, 2018</w:t>
      </w:r>
      <w:r w:rsidRPr="00DC4AF8">
        <w:rPr>
          <w:rFonts w:ascii="Arial" w:eastAsia="Times New Roman" w:hAnsi="Arial" w:cs="Arial"/>
          <w:color w:val="3B3C3E"/>
          <w:sz w:val="20"/>
          <w:szCs w:val="20"/>
        </w:rPr>
        <w:t xml:space="preserve"> – </w:t>
      </w:r>
      <w:r>
        <w:rPr>
          <w:rFonts w:ascii="Arial" w:eastAsia="Times New Roman" w:hAnsi="Arial" w:cs="Arial"/>
          <w:color w:val="3B3C3E"/>
          <w:sz w:val="20"/>
          <w:szCs w:val="20"/>
        </w:rPr>
        <w:t>Sport Bowl Lanes, Sioux Falls South Dakota</w:t>
      </w:r>
    </w:p>
    <w:p w14:paraId="20C71B55" w14:textId="77777777" w:rsidR="001D09FA" w:rsidRPr="006217BC"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p>
    <w:p w14:paraId="1170443A" w14:textId="77777777" w:rsidR="001D09FA" w:rsidRPr="006217BC"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NORTHEAST</w:t>
      </w:r>
      <w:r w:rsidRPr="00AB49E8">
        <w:rPr>
          <w:rFonts w:ascii="Arial" w:eastAsia="Times New Roman" w:hAnsi="Arial" w:cs="Arial"/>
          <w:color w:val="3B3C3E"/>
          <w:sz w:val="20"/>
          <w:szCs w:val="20"/>
        </w:rPr>
        <w:t xml:space="preserve">– Dec. </w:t>
      </w:r>
      <w:r>
        <w:rPr>
          <w:rFonts w:ascii="Arial" w:eastAsia="Times New Roman" w:hAnsi="Arial" w:cs="Arial"/>
          <w:color w:val="3B3C3E"/>
          <w:sz w:val="20"/>
          <w:szCs w:val="20"/>
        </w:rPr>
        <w:t>8-9, 2018</w:t>
      </w:r>
      <w:r w:rsidRPr="00AB49E8">
        <w:rPr>
          <w:rFonts w:ascii="Arial" w:eastAsia="Times New Roman" w:hAnsi="Arial" w:cs="Arial"/>
          <w:color w:val="3B3C3E"/>
          <w:sz w:val="20"/>
          <w:szCs w:val="20"/>
        </w:rPr>
        <w:t xml:space="preserve"> – </w:t>
      </w:r>
      <w:proofErr w:type="spellStart"/>
      <w:r w:rsidRPr="00AB49E8">
        <w:rPr>
          <w:rFonts w:ascii="Arial" w:eastAsia="Times New Roman" w:hAnsi="Arial" w:cs="Arial"/>
          <w:color w:val="3B3C3E"/>
          <w:sz w:val="20"/>
          <w:szCs w:val="20"/>
        </w:rPr>
        <w:t>Rab’s</w:t>
      </w:r>
      <w:proofErr w:type="spellEnd"/>
      <w:r w:rsidRPr="00AB49E8">
        <w:rPr>
          <w:rFonts w:ascii="Arial" w:eastAsia="Times New Roman" w:hAnsi="Arial" w:cs="Arial"/>
          <w:color w:val="3B3C3E"/>
          <w:sz w:val="20"/>
          <w:szCs w:val="20"/>
        </w:rPr>
        <w:t xml:space="preserve"> C</w:t>
      </w:r>
      <w:r>
        <w:rPr>
          <w:rFonts w:ascii="Arial" w:eastAsia="Times New Roman" w:hAnsi="Arial" w:cs="Arial"/>
          <w:color w:val="3B3C3E"/>
          <w:sz w:val="20"/>
          <w:szCs w:val="20"/>
        </w:rPr>
        <w:t>ountry Lanes, Staten Island, NY</w:t>
      </w:r>
      <w:r w:rsidRPr="006217BC">
        <w:rPr>
          <w:rFonts w:ascii="Arial" w:eastAsia="Times New Roman" w:hAnsi="Arial" w:cs="Arial"/>
          <w:b/>
          <w:bCs/>
          <w:color w:val="3B3C3E"/>
          <w:sz w:val="20"/>
          <w:szCs w:val="20"/>
        </w:rPr>
        <w:t xml:space="preserve"> </w:t>
      </w:r>
      <w:r w:rsidRPr="006217BC">
        <w:rPr>
          <w:rFonts w:ascii="Arial" w:eastAsia="Times New Roman" w:hAnsi="Arial" w:cs="Arial"/>
          <w:color w:val="3B3C3E"/>
          <w:sz w:val="20"/>
          <w:szCs w:val="20"/>
        </w:rPr>
        <w:br/>
      </w:r>
    </w:p>
    <w:p w14:paraId="1AF62F54"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COASTAL SOUTH</w:t>
      </w:r>
      <w:r w:rsidRPr="00AB49E8">
        <w:rPr>
          <w:rFonts w:ascii="Arial" w:eastAsia="Times New Roman" w:hAnsi="Arial" w:cs="Arial"/>
          <w:color w:val="3B3C3E"/>
          <w:sz w:val="20"/>
          <w:szCs w:val="20"/>
        </w:rPr>
        <w:t xml:space="preserve">- Jan. </w:t>
      </w:r>
      <w:r>
        <w:rPr>
          <w:rFonts w:ascii="Arial" w:eastAsia="Times New Roman" w:hAnsi="Arial" w:cs="Arial"/>
          <w:color w:val="3B3C3E"/>
          <w:sz w:val="20"/>
          <w:szCs w:val="20"/>
        </w:rPr>
        <w:t>5-6, 2019</w:t>
      </w:r>
      <w:r w:rsidRPr="00AB49E8">
        <w:rPr>
          <w:rFonts w:ascii="Arial" w:eastAsia="Times New Roman" w:hAnsi="Arial" w:cs="Arial"/>
          <w:color w:val="3B3C3E"/>
          <w:sz w:val="20"/>
          <w:szCs w:val="20"/>
        </w:rPr>
        <w:t xml:space="preserve"> – </w:t>
      </w:r>
      <w:proofErr w:type="spellStart"/>
      <w:r>
        <w:rPr>
          <w:rFonts w:ascii="Arial" w:eastAsia="Times New Roman" w:hAnsi="Arial" w:cs="Arial"/>
          <w:color w:val="3B3C3E"/>
          <w:sz w:val="20"/>
          <w:szCs w:val="20"/>
        </w:rPr>
        <w:t>Aloma</w:t>
      </w:r>
      <w:proofErr w:type="spellEnd"/>
      <w:r>
        <w:rPr>
          <w:rFonts w:ascii="Arial" w:eastAsia="Times New Roman" w:hAnsi="Arial" w:cs="Arial"/>
          <w:color w:val="3B3C3E"/>
          <w:sz w:val="20"/>
          <w:szCs w:val="20"/>
        </w:rPr>
        <w:t xml:space="preserve"> Bowl, Winter Park</w:t>
      </w:r>
      <w:r w:rsidRPr="00AB49E8">
        <w:rPr>
          <w:rFonts w:ascii="Arial" w:eastAsia="Times New Roman" w:hAnsi="Arial" w:cs="Arial"/>
          <w:color w:val="3B3C3E"/>
          <w:sz w:val="20"/>
          <w:szCs w:val="20"/>
        </w:rPr>
        <w:t>, FL</w:t>
      </w:r>
      <w:r w:rsidRPr="00AB49E8">
        <w:rPr>
          <w:rFonts w:ascii="Arial" w:eastAsia="Times New Roman" w:hAnsi="Arial" w:cs="Arial"/>
          <w:color w:val="3B3C3E"/>
          <w:sz w:val="20"/>
          <w:szCs w:val="20"/>
        </w:rPr>
        <w:br/>
      </w:r>
    </w:p>
    <w:p w14:paraId="71825D37"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PACIFIC SOUTHWEST</w:t>
      </w:r>
      <w:r w:rsidRPr="00AB49E8">
        <w:rPr>
          <w:rFonts w:ascii="Arial" w:eastAsia="Times New Roman" w:hAnsi="Arial" w:cs="Arial"/>
          <w:color w:val="3B3C3E"/>
          <w:sz w:val="20"/>
          <w:szCs w:val="20"/>
        </w:rPr>
        <w:t xml:space="preserve">- Jan. </w:t>
      </w:r>
      <w:r>
        <w:rPr>
          <w:rFonts w:ascii="Arial" w:eastAsia="Times New Roman" w:hAnsi="Arial" w:cs="Arial"/>
          <w:color w:val="3B3C3E"/>
          <w:sz w:val="20"/>
          <w:szCs w:val="20"/>
        </w:rPr>
        <w:t>19-20, 2019</w:t>
      </w:r>
      <w:r w:rsidRPr="00AB49E8">
        <w:rPr>
          <w:rFonts w:ascii="Arial" w:eastAsia="Times New Roman" w:hAnsi="Arial" w:cs="Arial"/>
          <w:color w:val="3B3C3E"/>
          <w:sz w:val="20"/>
          <w:szCs w:val="20"/>
        </w:rPr>
        <w:t xml:space="preserve"> – </w:t>
      </w:r>
      <w:r>
        <w:rPr>
          <w:rFonts w:ascii="Arial" w:eastAsia="Times New Roman" w:hAnsi="Arial" w:cs="Arial"/>
          <w:color w:val="3B3C3E"/>
          <w:sz w:val="20"/>
          <w:szCs w:val="20"/>
        </w:rPr>
        <w:t>Steve Cook’s Fireside Lanes, Citrus Heights</w:t>
      </w:r>
      <w:r w:rsidRPr="00AB49E8">
        <w:rPr>
          <w:rFonts w:ascii="Arial" w:eastAsia="Times New Roman" w:hAnsi="Arial" w:cs="Arial"/>
          <w:color w:val="3B3C3E"/>
          <w:sz w:val="20"/>
          <w:szCs w:val="20"/>
        </w:rPr>
        <w:t>, CA</w:t>
      </w:r>
      <w:r w:rsidRPr="00AB49E8">
        <w:rPr>
          <w:rFonts w:ascii="Arial" w:eastAsia="Times New Roman" w:hAnsi="Arial" w:cs="Arial"/>
          <w:color w:val="3B3C3E"/>
          <w:sz w:val="20"/>
          <w:szCs w:val="20"/>
        </w:rPr>
        <w:br/>
      </w:r>
    </w:p>
    <w:p w14:paraId="313EED8F" w14:textId="77777777" w:rsidR="001D09FA" w:rsidRPr="006217BC"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6217BC">
        <w:rPr>
          <w:rFonts w:ascii="Arial" w:eastAsia="Times New Roman" w:hAnsi="Arial" w:cs="Arial"/>
          <w:b/>
          <w:color w:val="3B3C3E"/>
          <w:sz w:val="20"/>
          <w:szCs w:val="20"/>
        </w:rPr>
        <w:t>H</w:t>
      </w:r>
      <w:r>
        <w:rPr>
          <w:rFonts w:ascii="Arial" w:eastAsia="Times New Roman" w:hAnsi="Arial" w:cs="Arial"/>
          <w:b/>
          <w:color w:val="3B3C3E"/>
          <w:sz w:val="20"/>
          <w:szCs w:val="20"/>
        </w:rPr>
        <w:t>EARTLAND</w:t>
      </w:r>
      <w:r>
        <w:rPr>
          <w:rFonts w:ascii="Arial" w:eastAsia="Times New Roman" w:hAnsi="Arial" w:cs="Arial"/>
          <w:color w:val="3B3C3E"/>
          <w:sz w:val="20"/>
          <w:szCs w:val="20"/>
        </w:rPr>
        <w:t xml:space="preserve"> – Jan 26, 2019 – Pheasant Lanes, Bloomington, IL</w:t>
      </w:r>
      <w:r w:rsidRPr="006217BC">
        <w:rPr>
          <w:rFonts w:ascii="Arial" w:eastAsia="Times New Roman" w:hAnsi="Arial" w:cs="Arial"/>
          <w:color w:val="3B3C3E"/>
          <w:sz w:val="20"/>
          <w:szCs w:val="20"/>
        </w:rPr>
        <w:br/>
      </w:r>
    </w:p>
    <w:p w14:paraId="562C540D"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SOUTHWEST</w:t>
      </w:r>
      <w:r w:rsidRPr="00AB49E8">
        <w:rPr>
          <w:rFonts w:ascii="Arial" w:eastAsia="Times New Roman" w:hAnsi="Arial" w:cs="Arial"/>
          <w:color w:val="3B3C3E"/>
          <w:sz w:val="20"/>
          <w:szCs w:val="20"/>
        </w:rPr>
        <w:t xml:space="preserve">– Feb. </w:t>
      </w:r>
      <w:r>
        <w:rPr>
          <w:rFonts w:ascii="Arial" w:eastAsia="Times New Roman" w:hAnsi="Arial" w:cs="Arial"/>
          <w:color w:val="3B3C3E"/>
          <w:sz w:val="20"/>
          <w:szCs w:val="20"/>
        </w:rPr>
        <w:t>9-10, 2019</w:t>
      </w:r>
      <w:r w:rsidRPr="00AB49E8">
        <w:rPr>
          <w:rFonts w:ascii="Arial" w:eastAsia="Times New Roman" w:hAnsi="Arial" w:cs="Arial"/>
          <w:color w:val="3B3C3E"/>
          <w:sz w:val="20"/>
          <w:szCs w:val="20"/>
        </w:rPr>
        <w:t xml:space="preserve"> – Suncoast Bowling Center, Las Vegas, NV</w:t>
      </w:r>
      <w:r w:rsidRPr="00AB49E8">
        <w:rPr>
          <w:rFonts w:ascii="Arial" w:eastAsia="Times New Roman" w:hAnsi="Arial" w:cs="Arial"/>
          <w:color w:val="3B3C3E"/>
          <w:sz w:val="20"/>
          <w:szCs w:val="20"/>
        </w:rPr>
        <w:br/>
      </w:r>
    </w:p>
    <w:p w14:paraId="7DA14D09"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UPPER GREAT LAKES</w:t>
      </w:r>
      <w:r>
        <w:rPr>
          <w:rFonts w:ascii="Arial" w:eastAsia="Times New Roman" w:hAnsi="Arial" w:cs="Arial"/>
          <w:color w:val="3B3C3E"/>
          <w:sz w:val="20"/>
          <w:szCs w:val="20"/>
        </w:rPr>
        <w:t>- Feb. 10, 2019</w:t>
      </w:r>
      <w:r w:rsidRPr="00DC4AF8">
        <w:rPr>
          <w:rFonts w:ascii="Arial" w:eastAsia="Times New Roman" w:hAnsi="Arial" w:cs="Arial"/>
          <w:color w:val="3B3C3E"/>
          <w:sz w:val="20"/>
          <w:szCs w:val="20"/>
        </w:rPr>
        <w:t xml:space="preserve"> - Con</w:t>
      </w:r>
      <w:r w:rsidRPr="00AB49E8">
        <w:rPr>
          <w:rFonts w:ascii="Arial" w:eastAsia="Times New Roman" w:hAnsi="Arial" w:cs="Arial"/>
          <w:color w:val="3B3C3E"/>
          <w:sz w:val="20"/>
          <w:szCs w:val="20"/>
        </w:rPr>
        <w:t>cord Lanes, South St. Paul, MN</w:t>
      </w:r>
      <w:r w:rsidRPr="00AB49E8">
        <w:rPr>
          <w:rFonts w:ascii="Arial" w:eastAsia="Times New Roman" w:hAnsi="Arial" w:cs="Arial"/>
          <w:color w:val="3B3C3E"/>
          <w:sz w:val="20"/>
          <w:szCs w:val="20"/>
        </w:rPr>
        <w:br/>
      </w:r>
    </w:p>
    <w:p w14:paraId="30155C10"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MOUNTAIN</w:t>
      </w:r>
      <w:r>
        <w:rPr>
          <w:rFonts w:ascii="Arial" w:eastAsia="Times New Roman" w:hAnsi="Arial" w:cs="Arial"/>
          <w:color w:val="3B3C3E"/>
          <w:sz w:val="20"/>
          <w:szCs w:val="20"/>
        </w:rPr>
        <w:t>- Feb. 17, 2019</w:t>
      </w:r>
      <w:r w:rsidRPr="00DC4AF8">
        <w:rPr>
          <w:rFonts w:ascii="Arial" w:eastAsia="Times New Roman" w:hAnsi="Arial" w:cs="Arial"/>
          <w:color w:val="3B3C3E"/>
          <w:sz w:val="20"/>
          <w:szCs w:val="20"/>
        </w:rPr>
        <w:t xml:space="preserve"> </w:t>
      </w:r>
      <w:r>
        <w:rPr>
          <w:rFonts w:ascii="Arial" w:eastAsia="Times New Roman" w:hAnsi="Arial" w:cs="Arial"/>
          <w:color w:val="3B3C3E"/>
          <w:sz w:val="20"/>
          <w:szCs w:val="20"/>
        </w:rPr>
        <w:t>–</w:t>
      </w:r>
      <w:r w:rsidRPr="00DC4AF8">
        <w:rPr>
          <w:rFonts w:ascii="Arial" w:eastAsia="Times New Roman" w:hAnsi="Arial" w:cs="Arial"/>
          <w:color w:val="3B3C3E"/>
          <w:sz w:val="20"/>
          <w:szCs w:val="20"/>
        </w:rPr>
        <w:t xml:space="preserve"> </w:t>
      </w:r>
      <w:r>
        <w:rPr>
          <w:rFonts w:ascii="Arial" w:eastAsia="Times New Roman" w:hAnsi="Arial" w:cs="Arial"/>
          <w:color w:val="3B3C3E"/>
          <w:sz w:val="20"/>
          <w:szCs w:val="20"/>
        </w:rPr>
        <w:t>King Pin</w:t>
      </w:r>
      <w:r w:rsidRPr="00AB49E8">
        <w:rPr>
          <w:rFonts w:ascii="Arial" w:eastAsia="Times New Roman" w:hAnsi="Arial" w:cs="Arial"/>
          <w:color w:val="3B3C3E"/>
          <w:sz w:val="20"/>
          <w:szCs w:val="20"/>
        </w:rPr>
        <w:t xml:space="preserve"> Lanes, Colorado Springs, CO</w:t>
      </w:r>
      <w:r w:rsidRPr="00AB49E8">
        <w:rPr>
          <w:rFonts w:ascii="Arial" w:eastAsia="Times New Roman" w:hAnsi="Arial" w:cs="Arial"/>
          <w:color w:val="3B3C3E"/>
          <w:sz w:val="20"/>
          <w:szCs w:val="20"/>
        </w:rPr>
        <w:br/>
      </w:r>
    </w:p>
    <w:p w14:paraId="3E79AD27"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SOUTH CENTRAL</w:t>
      </w:r>
      <w:r>
        <w:rPr>
          <w:rFonts w:ascii="Arial" w:eastAsia="Times New Roman" w:hAnsi="Arial" w:cs="Arial"/>
          <w:color w:val="3B3C3E"/>
          <w:sz w:val="20"/>
          <w:szCs w:val="20"/>
        </w:rPr>
        <w:t>- Feb 24</w:t>
      </w:r>
      <w:r w:rsidRPr="00DC4AF8">
        <w:rPr>
          <w:rFonts w:ascii="Arial" w:eastAsia="Times New Roman" w:hAnsi="Arial" w:cs="Arial"/>
          <w:color w:val="3B3C3E"/>
          <w:sz w:val="20"/>
          <w:szCs w:val="20"/>
        </w:rPr>
        <w:t>, 201</w:t>
      </w:r>
      <w:r>
        <w:rPr>
          <w:rFonts w:ascii="Arial" w:eastAsia="Times New Roman" w:hAnsi="Arial" w:cs="Arial"/>
          <w:color w:val="3B3C3E"/>
          <w:sz w:val="20"/>
          <w:szCs w:val="20"/>
        </w:rPr>
        <w:t>9</w:t>
      </w:r>
      <w:r w:rsidRPr="00AB49E8">
        <w:rPr>
          <w:rFonts w:ascii="Arial" w:eastAsia="Times New Roman" w:hAnsi="Arial" w:cs="Arial"/>
          <w:color w:val="3B3C3E"/>
          <w:sz w:val="20"/>
          <w:szCs w:val="20"/>
        </w:rPr>
        <w:t xml:space="preserve"> - </w:t>
      </w:r>
      <w:r>
        <w:rPr>
          <w:rFonts w:ascii="Arial" w:eastAsia="Times New Roman" w:hAnsi="Arial" w:cs="Arial"/>
          <w:color w:val="3B3C3E"/>
          <w:sz w:val="20"/>
          <w:szCs w:val="20"/>
        </w:rPr>
        <w:t>Tomball Bowl, Tomball</w:t>
      </w:r>
      <w:r w:rsidRPr="00AB49E8">
        <w:rPr>
          <w:rFonts w:ascii="Arial" w:eastAsia="Times New Roman" w:hAnsi="Arial" w:cs="Arial"/>
          <w:color w:val="3B3C3E"/>
          <w:sz w:val="20"/>
          <w:szCs w:val="20"/>
        </w:rPr>
        <w:t>, TX</w:t>
      </w:r>
      <w:r w:rsidRPr="00AB49E8">
        <w:rPr>
          <w:rFonts w:ascii="Arial" w:eastAsia="Times New Roman" w:hAnsi="Arial" w:cs="Arial"/>
          <w:color w:val="3B3C3E"/>
          <w:sz w:val="20"/>
          <w:szCs w:val="20"/>
        </w:rPr>
        <w:br/>
      </w:r>
    </w:p>
    <w:p w14:paraId="5CF474C0"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OHIO VALLEY</w:t>
      </w:r>
      <w:r>
        <w:rPr>
          <w:rFonts w:ascii="Arial" w:eastAsia="Times New Roman" w:hAnsi="Arial" w:cs="Arial"/>
          <w:color w:val="3B3C3E"/>
          <w:sz w:val="20"/>
          <w:szCs w:val="20"/>
        </w:rPr>
        <w:t>- March 2-3, 2019</w:t>
      </w:r>
      <w:r w:rsidRPr="00DC4AF8">
        <w:rPr>
          <w:rFonts w:ascii="Arial" w:eastAsia="Times New Roman" w:hAnsi="Arial" w:cs="Arial"/>
          <w:color w:val="3B3C3E"/>
          <w:sz w:val="20"/>
          <w:szCs w:val="20"/>
        </w:rPr>
        <w:t xml:space="preserve"> </w:t>
      </w:r>
      <w:r>
        <w:rPr>
          <w:rFonts w:ascii="Arial" w:eastAsia="Times New Roman" w:hAnsi="Arial" w:cs="Arial"/>
          <w:color w:val="3B3C3E"/>
          <w:sz w:val="20"/>
          <w:szCs w:val="20"/>
        </w:rPr>
        <w:t>–</w:t>
      </w:r>
      <w:r w:rsidRPr="00AB49E8">
        <w:rPr>
          <w:rFonts w:ascii="Arial" w:eastAsia="Times New Roman" w:hAnsi="Arial" w:cs="Arial"/>
          <w:color w:val="3B3C3E"/>
          <w:sz w:val="20"/>
          <w:szCs w:val="20"/>
        </w:rPr>
        <w:t xml:space="preserve"> </w:t>
      </w:r>
      <w:r>
        <w:rPr>
          <w:rFonts w:ascii="Arial" w:eastAsia="Times New Roman" w:hAnsi="Arial" w:cs="Arial"/>
          <w:color w:val="3B3C3E"/>
          <w:sz w:val="20"/>
          <w:szCs w:val="20"/>
        </w:rPr>
        <w:t>Marri-Bowl Lanes, Livonia, MI</w:t>
      </w:r>
      <w:r w:rsidRPr="00AB49E8">
        <w:rPr>
          <w:rFonts w:ascii="Arial" w:eastAsia="Times New Roman" w:hAnsi="Arial" w:cs="Arial"/>
          <w:color w:val="3B3C3E"/>
          <w:sz w:val="20"/>
          <w:szCs w:val="20"/>
        </w:rPr>
        <w:br/>
      </w:r>
    </w:p>
    <w:p w14:paraId="292FE3CF"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ATLANTIC EAST</w:t>
      </w:r>
      <w:r w:rsidRPr="00DC4AF8">
        <w:rPr>
          <w:rFonts w:ascii="Arial" w:eastAsia="Times New Roman" w:hAnsi="Arial" w:cs="Arial"/>
          <w:color w:val="3B3C3E"/>
          <w:sz w:val="20"/>
          <w:szCs w:val="20"/>
        </w:rPr>
        <w:t xml:space="preserve">– </w:t>
      </w:r>
      <w:r>
        <w:rPr>
          <w:rFonts w:ascii="Arial" w:eastAsia="Times New Roman" w:hAnsi="Arial" w:cs="Arial"/>
          <w:color w:val="3B3C3E"/>
          <w:sz w:val="20"/>
          <w:szCs w:val="20"/>
        </w:rPr>
        <w:t>Mar 16-17, 2019</w:t>
      </w:r>
      <w:r w:rsidRPr="00DC4AF8">
        <w:rPr>
          <w:rFonts w:ascii="Arial" w:eastAsia="Times New Roman" w:hAnsi="Arial" w:cs="Arial"/>
          <w:color w:val="3B3C3E"/>
          <w:sz w:val="20"/>
          <w:szCs w:val="20"/>
        </w:rPr>
        <w:t xml:space="preserve"> </w:t>
      </w:r>
      <w:r>
        <w:rPr>
          <w:rFonts w:ascii="Arial" w:eastAsia="Times New Roman" w:hAnsi="Arial" w:cs="Arial"/>
          <w:color w:val="3B3C3E"/>
          <w:sz w:val="20"/>
          <w:szCs w:val="20"/>
        </w:rPr>
        <w:t>–</w:t>
      </w:r>
      <w:r w:rsidRPr="00DC4AF8">
        <w:rPr>
          <w:rFonts w:ascii="Arial" w:eastAsia="Times New Roman" w:hAnsi="Arial" w:cs="Arial"/>
          <w:color w:val="3B3C3E"/>
          <w:sz w:val="20"/>
          <w:szCs w:val="20"/>
        </w:rPr>
        <w:t xml:space="preserve"> </w:t>
      </w:r>
      <w:r>
        <w:rPr>
          <w:rFonts w:ascii="Arial" w:eastAsia="Times New Roman" w:hAnsi="Arial" w:cs="Arial"/>
          <w:color w:val="3B3C3E"/>
          <w:sz w:val="20"/>
          <w:szCs w:val="20"/>
        </w:rPr>
        <w:t>Ten Pin Strike &amp; Spare, Louisville, KY</w:t>
      </w:r>
      <w:r w:rsidRPr="00DC4AF8">
        <w:rPr>
          <w:rFonts w:ascii="Arial" w:eastAsia="Times New Roman" w:hAnsi="Arial" w:cs="Arial"/>
          <w:color w:val="3B3C3E"/>
          <w:sz w:val="20"/>
          <w:szCs w:val="20"/>
        </w:rPr>
        <w:br/>
      </w:r>
    </w:p>
    <w:p w14:paraId="2D4351EB" w14:textId="77777777" w:rsidR="001D09FA" w:rsidRPr="00DC4AF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NEW ENGLAND</w:t>
      </w:r>
      <w:r>
        <w:rPr>
          <w:rFonts w:ascii="Arial" w:eastAsia="Times New Roman" w:hAnsi="Arial" w:cs="Arial"/>
          <w:color w:val="3B3C3E"/>
          <w:sz w:val="20"/>
          <w:szCs w:val="20"/>
        </w:rPr>
        <w:t>- March 23-24</w:t>
      </w:r>
      <w:r w:rsidRPr="00DC4AF8">
        <w:rPr>
          <w:rFonts w:ascii="Arial" w:eastAsia="Times New Roman" w:hAnsi="Arial" w:cs="Arial"/>
          <w:color w:val="3B3C3E"/>
          <w:sz w:val="20"/>
          <w:szCs w:val="20"/>
        </w:rPr>
        <w:t>, 2018 - Wa</w:t>
      </w:r>
      <w:r w:rsidRPr="00AB49E8">
        <w:rPr>
          <w:rFonts w:ascii="Arial" w:eastAsia="Times New Roman" w:hAnsi="Arial" w:cs="Arial"/>
          <w:color w:val="3B3C3E"/>
          <w:sz w:val="20"/>
          <w:szCs w:val="20"/>
        </w:rPr>
        <w:t>lnut Hill Bowl, Woonsocket, RI</w:t>
      </w:r>
      <w:r w:rsidRPr="00AB49E8">
        <w:rPr>
          <w:rFonts w:ascii="Arial" w:eastAsia="Times New Roman" w:hAnsi="Arial" w:cs="Arial"/>
          <w:color w:val="3B3C3E"/>
          <w:sz w:val="20"/>
          <w:szCs w:val="20"/>
        </w:rPr>
        <w:br/>
      </w:r>
    </w:p>
    <w:p w14:paraId="0AAA766C" w14:textId="77777777" w:rsidR="001D09FA" w:rsidRPr="00335E95"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0"/>
          <w:szCs w:val="20"/>
        </w:rPr>
      </w:pPr>
      <w:r w:rsidRPr="00AB49E8">
        <w:rPr>
          <w:rFonts w:ascii="Arial" w:eastAsia="Times New Roman" w:hAnsi="Arial" w:cs="Arial"/>
          <w:b/>
          <w:bCs/>
          <w:color w:val="3B3C3E"/>
          <w:sz w:val="20"/>
          <w:szCs w:val="20"/>
        </w:rPr>
        <w:t>HEARTLAND</w:t>
      </w:r>
      <w:r w:rsidRPr="00DC4AF8">
        <w:rPr>
          <w:rFonts w:ascii="Arial" w:eastAsia="Times New Roman" w:hAnsi="Arial" w:cs="Arial"/>
          <w:color w:val="3B3C3E"/>
          <w:sz w:val="20"/>
          <w:szCs w:val="20"/>
        </w:rPr>
        <w:t>- March 24-25, 2018</w:t>
      </w:r>
      <w:r w:rsidRPr="00AB49E8">
        <w:rPr>
          <w:rFonts w:ascii="Arial" w:eastAsia="Times New Roman" w:hAnsi="Arial" w:cs="Arial"/>
          <w:color w:val="3B3C3E"/>
          <w:sz w:val="20"/>
          <w:szCs w:val="20"/>
        </w:rPr>
        <w:t xml:space="preserve"> – Imperial Bowl, Imperial, MO</w:t>
      </w:r>
      <w:r w:rsidRPr="00AB49E8">
        <w:rPr>
          <w:rFonts w:ascii="Arial" w:eastAsia="Times New Roman" w:hAnsi="Arial" w:cs="Arial"/>
          <w:color w:val="3B3C3E"/>
          <w:sz w:val="20"/>
          <w:szCs w:val="20"/>
        </w:rPr>
        <w:br/>
      </w:r>
    </w:p>
    <w:p w14:paraId="488DBCBD" w14:textId="77777777" w:rsidR="001D09FA" w:rsidRPr="00AB49E8" w:rsidRDefault="001D09FA" w:rsidP="001D09FA">
      <w:pPr>
        <w:numPr>
          <w:ilvl w:val="0"/>
          <w:numId w:val="1"/>
        </w:numPr>
        <w:shd w:val="clear" w:color="auto" w:fill="FFFFFF"/>
        <w:spacing w:before="100" w:beforeAutospacing="1" w:after="100" w:afterAutospacing="1" w:line="240" w:lineRule="auto"/>
        <w:ind w:left="0"/>
        <w:rPr>
          <w:rFonts w:ascii="Arial" w:eastAsia="Times New Roman" w:hAnsi="Arial" w:cs="Arial"/>
          <w:color w:val="3B3C3E"/>
          <w:sz w:val="21"/>
          <w:szCs w:val="21"/>
        </w:rPr>
      </w:pPr>
      <w:r w:rsidRPr="00AB49E8">
        <w:rPr>
          <w:rFonts w:ascii="Arial" w:eastAsia="Times New Roman" w:hAnsi="Arial" w:cs="Arial"/>
          <w:b/>
          <w:bCs/>
          <w:color w:val="3B3C3E"/>
          <w:sz w:val="20"/>
          <w:szCs w:val="20"/>
        </w:rPr>
        <w:t>SOUTH</w:t>
      </w:r>
      <w:r w:rsidRPr="00DC4AF8">
        <w:rPr>
          <w:rFonts w:ascii="Arial" w:eastAsia="Times New Roman" w:hAnsi="Arial" w:cs="Arial"/>
          <w:color w:val="3B3C3E"/>
          <w:sz w:val="20"/>
          <w:szCs w:val="20"/>
        </w:rPr>
        <w:t>- April 7-8, 2018 -</w:t>
      </w:r>
      <w:r w:rsidRPr="00AB49E8">
        <w:rPr>
          <w:rFonts w:ascii="Arial" w:eastAsia="Times New Roman" w:hAnsi="Arial" w:cs="Arial"/>
          <w:color w:val="3B3C3E"/>
          <w:sz w:val="20"/>
          <w:szCs w:val="20"/>
        </w:rPr>
        <w:t xml:space="preserve"> Vestavia Bowl, </w:t>
      </w:r>
      <w:r>
        <w:rPr>
          <w:rFonts w:ascii="Arial" w:eastAsia="Times New Roman" w:hAnsi="Arial" w:cs="Arial"/>
          <w:color w:val="3B3C3E"/>
          <w:sz w:val="20"/>
          <w:szCs w:val="20"/>
        </w:rPr>
        <w:t>Vestavia</w:t>
      </w:r>
      <w:r w:rsidRPr="00AB49E8">
        <w:rPr>
          <w:rFonts w:ascii="Arial" w:eastAsia="Times New Roman" w:hAnsi="Arial" w:cs="Arial"/>
          <w:color w:val="3B3C3E"/>
          <w:sz w:val="20"/>
          <w:szCs w:val="20"/>
        </w:rPr>
        <w:t>, AL</w:t>
      </w:r>
      <w:r w:rsidRPr="00AB49E8">
        <w:rPr>
          <w:rFonts w:ascii="Arial" w:hAnsi="Arial" w:cs="Arial"/>
          <w:sz w:val="20"/>
          <w:szCs w:val="20"/>
        </w:rPr>
        <w:br w:type="page"/>
      </w:r>
    </w:p>
    <w:p w14:paraId="008E7EA6" w14:textId="77777777" w:rsidR="001D09FA" w:rsidRPr="00AB49E8" w:rsidRDefault="001D09FA" w:rsidP="0092274D">
      <w:pPr>
        <w:pStyle w:val="NoSpacing"/>
        <w:ind w:left="720"/>
        <w:jc w:val="center"/>
        <w:rPr>
          <w:rFonts w:ascii="Arial" w:hAnsi="Arial" w:cs="Arial"/>
          <w:sz w:val="32"/>
          <w:szCs w:val="32"/>
        </w:rPr>
      </w:pPr>
      <w:r w:rsidRPr="00AB49E8">
        <w:rPr>
          <w:rFonts w:ascii="Arial" w:hAnsi="Arial" w:cs="Arial"/>
          <w:sz w:val="32"/>
          <w:szCs w:val="32"/>
        </w:rPr>
        <w:lastRenderedPageBreak/>
        <w:t>Bowling Scholarship Information</w:t>
      </w:r>
    </w:p>
    <w:p w14:paraId="759D4D90" w14:textId="77777777" w:rsidR="001D09FA" w:rsidRPr="001D09FA" w:rsidRDefault="001D09FA" w:rsidP="0092274D">
      <w:pPr>
        <w:pStyle w:val="ListParagraph"/>
        <w:spacing w:after="0" w:line="240" w:lineRule="auto"/>
        <w:rPr>
          <w:rFonts w:ascii="Arial" w:hAnsi="Arial" w:cs="Arial"/>
        </w:rPr>
      </w:pPr>
      <w:r w:rsidRPr="001D09FA">
        <w:rPr>
          <w:rFonts w:ascii="Arial" w:hAnsi="Arial" w:cs="Arial"/>
        </w:rPr>
        <w:t>1.</w:t>
      </w:r>
    </w:p>
    <w:p w14:paraId="2EB59469" w14:textId="77777777" w:rsidR="001D09FA" w:rsidRPr="001D09FA" w:rsidRDefault="00907178" w:rsidP="001D09FA">
      <w:pPr>
        <w:pStyle w:val="ListParagraph"/>
        <w:numPr>
          <w:ilvl w:val="0"/>
          <w:numId w:val="1"/>
        </w:numPr>
        <w:spacing w:after="0" w:line="240" w:lineRule="auto"/>
        <w:rPr>
          <w:rFonts w:ascii="Arial" w:hAnsi="Arial" w:cs="Arial"/>
        </w:rPr>
      </w:pPr>
      <w:hyperlink r:id="rId6" w:history="1">
        <w:r w:rsidR="001D09FA" w:rsidRPr="001D09FA">
          <w:rPr>
            <w:rStyle w:val="Hyperlink"/>
            <w:rFonts w:ascii="Arial" w:hAnsi="Arial" w:cs="Arial"/>
          </w:rPr>
          <w:t>http://www.augustabowling.org/uploads/2013_Scholarship_Form.pdf</w:t>
        </w:r>
      </w:hyperlink>
    </w:p>
    <w:p w14:paraId="070B5258" w14:textId="77777777" w:rsidR="001D09FA" w:rsidRPr="001D09FA" w:rsidRDefault="001D09FA" w:rsidP="001D09FA">
      <w:pPr>
        <w:pStyle w:val="ListParagraph"/>
        <w:numPr>
          <w:ilvl w:val="0"/>
          <w:numId w:val="1"/>
        </w:numPr>
        <w:spacing w:after="0" w:line="240" w:lineRule="auto"/>
        <w:rPr>
          <w:rFonts w:ascii="Arial Rounded MT Bold" w:hAnsi="Arial Rounded MT Bold" w:cs="Arial"/>
        </w:rPr>
      </w:pPr>
      <w:r w:rsidRPr="001D09FA">
        <w:rPr>
          <w:rFonts w:ascii="Arial Rounded MT Bold" w:hAnsi="Arial Rounded MT Bold" w:cs="Arial"/>
        </w:rPr>
        <w:t>Augusta Bowling Association Youth Scholarship</w:t>
      </w:r>
    </w:p>
    <w:p w14:paraId="5862B769" w14:textId="77777777" w:rsidR="001D09FA" w:rsidRPr="001D09FA" w:rsidRDefault="001D09FA" w:rsidP="001D09FA">
      <w:pPr>
        <w:pStyle w:val="ListParagraph"/>
        <w:numPr>
          <w:ilvl w:val="0"/>
          <w:numId w:val="1"/>
        </w:numPr>
        <w:spacing w:after="0" w:line="240" w:lineRule="auto"/>
        <w:rPr>
          <w:rFonts w:ascii="Arial" w:hAnsi="Arial" w:cs="Arial"/>
        </w:rPr>
      </w:pPr>
      <w:r>
        <w:t>MUST BE RECEIVED BEFORE FEBRUARY 1 OF THE YEAR SUBMITTED</w:t>
      </w:r>
    </w:p>
    <w:p w14:paraId="5E230EE2" w14:textId="77777777" w:rsidR="001D09FA" w:rsidRPr="001D09FA" w:rsidRDefault="001D09FA" w:rsidP="006B1D7E">
      <w:pPr>
        <w:pStyle w:val="ListParagraph"/>
        <w:spacing w:after="0" w:line="240" w:lineRule="auto"/>
        <w:rPr>
          <w:rFonts w:ascii="Arial" w:hAnsi="Arial" w:cs="Arial"/>
        </w:rPr>
      </w:pPr>
    </w:p>
    <w:p w14:paraId="01FEE8D8" w14:textId="77777777" w:rsidR="001D09FA" w:rsidRPr="001D09FA" w:rsidRDefault="001D09FA" w:rsidP="0092274D">
      <w:pPr>
        <w:pStyle w:val="ListParagraph"/>
        <w:spacing w:after="0" w:line="240" w:lineRule="auto"/>
        <w:rPr>
          <w:rFonts w:ascii="Arial" w:hAnsi="Arial" w:cs="Arial"/>
        </w:rPr>
      </w:pPr>
      <w:r w:rsidRPr="001D09FA">
        <w:rPr>
          <w:rFonts w:ascii="Arial" w:hAnsi="Arial" w:cs="Arial"/>
        </w:rPr>
        <w:t>2.</w:t>
      </w:r>
    </w:p>
    <w:p w14:paraId="2B3759CC" w14:textId="77777777" w:rsidR="001D09FA" w:rsidRPr="001D09FA" w:rsidRDefault="00907178" w:rsidP="001D09FA">
      <w:pPr>
        <w:pStyle w:val="ListParagraph"/>
        <w:numPr>
          <w:ilvl w:val="0"/>
          <w:numId w:val="1"/>
        </w:numPr>
        <w:spacing w:after="0" w:line="240" w:lineRule="auto"/>
        <w:rPr>
          <w:rFonts w:ascii="Arial" w:hAnsi="Arial" w:cs="Arial"/>
          <w:sz w:val="20"/>
          <w:szCs w:val="20"/>
        </w:rPr>
      </w:pPr>
      <w:hyperlink r:id="rId7" w:history="1">
        <w:r w:rsidR="001D09FA" w:rsidRPr="001D09FA">
          <w:rPr>
            <w:rStyle w:val="Hyperlink"/>
            <w:rFonts w:ascii="Arial" w:hAnsi="Arial" w:cs="Arial"/>
            <w:sz w:val="20"/>
            <w:szCs w:val="20"/>
          </w:rPr>
          <w:t>http://www.athleticscholarships.net/bowlingscholarships.htm</w:t>
        </w:r>
      </w:hyperlink>
    </w:p>
    <w:p w14:paraId="057CAADA" w14:textId="77777777" w:rsidR="001D09FA" w:rsidRPr="001D09FA" w:rsidRDefault="001D09FA" w:rsidP="006B1D7E">
      <w:pPr>
        <w:pStyle w:val="ListParagraph"/>
        <w:spacing w:after="0" w:line="240" w:lineRule="auto"/>
        <w:rPr>
          <w:rFonts w:ascii="Arial" w:hAnsi="Arial" w:cs="Arial"/>
          <w:sz w:val="20"/>
          <w:szCs w:val="20"/>
        </w:rPr>
      </w:pPr>
    </w:p>
    <w:p w14:paraId="1AB3191B" w14:textId="77777777" w:rsidR="001D09FA" w:rsidRPr="001D09FA" w:rsidRDefault="001D09FA" w:rsidP="0092274D">
      <w:pPr>
        <w:pStyle w:val="ListParagraph"/>
        <w:spacing w:after="0" w:line="240" w:lineRule="auto"/>
        <w:rPr>
          <w:rFonts w:ascii="Arial" w:hAnsi="Arial" w:cs="Arial"/>
          <w:sz w:val="20"/>
          <w:szCs w:val="20"/>
        </w:rPr>
      </w:pPr>
      <w:r w:rsidRPr="001D09FA">
        <w:rPr>
          <w:rFonts w:ascii="Arial" w:hAnsi="Arial" w:cs="Arial"/>
          <w:sz w:val="20"/>
          <w:szCs w:val="20"/>
        </w:rPr>
        <w:t>3.</w:t>
      </w:r>
    </w:p>
    <w:p w14:paraId="63D6E537" w14:textId="77777777" w:rsidR="001D09FA" w:rsidRPr="001D09FA" w:rsidRDefault="00907178" w:rsidP="001D09FA">
      <w:pPr>
        <w:pStyle w:val="ListParagraph"/>
        <w:numPr>
          <w:ilvl w:val="0"/>
          <w:numId w:val="1"/>
        </w:numPr>
        <w:spacing w:after="0" w:line="240" w:lineRule="auto"/>
        <w:rPr>
          <w:rFonts w:ascii="Arial" w:hAnsi="Arial" w:cs="Arial"/>
          <w:sz w:val="20"/>
          <w:szCs w:val="20"/>
        </w:rPr>
      </w:pPr>
      <w:hyperlink r:id="rId8" w:history="1">
        <w:r w:rsidR="001D09FA" w:rsidRPr="001D09FA">
          <w:rPr>
            <w:rStyle w:val="Hyperlink"/>
            <w:rFonts w:ascii="Arial" w:hAnsi="Arial" w:cs="Arial"/>
            <w:sz w:val="20"/>
            <w:szCs w:val="20"/>
          </w:rPr>
          <w:t>http://www.bowl.com/scholarships/</w:t>
        </w:r>
      </w:hyperlink>
    </w:p>
    <w:p w14:paraId="462468F7" w14:textId="77777777" w:rsidR="001D09FA" w:rsidRPr="001D09FA" w:rsidRDefault="001D09FA" w:rsidP="006B1D7E">
      <w:pPr>
        <w:pStyle w:val="ListParagraph"/>
        <w:spacing w:after="0" w:line="240" w:lineRule="auto"/>
        <w:rPr>
          <w:rFonts w:ascii="Arial" w:hAnsi="Arial" w:cs="Arial"/>
          <w:sz w:val="20"/>
          <w:szCs w:val="20"/>
        </w:rPr>
      </w:pPr>
    </w:p>
    <w:p w14:paraId="7DDB9A7A" w14:textId="77777777" w:rsidR="001D09FA" w:rsidRPr="001D09FA" w:rsidRDefault="001D09FA" w:rsidP="0092274D">
      <w:pPr>
        <w:pStyle w:val="ListParagraph"/>
        <w:spacing w:after="0" w:line="240" w:lineRule="auto"/>
        <w:rPr>
          <w:rFonts w:ascii="Arial" w:hAnsi="Arial" w:cs="Arial"/>
          <w:sz w:val="20"/>
          <w:szCs w:val="20"/>
        </w:rPr>
      </w:pPr>
      <w:r w:rsidRPr="001D09FA">
        <w:rPr>
          <w:rFonts w:ascii="Arial" w:hAnsi="Arial" w:cs="Arial"/>
          <w:sz w:val="20"/>
          <w:szCs w:val="20"/>
        </w:rPr>
        <w:t>4.</w:t>
      </w:r>
    </w:p>
    <w:p w14:paraId="6CC236D9"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2"/>
          <w:szCs w:val="22"/>
        </w:rPr>
      </w:pPr>
      <w:r w:rsidRPr="00AB49E8">
        <w:rPr>
          <w:rStyle w:val="Strong"/>
          <w:rFonts w:ascii="Arial" w:eastAsia="Arial" w:hAnsi="Arial" w:cs="Arial"/>
          <w:color w:val="3B3C3E"/>
          <w:sz w:val="21"/>
          <w:szCs w:val="21"/>
        </w:rPr>
        <w:t>DEXTER ALL-AMERICAN TEAM</w:t>
      </w:r>
      <w:r w:rsidRPr="00AB49E8">
        <w:rPr>
          <w:rFonts w:ascii="Arial" w:hAnsi="Arial" w:cs="Arial"/>
        </w:rPr>
        <w:br/>
      </w:r>
      <w:hyperlink r:id="rId9">
        <w:r w:rsidRPr="00AB49E8">
          <w:rPr>
            <w:rStyle w:val="Hyperlink"/>
            <w:rFonts w:ascii="Arial" w:eastAsia="Arial" w:hAnsi="Arial" w:cs="Arial"/>
            <w:b/>
            <w:bCs/>
            <w:color w:val="337AB7"/>
            <w:sz w:val="21"/>
            <w:szCs w:val="21"/>
          </w:rPr>
          <w:t>Download Application</w:t>
        </w:r>
        <w:r w:rsidRPr="00AB49E8">
          <w:rPr>
            <w:rFonts w:ascii="Arial" w:hAnsi="Arial" w:cs="Arial"/>
          </w:rPr>
          <w:br/>
        </w:r>
      </w:hyperlink>
      <w:r w:rsidRPr="00AB49E8">
        <w:rPr>
          <w:rStyle w:val="Strong"/>
          <w:rFonts w:ascii="Arial" w:eastAsia="Arial" w:hAnsi="Arial" w:cs="Arial"/>
          <w:color w:val="3B3C3E"/>
          <w:sz w:val="21"/>
          <w:szCs w:val="21"/>
        </w:rPr>
        <w:t>Deadline: March 24</w:t>
      </w:r>
      <w:proofErr w:type="gramStart"/>
      <w:r w:rsidRPr="00AB49E8">
        <w:rPr>
          <w:rStyle w:val="Strong"/>
          <w:rFonts w:ascii="Arial" w:eastAsia="Arial" w:hAnsi="Arial" w:cs="Arial"/>
          <w:color w:val="3B3C3E"/>
          <w:sz w:val="21"/>
          <w:szCs w:val="21"/>
        </w:rPr>
        <w:t> </w:t>
      </w:r>
      <w:r w:rsidRPr="00AB49E8">
        <w:rPr>
          <w:rStyle w:val="apple-converted-space"/>
          <w:rFonts w:ascii="Arial" w:eastAsia="Arial," w:hAnsi="Arial" w:cs="Arial"/>
          <w:b/>
          <w:bCs/>
          <w:color w:val="3B3C3E"/>
          <w:sz w:val="21"/>
          <w:szCs w:val="21"/>
        </w:rPr>
        <w:t> </w:t>
      </w:r>
      <w:proofErr w:type="gramEnd"/>
      <w:r w:rsidRPr="00AB49E8">
        <w:rPr>
          <w:rFonts w:ascii="Arial" w:hAnsi="Arial" w:cs="Arial"/>
        </w:rPr>
        <w:br/>
      </w:r>
      <w:r w:rsidRPr="00AB49E8">
        <w:rPr>
          <w:rFonts w:ascii="Arial" w:eastAsia="Arial" w:hAnsi="Arial" w:cs="Arial"/>
          <w:color w:val="3B3C3E"/>
          <w:sz w:val="22"/>
          <w:szCs w:val="22"/>
        </w:rPr>
        <w:t>Five male and five female USBC High School members are selected annually for the Dexter/USBC High School All-American Team and a $1,000 scholarship.</w:t>
      </w:r>
    </w:p>
    <w:p w14:paraId="71BF1ED6"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2"/>
          <w:szCs w:val="22"/>
        </w:rPr>
      </w:pPr>
      <w:r w:rsidRPr="00AB49E8">
        <w:rPr>
          <w:rFonts w:ascii="Arial" w:eastAsia="Arial" w:hAnsi="Arial" w:cs="Arial"/>
          <w:color w:val="3B3C3E"/>
          <w:sz w:val="22"/>
          <w:szCs w:val="22"/>
        </w:rPr>
        <w:t>Coaches or team administrators must nominate eligible contenders; student-athletes and/or family members may not handle nominations. Once nominations are accepted, the student-athlete receives an application packet.</w:t>
      </w:r>
    </w:p>
    <w:p w14:paraId="4C0EE942"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2"/>
          <w:szCs w:val="22"/>
        </w:rPr>
      </w:pPr>
      <w:r w:rsidRPr="00AB49E8">
        <w:rPr>
          <w:rFonts w:ascii="Arial" w:eastAsia="Arial" w:hAnsi="Arial" w:cs="Arial"/>
          <w:color w:val="3B3C3E"/>
          <w:sz w:val="22"/>
          <w:szCs w:val="22"/>
        </w:rPr>
        <w:t>As a high school bowler, your selection to the Dexter/USBC High School All-American Team is based on your bowling accomplishments, academic achievement, letters of recommendation, extra-curricular and community involvement, submitted essays and resumes. Minimum requirements for selection include a 3.0 grade point average on a 4.0 scale (or equivalent) and at least one letter of recommendation.</w:t>
      </w:r>
    </w:p>
    <w:p w14:paraId="73176A02"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2"/>
          <w:szCs w:val="22"/>
        </w:rPr>
      </w:pPr>
      <w:r w:rsidRPr="00AB49E8">
        <w:rPr>
          <w:rFonts w:ascii="Arial" w:eastAsia="Arial" w:hAnsi="Arial" w:cs="Arial"/>
          <w:color w:val="3B3C3E"/>
          <w:sz w:val="22"/>
          <w:szCs w:val="22"/>
        </w:rPr>
        <w:t>All-American Team awards are presented at the Junior Gold Championships.</w:t>
      </w:r>
    </w:p>
    <w:p w14:paraId="644AB12E" w14:textId="77777777" w:rsidR="001D09FA" w:rsidRDefault="001D09FA" w:rsidP="006B1D7E">
      <w:pPr>
        <w:pStyle w:val="NoSpacing"/>
        <w:ind w:left="720"/>
        <w:rPr>
          <w:rFonts w:ascii="Arial" w:hAnsi="Arial" w:cs="Arial"/>
        </w:rPr>
      </w:pPr>
    </w:p>
    <w:p w14:paraId="207C25A1" w14:textId="77777777" w:rsidR="001D09FA" w:rsidRPr="00AB49E8" w:rsidRDefault="001D09FA" w:rsidP="0092274D">
      <w:pPr>
        <w:pStyle w:val="NoSpacing"/>
        <w:ind w:left="720"/>
        <w:rPr>
          <w:rFonts w:ascii="Arial" w:hAnsi="Arial" w:cs="Arial"/>
        </w:rPr>
      </w:pPr>
      <w:r>
        <w:rPr>
          <w:rFonts w:ascii="Arial" w:hAnsi="Arial" w:cs="Arial"/>
        </w:rPr>
        <w:t>5.</w:t>
      </w:r>
    </w:p>
    <w:p w14:paraId="32ABA988" w14:textId="01C09328" w:rsidR="001D09FA" w:rsidRPr="0092274D" w:rsidRDefault="001D09FA" w:rsidP="0092274D">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1"/>
          <w:szCs w:val="21"/>
        </w:rPr>
      </w:pPr>
      <w:r w:rsidRPr="00AB49E8">
        <w:rPr>
          <w:rStyle w:val="Strong"/>
          <w:rFonts w:ascii="Arial" w:eastAsia="Arial" w:hAnsi="Arial" w:cs="Arial"/>
          <w:color w:val="3B3C3E"/>
          <w:sz w:val="21"/>
          <w:szCs w:val="21"/>
        </w:rPr>
        <w:t>USBC ALBERTA E. CROWE STAR OF TOMORROW</w:t>
      </w:r>
      <w:r w:rsidRPr="00AB49E8">
        <w:rPr>
          <w:rFonts w:ascii="Arial" w:hAnsi="Arial" w:cs="Arial"/>
        </w:rPr>
        <w:br/>
        <w:t>http://usbcongress.http.internapcdn.net/usbcongress/bowl/scholarships/pdfs/Scholarship_Application_AlbertaCrowe.pdf</w:t>
      </w:r>
      <w:hyperlink r:id="rId10">
        <w:r w:rsidRPr="00AB49E8">
          <w:rPr>
            <w:rStyle w:val="Hyperlink"/>
            <w:rFonts w:ascii="Arial" w:eastAsia="Arial" w:hAnsi="Arial" w:cs="Arial"/>
            <w:b/>
            <w:bCs/>
            <w:color w:val="337AB7"/>
            <w:sz w:val="21"/>
            <w:szCs w:val="21"/>
          </w:rPr>
          <w:t>Download application</w:t>
        </w:r>
      </w:hyperlink>
      <w:hyperlink r:id="rId11">
        <w:r w:rsidRPr="00AB49E8">
          <w:rPr>
            <w:rStyle w:val="apple-converted-space"/>
            <w:rFonts w:ascii="Arial" w:eastAsia="Arial," w:hAnsi="Arial" w:cs="Arial"/>
            <w:b/>
            <w:bCs/>
            <w:color w:val="337AB7"/>
            <w:sz w:val="21"/>
            <w:szCs w:val="21"/>
          </w:rPr>
          <w:t> </w:t>
        </w:r>
        <w:r w:rsidRPr="00AB49E8">
          <w:rPr>
            <w:rFonts w:ascii="Arial" w:hAnsi="Arial" w:cs="Arial"/>
          </w:rPr>
          <w:br/>
        </w:r>
      </w:hyperlink>
      <w:r w:rsidRPr="00AB49E8">
        <w:rPr>
          <w:rStyle w:val="Strong"/>
          <w:rFonts w:ascii="Arial" w:eastAsia="Arial" w:hAnsi="Arial" w:cs="Arial"/>
          <w:color w:val="3B3C3E"/>
          <w:sz w:val="21"/>
          <w:szCs w:val="21"/>
        </w:rPr>
        <w:t>Deadline: Dec. 1</w:t>
      </w:r>
      <w:r w:rsidRPr="00AB49E8">
        <w:rPr>
          <w:rFonts w:ascii="Arial" w:hAnsi="Arial" w:cs="Arial"/>
        </w:rPr>
        <w:br/>
      </w:r>
      <w:r w:rsidRPr="00AB49E8">
        <w:rPr>
          <w:rFonts w:ascii="Arial" w:eastAsia="Arial" w:hAnsi="Arial" w:cs="Arial"/>
          <w:color w:val="3B3C3E"/>
          <w:sz w:val="21"/>
          <w:szCs w:val="21"/>
        </w:rPr>
        <w:t>This award annually recognizes star qualities in a female high school senior or college student who competes in the sport of bowling. Star qualities include distinguished bowling performance on the local, regional, state and national levels, academic achievement and extracurricular and civic involvement. The award winner receives a $6,000 scholarship.</w:t>
      </w:r>
    </w:p>
    <w:p w14:paraId="7E93A3EA" w14:textId="77777777" w:rsidR="001D09FA" w:rsidRPr="00AB49E8" w:rsidRDefault="001D09FA" w:rsidP="0092274D">
      <w:pPr>
        <w:pStyle w:val="NoSpacing"/>
        <w:ind w:left="720"/>
        <w:rPr>
          <w:rFonts w:ascii="Arial" w:hAnsi="Arial" w:cs="Arial"/>
        </w:rPr>
      </w:pPr>
      <w:r>
        <w:rPr>
          <w:rFonts w:ascii="Arial" w:hAnsi="Arial" w:cs="Arial"/>
        </w:rPr>
        <w:t>6.</w:t>
      </w:r>
    </w:p>
    <w:p w14:paraId="4DCBCEA3" w14:textId="79B13EF1" w:rsidR="001D09FA" w:rsidRPr="0092274D" w:rsidRDefault="001D09FA" w:rsidP="0092274D">
      <w:pPr>
        <w:pStyle w:val="NoSpacing"/>
        <w:numPr>
          <w:ilvl w:val="0"/>
          <w:numId w:val="1"/>
        </w:numPr>
        <w:rPr>
          <w:rFonts w:ascii="Arial" w:eastAsia="Arial" w:hAnsi="Arial" w:cs="Arial"/>
          <w:color w:val="3B3C3E"/>
          <w:sz w:val="21"/>
          <w:szCs w:val="21"/>
        </w:rPr>
      </w:pPr>
      <w:r w:rsidRPr="00AB49E8">
        <w:rPr>
          <w:rStyle w:val="Strong"/>
          <w:rFonts w:ascii="Arial" w:eastAsia="Arial" w:hAnsi="Arial" w:cs="Arial"/>
          <w:color w:val="3B3C3E"/>
          <w:sz w:val="21"/>
          <w:szCs w:val="21"/>
        </w:rPr>
        <w:t>USBC CHUCK HALL STAR OF TOMORROW</w:t>
      </w:r>
      <w:r w:rsidRPr="00AB49E8">
        <w:rPr>
          <w:rFonts w:ascii="Arial" w:hAnsi="Arial" w:cs="Arial"/>
        </w:rPr>
        <w:br/>
      </w:r>
      <w:hyperlink r:id="rId12">
        <w:r w:rsidRPr="00AB49E8">
          <w:rPr>
            <w:rStyle w:val="Hyperlink"/>
            <w:rFonts w:ascii="Arial" w:eastAsia="Arial" w:hAnsi="Arial" w:cs="Arial"/>
            <w:b/>
            <w:bCs/>
            <w:color w:val="337AB7"/>
            <w:sz w:val="21"/>
            <w:szCs w:val="21"/>
          </w:rPr>
          <w:t>Download application</w:t>
        </w:r>
      </w:hyperlink>
      <w:r w:rsidRPr="00AB49E8">
        <w:rPr>
          <w:rStyle w:val="apple-converted-space"/>
          <w:rFonts w:ascii="Arial" w:eastAsia="Arial," w:hAnsi="Arial" w:cs="Arial"/>
          <w:b/>
          <w:bCs/>
          <w:color w:val="3B3C3E"/>
          <w:sz w:val="21"/>
          <w:szCs w:val="21"/>
        </w:rPr>
        <w:t> </w:t>
      </w:r>
      <w:r w:rsidRPr="00AB49E8">
        <w:rPr>
          <w:rFonts w:ascii="Arial" w:hAnsi="Arial" w:cs="Arial"/>
        </w:rPr>
        <w:br/>
      </w:r>
      <w:r w:rsidRPr="00AB49E8">
        <w:rPr>
          <w:rStyle w:val="Strong"/>
          <w:rFonts w:ascii="Arial" w:eastAsia="Arial" w:hAnsi="Arial" w:cs="Arial"/>
          <w:color w:val="3B3C3E"/>
          <w:sz w:val="21"/>
          <w:szCs w:val="21"/>
        </w:rPr>
        <w:t>Deadline: Dec. 1</w:t>
      </w:r>
      <w:r w:rsidRPr="00AB49E8">
        <w:rPr>
          <w:rFonts w:ascii="Arial" w:hAnsi="Arial" w:cs="Arial"/>
        </w:rPr>
        <w:br/>
      </w:r>
      <w:r w:rsidRPr="00AB49E8">
        <w:rPr>
          <w:rFonts w:ascii="Arial" w:eastAsia="Arial" w:hAnsi="Arial" w:cs="Arial"/>
          <w:color w:val="3B3C3E"/>
          <w:sz w:val="21"/>
          <w:szCs w:val="21"/>
        </w:rPr>
        <w:t>This award annually recognizes star qualities in a male high school senior or college student who competes in the sport of bowling. Star qualities include distinguished certified bowling performance on the local, regional, state and national levels, academic achievement and extracurricular and civic involvement. The award winner receives a $6,000 scholarship.</w:t>
      </w:r>
    </w:p>
    <w:p w14:paraId="401FEE22" w14:textId="77777777" w:rsidR="001D09FA" w:rsidRDefault="001D09FA" w:rsidP="0092274D">
      <w:pPr>
        <w:pStyle w:val="NoSpacing"/>
        <w:ind w:left="720"/>
        <w:rPr>
          <w:rFonts w:ascii="Arial" w:hAnsi="Arial" w:cs="Arial"/>
        </w:rPr>
      </w:pPr>
    </w:p>
    <w:p w14:paraId="0D92851B" w14:textId="77777777" w:rsidR="0092274D" w:rsidRDefault="0092274D" w:rsidP="0092274D">
      <w:pPr>
        <w:pStyle w:val="NoSpacing"/>
        <w:ind w:left="720"/>
        <w:rPr>
          <w:rFonts w:ascii="Arial" w:hAnsi="Arial" w:cs="Arial"/>
        </w:rPr>
      </w:pPr>
    </w:p>
    <w:p w14:paraId="49090620" w14:textId="77777777" w:rsidR="0092274D" w:rsidRDefault="0092274D" w:rsidP="0092274D">
      <w:pPr>
        <w:pStyle w:val="NoSpacing"/>
        <w:ind w:left="720"/>
        <w:rPr>
          <w:rFonts w:ascii="Arial" w:hAnsi="Arial" w:cs="Arial"/>
        </w:rPr>
      </w:pPr>
    </w:p>
    <w:p w14:paraId="7A3CE5B9" w14:textId="77777777" w:rsidR="0092274D" w:rsidRPr="006B1D7E" w:rsidRDefault="0092274D" w:rsidP="0092274D">
      <w:pPr>
        <w:pStyle w:val="NoSpacing"/>
        <w:ind w:left="720"/>
        <w:rPr>
          <w:rFonts w:ascii="Arial" w:hAnsi="Arial" w:cs="Arial"/>
        </w:rPr>
      </w:pPr>
    </w:p>
    <w:p w14:paraId="23FF6B7D" w14:textId="77777777" w:rsidR="001D09FA" w:rsidRPr="00AB49E8" w:rsidRDefault="001D09FA" w:rsidP="0092274D">
      <w:pPr>
        <w:pStyle w:val="NoSpacing"/>
        <w:ind w:left="720"/>
        <w:rPr>
          <w:rFonts w:ascii="Arial" w:eastAsia="Arial" w:hAnsi="Arial" w:cs="Arial"/>
          <w:color w:val="3B3C3E"/>
          <w:sz w:val="21"/>
          <w:szCs w:val="21"/>
        </w:rPr>
      </w:pPr>
      <w:proofErr w:type="gramStart"/>
      <w:r>
        <w:rPr>
          <w:rFonts w:ascii="Arial" w:hAnsi="Arial" w:cs="Arial"/>
        </w:rPr>
        <w:lastRenderedPageBreak/>
        <w:t>7.</w:t>
      </w:r>
      <w:proofErr w:type="gramEnd"/>
      <w:r w:rsidRPr="00AB49E8">
        <w:rPr>
          <w:rFonts w:ascii="Arial" w:hAnsi="Arial" w:cs="Arial"/>
        </w:rPr>
        <w:br/>
      </w:r>
      <w:r w:rsidRPr="00AB49E8">
        <w:rPr>
          <w:rStyle w:val="Strong"/>
          <w:rFonts w:ascii="Arial" w:eastAsia="Arial" w:hAnsi="Arial" w:cs="Arial"/>
          <w:color w:val="3B3C3E"/>
          <w:sz w:val="21"/>
          <w:szCs w:val="21"/>
        </w:rPr>
        <w:t>USBC EARL ANTHONY MEMORIAL SCHOLARSHIP</w:t>
      </w:r>
      <w:r w:rsidRPr="00AB49E8">
        <w:rPr>
          <w:rFonts w:ascii="Arial" w:hAnsi="Arial" w:cs="Arial"/>
        </w:rPr>
        <w:br/>
      </w:r>
      <w:hyperlink r:id="rId13">
        <w:r w:rsidRPr="00AB49E8">
          <w:rPr>
            <w:rStyle w:val="Hyperlink"/>
            <w:rFonts w:ascii="Arial" w:eastAsia="Arial" w:hAnsi="Arial" w:cs="Arial"/>
            <w:b/>
            <w:bCs/>
            <w:color w:val="337AB7"/>
            <w:sz w:val="21"/>
            <w:szCs w:val="21"/>
          </w:rPr>
          <w:t>Download application</w:t>
        </w:r>
      </w:hyperlink>
      <w:r w:rsidRPr="00AB49E8">
        <w:rPr>
          <w:rFonts w:ascii="Arial" w:hAnsi="Arial" w:cs="Arial"/>
        </w:rPr>
        <w:br/>
      </w:r>
      <w:r w:rsidRPr="00AB49E8">
        <w:rPr>
          <w:rStyle w:val="Strong"/>
          <w:rFonts w:ascii="Arial" w:eastAsia="Arial" w:hAnsi="Arial" w:cs="Arial"/>
          <w:color w:val="3B3C3E"/>
          <w:sz w:val="21"/>
          <w:szCs w:val="21"/>
        </w:rPr>
        <w:t>Deadline: Dec. 1</w:t>
      </w:r>
      <w:r w:rsidRPr="00AB49E8">
        <w:rPr>
          <w:rFonts w:ascii="Arial" w:hAnsi="Arial" w:cs="Arial"/>
        </w:rPr>
        <w:br/>
      </w:r>
      <w:r w:rsidRPr="00AB49E8">
        <w:rPr>
          <w:rFonts w:ascii="Arial" w:eastAsia="Arial" w:hAnsi="Arial" w:cs="Arial"/>
          <w:color w:val="3B3C3E"/>
          <w:sz w:val="21"/>
          <w:szCs w:val="21"/>
        </w:rPr>
        <w:t>If you are a senior in high school or a college student with a record of strong community involvement and academic achievements as well as financial need, you are eligible for this scholarship. Bowling success is not considered in awarding this scholarship. USBC presents this prestigious scholarship in honor of legendary pro bowler Earl Anthony.</w:t>
      </w:r>
    </w:p>
    <w:p w14:paraId="18CB6BC9"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1"/>
          <w:szCs w:val="21"/>
        </w:rPr>
      </w:pPr>
      <w:r w:rsidRPr="00AB49E8">
        <w:rPr>
          <w:rFonts w:ascii="Arial" w:eastAsia="Arial" w:hAnsi="Arial" w:cs="Arial"/>
          <w:color w:val="3B3C3E"/>
          <w:sz w:val="21"/>
          <w:szCs w:val="21"/>
        </w:rPr>
        <w:t>USBC will award five USBC Youth members with a $5,000 scholarship. Candidates must be enrolled in their senior year of high school or presently attending college and must be current USBC Youth members in good standing. In addition, candidates must have a minimum cumulative GPA of 3.0 based on a 4.0 scale (or equivalent). Individuals may win this award only once.</w:t>
      </w:r>
    </w:p>
    <w:p w14:paraId="4EF2BB89" w14:textId="77777777" w:rsidR="001D09FA" w:rsidRPr="00AB49E8" w:rsidRDefault="001D09FA" w:rsidP="0092274D">
      <w:pPr>
        <w:pStyle w:val="NoSpacing"/>
        <w:ind w:left="720"/>
        <w:rPr>
          <w:rFonts w:ascii="Arial" w:hAnsi="Arial" w:cs="Arial"/>
        </w:rPr>
      </w:pPr>
      <w:r>
        <w:rPr>
          <w:rFonts w:ascii="Arial" w:hAnsi="Arial" w:cs="Arial"/>
        </w:rPr>
        <w:t xml:space="preserve">8. </w:t>
      </w:r>
    </w:p>
    <w:p w14:paraId="5111557A" w14:textId="77777777" w:rsidR="001D09FA" w:rsidRPr="00AB49E8" w:rsidRDefault="001D09FA" w:rsidP="001D09FA">
      <w:pPr>
        <w:pStyle w:val="NoSpacing"/>
        <w:numPr>
          <w:ilvl w:val="0"/>
          <w:numId w:val="1"/>
        </w:numPr>
        <w:rPr>
          <w:rFonts w:ascii="Arial" w:eastAsia="Arial" w:hAnsi="Arial" w:cs="Arial"/>
          <w:color w:val="3B3C3E"/>
          <w:sz w:val="21"/>
          <w:szCs w:val="21"/>
        </w:rPr>
      </w:pPr>
      <w:r w:rsidRPr="00AB49E8">
        <w:rPr>
          <w:rStyle w:val="Strong"/>
          <w:rFonts w:ascii="Arial" w:eastAsia="Arial" w:hAnsi="Arial" w:cs="Arial"/>
          <w:color w:val="3B3C3E"/>
          <w:sz w:val="21"/>
          <w:szCs w:val="21"/>
        </w:rPr>
        <w:t>USBC ANNUAL ZEB SCHOLARSHIP</w:t>
      </w:r>
      <w:r w:rsidRPr="00AB49E8">
        <w:rPr>
          <w:rFonts w:ascii="Arial" w:hAnsi="Arial" w:cs="Arial"/>
        </w:rPr>
        <w:br/>
      </w:r>
      <w:hyperlink r:id="rId14">
        <w:r w:rsidRPr="00AB49E8">
          <w:rPr>
            <w:rStyle w:val="Hyperlink"/>
            <w:rFonts w:ascii="Arial" w:eastAsia="Arial" w:hAnsi="Arial" w:cs="Arial"/>
            <w:b/>
            <w:bCs/>
            <w:color w:val="337AB7"/>
            <w:sz w:val="21"/>
            <w:szCs w:val="21"/>
          </w:rPr>
          <w:t>Download application</w:t>
        </w:r>
      </w:hyperlink>
      <w:r w:rsidRPr="00AB49E8">
        <w:rPr>
          <w:rFonts w:ascii="Arial" w:hAnsi="Arial" w:cs="Arial"/>
        </w:rPr>
        <w:br/>
      </w:r>
      <w:r w:rsidRPr="00AB49E8">
        <w:rPr>
          <w:rStyle w:val="Strong"/>
          <w:rFonts w:ascii="Arial" w:eastAsia="Arial" w:hAnsi="Arial" w:cs="Arial"/>
          <w:color w:val="3B3C3E"/>
          <w:sz w:val="21"/>
          <w:szCs w:val="21"/>
        </w:rPr>
        <w:t>Deadline: Dec. 1</w:t>
      </w:r>
      <w:r w:rsidRPr="00AB49E8">
        <w:rPr>
          <w:rFonts w:ascii="Arial" w:hAnsi="Arial" w:cs="Arial"/>
        </w:rPr>
        <w:br/>
      </w:r>
      <w:proofErr w:type="gramStart"/>
      <w:r w:rsidRPr="00AB49E8">
        <w:rPr>
          <w:rFonts w:ascii="Arial" w:eastAsia="Arial" w:hAnsi="Arial" w:cs="Arial"/>
          <w:color w:val="3B3C3E"/>
          <w:sz w:val="21"/>
          <w:szCs w:val="21"/>
        </w:rPr>
        <w:t>The</w:t>
      </w:r>
      <w:proofErr w:type="gramEnd"/>
      <w:r w:rsidRPr="00AB49E8">
        <w:rPr>
          <w:rFonts w:ascii="Arial" w:eastAsia="Arial" w:hAnsi="Arial" w:cs="Arial"/>
          <w:color w:val="3B3C3E"/>
          <w:sz w:val="21"/>
          <w:szCs w:val="21"/>
        </w:rPr>
        <w:t xml:space="preserve"> award recognizes a USBC Youth member who achieves academic success and gives back to their community through service. Applicants must be in their junior or senior year of high school, and must be USBC Youth members in good standing. </w:t>
      </w:r>
      <w:r>
        <w:rPr>
          <w:rFonts w:ascii="Arial" w:eastAsia="Arial" w:hAnsi="Arial" w:cs="Arial"/>
          <w:color w:val="3B3C3E"/>
          <w:sz w:val="21"/>
          <w:szCs w:val="21"/>
        </w:rPr>
        <w:t>This scholarship is based</w:t>
      </w:r>
      <w:r w:rsidRPr="00AB49E8">
        <w:rPr>
          <w:rFonts w:ascii="Arial" w:eastAsia="Arial" w:hAnsi="Arial" w:cs="Arial"/>
          <w:color w:val="3B3C3E"/>
          <w:sz w:val="21"/>
          <w:szCs w:val="21"/>
        </w:rPr>
        <w:t xml:space="preserve"> on community service and very strong academic success.</w:t>
      </w:r>
    </w:p>
    <w:p w14:paraId="210919F1"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1"/>
          <w:szCs w:val="21"/>
        </w:rPr>
      </w:pPr>
      <w:r w:rsidRPr="00AB49E8">
        <w:rPr>
          <w:rFonts w:ascii="Arial" w:eastAsia="Arial" w:hAnsi="Arial" w:cs="Arial"/>
          <w:color w:val="3B3C3E"/>
          <w:sz w:val="21"/>
          <w:szCs w:val="21"/>
        </w:rPr>
        <w:t>Bowling success does not factor into the selection process. The winner receives a $2,500 scholarship and an expenses-paid trip for the winner and a parent or guardian to attend the awards ceremony, held in conjunction with the USBC Convention.</w:t>
      </w:r>
    </w:p>
    <w:p w14:paraId="7534E640" w14:textId="77777777" w:rsidR="001D09FA" w:rsidRPr="00AB49E8" w:rsidRDefault="001D09FA" w:rsidP="0092274D">
      <w:pPr>
        <w:pStyle w:val="NoSpacing"/>
        <w:ind w:left="720"/>
        <w:rPr>
          <w:rFonts w:ascii="Arial" w:eastAsia="Arial" w:hAnsi="Arial" w:cs="Arial"/>
          <w:color w:val="3B3C3E"/>
          <w:sz w:val="21"/>
          <w:szCs w:val="21"/>
        </w:rPr>
      </w:pPr>
      <w:r>
        <w:rPr>
          <w:rFonts w:ascii="Arial" w:hAnsi="Arial" w:cs="Arial"/>
        </w:rPr>
        <w:t>9.</w:t>
      </w:r>
      <w:r w:rsidRPr="00AB49E8">
        <w:rPr>
          <w:rFonts w:ascii="Arial" w:hAnsi="Arial" w:cs="Arial"/>
        </w:rPr>
        <w:br/>
      </w:r>
      <w:r w:rsidRPr="00AB49E8">
        <w:rPr>
          <w:rStyle w:val="Strong"/>
          <w:rFonts w:ascii="Arial" w:eastAsia="Arial" w:hAnsi="Arial" w:cs="Arial"/>
          <w:color w:val="3B3C3E"/>
          <w:sz w:val="21"/>
          <w:szCs w:val="21"/>
        </w:rPr>
        <w:t>USBC YOUTH AMBASSADOR OF THE YEAR</w:t>
      </w:r>
      <w:r w:rsidRPr="00AB49E8">
        <w:rPr>
          <w:rFonts w:ascii="Arial" w:hAnsi="Arial" w:cs="Arial"/>
        </w:rPr>
        <w:br/>
      </w:r>
      <w:hyperlink r:id="rId15">
        <w:r w:rsidRPr="00AB49E8">
          <w:rPr>
            <w:rStyle w:val="Hyperlink"/>
            <w:rFonts w:ascii="Arial" w:eastAsia="Arial" w:hAnsi="Arial" w:cs="Arial"/>
            <w:b/>
            <w:bCs/>
            <w:color w:val="337AB7"/>
            <w:sz w:val="21"/>
            <w:szCs w:val="21"/>
          </w:rPr>
          <w:t>Download application</w:t>
        </w:r>
      </w:hyperlink>
      <w:r w:rsidRPr="00AB49E8">
        <w:rPr>
          <w:rStyle w:val="apple-converted-space"/>
          <w:rFonts w:ascii="Arial" w:eastAsia="Arial," w:hAnsi="Arial" w:cs="Arial"/>
          <w:b/>
          <w:bCs/>
          <w:color w:val="3B3C3E"/>
          <w:sz w:val="21"/>
          <w:szCs w:val="21"/>
        </w:rPr>
        <w:t> </w:t>
      </w:r>
      <w:r w:rsidRPr="00AB49E8">
        <w:rPr>
          <w:rFonts w:ascii="Arial" w:hAnsi="Arial" w:cs="Arial"/>
        </w:rPr>
        <w:br/>
      </w:r>
      <w:r w:rsidRPr="00AB49E8">
        <w:rPr>
          <w:rStyle w:val="Strong"/>
          <w:rFonts w:ascii="Arial" w:eastAsia="Arial" w:hAnsi="Arial" w:cs="Arial"/>
          <w:color w:val="3B3C3E"/>
          <w:sz w:val="21"/>
          <w:szCs w:val="21"/>
        </w:rPr>
        <w:t>Deadline: Dec. 1</w:t>
      </w:r>
      <w:r w:rsidRPr="00AB49E8">
        <w:rPr>
          <w:rFonts w:ascii="Arial" w:hAnsi="Arial" w:cs="Arial"/>
        </w:rPr>
        <w:br/>
      </w:r>
      <w:r w:rsidRPr="00AB49E8">
        <w:rPr>
          <w:rFonts w:ascii="Arial" w:eastAsia="Arial" w:hAnsi="Arial" w:cs="Arial"/>
          <w:color w:val="3B3C3E"/>
          <w:sz w:val="21"/>
          <w:szCs w:val="21"/>
        </w:rPr>
        <w:t>This award annually recognizes one male and one female USBC Youth bowler for his/her exemplary contributions in the sport of bowling outside of league or tournament play, academic accomplishments and community involvement.</w:t>
      </w:r>
    </w:p>
    <w:p w14:paraId="09720BD5"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eastAsia="Arial" w:hAnsi="Arial" w:cs="Arial"/>
          <w:color w:val="3B3C3E"/>
          <w:sz w:val="21"/>
          <w:szCs w:val="21"/>
        </w:rPr>
      </w:pPr>
      <w:r w:rsidRPr="00AB49E8">
        <w:rPr>
          <w:rFonts w:ascii="Arial" w:eastAsia="Arial" w:hAnsi="Arial" w:cs="Arial"/>
          <w:color w:val="3B3C3E"/>
          <w:sz w:val="21"/>
          <w:szCs w:val="21"/>
        </w:rPr>
        <w:t>Each award winner will receive a $1,500 scholarship and an expenses-paid trip to the awards ceremony held in conjunction with the USBC Convention in the spring. One of the winners may serve on the IBC Youth Committee and be eligible for additional scholarship funds. Youth Ambassadors selected to serve on Youth Committee must be at least 18 years old as of Aug. 1 in year of selection.</w:t>
      </w:r>
    </w:p>
    <w:p w14:paraId="773C911D" w14:textId="77777777" w:rsidR="001D09FA" w:rsidRPr="00AB49E8" w:rsidRDefault="001D09FA" w:rsidP="0092274D">
      <w:pPr>
        <w:pStyle w:val="NoSpacing"/>
        <w:ind w:left="720"/>
        <w:rPr>
          <w:rFonts w:ascii="Arial" w:eastAsia="Arial" w:hAnsi="Arial" w:cs="Arial"/>
          <w:color w:val="3B3C3E"/>
          <w:sz w:val="21"/>
          <w:szCs w:val="21"/>
        </w:rPr>
      </w:pPr>
      <w:r>
        <w:rPr>
          <w:rFonts w:ascii="Arial" w:hAnsi="Arial" w:cs="Arial"/>
        </w:rPr>
        <w:t>10.</w:t>
      </w:r>
      <w:r w:rsidRPr="00AB49E8">
        <w:rPr>
          <w:rFonts w:ascii="Arial" w:hAnsi="Arial" w:cs="Arial"/>
        </w:rPr>
        <w:br/>
      </w:r>
      <w:r w:rsidRPr="00AB49E8">
        <w:rPr>
          <w:rStyle w:val="Strong"/>
          <w:rFonts w:ascii="Arial" w:eastAsia="Arial" w:hAnsi="Arial" w:cs="Arial"/>
          <w:color w:val="3B3C3E"/>
          <w:sz w:val="21"/>
          <w:szCs w:val="21"/>
        </w:rPr>
        <w:t>USBC GIFT FOR LIFE SCHOLARSHIPS</w:t>
      </w:r>
      <w:r w:rsidRPr="00AB49E8">
        <w:rPr>
          <w:rFonts w:ascii="Arial" w:hAnsi="Arial" w:cs="Arial"/>
        </w:rPr>
        <w:br/>
      </w:r>
      <w:hyperlink r:id="rId16">
        <w:r w:rsidRPr="00AB49E8">
          <w:rPr>
            <w:rStyle w:val="Hyperlink"/>
            <w:rFonts w:ascii="Arial" w:eastAsia="Arial" w:hAnsi="Arial" w:cs="Arial"/>
            <w:b/>
            <w:bCs/>
            <w:color w:val="337AB7"/>
            <w:sz w:val="21"/>
            <w:szCs w:val="21"/>
          </w:rPr>
          <w:t>Download application</w:t>
        </w:r>
      </w:hyperlink>
      <w:r w:rsidRPr="00AB49E8">
        <w:rPr>
          <w:rStyle w:val="apple-converted-space"/>
          <w:rFonts w:ascii="Arial" w:eastAsia="Arial," w:hAnsi="Arial" w:cs="Arial"/>
          <w:b/>
          <w:bCs/>
          <w:color w:val="3B3C3E"/>
          <w:sz w:val="21"/>
          <w:szCs w:val="21"/>
        </w:rPr>
        <w:t> </w:t>
      </w:r>
      <w:r w:rsidRPr="00AB49E8">
        <w:rPr>
          <w:rFonts w:ascii="Arial" w:hAnsi="Arial" w:cs="Arial"/>
        </w:rPr>
        <w:br/>
      </w:r>
      <w:r w:rsidRPr="00AB49E8">
        <w:rPr>
          <w:rStyle w:val="Strong"/>
          <w:rFonts w:ascii="Arial" w:eastAsia="Arial" w:hAnsi="Arial" w:cs="Arial"/>
          <w:color w:val="3B3C3E"/>
          <w:sz w:val="21"/>
          <w:szCs w:val="21"/>
        </w:rPr>
        <w:t>Deadline: Dec. 1</w:t>
      </w:r>
      <w:r w:rsidRPr="00AB49E8">
        <w:rPr>
          <w:rFonts w:ascii="Arial" w:hAnsi="Arial" w:cs="Arial"/>
        </w:rPr>
        <w:br/>
      </w:r>
      <w:r w:rsidRPr="00AB49E8">
        <w:rPr>
          <w:rFonts w:ascii="Arial" w:eastAsia="Arial" w:hAnsi="Arial" w:cs="Arial"/>
          <w:color w:val="3B3C3E"/>
          <w:sz w:val="21"/>
          <w:szCs w:val="21"/>
        </w:rPr>
        <w:t>The Gift For Life Scholarships are available to any USBC Youth member currently in high school currently holding a GPA of 2.5 or higher and who can demonstrate financial need. USBC awards up to 12 scholarships each year.</w:t>
      </w:r>
    </w:p>
    <w:p w14:paraId="69980237" w14:textId="77777777" w:rsidR="001D09FA" w:rsidRPr="00AB49E8" w:rsidRDefault="001D09FA" w:rsidP="001D09FA">
      <w:pPr>
        <w:pStyle w:val="NormalWeb"/>
        <w:numPr>
          <w:ilvl w:val="0"/>
          <w:numId w:val="1"/>
        </w:numPr>
        <w:shd w:val="clear" w:color="auto" w:fill="FFFFFF" w:themeFill="background1"/>
        <w:spacing w:before="0" w:beforeAutospacing="0" w:after="150" w:afterAutospacing="0" w:line="300" w:lineRule="atLeast"/>
        <w:rPr>
          <w:rFonts w:ascii="Arial" w:hAnsi="Arial" w:cs="Arial"/>
          <w:sz w:val="20"/>
          <w:szCs w:val="20"/>
        </w:rPr>
      </w:pPr>
      <w:r w:rsidRPr="00AB49E8">
        <w:rPr>
          <w:rFonts w:ascii="Arial" w:eastAsia="Arial" w:hAnsi="Arial" w:cs="Arial"/>
          <w:color w:val="3B3C3E"/>
          <w:sz w:val="21"/>
          <w:szCs w:val="21"/>
        </w:rPr>
        <w:t>Two of the six awards are reserved annually for children of fire department, emergency rescue or police personnel. Selected finalists may be asked to provide evidence of their financial need. Award winners receive a $1,000 college scholarship.</w:t>
      </w:r>
      <w:r w:rsidRPr="00AB49E8">
        <w:rPr>
          <w:rFonts w:ascii="Arial" w:hAnsi="Arial" w:cs="Arial"/>
          <w:sz w:val="20"/>
          <w:szCs w:val="20"/>
        </w:rPr>
        <w:br w:type="page"/>
      </w:r>
    </w:p>
    <w:p w14:paraId="0799DB6A" w14:textId="77777777" w:rsidR="001D09FA" w:rsidRPr="006B1D7E" w:rsidRDefault="001D09FA" w:rsidP="006B1D7E">
      <w:pPr>
        <w:shd w:val="clear" w:color="auto" w:fill="FFFFFF"/>
        <w:spacing w:after="0" w:line="300" w:lineRule="atLeast"/>
        <w:rPr>
          <w:rFonts w:ascii="Arial" w:eastAsia="Times New Roman" w:hAnsi="Arial" w:cs="Arial"/>
          <w:color w:val="3B3C3E"/>
          <w:sz w:val="24"/>
          <w:szCs w:val="24"/>
          <w:u w:val="single"/>
        </w:rPr>
      </w:pPr>
      <w:r w:rsidRPr="006B1D7E">
        <w:rPr>
          <w:rFonts w:ascii="Arial" w:eastAsia="Times New Roman" w:hAnsi="Arial" w:cs="Arial"/>
          <w:b/>
          <w:bCs/>
          <w:color w:val="3B3C3E"/>
          <w:sz w:val="24"/>
          <w:szCs w:val="24"/>
          <w:u w:val="single"/>
        </w:rPr>
        <w:lastRenderedPageBreak/>
        <w:t>Competitive Moves</w:t>
      </w:r>
    </w:p>
    <w:p w14:paraId="34832669" w14:textId="77777777" w:rsidR="001D09FA" w:rsidRPr="00F43760" w:rsidRDefault="001D09FA" w:rsidP="006B1D7E">
      <w:pPr>
        <w:shd w:val="clear" w:color="auto" w:fill="FFFFFF"/>
        <w:spacing w:after="0" w:line="300" w:lineRule="atLeast"/>
        <w:rPr>
          <w:rFonts w:ascii="Arial" w:eastAsia="Times New Roman" w:hAnsi="Arial" w:cs="Arial"/>
          <w:color w:val="3B3C3E"/>
          <w:sz w:val="24"/>
          <w:szCs w:val="24"/>
        </w:rPr>
      </w:pPr>
    </w:p>
    <w:p w14:paraId="266546C3" w14:textId="77777777" w:rsidR="001D09FA" w:rsidRDefault="001D09FA" w:rsidP="006B1D7E">
      <w:pPr>
        <w:shd w:val="clear" w:color="auto" w:fill="FFFFFF"/>
        <w:spacing w:after="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"Move on the approach? What for? I’m comfortable where I am at. I like standing on the big dot and looking at the second arrow, don’t make me move."</w:t>
      </w:r>
    </w:p>
    <w:p w14:paraId="48D54B99" w14:textId="77777777" w:rsidR="006B1D7E" w:rsidRPr="00F43760" w:rsidRDefault="006B1D7E" w:rsidP="006B1D7E">
      <w:pPr>
        <w:shd w:val="clear" w:color="auto" w:fill="FFFFFF"/>
        <w:spacing w:after="0" w:line="300" w:lineRule="atLeast"/>
        <w:rPr>
          <w:rFonts w:ascii="Arial" w:eastAsia="Times New Roman" w:hAnsi="Arial" w:cs="Arial"/>
          <w:color w:val="3B3C3E"/>
          <w:sz w:val="24"/>
          <w:szCs w:val="24"/>
        </w:rPr>
      </w:pPr>
    </w:p>
    <w:p w14:paraId="16587EA9" w14:textId="77777777" w:rsidR="001D09FA" w:rsidRPr="00F43760" w:rsidRDefault="001D09FA" w:rsidP="001D09FA">
      <w:pPr>
        <w:shd w:val="clear" w:color="auto" w:fill="FFFFFF"/>
        <w:spacing w:after="150" w:line="300" w:lineRule="atLeast"/>
        <w:jc w:val="center"/>
        <w:rPr>
          <w:rFonts w:ascii="Arial" w:eastAsia="Times New Roman" w:hAnsi="Arial" w:cs="Arial"/>
          <w:color w:val="3B3C3E"/>
          <w:sz w:val="24"/>
          <w:szCs w:val="24"/>
        </w:rPr>
      </w:pPr>
      <w:r w:rsidRPr="00F43760">
        <w:rPr>
          <w:rFonts w:ascii="Arial" w:eastAsia="Times New Roman" w:hAnsi="Arial" w:cs="Arial"/>
          <w:noProof/>
          <w:color w:val="3B3C3E"/>
          <w:sz w:val="24"/>
          <w:szCs w:val="24"/>
        </w:rPr>
        <w:drawing>
          <wp:inline distT="0" distB="0" distL="0" distR="0" wp14:anchorId="0BCF25B9" wp14:editId="24E6D31F">
            <wp:extent cx="4286250" cy="2581275"/>
            <wp:effectExtent l="0" t="0" r="0" b="9525"/>
            <wp:docPr id="3" name="Picture 3" descr="foot_slide2_450x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_slide2_450x2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581275"/>
                    </a:xfrm>
                    <a:prstGeom prst="rect">
                      <a:avLst/>
                    </a:prstGeom>
                    <a:noFill/>
                    <a:ln>
                      <a:noFill/>
                    </a:ln>
                  </pic:spPr>
                </pic:pic>
              </a:graphicData>
            </a:graphic>
          </wp:inline>
        </w:drawing>
      </w:r>
    </w:p>
    <w:p w14:paraId="5BFFC860" w14:textId="77777777"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Well, with that philosophy you might find yourself at the bottom of the bowling sheet. Making moves on the approach will help you to maintain your strike target throughout the night and being open minded to moves you don’t often make, can put you one step ahead of your opponent.</w:t>
      </w:r>
    </w:p>
    <w:p w14:paraId="7EB6E071" w14:textId="77777777" w:rsidR="001D09FA" w:rsidRPr="00F43760" w:rsidRDefault="001D09FA" w:rsidP="006B1D7E">
      <w:pPr>
        <w:shd w:val="clear" w:color="auto" w:fill="FFFFFF"/>
        <w:spacing w:after="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Once you find your strike target, as the ball goes high on the head pin ( or touches the 2 pin for a right-hander, the 3 pin for a left-hander) it is time to move on the approach so your ball is flush in the pocket once again.</w:t>
      </w:r>
    </w:p>
    <w:p w14:paraId="48CD3986" w14:textId="7FE0BC8B" w:rsidR="001D09FA" w:rsidRPr="00F43760" w:rsidRDefault="001D09FA" w:rsidP="006B1D7E">
      <w:pPr>
        <w:shd w:val="clear" w:color="auto" w:fill="FFFFFF"/>
        <w:spacing w:after="0" w:line="300" w:lineRule="atLeast"/>
        <w:rPr>
          <w:rFonts w:ascii="Arial" w:eastAsia="Times New Roman" w:hAnsi="Arial" w:cs="Arial"/>
          <w:color w:val="3B3C3E"/>
          <w:sz w:val="24"/>
          <w:szCs w:val="24"/>
        </w:rPr>
      </w:pPr>
    </w:p>
    <w:p w14:paraId="0424A7DE" w14:textId="77777777" w:rsidR="001D09FA" w:rsidRPr="006B1D7E" w:rsidRDefault="001D09FA" w:rsidP="006B1D7E">
      <w:pPr>
        <w:shd w:val="clear" w:color="auto" w:fill="FFFFFF"/>
        <w:spacing w:after="0" w:line="300" w:lineRule="atLeast"/>
        <w:rPr>
          <w:rFonts w:ascii="Arial" w:eastAsia="Times New Roman" w:hAnsi="Arial" w:cs="Arial"/>
          <w:color w:val="3B3C3E"/>
          <w:sz w:val="24"/>
          <w:szCs w:val="24"/>
          <w:u w:val="single"/>
        </w:rPr>
      </w:pPr>
      <w:r w:rsidRPr="006B1D7E">
        <w:rPr>
          <w:rFonts w:ascii="Arial" w:eastAsia="Times New Roman" w:hAnsi="Arial" w:cs="Arial"/>
          <w:b/>
          <w:bCs/>
          <w:color w:val="3B3C3E"/>
          <w:sz w:val="24"/>
          <w:szCs w:val="24"/>
          <w:u w:val="single"/>
        </w:rPr>
        <w:t>Move just a few:</w:t>
      </w:r>
    </w:p>
    <w:p w14:paraId="0D48AF7E" w14:textId="77777777"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Off your strike target, move your feet a few boards (or inches) to the left and your eyes one board (or inch) to the left of where you were spotting. This will give you a slight angular move with very little angle change.</w:t>
      </w:r>
    </w:p>
    <w:p w14:paraId="38811EF5" w14:textId="77777777"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If your ball is barely hitting the head pin (going light), it is time to make a move to the right with your feet and your eyes. Move your feet a few boards to the right and keep your target the same. This also creates a slight angular move that will get you back into the pocket.</w:t>
      </w:r>
    </w:p>
    <w:p w14:paraId="4C8D80F5" w14:textId="77777777" w:rsidR="001D09FA" w:rsidRPr="00F43760" w:rsidRDefault="001D09FA" w:rsidP="001D09FA">
      <w:pPr>
        <w:shd w:val="clear" w:color="auto" w:fill="FFFFFF"/>
        <w:spacing w:after="150" w:line="300" w:lineRule="atLeast"/>
        <w:jc w:val="center"/>
        <w:rPr>
          <w:rFonts w:ascii="Arial" w:eastAsia="Times New Roman" w:hAnsi="Arial" w:cs="Arial"/>
          <w:color w:val="3B3C3E"/>
          <w:sz w:val="24"/>
          <w:szCs w:val="24"/>
        </w:rPr>
      </w:pPr>
      <w:r w:rsidRPr="00F43760">
        <w:rPr>
          <w:rFonts w:ascii="Arial" w:eastAsia="Times New Roman" w:hAnsi="Arial" w:cs="Arial"/>
          <w:noProof/>
          <w:color w:val="3B3C3E"/>
          <w:sz w:val="24"/>
          <w:szCs w:val="24"/>
        </w:rPr>
        <w:lastRenderedPageBreak/>
        <w:drawing>
          <wp:inline distT="0" distB="0" distL="0" distR="0" wp14:anchorId="463E067B" wp14:editId="548B7BB1">
            <wp:extent cx="4276725" cy="2609850"/>
            <wp:effectExtent l="0" t="0" r="9525" b="0"/>
            <wp:docPr id="2" name="Picture 2" descr="foot_slide1_449x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_slide1_449x2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6725" cy="2609850"/>
                    </a:xfrm>
                    <a:prstGeom prst="rect">
                      <a:avLst/>
                    </a:prstGeom>
                    <a:noFill/>
                    <a:ln>
                      <a:noFill/>
                    </a:ln>
                  </pic:spPr>
                </pic:pic>
              </a:graphicData>
            </a:graphic>
          </wp:inline>
        </w:drawing>
      </w:r>
    </w:p>
    <w:p w14:paraId="6B991CAE" w14:textId="77777777"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6B1D7E">
        <w:rPr>
          <w:rFonts w:ascii="Arial" w:eastAsia="Times New Roman" w:hAnsi="Arial" w:cs="Arial"/>
          <w:b/>
          <w:color w:val="3B3C3E"/>
          <w:sz w:val="24"/>
          <w:szCs w:val="24"/>
          <w:u w:val="single"/>
        </w:rPr>
        <w:t>Make sure to watch what your ball is doing all the way to the pins</w:t>
      </w:r>
      <w:proofErr w:type="gramStart"/>
      <w:r w:rsidRPr="006B1D7E">
        <w:rPr>
          <w:rFonts w:ascii="Arial" w:eastAsia="Times New Roman" w:hAnsi="Arial" w:cs="Arial"/>
          <w:b/>
          <w:color w:val="3B3C3E"/>
          <w:sz w:val="24"/>
          <w:szCs w:val="24"/>
          <w:u w:val="single"/>
        </w:rPr>
        <w:t>!!</w:t>
      </w:r>
      <w:r w:rsidRPr="006B1D7E">
        <w:rPr>
          <w:rFonts w:ascii="Arial" w:eastAsia="Times New Roman" w:hAnsi="Arial" w:cs="Arial"/>
          <w:color w:val="3B3C3E"/>
          <w:sz w:val="24"/>
          <w:szCs w:val="24"/>
          <w:u w:val="single"/>
        </w:rPr>
        <w:t>,</w:t>
      </w:r>
      <w:proofErr w:type="gramEnd"/>
      <w:r w:rsidRPr="00F43760">
        <w:rPr>
          <w:rFonts w:ascii="Arial" w:eastAsia="Times New Roman" w:hAnsi="Arial" w:cs="Arial"/>
          <w:color w:val="3B3C3E"/>
          <w:sz w:val="24"/>
          <w:szCs w:val="24"/>
        </w:rPr>
        <w:t xml:space="preserve"> oh and that you threw it good, so you can make the correct adjustment to stay one strike ahead of your opponent. The approach is wide and has a lot of space for adjustments, so don’t be afraid to continue to move until you feel you are back where you need to be, striking!</w:t>
      </w:r>
    </w:p>
    <w:p w14:paraId="6BEE2BB4" w14:textId="555E2175" w:rsidR="001D09FA" w:rsidRPr="006B1D7E" w:rsidRDefault="001D09FA" w:rsidP="001D09FA">
      <w:pPr>
        <w:shd w:val="clear" w:color="auto" w:fill="FFFFFF"/>
        <w:spacing w:after="150" w:line="300" w:lineRule="atLeast"/>
        <w:rPr>
          <w:rFonts w:ascii="Arial" w:eastAsia="Times New Roman" w:hAnsi="Arial" w:cs="Arial"/>
          <w:color w:val="3B3C3E"/>
          <w:sz w:val="24"/>
          <w:szCs w:val="24"/>
          <w:u w:val="single"/>
        </w:rPr>
      </w:pPr>
      <w:r w:rsidRPr="006B1D7E">
        <w:rPr>
          <w:rFonts w:ascii="Arial" w:eastAsia="Times New Roman" w:hAnsi="Arial" w:cs="Arial"/>
          <w:b/>
          <w:bCs/>
          <w:color w:val="3B3C3E"/>
          <w:sz w:val="24"/>
          <w:szCs w:val="24"/>
          <w:u w:val="single"/>
        </w:rPr>
        <w:t>Advanced players make a move:</w:t>
      </w:r>
    </w:p>
    <w:p w14:paraId="2B0F9932" w14:textId="77777777"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For a more advanced player tackling a modified house pattern or sport condition, you may use two different types of adjustments. The first adjustment called “primary adjustments,” is when you make adjustments to one of the following: </w:t>
      </w:r>
    </w:p>
    <w:p w14:paraId="1074CFEF" w14:textId="77777777" w:rsidR="001D09FA" w:rsidRPr="00F43760" w:rsidRDefault="001D09FA" w:rsidP="001D09FA">
      <w:pPr>
        <w:numPr>
          <w:ilvl w:val="0"/>
          <w:numId w:val="2"/>
        </w:numPr>
        <w:shd w:val="clear" w:color="auto" w:fill="FFFFFF"/>
        <w:spacing w:before="100" w:beforeAutospacing="1" w:after="100" w:afterAutospacing="1" w:line="240" w:lineRule="auto"/>
        <w:ind w:left="0"/>
        <w:rPr>
          <w:rFonts w:ascii="Arial" w:eastAsia="Times New Roman" w:hAnsi="Arial" w:cs="Arial"/>
          <w:color w:val="3B3C3E"/>
          <w:sz w:val="24"/>
          <w:szCs w:val="24"/>
        </w:rPr>
      </w:pPr>
      <w:r w:rsidRPr="00F43760">
        <w:rPr>
          <w:rFonts w:ascii="Arial" w:eastAsia="Times New Roman" w:hAnsi="Arial" w:cs="Arial"/>
          <w:color w:val="3B3C3E"/>
          <w:sz w:val="24"/>
          <w:szCs w:val="24"/>
        </w:rPr>
        <w:t>Change bowling balls.</w:t>
      </w:r>
    </w:p>
    <w:p w14:paraId="6C59C336" w14:textId="77777777" w:rsidR="001D09FA" w:rsidRPr="00F43760" w:rsidRDefault="001D09FA" w:rsidP="001D09FA">
      <w:pPr>
        <w:numPr>
          <w:ilvl w:val="0"/>
          <w:numId w:val="3"/>
        </w:numPr>
        <w:shd w:val="clear" w:color="auto" w:fill="FFFFFF"/>
        <w:spacing w:before="100" w:beforeAutospacing="1" w:after="100" w:afterAutospacing="1" w:line="240" w:lineRule="auto"/>
        <w:ind w:left="0"/>
        <w:rPr>
          <w:rFonts w:ascii="Arial" w:eastAsia="Times New Roman" w:hAnsi="Arial" w:cs="Arial"/>
          <w:color w:val="3B3C3E"/>
          <w:sz w:val="24"/>
          <w:szCs w:val="24"/>
        </w:rPr>
      </w:pPr>
      <w:r w:rsidRPr="00F43760">
        <w:rPr>
          <w:rFonts w:ascii="Arial" w:eastAsia="Times New Roman" w:hAnsi="Arial" w:cs="Arial"/>
          <w:color w:val="3B3C3E"/>
          <w:sz w:val="24"/>
          <w:szCs w:val="24"/>
        </w:rPr>
        <w:t>Move your foot position on the approach.</w:t>
      </w:r>
    </w:p>
    <w:p w14:paraId="4AA2E215" w14:textId="77777777" w:rsidR="001D09FA" w:rsidRPr="00F43760" w:rsidRDefault="001D09FA" w:rsidP="001D09FA">
      <w:pPr>
        <w:numPr>
          <w:ilvl w:val="0"/>
          <w:numId w:val="4"/>
        </w:numPr>
        <w:shd w:val="clear" w:color="auto" w:fill="FFFFFF"/>
        <w:spacing w:before="100" w:beforeAutospacing="1" w:after="100" w:afterAutospacing="1" w:line="240" w:lineRule="auto"/>
        <w:ind w:left="0"/>
        <w:rPr>
          <w:rFonts w:ascii="Arial" w:eastAsia="Times New Roman" w:hAnsi="Arial" w:cs="Arial"/>
          <w:color w:val="3B3C3E"/>
          <w:sz w:val="24"/>
          <w:szCs w:val="24"/>
        </w:rPr>
      </w:pPr>
      <w:r w:rsidRPr="00F43760">
        <w:rPr>
          <w:rFonts w:ascii="Arial" w:eastAsia="Times New Roman" w:hAnsi="Arial" w:cs="Arial"/>
          <w:color w:val="3B3C3E"/>
          <w:sz w:val="24"/>
          <w:szCs w:val="24"/>
        </w:rPr>
        <w:t>Change your target(s) on the lane to keep your ball in the pocket.</w:t>
      </w:r>
    </w:p>
    <w:p w14:paraId="65C81605" w14:textId="2F9D4F86"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Choosing one or two of these suggestions will change your angle and ball motion, so make sure you are comfortable with your decisi</w:t>
      </w:r>
      <w:r w:rsidR="0092274D">
        <w:rPr>
          <w:rFonts w:ascii="Arial" w:eastAsia="Times New Roman" w:hAnsi="Arial" w:cs="Arial"/>
          <w:color w:val="3B3C3E"/>
          <w:sz w:val="24"/>
          <w:szCs w:val="24"/>
        </w:rPr>
        <w:t>on and make a good solid shot. </w:t>
      </w:r>
    </w:p>
    <w:p w14:paraId="4801A837" w14:textId="77777777"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w:t>
      </w:r>
      <w:r w:rsidRPr="006B1D7E">
        <w:rPr>
          <w:rFonts w:ascii="Arial" w:eastAsia="Times New Roman" w:hAnsi="Arial" w:cs="Arial"/>
          <w:b/>
          <w:color w:val="3B3C3E"/>
          <w:sz w:val="24"/>
          <w:szCs w:val="24"/>
          <w:u w:val="single"/>
        </w:rPr>
        <w:t>Secondary adjustments</w:t>
      </w:r>
      <w:r w:rsidRPr="00F43760">
        <w:rPr>
          <w:rFonts w:ascii="Arial" w:eastAsia="Times New Roman" w:hAnsi="Arial" w:cs="Arial"/>
          <w:color w:val="3B3C3E"/>
          <w:sz w:val="24"/>
          <w:szCs w:val="24"/>
        </w:rPr>
        <w:t>,” are:</w:t>
      </w:r>
    </w:p>
    <w:p w14:paraId="029F1D20" w14:textId="77777777" w:rsidR="001D09FA" w:rsidRPr="006B1D7E" w:rsidRDefault="001D09FA" w:rsidP="006B1D7E">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B3C3E"/>
          <w:sz w:val="24"/>
          <w:szCs w:val="24"/>
        </w:rPr>
      </w:pPr>
      <w:r w:rsidRPr="006B1D7E">
        <w:rPr>
          <w:rFonts w:ascii="Arial" w:eastAsia="Times New Roman" w:hAnsi="Arial" w:cs="Arial"/>
          <w:color w:val="3B3C3E"/>
          <w:sz w:val="24"/>
          <w:szCs w:val="24"/>
        </w:rPr>
        <w:t>Changing your tempo (foot speed which will change your ball speed).</w:t>
      </w:r>
    </w:p>
    <w:p w14:paraId="2D2D119E" w14:textId="77777777" w:rsidR="001D09FA" w:rsidRPr="006B1D7E" w:rsidRDefault="001D09FA" w:rsidP="006B1D7E">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B3C3E"/>
          <w:sz w:val="24"/>
          <w:szCs w:val="24"/>
        </w:rPr>
      </w:pPr>
      <w:r w:rsidRPr="006B1D7E">
        <w:rPr>
          <w:rFonts w:ascii="Arial" w:eastAsia="Times New Roman" w:hAnsi="Arial" w:cs="Arial"/>
          <w:color w:val="3B3C3E"/>
          <w:sz w:val="24"/>
          <w:szCs w:val="24"/>
        </w:rPr>
        <w:t>Loft (this does not mean hit the roof).</w:t>
      </w:r>
    </w:p>
    <w:p w14:paraId="3509AEB2" w14:textId="77777777" w:rsidR="001D09FA" w:rsidRPr="006B1D7E" w:rsidRDefault="001D09FA" w:rsidP="006B1D7E">
      <w:pPr>
        <w:pStyle w:val="ListParagraph"/>
        <w:numPr>
          <w:ilvl w:val="0"/>
          <w:numId w:val="9"/>
        </w:numPr>
        <w:shd w:val="clear" w:color="auto" w:fill="FFFFFF"/>
        <w:spacing w:before="100" w:beforeAutospacing="1" w:after="100" w:afterAutospacing="1" w:line="240" w:lineRule="auto"/>
        <w:rPr>
          <w:rFonts w:ascii="Arial" w:eastAsia="Times New Roman" w:hAnsi="Arial" w:cs="Arial"/>
          <w:color w:val="3B3C3E"/>
          <w:sz w:val="24"/>
          <w:szCs w:val="24"/>
        </w:rPr>
      </w:pPr>
      <w:r w:rsidRPr="006B1D7E">
        <w:rPr>
          <w:rFonts w:ascii="Arial" w:eastAsia="Times New Roman" w:hAnsi="Arial" w:cs="Arial"/>
          <w:color w:val="3B3C3E"/>
          <w:sz w:val="24"/>
          <w:szCs w:val="24"/>
        </w:rPr>
        <w:t>Changing your release to adjust for pin carry, (you know that pesky 7 or 10 pin).</w:t>
      </w:r>
    </w:p>
    <w:p w14:paraId="28D63639" w14:textId="3EB95B43" w:rsidR="001D09FA"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Remember, execution and confidence in your shot will get you back into the pocket resulting in higher scores.</w:t>
      </w:r>
    </w:p>
    <w:p w14:paraId="3CEAEC85" w14:textId="66BF5649" w:rsidR="001D09FA" w:rsidRPr="00F43760" w:rsidRDefault="001D09FA" w:rsidP="001D09FA">
      <w:pPr>
        <w:shd w:val="clear" w:color="auto" w:fill="FFFFFF"/>
        <w:spacing w:after="150" w:line="300" w:lineRule="atLeast"/>
        <w:rPr>
          <w:rFonts w:ascii="Arial" w:eastAsia="Times New Roman" w:hAnsi="Arial" w:cs="Arial"/>
          <w:color w:val="3B3C3E"/>
          <w:sz w:val="24"/>
          <w:szCs w:val="24"/>
        </w:rPr>
      </w:pPr>
      <w:r w:rsidRPr="006B1D7E">
        <w:rPr>
          <w:rFonts w:ascii="Arial" w:eastAsia="Times New Roman" w:hAnsi="Arial" w:cs="Arial"/>
          <w:b/>
          <w:bCs/>
          <w:color w:val="3B3C3E"/>
          <w:sz w:val="24"/>
          <w:szCs w:val="24"/>
          <w:u w:val="single"/>
        </w:rPr>
        <w:t>Key to consistency when making moves on the approach</w:t>
      </w:r>
      <w:r w:rsidRPr="00F43760">
        <w:rPr>
          <w:rFonts w:ascii="Arial" w:eastAsia="Times New Roman" w:hAnsi="Arial" w:cs="Arial"/>
          <w:b/>
          <w:bCs/>
          <w:color w:val="3B3C3E"/>
          <w:sz w:val="24"/>
          <w:szCs w:val="24"/>
        </w:rPr>
        <w:t>:</w:t>
      </w:r>
    </w:p>
    <w:p w14:paraId="410093CF" w14:textId="6D170DB0" w:rsidR="0092274D" w:rsidRDefault="001D09FA" w:rsidP="001D09FA">
      <w:pPr>
        <w:shd w:val="clear" w:color="auto" w:fill="FFFFFF"/>
        <w:spacing w:after="150" w:line="300" w:lineRule="atLeast"/>
        <w:rPr>
          <w:rFonts w:ascii="Arial" w:eastAsia="Times New Roman" w:hAnsi="Arial" w:cs="Arial"/>
          <w:color w:val="3B3C3E"/>
          <w:sz w:val="24"/>
          <w:szCs w:val="24"/>
        </w:rPr>
      </w:pPr>
      <w:r w:rsidRPr="00F43760">
        <w:rPr>
          <w:rFonts w:ascii="Arial" w:eastAsia="Times New Roman" w:hAnsi="Arial" w:cs="Arial"/>
          <w:color w:val="3B3C3E"/>
          <w:sz w:val="24"/>
          <w:szCs w:val="24"/>
        </w:rPr>
        <w:t>Keep in mind that you should only make foot position adjustments if you’re finishing in the same spot at the foul line and rolling the ball consistently in the same area on the lane. If you’re not consistent from shot-to-shot, make the necessary physical game correction before making a “primary adjust</w:t>
      </w:r>
      <w:r w:rsidR="0092274D">
        <w:rPr>
          <w:rFonts w:ascii="Arial" w:eastAsia="Times New Roman" w:hAnsi="Arial" w:cs="Arial"/>
          <w:color w:val="3B3C3E"/>
          <w:sz w:val="24"/>
          <w:szCs w:val="24"/>
        </w:rPr>
        <w:t>ment” on the approach.</w:t>
      </w:r>
      <w:r w:rsidR="0092274D">
        <w:rPr>
          <w:rFonts w:ascii="Arial" w:eastAsia="Times New Roman" w:hAnsi="Arial" w:cs="Arial"/>
          <w:color w:val="3B3C3E"/>
          <w:sz w:val="24"/>
          <w:szCs w:val="24"/>
        </w:rPr>
        <w:br/>
      </w:r>
    </w:p>
    <w:p w14:paraId="28D14CF1" w14:textId="20FABAC2" w:rsidR="001D09FA" w:rsidRDefault="0092274D" w:rsidP="001D09FA">
      <w:pPr>
        <w:shd w:val="clear" w:color="auto" w:fill="FFFFFF"/>
        <w:spacing w:after="150" w:line="300" w:lineRule="atLeast"/>
        <w:rPr>
          <w:rFonts w:ascii="Arial" w:eastAsia="Times New Roman" w:hAnsi="Arial" w:cs="Arial"/>
          <w:color w:val="3B3C3E"/>
          <w:sz w:val="24"/>
          <w:szCs w:val="24"/>
        </w:rPr>
      </w:pPr>
      <w:r>
        <w:rPr>
          <w:rFonts w:ascii="Arial" w:eastAsia="Times New Roman" w:hAnsi="Arial" w:cs="Arial"/>
          <w:color w:val="3B3C3E"/>
          <w:sz w:val="24"/>
          <w:szCs w:val="24"/>
        </w:rPr>
        <w:lastRenderedPageBreak/>
        <w:t>In</w:t>
      </w:r>
      <w:r w:rsidR="001D09FA" w:rsidRPr="00F43760">
        <w:rPr>
          <w:rFonts w:ascii="Arial" w:eastAsia="Times New Roman" w:hAnsi="Arial" w:cs="Arial"/>
          <w:color w:val="3B3C3E"/>
          <w:sz w:val="24"/>
          <w:szCs w:val="24"/>
        </w:rPr>
        <w:t xml:space="preserve"> the first picture below the bowlers foot finishes on the 20th board and in the second picture</w:t>
      </w:r>
      <w:r>
        <w:rPr>
          <w:rFonts w:ascii="Arial" w:eastAsia="Times New Roman" w:hAnsi="Arial" w:cs="Arial"/>
          <w:color w:val="3B3C3E"/>
          <w:sz w:val="24"/>
          <w:szCs w:val="24"/>
        </w:rPr>
        <w:t>,</w:t>
      </w:r>
      <w:r w:rsidR="001D09FA" w:rsidRPr="00F43760">
        <w:rPr>
          <w:rFonts w:ascii="Arial" w:eastAsia="Times New Roman" w:hAnsi="Arial" w:cs="Arial"/>
          <w:color w:val="3B3C3E"/>
          <w:sz w:val="24"/>
          <w:szCs w:val="24"/>
        </w:rPr>
        <w:t xml:space="preserve"> the 24th board. Don’t let this inconsistency fool you into the wrong competitive move. Just as you need to watch what your ball is doing as it goes down the lane, making sure you slide in the same spot consistently is just as important in seeking the strike zone.</w:t>
      </w:r>
    </w:p>
    <w:p w14:paraId="6FC55DC8" w14:textId="77777777" w:rsidR="006B1D7E" w:rsidRPr="00F43760" w:rsidRDefault="006B1D7E" w:rsidP="001D09FA">
      <w:pPr>
        <w:shd w:val="clear" w:color="auto" w:fill="FFFFFF"/>
        <w:spacing w:after="150" w:line="300" w:lineRule="atLeast"/>
        <w:rPr>
          <w:rFonts w:ascii="Arial" w:eastAsia="Times New Roman" w:hAnsi="Arial" w:cs="Arial"/>
          <w:color w:val="3B3C3E"/>
          <w:sz w:val="24"/>
          <w:szCs w:val="24"/>
        </w:rPr>
      </w:pPr>
    </w:p>
    <w:p w14:paraId="00818CBA" w14:textId="77777777" w:rsidR="001D09FA" w:rsidRPr="00F43760" w:rsidRDefault="001D09FA" w:rsidP="001D09FA">
      <w:pPr>
        <w:shd w:val="clear" w:color="auto" w:fill="FFFFFF"/>
        <w:spacing w:after="0" w:line="240" w:lineRule="auto"/>
        <w:jc w:val="center"/>
        <w:rPr>
          <w:rFonts w:ascii="Arial" w:eastAsia="Times New Roman" w:hAnsi="Arial" w:cs="Arial"/>
          <w:color w:val="3B3C3E"/>
          <w:sz w:val="24"/>
          <w:szCs w:val="24"/>
        </w:rPr>
      </w:pPr>
      <w:r w:rsidRPr="00F43760">
        <w:rPr>
          <w:rFonts w:ascii="Arial" w:eastAsia="Times New Roman" w:hAnsi="Arial" w:cs="Arial"/>
          <w:noProof/>
          <w:color w:val="3B3C3E"/>
          <w:sz w:val="24"/>
          <w:szCs w:val="24"/>
        </w:rPr>
        <w:drawing>
          <wp:inline distT="0" distB="0" distL="0" distR="0" wp14:anchorId="06151B6F" wp14:editId="042B5618">
            <wp:extent cx="6249510" cy="2152650"/>
            <wp:effectExtent l="0" t="0" r="0" b="0"/>
            <wp:docPr id="1" name="Picture 1" descr="slide_together_451x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_together_451x1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9725" cy="2190614"/>
                    </a:xfrm>
                    <a:prstGeom prst="rect">
                      <a:avLst/>
                    </a:prstGeom>
                    <a:noFill/>
                    <a:ln>
                      <a:noFill/>
                    </a:ln>
                  </pic:spPr>
                </pic:pic>
              </a:graphicData>
            </a:graphic>
          </wp:inline>
        </w:drawing>
      </w:r>
    </w:p>
    <w:p w14:paraId="19BF6602" w14:textId="77777777" w:rsidR="001D09FA" w:rsidRPr="00F43760" w:rsidRDefault="001D09FA" w:rsidP="001D09FA">
      <w:pPr>
        <w:spacing w:after="0" w:line="240" w:lineRule="auto"/>
        <w:rPr>
          <w:rFonts w:ascii="Arial" w:hAnsi="Arial" w:cs="Arial"/>
          <w:sz w:val="24"/>
          <w:szCs w:val="24"/>
        </w:rPr>
      </w:pPr>
    </w:p>
    <w:p w14:paraId="5EB90DC0" w14:textId="77777777" w:rsidR="001D09FA" w:rsidRPr="00F43760" w:rsidRDefault="001D09FA" w:rsidP="001D09FA">
      <w:pPr>
        <w:spacing w:after="0" w:line="240" w:lineRule="auto"/>
        <w:rPr>
          <w:rFonts w:ascii="Arial" w:hAnsi="Arial" w:cs="Arial"/>
          <w:sz w:val="24"/>
          <w:szCs w:val="24"/>
        </w:rPr>
      </w:pPr>
      <w:r w:rsidRPr="006B1D7E">
        <w:rPr>
          <w:rFonts w:ascii="Arial" w:hAnsi="Arial" w:cs="Arial"/>
          <w:b/>
          <w:sz w:val="24"/>
          <w:szCs w:val="24"/>
          <w:u w:val="single"/>
        </w:rPr>
        <w:t>All about Consistency</w:t>
      </w:r>
      <w:r w:rsidRPr="00F43760">
        <w:rPr>
          <w:rFonts w:ascii="Arial" w:hAnsi="Arial" w:cs="Arial"/>
          <w:sz w:val="24"/>
          <w:szCs w:val="24"/>
        </w:rPr>
        <w:t>:</w:t>
      </w:r>
    </w:p>
    <w:p w14:paraId="7C517356" w14:textId="77777777" w:rsidR="001D09FA" w:rsidRPr="00F43760" w:rsidRDefault="001D09FA" w:rsidP="001D09FA">
      <w:pPr>
        <w:spacing w:after="0" w:line="240" w:lineRule="auto"/>
        <w:rPr>
          <w:rFonts w:ascii="Arial" w:hAnsi="Arial" w:cs="Arial"/>
          <w:sz w:val="24"/>
          <w:szCs w:val="24"/>
        </w:rPr>
      </w:pPr>
    </w:p>
    <w:p w14:paraId="67BDC97F" w14:textId="77777777" w:rsidR="006B1D7E" w:rsidRDefault="001D09FA" w:rsidP="001D09FA">
      <w:pPr>
        <w:spacing w:after="0" w:line="240" w:lineRule="auto"/>
        <w:rPr>
          <w:rFonts w:ascii="Arial" w:hAnsi="Arial" w:cs="Arial"/>
          <w:sz w:val="24"/>
          <w:szCs w:val="24"/>
        </w:rPr>
      </w:pPr>
      <w:r w:rsidRPr="00F43760">
        <w:rPr>
          <w:rFonts w:ascii="Arial" w:hAnsi="Arial" w:cs="Arial"/>
          <w:b/>
          <w:sz w:val="24"/>
          <w:szCs w:val="24"/>
          <w:u w:val="single"/>
        </w:rPr>
        <w:t>Wrist Position</w:t>
      </w:r>
      <w:r w:rsidRPr="00F43760">
        <w:rPr>
          <w:rFonts w:ascii="Arial" w:hAnsi="Arial" w:cs="Arial"/>
          <w:sz w:val="24"/>
          <w:szCs w:val="24"/>
        </w:rPr>
        <w:t xml:space="preserve"> </w:t>
      </w:r>
    </w:p>
    <w:p w14:paraId="5BC29C5B" w14:textId="76E8094A" w:rsidR="001D09FA" w:rsidRPr="00F43760" w:rsidRDefault="001D09FA" w:rsidP="001D09FA">
      <w:pPr>
        <w:spacing w:after="0" w:line="240" w:lineRule="auto"/>
        <w:rPr>
          <w:rFonts w:ascii="Arial" w:hAnsi="Arial" w:cs="Arial"/>
          <w:sz w:val="24"/>
          <w:szCs w:val="24"/>
        </w:rPr>
      </w:pPr>
      <w:r w:rsidRPr="00F43760">
        <w:rPr>
          <w:rFonts w:ascii="Arial" w:hAnsi="Arial" w:cs="Arial"/>
          <w:sz w:val="24"/>
          <w:szCs w:val="24"/>
        </w:rPr>
        <w:t xml:space="preserve">Where your hand is when releasing the ball can make all the difference in your throw. In fact, your hand position is a major key for determining how your ball rolls down the lane. Whether it’s a wrist position to create a smooth back-end or a weak position for spare shooting, having a solid understanding of the various hand position techniques will give you more opportunities to adjust to lane conditions and make your game more versatile. Let’s get to it! </w:t>
      </w:r>
    </w:p>
    <w:p w14:paraId="53F54179" w14:textId="77777777" w:rsidR="001D09FA" w:rsidRPr="00F43760" w:rsidRDefault="001D09FA" w:rsidP="001D09FA">
      <w:pPr>
        <w:spacing w:after="0" w:line="240" w:lineRule="auto"/>
        <w:rPr>
          <w:rFonts w:ascii="Arial" w:hAnsi="Arial" w:cs="Arial"/>
          <w:sz w:val="24"/>
          <w:szCs w:val="24"/>
        </w:rPr>
      </w:pPr>
    </w:p>
    <w:p w14:paraId="02DDA6D0" w14:textId="77777777" w:rsidR="001D09FA" w:rsidRPr="00F43760" w:rsidRDefault="001D09FA" w:rsidP="001D09FA">
      <w:pPr>
        <w:spacing w:after="0" w:line="240" w:lineRule="auto"/>
        <w:rPr>
          <w:rFonts w:ascii="Arial" w:hAnsi="Arial" w:cs="Arial"/>
          <w:b/>
          <w:sz w:val="24"/>
          <w:szCs w:val="24"/>
        </w:rPr>
      </w:pPr>
      <w:r w:rsidRPr="00F43760">
        <w:rPr>
          <w:rFonts w:ascii="Arial" w:hAnsi="Arial" w:cs="Arial"/>
          <w:b/>
          <w:sz w:val="24"/>
          <w:szCs w:val="24"/>
        </w:rPr>
        <w:t>The Flat Wrist Position</w:t>
      </w:r>
    </w:p>
    <w:p w14:paraId="0C55239A" w14:textId="77777777" w:rsidR="001D09FA" w:rsidRPr="00F43760" w:rsidRDefault="001D09FA" w:rsidP="001D09FA">
      <w:pPr>
        <w:spacing w:after="0" w:line="240" w:lineRule="auto"/>
        <w:rPr>
          <w:rFonts w:ascii="Arial" w:hAnsi="Arial" w:cs="Arial"/>
          <w:sz w:val="24"/>
          <w:szCs w:val="24"/>
        </w:rPr>
      </w:pPr>
      <w:r w:rsidRPr="00F43760">
        <w:rPr>
          <w:rFonts w:ascii="Arial" w:hAnsi="Arial" w:cs="Arial"/>
          <w:sz w:val="24"/>
          <w:szCs w:val="24"/>
        </w:rPr>
        <w:t xml:space="preserve">A neutral or flat wrist position allows you to be higher up on the back of the ball (during the release) – creating a smoother reaction on the backend. This release is productive when the backend of the lane is giving you a sharp hook into the pins with a lot of angle. </w:t>
      </w:r>
    </w:p>
    <w:p w14:paraId="39437A9A" w14:textId="77777777" w:rsidR="001D09FA" w:rsidRPr="00F43760" w:rsidRDefault="001D09FA" w:rsidP="001D09FA">
      <w:pPr>
        <w:spacing w:after="0" w:line="240" w:lineRule="auto"/>
        <w:rPr>
          <w:rFonts w:ascii="Arial" w:hAnsi="Arial" w:cs="Arial"/>
          <w:sz w:val="24"/>
          <w:szCs w:val="24"/>
        </w:rPr>
      </w:pPr>
    </w:p>
    <w:p w14:paraId="6CC3447E" w14:textId="77777777" w:rsidR="001D09FA" w:rsidRPr="00F43760" w:rsidRDefault="001D09FA" w:rsidP="001D09FA">
      <w:pPr>
        <w:spacing w:after="0" w:line="240" w:lineRule="auto"/>
        <w:rPr>
          <w:rFonts w:ascii="Arial" w:hAnsi="Arial" w:cs="Arial"/>
          <w:b/>
          <w:sz w:val="24"/>
          <w:szCs w:val="24"/>
        </w:rPr>
      </w:pPr>
      <w:r w:rsidRPr="00F43760">
        <w:rPr>
          <w:rFonts w:ascii="Arial" w:hAnsi="Arial" w:cs="Arial"/>
          <w:b/>
          <w:sz w:val="24"/>
          <w:szCs w:val="24"/>
        </w:rPr>
        <w:t xml:space="preserve">Cupping Your Wrist </w:t>
      </w:r>
    </w:p>
    <w:p w14:paraId="1A278F89" w14:textId="77777777" w:rsidR="001D09FA" w:rsidRPr="00F43760" w:rsidRDefault="001D09FA" w:rsidP="001D09FA">
      <w:pPr>
        <w:spacing w:after="0" w:line="240" w:lineRule="auto"/>
        <w:rPr>
          <w:rFonts w:ascii="Arial" w:hAnsi="Arial" w:cs="Arial"/>
          <w:sz w:val="24"/>
          <w:szCs w:val="24"/>
        </w:rPr>
      </w:pPr>
      <w:r w:rsidRPr="00F43760">
        <w:rPr>
          <w:rFonts w:ascii="Arial" w:hAnsi="Arial" w:cs="Arial"/>
          <w:sz w:val="24"/>
          <w:szCs w:val="24"/>
        </w:rPr>
        <w:t xml:space="preserve">Cupping the wrist slightly increases revolutions on the ball, creating more roll and more angle into the pins. This release is productive on heavy to medium oil patterns where you want your ball to get into a roll in the middle part of the lane. </w:t>
      </w:r>
    </w:p>
    <w:p w14:paraId="7ABA34B0" w14:textId="77777777" w:rsidR="001D09FA" w:rsidRPr="00F43760" w:rsidRDefault="001D09FA" w:rsidP="001D09FA">
      <w:pPr>
        <w:spacing w:after="0" w:line="240" w:lineRule="auto"/>
        <w:rPr>
          <w:rFonts w:ascii="Arial" w:hAnsi="Arial" w:cs="Arial"/>
          <w:sz w:val="24"/>
          <w:szCs w:val="24"/>
        </w:rPr>
      </w:pPr>
    </w:p>
    <w:p w14:paraId="54842D70" w14:textId="77777777" w:rsidR="001D09FA" w:rsidRPr="00F43760" w:rsidRDefault="001D09FA" w:rsidP="001D09FA">
      <w:pPr>
        <w:spacing w:after="0" w:line="240" w:lineRule="auto"/>
        <w:rPr>
          <w:rFonts w:ascii="Arial" w:hAnsi="Arial" w:cs="Arial"/>
          <w:b/>
          <w:sz w:val="24"/>
          <w:szCs w:val="24"/>
        </w:rPr>
      </w:pPr>
      <w:r w:rsidRPr="00F43760">
        <w:rPr>
          <w:rFonts w:ascii="Arial" w:hAnsi="Arial" w:cs="Arial"/>
          <w:b/>
          <w:sz w:val="24"/>
          <w:szCs w:val="24"/>
        </w:rPr>
        <w:t xml:space="preserve">Weak Wrist Position </w:t>
      </w:r>
    </w:p>
    <w:p w14:paraId="6DCFF1EF" w14:textId="77777777" w:rsidR="001D09FA" w:rsidRPr="00F43760" w:rsidRDefault="001D09FA" w:rsidP="001D09FA">
      <w:pPr>
        <w:spacing w:after="0" w:line="240" w:lineRule="auto"/>
        <w:rPr>
          <w:rFonts w:ascii="Arial" w:hAnsi="Arial" w:cs="Arial"/>
          <w:sz w:val="24"/>
          <w:szCs w:val="24"/>
        </w:rPr>
      </w:pPr>
      <w:r w:rsidRPr="00F43760">
        <w:rPr>
          <w:rFonts w:ascii="Arial" w:hAnsi="Arial" w:cs="Arial"/>
          <w:sz w:val="24"/>
          <w:szCs w:val="24"/>
        </w:rPr>
        <w:t>A weak wrist position is mainly used for spare shooting. This decreases the revolutions of the ball allowing for a straighter angle when shooting spares. For the more advanced player, this can also be used on very dry lane conditions.</w:t>
      </w:r>
    </w:p>
    <w:p w14:paraId="5D814C44" w14:textId="77777777" w:rsidR="001D09FA" w:rsidRPr="00F43760" w:rsidRDefault="001D09FA" w:rsidP="001D09FA">
      <w:pPr>
        <w:spacing w:after="0" w:line="240" w:lineRule="auto"/>
        <w:rPr>
          <w:rFonts w:ascii="Arial" w:hAnsi="Arial" w:cs="Arial"/>
          <w:sz w:val="24"/>
          <w:szCs w:val="24"/>
        </w:rPr>
      </w:pPr>
    </w:p>
    <w:p w14:paraId="4457C304" w14:textId="77777777" w:rsidR="00D1680B" w:rsidRDefault="00D1680B"/>
    <w:sectPr w:rsidR="00D1680B" w:rsidSect="007D13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56F0"/>
    <w:multiLevelType w:val="hybridMultilevel"/>
    <w:tmpl w:val="1C22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6CA2"/>
    <w:multiLevelType w:val="multilevel"/>
    <w:tmpl w:val="A184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D54BC"/>
    <w:multiLevelType w:val="hybridMultilevel"/>
    <w:tmpl w:val="CCDE0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40837"/>
    <w:multiLevelType w:val="multilevel"/>
    <w:tmpl w:val="C122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80580"/>
    <w:multiLevelType w:val="multilevel"/>
    <w:tmpl w:val="5FE0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F117D"/>
    <w:multiLevelType w:val="multilevel"/>
    <w:tmpl w:val="5472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D59E0"/>
    <w:multiLevelType w:val="multilevel"/>
    <w:tmpl w:val="4162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1748D8"/>
    <w:multiLevelType w:val="multilevel"/>
    <w:tmpl w:val="BA66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F30AA"/>
    <w:multiLevelType w:val="multilevel"/>
    <w:tmpl w:val="4C34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7"/>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FA"/>
    <w:rsid w:val="001D09FA"/>
    <w:rsid w:val="001E4AE4"/>
    <w:rsid w:val="0024562F"/>
    <w:rsid w:val="006A6A06"/>
    <w:rsid w:val="006B1D7E"/>
    <w:rsid w:val="00907178"/>
    <w:rsid w:val="0092274D"/>
    <w:rsid w:val="00B05432"/>
    <w:rsid w:val="00D1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08A2"/>
  <w15:chartTrackingRefBased/>
  <w15:docId w15:val="{FBFF8E0D-4723-4105-A161-04DCCDCE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0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D09FA"/>
  </w:style>
  <w:style w:type="character" w:styleId="Hyperlink">
    <w:name w:val="Hyperlink"/>
    <w:basedOn w:val="DefaultParagraphFont"/>
    <w:uiPriority w:val="99"/>
    <w:unhideWhenUsed/>
    <w:rsid w:val="001D09FA"/>
    <w:rPr>
      <w:color w:val="0563C1" w:themeColor="hyperlink"/>
      <w:u w:val="single"/>
    </w:rPr>
  </w:style>
  <w:style w:type="character" w:styleId="Strong">
    <w:name w:val="Strong"/>
    <w:basedOn w:val="DefaultParagraphFont"/>
    <w:uiPriority w:val="22"/>
    <w:qFormat/>
    <w:rsid w:val="001D09FA"/>
    <w:rPr>
      <w:b/>
      <w:bCs/>
    </w:rPr>
  </w:style>
  <w:style w:type="paragraph" w:styleId="NoSpacing">
    <w:name w:val="No Spacing"/>
    <w:uiPriority w:val="1"/>
    <w:qFormat/>
    <w:rsid w:val="001D09FA"/>
    <w:pPr>
      <w:spacing w:after="0" w:line="240" w:lineRule="auto"/>
    </w:pPr>
  </w:style>
  <w:style w:type="character" w:customStyle="1" w:styleId="apple-converted-space">
    <w:name w:val="apple-converted-space"/>
    <w:basedOn w:val="DefaultParagraphFont"/>
    <w:rsid w:val="001D09FA"/>
  </w:style>
  <w:style w:type="paragraph" w:styleId="ListParagraph">
    <w:name w:val="List Paragraph"/>
    <w:basedOn w:val="Normal"/>
    <w:uiPriority w:val="34"/>
    <w:qFormat/>
    <w:rsid w:val="001D0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wl.com/scholarships/" TargetMode="External"/><Relationship Id="rId13" Type="http://schemas.openxmlformats.org/officeDocument/2006/relationships/hyperlink" Target="http://usbcongress.http.internapcdn.net/usbcongress/bowl/scholarships/pdfs/Scholarship_Application_EarlAnthony.pd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thleticscholarships.net/bowlingscholarships.htm" TargetMode="External"/><Relationship Id="rId12" Type="http://schemas.openxmlformats.org/officeDocument/2006/relationships/hyperlink" Target="http://usbcongress.http.internapcdn.net/usbcongress/bowl/scholarships/pdfs/Scholarship_Application_ChuckHall.pdf"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usbcongress.http.internapcdn.net/usbcongress/bowl/scholarships/pdfs/Scholarship_Application_GiftForLif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ugustabowling.org/uploads/2013_Scholarship_Form.pdf" TargetMode="External"/><Relationship Id="rId11" Type="http://schemas.openxmlformats.org/officeDocument/2006/relationships/hyperlink" Target="http://usbcongress.http.internapcdn.net/usbcongress/bowl/scholarships/pdfs/Scholarship_Application_AlbertaCrowe.pdf" TargetMode="External"/><Relationship Id="rId5" Type="http://schemas.openxmlformats.org/officeDocument/2006/relationships/hyperlink" Target="http://www.bowl.com/USABowlingRegionals/" TargetMode="External"/><Relationship Id="rId15" Type="http://schemas.openxmlformats.org/officeDocument/2006/relationships/hyperlink" Target="http://usbcongress.http.internapcdn.net/usbcongress/bowl/scholarships/pdfs/Scholarship_Application_YouthAmbassadorOfTheYear.pdf" TargetMode="External"/><Relationship Id="rId10" Type="http://schemas.openxmlformats.org/officeDocument/2006/relationships/hyperlink" Target="http://usbcongress.http.internapcdn.net/usbcongress/bowl/scholarships/pdfs/Scholarship_Application_AlbertaCrowe.pdf"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usbcongress.http.internapcdn.net/usbcongress/bowl/scholarships/pdfs/Dexter.pdf" TargetMode="External"/><Relationship Id="rId14" Type="http://schemas.openxmlformats.org/officeDocument/2006/relationships/hyperlink" Target="http://usbcongress.http.internapcdn.net/usbcongress/bowl/scholarships/pdfs/Scholarship_Application_Z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8</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Columbia County School District</Company>
  <LinksUpToDate>false</LinksUpToDate>
  <CharactersWithSpaces>15293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Holbein, Diana</dc:creator>
  <cp:keywords/>
  <dc:description/>
  <cp:lastModifiedBy>Diana Holbein</cp:lastModifiedBy>
  <cp:revision>8</cp:revision>
  <dcterms:created xsi:type="dcterms:W3CDTF">2018-09-04T18:56:00Z</dcterms:created>
  <dcterms:modified xsi:type="dcterms:W3CDTF">2018-09-09T02:02:00Z</dcterms:modified>
</cp:coreProperties>
</file>