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4EF0" w14:textId="77777777" w:rsidR="00E61398" w:rsidRDefault="00E61398" w:rsidP="0059526D">
      <w:pPr>
        <w:spacing w:before="100" w:beforeAutospacing="1" w:after="100" w:afterAutospacing="1"/>
        <w:rPr>
          <w:rFonts w:ascii="Arial" w:hAnsi="Arial" w:cs="Arial"/>
          <w:b/>
          <w:bCs/>
          <w:color w:val="000000"/>
          <w:sz w:val="22"/>
          <w:szCs w:val="22"/>
          <w:u w:val="single"/>
        </w:rPr>
      </w:pPr>
    </w:p>
    <w:p w14:paraId="347E4EF1" w14:textId="77777777" w:rsidR="0059526D" w:rsidRPr="005C037A" w:rsidRDefault="0059526D" w:rsidP="0059526D">
      <w:pPr>
        <w:spacing w:before="100" w:beforeAutospacing="1" w:after="100" w:afterAutospacing="1"/>
        <w:rPr>
          <w:b/>
          <w:bCs/>
          <w:color w:val="000000"/>
          <w:u w:val="single"/>
        </w:rPr>
      </w:pPr>
      <w:r w:rsidRPr="005C037A">
        <w:rPr>
          <w:b/>
          <w:bCs/>
          <w:color w:val="000000"/>
          <w:u w:val="single"/>
        </w:rPr>
        <w:t xml:space="preserve">Responsibilities </w:t>
      </w:r>
    </w:p>
    <w:p w14:paraId="347E4EF2" w14:textId="16ADBF52" w:rsidR="00747FF5" w:rsidRPr="00FA1588" w:rsidRDefault="00AA525C" w:rsidP="00FA1588">
      <w:pPr>
        <w:rPr>
          <w:rFonts w:ascii="Verdana" w:hAnsi="Verdana" w:cs="Arial"/>
          <w:color w:val="000000"/>
          <w:sz w:val="20"/>
          <w:szCs w:val="20"/>
        </w:rPr>
      </w:pPr>
      <w:r>
        <w:rPr>
          <w:rFonts w:ascii="Verdana" w:hAnsi="Verdana" w:cs="Arial"/>
          <w:color w:val="000000"/>
          <w:sz w:val="20"/>
          <w:szCs w:val="20"/>
        </w:rPr>
        <w:t>T</w:t>
      </w:r>
      <w:r w:rsidR="0079166A">
        <w:rPr>
          <w:rFonts w:ascii="Verdana" w:hAnsi="Verdana" w:cs="Arial"/>
          <w:color w:val="000000"/>
          <w:sz w:val="20"/>
          <w:szCs w:val="20"/>
        </w:rPr>
        <w:t>he S</w:t>
      </w:r>
      <w:r w:rsidRPr="00FA1588">
        <w:rPr>
          <w:rFonts w:ascii="Verdana" w:hAnsi="Verdana" w:cs="Arial"/>
          <w:color w:val="000000"/>
          <w:sz w:val="20"/>
          <w:szCs w:val="20"/>
        </w:rPr>
        <w:t xml:space="preserve">ecretary </w:t>
      </w:r>
      <w:r>
        <w:rPr>
          <w:rFonts w:ascii="Verdana" w:hAnsi="Verdana" w:cs="Arial"/>
          <w:color w:val="000000"/>
          <w:sz w:val="20"/>
          <w:szCs w:val="20"/>
        </w:rPr>
        <w:t xml:space="preserve">is </w:t>
      </w:r>
      <w:r w:rsidR="00244EE7">
        <w:rPr>
          <w:rFonts w:ascii="Verdana" w:hAnsi="Verdana" w:cs="Arial"/>
          <w:color w:val="000000"/>
          <w:sz w:val="20"/>
          <w:szCs w:val="20"/>
        </w:rPr>
        <w:t xml:space="preserve">a </w:t>
      </w:r>
      <w:r w:rsidR="00C84DC7">
        <w:rPr>
          <w:rFonts w:ascii="Verdana" w:hAnsi="Verdana" w:cs="Arial"/>
          <w:color w:val="000000"/>
          <w:sz w:val="20"/>
          <w:szCs w:val="20"/>
        </w:rPr>
        <w:t xml:space="preserve">member of the Management Committee and </w:t>
      </w:r>
      <w:r w:rsidR="000F12E9">
        <w:rPr>
          <w:rFonts w:ascii="Verdana" w:hAnsi="Verdana" w:cs="Arial"/>
          <w:color w:val="000000"/>
          <w:sz w:val="20"/>
          <w:szCs w:val="20"/>
        </w:rPr>
        <w:t xml:space="preserve">a </w:t>
      </w:r>
      <w:r w:rsidR="00C84DC7">
        <w:rPr>
          <w:rFonts w:ascii="Verdana" w:hAnsi="Verdana" w:cs="Arial"/>
          <w:color w:val="000000"/>
          <w:sz w:val="20"/>
          <w:szCs w:val="20"/>
        </w:rPr>
        <w:t>S</w:t>
      </w:r>
      <w:r w:rsidR="00244EE7">
        <w:rPr>
          <w:rFonts w:ascii="Verdana" w:hAnsi="Verdana" w:cs="Arial"/>
          <w:color w:val="000000"/>
          <w:sz w:val="20"/>
          <w:szCs w:val="20"/>
        </w:rPr>
        <w:t>igning Officer of the Club</w:t>
      </w:r>
      <w:r w:rsidR="00C84DC7">
        <w:rPr>
          <w:rFonts w:ascii="Verdana" w:hAnsi="Verdana" w:cs="Arial"/>
          <w:color w:val="000000"/>
          <w:sz w:val="20"/>
          <w:szCs w:val="20"/>
        </w:rPr>
        <w:t>. The Secretary</w:t>
      </w:r>
      <w:r w:rsidR="00244EE7">
        <w:rPr>
          <w:rFonts w:ascii="Verdana" w:hAnsi="Verdana" w:cs="Arial"/>
          <w:color w:val="000000"/>
          <w:sz w:val="20"/>
          <w:szCs w:val="20"/>
        </w:rPr>
        <w:t xml:space="preserve"> is </w:t>
      </w:r>
      <w:r>
        <w:rPr>
          <w:rFonts w:ascii="Verdana" w:hAnsi="Verdana" w:cs="Arial"/>
          <w:color w:val="000000"/>
          <w:sz w:val="20"/>
          <w:szCs w:val="20"/>
        </w:rPr>
        <w:t>responsible for</w:t>
      </w:r>
      <w:r w:rsidRPr="00FA1588">
        <w:rPr>
          <w:rFonts w:ascii="Verdana" w:hAnsi="Verdana" w:cs="Arial"/>
          <w:color w:val="000000"/>
          <w:sz w:val="20"/>
          <w:szCs w:val="20"/>
        </w:rPr>
        <w:t xml:space="preserve"> all of the </w:t>
      </w:r>
      <w:r w:rsidR="005C36CF">
        <w:rPr>
          <w:rFonts w:ascii="Verdana" w:hAnsi="Verdana" w:cs="Arial"/>
          <w:color w:val="000000"/>
          <w:sz w:val="20"/>
          <w:szCs w:val="20"/>
        </w:rPr>
        <w:t xml:space="preserve">correspondence, </w:t>
      </w:r>
      <w:r w:rsidR="004C32F7">
        <w:rPr>
          <w:rFonts w:ascii="Verdana" w:hAnsi="Verdana" w:cs="Arial"/>
          <w:color w:val="000000"/>
          <w:sz w:val="20"/>
          <w:szCs w:val="20"/>
        </w:rPr>
        <w:t>reporting</w:t>
      </w:r>
      <w:r w:rsidR="005C36CF">
        <w:rPr>
          <w:rFonts w:ascii="Verdana" w:hAnsi="Verdana" w:cs="Arial"/>
          <w:color w:val="000000"/>
          <w:sz w:val="20"/>
          <w:szCs w:val="20"/>
        </w:rPr>
        <w:t xml:space="preserve"> and record keeping duties of the Club and its Management Committee. This encompasses all </w:t>
      </w:r>
      <w:r w:rsidRPr="00FA1588">
        <w:rPr>
          <w:rFonts w:ascii="Verdana" w:hAnsi="Verdana" w:cs="Arial"/>
          <w:color w:val="000000"/>
          <w:sz w:val="20"/>
          <w:szCs w:val="20"/>
        </w:rPr>
        <w:t xml:space="preserve">records, files, and details that are important for the smooth operation of </w:t>
      </w:r>
      <w:r w:rsidR="00FB79D2">
        <w:rPr>
          <w:rFonts w:ascii="Verdana" w:hAnsi="Verdana" w:cs="Arial"/>
          <w:color w:val="000000"/>
          <w:sz w:val="20"/>
          <w:szCs w:val="20"/>
        </w:rPr>
        <w:t xml:space="preserve">The </w:t>
      </w:r>
      <w:r w:rsidRPr="00FA1588">
        <w:rPr>
          <w:rFonts w:ascii="Verdana" w:hAnsi="Verdana" w:cs="Arial"/>
          <w:color w:val="000000"/>
          <w:sz w:val="20"/>
          <w:szCs w:val="20"/>
        </w:rPr>
        <w:t>P</w:t>
      </w:r>
      <w:r w:rsidR="00D14766">
        <w:rPr>
          <w:rFonts w:ascii="Verdana" w:hAnsi="Verdana" w:cs="Arial"/>
          <w:color w:val="000000"/>
          <w:sz w:val="20"/>
          <w:szCs w:val="20"/>
        </w:rPr>
        <w:t xml:space="preserve">ROBUS </w:t>
      </w:r>
      <w:r w:rsidRPr="00FA1588">
        <w:rPr>
          <w:rFonts w:ascii="Verdana" w:hAnsi="Verdana" w:cs="Arial"/>
          <w:color w:val="000000"/>
          <w:sz w:val="20"/>
          <w:szCs w:val="20"/>
        </w:rPr>
        <w:t>Club</w:t>
      </w:r>
      <w:r w:rsidR="00E717F1">
        <w:rPr>
          <w:rFonts w:ascii="Verdana" w:hAnsi="Verdana" w:cs="Arial"/>
          <w:color w:val="000000"/>
          <w:sz w:val="20"/>
          <w:szCs w:val="20"/>
        </w:rPr>
        <w:t xml:space="preserve"> of Milton</w:t>
      </w:r>
      <w:r w:rsidRPr="00FA1588">
        <w:rPr>
          <w:rFonts w:ascii="Verdana" w:hAnsi="Verdana" w:cs="Arial"/>
          <w:color w:val="000000"/>
          <w:sz w:val="20"/>
          <w:szCs w:val="20"/>
        </w:rPr>
        <w:t xml:space="preserve">.  </w:t>
      </w:r>
      <w:r w:rsidR="00747FF5" w:rsidRPr="00FA1588">
        <w:rPr>
          <w:rFonts w:ascii="Verdana" w:hAnsi="Verdana" w:cs="Arial"/>
          <w:color w:val="000000"/>
          <w:sz w:val="20"/>
          <w:szCs w:val="20"/>
        </w:rPr>
        <w:t xml:space="preserve"> </w:t>
      </w:r>
    </w:p>
    <w:p w14:paraId="347E4EF3" w14:textId="77777777" w:rsidR="00EA0404" w:rsidRDefault="00EA0404" w:rsidP="00FA1588">
      <w:pPr>
        <w:pStyle w:val="NormalWeb"/>
        <w:spacing w:before="0" w:beforeAutospacing="0" w:after="0" w:afterAutospacing="0"/>
        <w:rPr>
          <w:rFonts w:ascii="Arial" w:hAnsi="Arial" w:cs="Arial"/>
          <w:b/>
          <w:bCs/>
          <w:color w:val="000000"/>
          <w:sz w:val="22"/>
          <w:szCs w:val="22"/>
          <w:u w:val="single"/>
        </w:rPr>
      </w:pPr>
    </w:p>
    <w:p w14:paraId="347E4EF4" w14:textId="77777777" w:rsidR="00EA0404" w:rsidRDefault="00EA0404" w:rsidP="00FA1588">
      <w:pPr>
        <w:pStyle w:val="NormalWeb"/>
        <w:spacing w:before="0" w:beforeAutospacing="0" w:after="0" w:afterAutospacing="0"/>
        <w:rPr>
          <w:rFonts w:ascii="Arial" w:hAnsi="Arial" w:cs="Arial"/>
          <w:b/>
          <w:bCs/>
          <w:color w:val="000000"/>
          <w:sz w:val="22"/>
          <w:szCs w:val="22"/>
          <w:u w:val="single"/>
        </w:rPr>
      </w:pPr>
      <w:r w:rsidRPr="005C037A">
        <w:rPr>
          <w:b/>
          <w:bCs/>
          <w:color w:val="000000"/>
          <w:u w:val="single"/>
        </w:rPr>
        <w:t>Duties</w:t>
      </w:r>
    </w:p>
    <w:p w14:paraId="347E4EF5" w14:textId="77777777" w:rsidR="005C36CF" w:rsidRDefault="005C36CF" w:rsidP="00FA1588">
      <w:pPr>
        <w:pStyle w:val="NormalWeb"/>
        <w:spacing w:before="0" w:beforeAutospacing="0" w:after="0" w:afterAutospacing="0"/>
        <w:rPr>
          <w:rFonts w:ascii="Arial" w:hAnsi="Arial" w:cs="Arial"/>
          <w:b/>
          <w:bCs/>
          <w:color w:val="000000"/>
          <w:sz w:val="22"/>
          <w:szCs w:val="22"/>
          <w:u w:val="single"/>
        </w:rPr>
      </w:pPr>
    </w:p>
    <w:p w14:paraId="347E4EF6" w14:textId="77777777" w:rsidR="005C36CF" w:rsidRDefault="005C36CF" w:rsidP="00FA1588">
      <w:pPr>
        <w:pStyle w:val="NormalWeb"/>
        <w:spacing w:before="0" w:beforeAutospacing="0" w:after="0" w:afterAutospacing="0"/>
        <w:rPr>
          <w:rFonts w:ascii="Arial" w:hAnsi="Arial" w:cs="Arial"/>
          <w:b/>
          <w:bCs/>
          <w:color w:val="000000"/>
          <w:sz w:val="22"/>
          <w:szCs w:val="22"/>
          <w:u w:val="single"/>
        </w:rPr>
      </w:pPr>
      <w:r>
        <w:rPr>
          <w:rFonts w:ascii="Arial" w:hAnsi="Arial" w:cs="Arial"/>
          <w:b/>
          <w:bCs/>
          <w:color w:val="000000"/>
          <w:sz w:val="22"/>
          <w:szCs w:val="22"/>
          <w:u w:val="single"/>
        </w:rPr>
        <w:t>Correspondence</w:t>
      </w:r>
    </w:p>
    <w:p w14:paraId="347E4EF7" w14:textId="77777777" w:rsidR="004C32F7" w:rsidRPr="00FA1588" w:rsidRDefault="004C32F7" w:rsidP="00FA1588">
      <w:pPr>
        <w:pStyle w:val="NormalWeb"/>
        <w:spacing w:before="0" w:beforeAutospacing="0" w:after="0" w:afterAutospacing="0"/>
        <w:rPr>
          <w:rFonts w:ascii="Verdana" w:hAnsi="Verdana"/>
          <w:sz w:val="20"/>
          <w:szCs w:val="20"/>
        </w:rPr>
      </w:pPr>
    </w:p>
    <w:p w14:paraId="347E4EF8" w14:textId="4DB0215B" w:rsidR="005C36CF" w:rsidRPr="006A35CD" w:rsidRDefault="005C36CF" w:rsidP="005C36CF">
      <w:pPr>
        <w:numPr>
          <w:ilvl w:val="0"/>
          <w:numId w:val="10"/>
        </w:numPr>
        <w:rPr>
          <w:rFonts w:ascii="Verdana" w:hAnsi="Verdana" w:cs="Arial"/>
          <w:color w:val="000000"/>
          <w:sz w:val="20"/>
          <w:szCs w:val="20"/>
        </w:rPr>
      </w:pPr>
      <w:r w:rsidRPr="006A35CD">
        <w:rPr>
          <w:rFonts w:ascii="Verdana" w:hAnsi="Verdana"/>
          <w:sz w:val="20"/>
          <w:szCs w:val="20"/>
        </w:rPr>
        <w:t xml:space="preserve">Ensure timely collection of all correspondence from the Club’s Postal Box </w:t>
      </w:r>
      <w:r w:rsidRPr="00216675">
        <w:rPr>
          <w:rFonts w:ascii="Verdana" w:hAnsi="Verdana"/>
          <w:sz w:val="20"/>
          <w:szCs w:val="20"/>
        </w:rPr>
        <w:t xml:space="preserve">(P.O. Box </w:t>
      </w:r>
      <w:r w:rsidR="00216675" w:rsidRPr="00216675">
        <w:rPr>
          <w:rFonts w:ascii="Verdana" w:hAnsi="Verdana"/>
          <w:sz w:val="20"/>
          <w:szCs w:val="20"/>
        </w:rPr>
        <w:t>40007</w:t>
      </w:r>
      <w:r w:rsidRPr="00216675">
        <w:rPr>
          <w:rFonts w:ascii="Verdana" w:hAnsi="Verdana"/>
          <w:sz w:val="20"/>
          <w:szCs w:val="20"/>
        </w:rPr>
        <w:t xml:space="preserve"> </w:t>
      </w:r>
      <w:r w:rsidR="00216675" w:rsidRPr="00216675">
        <w:rPr>
          <w:rFonts w:ascii="Verdana" w:hAnsi="Verdana"/>
          <w:sz w:val="20"/>
          <w:szCs w:val="20"/>
        </w:rPr>
        <w:t>Derry Heights PO. 6951 Derry Road, Milton</w:t>
      </w:r>
      <w:r w:rsidRPr="00216675">
        <w:rPr>
          <w:rFonts w:ascii="Verdana" w:hAnsi="Verdana"/>
          <w:sz w:val="20"/>
          <w:szCs w:val="20"/>
        </w:rPr>
        <w:t xml:space="preserve"> L9T</w:t>
      </w:r>
      <w:r w:rsidR="00E3356E" w:rsidRPr="00216675">
        <w:rPr>
          <w:rFonts w:ascii="Verdana" w:hAnsi="Verdana"/>
          <w:sz w:val="20"/>
          <w:szCs w:val="20"/>
        </w:rPr>
        <w:t xml:space="preserve"> </w:t>
      </w:r>
      <w:r w:rsidR="00216675" w:rsidRPr="00216675">
        <w:rPr>
          <w:rFonts w:ascii="Verdana" w:hAnsi="Verdana"/>
          <w:sz w:val="20"/>
          <w:szCs w:val="20"/>
        </w:rPr>
        <w:t>7W4</w:t>
      </w:r>
      <w:r w:rsidRPr="00216675">
        <w:rPr>
          <w:rFonts w:ascii="Verdana" w:hAnsi="Verdana"/>
          <w:sz w:val="20"/>
          <w:szCs w:val="20"/>
        </w:rPr>
        <w:t>),</w:t>
      </w:r>
      <w:r w:rsidRPr="006A35CD">
        <w:rPr>
          <w:rFonts w:ascii="Verdana" w:hAnsi="Verdana"/>
          <w:sz w:val="20"/>
          <w:szCs w:val="20"/>
        </w:rPr>
        <w:t xml:space="preserve"> </w:t>
      </w:r>
      <w:r w:rsidR="00FB79D2">
        <w:rPr>
          <w:rFonts w:ascii="Verdana" w:hAnsi="Verdana"/>
          <w:sz w:val="20"/>
          <w:szCs w:val="20"/>
        </w:rPr>
        <w:t xml:space="preserve">(within Shoppers Drug Mart) </w:t>
      </w:r>
      <w:r w:rsidRPr="006A35CD">
        <w:rPr>
          <w:rFonts w:ascii="Verdana" w:hAnsi="Verdana"/>
          <w:sz w:val="20"/>
          <w:szCs w:val="20"/>
        </w:rPr>
        <w:t xml:space="preserve">a minimum of once per month prior to the Management </w:t>
      </w:r>
      <w:r w:rsidR="00982554" w:rsidRPr="006A35CD">
        <w:rPr>
          <w:rFonts w:ascii="Verdana" w:hAnsi="Verdana"/>
          <w:sz w:val="20"/>
          <w:szCs w:val="20"/>
        </w:rPr>
        <w:t>T</w:t>
      </w:r>
      <w:r w:rsidRPr="006A35CD">
        <w:rPr>
          <w:rFonts w:ascii="Verdana" w:hAnsi="Verdana"/>
          <w:sz w:val="20"/>
          <w:szCs w:val="20"/>
        </w:rPr>
        <w:t xml:space="preserve">eam meeting.  </w:t>
      </w:r>
    </w:p>
    <w:p w14:paraId="347E4EF9" w14:textId="77777777" w:rsidR="005C36CF" w:rsidRPr="006A35CD" w:rsidRDefault="005C36CF" w:rsidP="005C36CF">
      <w:pPr>
        <w:numPr>
          <w:ilvl w:val="0"/>
          <w:numId w:val="10"/>
        </w:numPr>
        <w:rPr>
          <w:rFonts w:ascii="Verdana" w:hAnsi="Verdana" w:cs="Arial"/>
          <w:color w:val="000000"/>
          <w:sz w:val="20"/>
          <w:szCs w:val="20"/>
        </w:rPr>
      </w:pPr>
      <w:r w:rsidRPr="006A35CD">
        <w:rPr>
          <w:rFonts w:ascii="Verdana" w:hAnsi="Verdana"/>
          <w:sz w:val="20"/>
          <w:szCs w:val="20"/>
        </w:rPr>
        <w:t>Monitor the Club’s g-mail account (</w:t>
      </w:r>
      <w:hyperlink r:id="rId7" w:history="1">
        <w:r w:rsidRPr="006A35CD">
          <w:rPr>
            <w:rFonts w:ascii="Verdana" w:hAnsi="Verdana"/>
            <w:sz w:val="20"/>
            <w:szCs w:val="20"/>
          </w:rPr>
          <w:t>miltonprobus@gmail.com</w:t>
        </w:r>
      </w:hyperlink>
      <w:r w:rsidRPr="006A35CD">
        <w:rPr>
          <w:rFonts w:ascii="Verdana" w:hAnsi="Verdana"/>
          <w:sz w:val="20"/>
          <w:szCs w:val="20"/>
        </w:rPr>
        <w:t>) and ensure that all communications are responded to as required or forwarded to the appropriate Director.</w:t>
      </w:r>
    </w:p>
    <w:p w14:paraId="347E4EFA" w14:textId="77777777" w:rsidR="008A1115" w:rsidRPr="006A35CD" w:rsidRDefault="008A1115" w:rsidP="005C36CF">
      <w:pPr>
        <w:numPr>
          <w:ilvl w:val="0"/>
          <w:numId w:val="10"/>
        </w:numPr>
        <w:rPr>
          <w:rFonts w:ascii="Verdana" w:hAnsi="Verdana" w:cs="Arial"/>
          <w:color w:val="000000"/>
          <w:sz w:val="20"/>
          <w:szCs w:val="20"/>
        </w:rPr>
      </w:pPr>
      <w:r w:rsidRPr="006A35CD">
        <w:rPr>
          <w:rFonts w:ascii="Verdana" w:hAnsi="Verdana"/>
          <w:sz w:val="20"/>
          <w:szCs w:val="20"/>
        </w:rPr>
        <w:t>Carry out outgoing correspondence as required by the Management Committee.</w:t>
      </w:r>
    </w:p>
    <w:p w14:paraId="347E4EFB" w14:textId="77777777" w:rsidR="008A1115" w:rsidRPr="006A35CD" w:rsidRDefault="008A1115" w:rsidP="005C36CF">
      <w:pPr>
        <w:numPr>
          <w:ilvl w:val="0"/>
          <w:numId w:val="10"/>
        </w:numPr>
        <w:rPr>
          <w:rFonts w:ascii="Verdana" w:hAnsi="Verdana" w:cs="Arial"/>
          <w:color w:val="000000"/>
          <w:sz w:val="20"/>
          <w:szCs w:val="20"/>
        </w:rPr>
      </w:pPr>
      <w:r w:rsidRPr="006A35CD">
        <w:rPr>
          <w:rFonts w:ascii="Verdana" w:hAnsi="Verdana"/>
          <w:sz w:val="20"/>
          <w:szCs w:val="20"/>
        </w:rPr>
        <w:t>Maintain hard copy or digital files of a</w:t>
      </w:r>
      <w:r w:rsidR="004C32F7" w:rsidRPr="006A35CD">
        <w:rPr>
          <w:rFonts w:ascii="Verdana" w:hAnsi="Verdana"/>
          <w:sz w:val="20"/>
          <w:szCs w:val="20"/>
        </w:rPr>
        <w:t>ll required correspondence.</w:t>
      </w:r>
    </w:p>
    <w:p w14:paraId="347E4EFC" w14:textId="77777777" w:rsidR="004C32F7" w:rsidRPr="006A35CD" w:rsidRDefault="004C32F7" w:rsidP="004C32F7">
      <w:pPr>
        <w:numPr>
          <w:ilvl w:val="0"/>
          <w:numId w:val="10"/>
        </w:numPr>
        <w:rPr>
          <w:rFonts w:ascii="Verdana" w:hAnsi="Verdana" w:cs="Arial"/>
          <w:color w:val="000000"/>
          <w:sz w:val="20"/>
          <w:szCs w:val="20"/>
        </w:rPr>
      </w:pPr>
      <w:r w:rsidRPr="006A35CD">
        <w:rPr>
          <w:rFonts w:ascii="Verdana" w:hAnsi="Verdana"/>
          <w:sz w:val="20"/>
          <w:szCs w:val="20"/>
        </w:rPr>
        <w:t xml:space="preserve">At the end of </w:t>
      </w:r>
      <w:r w:rsidR="00703686" w:rsidRPr="006A35CD">
        <w:rPr>
          <w:rFonts w:ascii="Verdana" w:hAnsi="Verdana"/>
          <w:sz w:val="20"/>
          <w:szCs w:val="20"/>
        </w:rPr>
        <w:t>his/her</w:t>
      </w:r>
      <w:r w:rsidRPr="006A35CD">
        <w:rPr>
          <w:rFonts w:ascii="Verdana" w:hAnsi="Verdana"/>
          <w:sz w:val="20"/>
          <w:szCs w:val="20"/>
        </w:rPr>
        <w:t xml:space="preserve"> term, the Secretary must notify the Post Office of the change and have </w:t>
      </w:r>
      <w:r w:rsidR="00703686" w:rsidRPr="006A35CD">
        <w:rPr>
          <w:rFonts w:ascii="Verdana" w:hAnsi="Verdana"/>
          <w:sz w:val="20"/>
          <w:szCs w:val="20"/>
        </w:rPr>
        <w:t>the incoming Secretary’s</w:t>
      </w:r>
      <w:r w:rsidRPr="006A35CD">
        <w:rPr>
          <w:rFonts w:ascii="Verdana" w:hAnsi="Verdana"/>
          <w:sz w:val="20"/>
          <w:szCs w:val="20"/>
        </w:rPr>
        <w:t xml:space="preserve"> signature added for the Post Office </w:t>
      </w:r>
      <w:r w:rsidR="00E3356E" w:rsidRPr="006A35CD">
        <w:rPr>
          <w:rFonts w:ascii="Verdana" w:hAnsi="Verdana"/>
          <w:sz w:val="20"/>
          <w:szCs w:val="20"/>
        </w:rPr>
        <w:t>m</w:t>
      </w:r>
      <w:r w:rsidRPr="006A35CD">
        <w:rPr>
          <w:rFonts w:ascii="Verdana" w:hAnsi="Verdana"/>
          <w:sz w:val="20"/>
          <w:szCs w:val="20"/>
        </w:rPr>
        <w:t>ailbox.</w:t>
      </w:r>
    </w:p>
    <w:p w14:paraId="347E4EFD" w14:textId="77777777" w:rsidR="004C32F7" w:rsidRDefault="004C32F7" w:rsidP="004C32F7">
      <w:pPr>
        <w:rPr>
          <w:rFonts w:ascii="Verdana" w:hAnsi="Verdana"/>
          <w:sz w:val="18"/>
          <w:szCs w:val="18"/>
        </w:rPr>
      </w:pPr>
    </w:p>
    <w:p w14:paraId="347E4EFE" w14:textId="77777777" w:rsidR="004C32F7" w:rsidRPr="005C36CF" w:rsidRDefault="004C32F7" w:rsidP="004C32F7">
      <w:pPr>
        <w:pStyle w:val="NormalWeb"/>
        <w:spacing w:before="0" w:beforeAutospacing="0" w:after="0" w:afterAutospacing="0"/>
        <w:rPr>
          <w:rFonts w:ascii="Verdana" w:hAnsi="Verdana" w:cs="Arial"/>
          <w:color w:val="000000"/>
          <w:sz w:val="18"/>
          <w:szCs w:val="18"/>
        </w:rPr>
      </w:pPr>
      <w:r>
        <w:rPr>
          <w:rFonts w:ascii="Arial" w:hAnsi="Arial" w:cs="Arial"/>
          <w:b/>
          <w:bCs/>
          <w:color w:val="000000"/>
          <w:sz w:val="22"/>
          <w:szCs w:val="22"/>
          <w:u w:val="single"/>
        </w:rPr>
        <w:t>Recording</w:t>
      </w:r>
    </w:p>
    <w:p w14:paraId="347E4EFF" w14:textId="77777777" w:rsidR="00E3356E" w:rsidRPr="006A35CD" w:rsidRDefault="004C32F7" w:rsidP="00FA1588">
      <w:pPr>
        <w:pStyle w:val="NormalWeb"/>
        <w:numPr>
          <w:ilvl w:val="0"/>
          <w:numId w:val="10"/>
        </w:numPr>
        <w:rPr>
          <w:rFonts w:ascii="Verdana" w:hAnsi="Verdana"/>
          <w:sz w:val="20"/>
          <w:szCs w:val="20"/>
        </w:rPr>
      </w:pPr>
      <w:r w:rsidRPr="006A35CD">
        <w:rPr>
          <w:rFonts w:ascii="Verdana" w:hAnsi="Verdana"/>
          <w:sz w:val="20"/>
          <w:szCs w:val="20"/>
        </w:rPr>
        <w:t>Keep Minutes</w:t>
      </w:r>
      <w:r w:rsidR="00FA1588" w:rsidRPr="006A35CD">
        <w:rPr>
          <w:rFonts w:ascii="Verdana" w:hAnsi="Verdana"/>
          <w:sz w:val="20"/>
          <w:szCs w:val="20"/>
        </w:rPr>
        <w:t xml:space="preserve"> </w:t>
      </w:r>
      <w:r w:rsidRPr="006A35CD">
        <w:rPr>
          <w:rFonts w:ascii="Verdana" w:hAnsi="Verdana"/>
          <w:sz w:val="20"/>
          <w:szCs w:val="20"/>
        </w:rPr>
        <w:t>for</w:t>
      </w:r>
      <w:r w:rsidR="00FA1588" w:rsidRPr="006A35CD">
        <w:rPr>
          <w:rFonts w:ascii="Verdana" w:hAnsi="Verdana"/>
          <w:sz w:val="20"/>
          <w:szCs w:val="20"/>
        </w:rPr>
        <w:t xml:space="preserve"> all meeti</w:t>
      </w:r>
      <w:r w:rsidRPr="006A35CD">
        <w:rPr>
          <w:rFonts w:ascii="Verdana" w:hAnsi="Verdana"/>
          <w:sz w:val="20"/>
          <w:szCs w:val="20"/>
        </w:rPr>
        <w:t>ngs of the Management Committee</w:t>
      </w:r>
      <w:r w:rsidR="00E3356E" w:rsidRPr="006A35CD">
        <w:rPr>
          <w:rFonts w:ascii="Verdana" w:hAnsi="Verdana"/>
          <w:sz w:val="20"/>
          <w:szCs w:val="20"/>
        </w:rPr>
        <w:t>.</w:t>
      </w:r>
      <w:r w:rsidRPr="006A35CD">
        <w:rPr>
          <w:rFonts w:ascii="Verdana" w:hAnsi="Verdana"/>
          <w:sz w:val="20"/>
          <w:szCs w:val="20"/>
        </w:rPr>
        <w:t xml:space="preserve"> </w:t>
      </w:r>
    </w:p>
    <w:p w14:paraId="347E4F00" w14:textId="77777777" w:rsidR="00AA525C" w:rsidRPr="006A35CD" w:rsidRDefault="00AA525C" w:rsidP="00FA1588">
      <w:pPr>
        <w:pStyle w:val="NormalWeb"/>
        <w:numPr>
          <w:ilvl w:val="0"/>
          <w:numId w:val="10"/>
        </w:numPr>
        <w:rPr>
          <w:rFonts w:ascii="Verdana" w:hAnsi="Verdana"/>
          <w:sz w:val="20"/>
          <w:szCs w:val="20"/>
        </w:rPr>
      </w:pPr>
      <w:r w:rsidRPr="006A35CD">
        <w:rPr>
          <w:rFonts w:ascii="Verdana" w:hAnsi="Verdana"/>
          <w:sz w:val="20"/>
          <w:szCs w:val="20"/>
        </w:rPr>
        <w:t xml:space="preserve">Keep </w:t>
      </w:r>
      <w:r w:rsidR="00005640" w:rsidRPr="006A35CD">
        <w:rPr>
          <w:rFonts w:ascii="Verdana" w:hAnsi="Verdana"/>
          <w:sz w:val="20"/>
          <w:szCs w:val="20"/>
        </w:rPr>
        <w:t>M</w:t>
      </w:r>
      <w:r w:rsidRPr="006A35CD">
        <w:rPr>
          <w:rFonts w:ascii="Verdana" w:hAnsi="Verdana"/>
          <w:sz w:val="20"/>
          <w:szCs w:val="20"/>
        </w:rPr>
        <w:t xml:space="preserve">inutes of the Annual General Meeting as well as </w:t>
      </w:r>
      <w:r w:rsidR="004C32F7" w:rsidRPr="006A35CD">
        <w:rPr>
          <w:rFonts w:ascii="Verdana" w:hAnsi="Verdana"/>
          <w:sz w:val="20"/>
          <w:szCs w:val="20"/>
        </w:rPr>
        <w:t xml:space="preserve">any </w:t>
      </w:r>
      <w:r w:rsidR="00005640" w:rsidRPr="006A35CD">
        <w:rPr>
          <w:rFonts w:ascii="Verdana" w:hAnsi="Verdana"/>
          <w:sz w:val="20"/>
          <w:szCs w:val="20"/>
        </w:rPr>
        <w:t>m</w:t>
      </w:r>
      <w:r w:rsidRPr="006A35CD">
        <w:rPr>
          <w:rFonts w:ascii="Verdana" w:hAnsi="Verdana"/>
          <w:sz w:val="20"/>
          <w:szCs w:val="20"/>
        </w:rPr>
        <w:t xml:space="preserve">onthly </w:t>
      </w:r>
      <w:r w:rsidR="004C32F7" w:rsidRPr="006A35CD">
        <w:rPr>
          <w:rFonts w:ascii="Verdana" w:hAnsi="Verdana"/>
          <w:sz w:val="20"/>
          <w:szCs w:val="20"/>
        </w:rPr>
        <w:t xml:space="preserve">Membership </w:t>
      </w:r>
      <w:r w:rsidRPr="006A35CD">
        <w:rPr>
          <w:rFonts w:ascii="Verdana" w:hAnsi="Verdana"/>
          <w:sz w:val="20"/>
          <w:szCs w:val="20"/>
        </w:rPr>
        <w:t xml:space="preserve">meetings at which any motions or decisions are acted upon by the </w:t>
      </w:r>
      <w:r w:rsidR="004C32F7" w:rsidRPr="006A35CD">
        <w:rPr>
          <w:rFonts w:ascii="Verdana" w:hAnsi="Verdana"/>
          <w:sz w:val="20"/>
          <w:szCs w:val="20"/>
        </w:rPr>
        <w:t>M</w:t>
      </w:r>
      <w:r w:rsidRPr="006A35CD">
        <w:rPr>
          <w:rFonts w:ascii="Verdana" w:hAnsi="Verdana"/>
          <w:sz w:val="20"/>
          <w:szCs w:val="20"/>
        </w:rPr>
        <w:t>embership.</w:t>
      </w:r>
    </w:p>
    <w:p w14:paraId="347E4F01" w14:textId="77777777" w:rsidR="00005640" w:rsidRPr="006A35CD" w:rsidRDefault="00005640" w:rsidP="00005640">
      <w:pPr>
        <w:pStyle w:val="NormalWeb"/>
        <w:numPr>
          <w:ilvl w:val="0"/>
          <w:numId w:val="10"/>
        </w:numPr>
        <w:rPr>
          <w:rFonts w:ascii="Verdana" w:hAnsi="Verdana" w:cs="Arial"/>
          <w:color w:val="000000"/>
          <w:sz w:val="20"/>
          <w:szCs w:val="20"/>
        </w:rPr>
      </w:pPr>
      <w:r w:rsidRPr="006A35CD">
        <w:rPr>
          <w:rFonts w:ascii="Verdana" w:hAnsi="Verdana"/>
          <w:sz w:val="20"/>
          <w:szCs w:val="20"/>
        </w:rPr>
        <w:t>Update the Club’s Constitution, Bylaws and Policies when changes are approved by the Management Committee</w:t>
      </w:r>
      <w:r w:rsidR="000F12E9" w:rsidRPr="006A35CD">
        <w:rPr>
          <w:rFonts w:ascii="Verdana" w:hAnsi="Verdana"/>
          <w:sz w:val="20"/>
          <w:szCs w:val="20"/>
        </w:rPr>
        <w:t xml:space="preserve"> and/or Membership</w:t>
      </w:r>
      <w:r w:rsidRPr="006A35CD">
        <w:rPr>
          <w:rFonts w:ascii="Verdana" w:hAnsi="Verdana"/>
          <w:sz w:val="20"/>
          <w:szCs w:val="20"/>
        </w:rPr>
        <w:t>.</w:t>
      </w:r>
    </w:p>
    <w:p w14:paraId="347E4F02" w14:textId="77777777" w:rsidR="00B40A85" w:rsidRDefault="00B40A85" w:rsidP="00B40A85">
      <w:pPr>
        <w:numPr>
          <w:ilvl w:val="0"/>
          <w:numId w:val="10"/>
        </w:numPr>
        <w:rPr>
          <w:rFonts w:ascii="Verdana" w:hAnsi="Verdana" w:cs="Arial"/>
          <w:color w:val="000000"/>
          <w:sz w:val="20"/>
          <w:szCs w:val="20"/>
        </w:rPr>
      </w:pPr>
      <w:r w:rsidRPr="00EA0404">
        <w:rPr>
          <w:rFonts w:ascii="Verdana" w:hAnsi="Verdana" w:cs="Arial"/>
          <w:color w:val="000000"/>
          <w:sz w:val="20"/>
          <w:szCs w:val="20"/>
        </w:rPr>
        <w:t xml:space="preserve">Keep an up-to-date list of </w:t>
      </w:r>
      <w:r w:rsidR="000D14D7">
        <w:rPr>
          <w:rFonts w:ascii="Verdana" w:hAnsi="Verdana" w:cs="Arial"/>
          <w:color w:val="000000"/>
          <w:sz w:val="20"/>
          <w:szCs w:val="20"/>
        </w:rPr>
        <w:t xml:space="preserve">Club </w:t>
      </w:r>
      <w:r w:rsidR="000F12E9">
        <w:rPr>
          <w:rFonts w:ascii="Verdana" w:hAnsi="Verdana" w:cs="Arial"/>
          <w:color w:val="000000"/>
          <w:sz w:val="20"/>
          <w:szCs w:val="20"/>
        </w:rPr>
        <w:t>O</w:t>
      </w:r>
      <w:r w:rsidRPr="00EA0404">
        <w:rPr>
          <w:rFonts w:ascii="Verdana" w:hAnsi="Verdana" w:cs="Arial"/>
          <w:color w:val="000000"/>
          <w:sz w:val="20"/>
          <w:szCs w:val="20"/>
        </w:rPr>
        <w:t>ffice</w:t>
      </w:r>
      <w:r w:rsidR="000D14D7">
        <w:rPr>
          <w:rFonts w:ascii="Verdana" w:hAnsi="Verdana" w:cs="Arial"/>
          <w:color w:val="000000"/>
          <w:sz w:val="20"/>
          <w:szCs w:val="20"/>
        </w:rPr>
        <w:t>rs, Management</w:t>
      </w:r>
      <w:r w:rsidRPr="00EA0404">
        <w:rPr>
          <w:rFonts w:ascii="Verdana" w:hAnsi="Verdana" w:cs="Arial"/>
          <w:color w:val="000000"/>
          <w:sz w:val="20"/>
          <w:szCs w:val="20"/>
        </w:rPr>
        <w:t xml:space="preserve"> </w:t>
      </w:r>
      <w:r w:rsidR="000D14D7">
        <w:rPr>
          <w:rFonts w:ascii="Verdana" w:hAnsi="Verdana" w:cs="Arial"/>
          <w:color w:val="000000"/>
          <w:sz w:val="20"/>
          <w:szCs w:val="20"/>
        </w:rPr>
        <w:t>C</w:t>
      </w:r>
      <w:r w:rsidRPr="00EA0404">
        <w:rPr>
          <w:rFonts w:ascii="Verdana" w:hAnsi="Verdana" w:cs="Arial"/>
          <w:color w:val="000000"/>
          <w:sz w:val="20"/>
          <w:szCs w:val="20"/>
        </w:rPr>
        <w:t xml:space="preserve">ommittee members </w:t>
      </w:r>
      <w:r w:rsidR="000D14D7">
        <w:rPr>
          <w:rFonts w:ascii="Verdana" w:hAnsi="Verdana" w:cs="Arial"/>
          <w:color w:val="000000"/>
          <w:sz w:val="20"/>
          <w:szCs w:val="20"/>
        </w:rPr>
        <w:t>and Special Interest Group convenors -</w:t>
      </w:r>
      <w:r w:rsidRPr="00EA0404">
        <w:rPr>
          <w:rFonts w:ascii="Verdana" w:hAnsi="Verdana" w:cs="Arial"/>
          <w:color w:val="000000"/>
          <w:sz w:val="20"/>
          <w:szCs w:val="20"/>
        </w:rPr>
        <w:t xml:space="preserve"> name, home address, telephone number and e-mail address.</w:t>
      </w:r>
    </w:p>
    <w:p w14:paraId="347E4F03" w14:textId="77777777" w:rsidR="00CC0654" w:rsidRPr="00EA0404" w:rsidRDefault="00CC0654" w:rsidP="00B40A85">
      <w:pPr>
        <w:numPr>
          <w:ilvl w:val="0"/>
          <w:numId w:val="10"/>
        </w:numPr>
        <w:rPr>
          <w:rFonts w:ascii="Verdana" w:hAnsi="Verdana" w:cs="Arial"/>
          <w:color w:val="000000"/>
          <w:sz w:val="20"/>
          <w:szCs w:val="20"/>
        </w:rPr>
      </w:pPr>
      <w:r>
        <w:rPr>
          <w:rFonts w:ascii="Verdana" w:hAnsi="Verdana" w:cs="Arial"/>
          <w:color w:val="000000"/>
          <w:sz w:val="20"/>
          <w:szCs w:val="20"/>
        </w:rPr>
        <w:t>Maintain a record of ‘extended absences’ of Management Committee members to assist in planning at Management Committee and Membership meetings and for coverage of any Emergency notifications to the Membership</w:t>
      </w:r>
    </w:p>
    <w:p w14:paraId="347E4F04" w14:textId="45E16FCF" w:rsidR="00A75F41" w:rsidRPr="00725AF8" w:rsidRDefault="00B40A85" w:rsidP="00005640">
      <w:pPr>
        <w:pStyle w:val="NormalWeb"/>
        <w:numPr>
          <w:ilvl w:val="0"/>
          <w:numId w:val="10"/>
        </w:numPr>
        <w:spacing w:before="0" w:beforeAutospacing="0" w:after="0" w:afterAutospacing="0"/>
        <w:rPr>
          <w:rFonts w:ascii="Arial" w:hAnsi="Arial" w:cs="Arial"/>
          <w:b/>
          <w:bCs/>
          <w:sz w:val="22"/>
          <w:szCs w:val="22"/>
          <w:u w:val="single"/>
        </w:rPr>
      </w:pPr>
      <w:r w:rsidRPr="00CC0654">
        <w:rPr>
          <w:rFonts w:ascii="Verdana" w:hAnsi="Verdana"/>
          <w:sz w:val="20"/>
          <w:szCs w:val="20"/>
        </w:rPr>
        <w:t>Maintain</w:t>
      </w:r>
      <w:r w:rsidRPr="00CC0654">
        <w:rPr>
          <w:rFonts w:ascii="Verdana" w:hAnsi="Verdana"/>
          <w:i/>
        </w:rPr>
        <w:t xml:space="preserve"> </w:t>
      </w:r>
      <w:r w:rsidR="00A75F41" w:rsidRPr="00CC0654">
        <w:rPr>
          <w:rFonts w:ascii="Verdana" w:hAnsi="Verdana"/>
          <w:sz w:val="20"/>
          <w:szCs w:val="20"/>
        </w:rPr>
        <w:t>a</w:t>
      </w:r>
      <w:r w:rsidR="00A75F41" w:rsidRPr="00CC0654">
        <w:rPr>
          <w:rFonts w:ascii="Verdana" w:hAnsi="Verdana"/>
        </w:rPr>
        <w:t xml:space="preserve"> </w:t>
      </w:r>
      <w:r w:rsidR="00A75F41" w:rsidRPr="00CC0654">
        <w:rPr>
          <w:rFonts w:ascii="Verdana" w:hAnsi="Verdana"/>
          <w:sz w:val="20"/>
          <w:szCs w:val="20"/>
        </w:rPr>
        <w:t>digital file of</w:t>
      </w:r>
      <w:r w:rsidR="00A75F41" w:rsidRPr="00CC0654">
        <w:rPr>
          <w:rFonts w:ascii="Verdana" w:hAnsi="Verdana"/>
        </w:rPr>
        <w:t xml:space="preserve"> </w:t>
      </w:r>
      <w:r w:rsidRPr="00CC0654">
        <w:rPr>
          <w:rFonts w:ascii="Verdana" w:hAnsi="Verdana"/>
          <w:sz w:val="20"/>
          <w:szCs w:val="20"/>
        </w:rPr>
        <w:t xml:space="preserve">the </w:t>
      </w:r>
      <w:r w:rsidR="004C03D5" w:rsidRPr="00CC0654">
        <w:rPr>
          <w:rFonts w:ascii="Verdana" w:hAnsi="Verdana"/>
          <w:sz w:val="20"/>
          <w:szCs w:val="20"/>
        </w:rPr>
        <w:t>‘</w:t>
      </w:r>
      <w:r w:rsidR="000D14D7" w:rsidRPr="00CC0654">
        <w:rPr>
          <w:rFonts w:ascii="Verdana" w:hAnsi="Verdana"/>
          <w:sz w:val="20"/>
          <w:szCs w:val="20"/>
        </w:rPr>
        <w:t>Orientation</w:t>
      </w:r>
      <w:r w:rsidRPr="00CC0654">
        <w:rPr>
          <w:rFonts w:ascii="Verdana" w:hAnsi="Verdana"/>
          <w:sz w:val="20"/>
          <w:szCs w:val="20"/>
        </w:rPr>
        <w:t xml:space="preserve"> Manual</w:t>
      </w:r>
      <w:r w:rsidR="004C03D5" w:rsidRPr="00CC0654">
        <w:rPr>
          <w:rFonts w:ascii="Verdana" w:hAnsi="Verdana"/>
          <w:sz w:val="20"/>
          <w:szCs w:val="20"/>
        </w:rPr>
        <w:t>’</w:t>
      </w:r>
      <w:r w:rsidRPr="00CC0654">
        <w:rPr>
          <w:rFonts w:ascii="Verdana" w:hAnsi="Verdana"/>
          <w:sz w:val="20"/>
          <w:szCs w:val="20"/>
        </w:rPr>
        <w:t xml:space="preserve"> for the PROBUS Club of Milton</w:t>
      </w:r>
      <w:r w:rsidR="00CC0654">
        <w:rPr>
          <w:rFonts w:ascii="Verdana" w:hAnsi="Verdana"/>
          <w:sz w:val="20"/>
          <w:szCs w:val="20"/>
        </w:rPr>
        <w:t xml:space="preserve"> to be given </w:t>
      </w:r>
      <w:r w:rsidR="005C5242" w:rsidRPr="00CC0654">
        <w:rPr>
          <w:rFonts w:ascii="Verdana" w:hAnsi="Verdana"/>
          <w:sz w:val="20"/>
          <w:szCs w:val="20"/>
        </w:rPr>
        <w:t xml:space="preserve">to each new member of the Management Committee on assuming their position. </w:t>
      </w:r>
      <w:r w:rsidRPr="00CC0654">
        <w:rPr>
          <w:rFonts w:ascii="Verdana" w:hAnsi="Verdana"/>
          <w:sz w:val="20"/>
          <w:szCs w:val="20"/>
        </w:rPr>
        <w:t xml:space="preserve">The </w:t>
      </w:r>
      <w:r w:rsidR="00C46E0D" w:rsidRPr="00CC0654">
        <w:rPr>
          <w:rFonts w:ascii="Verdana" w:hAnsi="Verdana"/>
          <w:sz w:val="20"/>
          <w:szCs w:val="20"/>
        </w:rPr>
        <w:t>Orientation</w:t>
      </w:r>
      <w:r w:rsidR="00C84DC7" w:rsidRPr="00CC0654">
        <w:rPr>
          <w:rFonts w:ascii="Verdana" w:hAnsi="Verdana"/>
          <w:sz w:val="20"/>
          <w:szCs w:val="20"/>
        </w:rPr>
        <w:t xml:space="preserve"> </w:t>
      </w:r>
      <w:r w:rsidRPr="00CC0654">
        <w:rPr>
          <w:rFonts w:ascii="Verdana" w:hAnsi="Verdana"/>
          <w:sz w:val="20"/>
          <w:szCs w:val="20"/>
        </w:rPr>
        <w:t xml:space="preserve">Manual </w:t>
      </w:r>
      <w:r w:rsidR="00C46E0D" w:rsidRPr="00CC0654">
        <w:rPr>
          <w:rFonts w:ascii="Verdana" w:hAnsi="Verdana"/>
          <w:sz w:val="20"/>
          <w:szCs w:val="20"/>
        </w:rPr>
        <w:t>contains</w:t>
      </w:r>
      <w:r w:rsidR="00C84DC7" w:rsidRPr="00CC0654">
        <w:rPr>
          <w:rFonts w:ascii="Verdana" w:hAnsi="Verdana"/>
          <w:sz w:val="20"/>
          <w:szCs w:val="20"/>
        </w:rPr>
        <w:t xml:space="preserve"> necessary information such as </w:t>
      </w:r>
      <w:r w:rsidR="00C46E0D" w:rsidRPr="00CC0654">
        <w:rPr>
          <w:rFonts w:ascii="Verdana" w:hAnsi="Verdana"/>
          <w:sz w:val="20"/>
          <w:szCs w:val="20"/>
        </w:rPr>
        <w:t>the current Constitution, Bylaws, Policies, Position Descriptions</w:t>
      </w:r>
      <w:r w:rsidR="004C03D5" w:rsidRPr="00CC0654">
        <w:rPr>
          <w:rFonts w:ascii="Verdana" w:hAnsi="Verdana"/>
          <w:sz w:val="20"/>
          <w:szCs w:val="20"/>
        </w:rPr>
        <w:t xml:space="preserve"> and </w:t>
      </w:r>
      <w:r w:rsidR="005C5242" w:rsidRPr="00CC0654">
        <w:rPr>
          <w:rFonts w:ascii="Verdana" w:hAnsi="Verdana"/>
          <w:sz w:val="20"/>
          <w:szCs w:val="20"/>
        </w:rPr>
        <w:t>3 months of prior</w:t>
      </w:r>
      <w:r w:rsidR="004C03D5" w:rsidRPr="00CC0654">
        <w:rPr>
          <w:rFonts w:ascii="Verdana" w:hAnsi="Verdana"/>
          <w:sz w:val="20"/>
          <w:szCs w:val="20"/>
        </w:rPr>
        <w:t xml:space="preserve"> Management Committee </w:t>
      </w:r>
      <w:r w:rsidR="005C5242" w:rsidRPr="00CC0654">
        <w:rPr>
          <w:rFonts w:ascii="Verdana" w:hAnsi="Verdana"/>
          <w:sz w:val="20"/>
          <w:szCs w:val="20"/>
        </w:rPr>
        <w:t>Minutes</w:t>
      </w:r>
      <w:r w:rsidR="004C03D5" w:rsidRPr="00CC0654">
        <w:rPr>
          <w:rFonts w:ascii="Verdana" w:hAnsi="Verdana"/>
          <w:sz w:val="20"/>
          <w:szCs w:val="20"/>
        </w:rPr>
        <w:t>.</w:t>
      </w:r>
    </w:p>
    <w:p w14:paraId="748B381B" w14:textId="6900BD50" w:rsidR="00725AF8" w:rsidRPr="005C037A" w:rsidRDefault="00725AF8" w:rsidP="00005640">
      <w:pPr>
        <w:pStyle w:val="NormalWeb"/>
        <w:numPr>
          <w:ilvl w:val="0"/>
          <w:numId w:val="10"/>
        </w:numPr>
        <w:spacing w:before="0" w:beforeAutospacing="0" w:after="0" w:afterAutospacing="0"/>
        <w:rPr>
          <w:rFonts w:ascii="Arial" w:hAnsi="Arial" w:cs="Arial"/>
          <w:b/>
          <w:bCs/>
          <w:sz w:val="22"/>
          <w:szCs w:val="22"/>
          <w:u w:val="single"/>
        </w:rPr>
      </w:pPr>
      <w:r w:rsidRPr="005C037A">
        <w:rPr>
          <w:rFonts w:ascii="Verdana" w:hAnsi="Verdana"/>
          <w:sz w:val="20"/>
          <w:szCs w:val="20"/>
        </w:rPr>
        <w:t xml:space="preserve">Prepare and update Emergency Telephone Call lists and distribute each update to the Management Committee as required.    </w:t>
      </w:r>
    </w:p>
    <w:p w14:paraId="347E4F05" w14:textId="77777777" w:rsidR="00A75F41" w:rsidRDefault="00A75F41" w:rsidP="00A75F41">
      <w:pPr>
        <w:pStyle w:val="NormalWeb"/>
        <w:spacing w:before="0" w:beforeAutospacing="0" w:after="0" w:afterAutospacing="0"/>
        <w:ind w:left="360"/>
        <w:rPr>
          <w:rFonts w:ascii="Arial" w:hAnsi="Arial" w:cs="Arial"/>
          <w:b/>
          <w:bCs/>
          <w:color w:val="000000"/>
          <w:sz w:val="22"/>
          <w:szCs w:val="22"/>
          <w:u w:val="single"/>
        </w:rPr>
      </w:pPr>
    </w:p>
    <w:p w14:paraId="347E4F06" w14:textId="77777777" w:rsidR="00005640" w:rsidRPr="00A75F41" w:rsidRDefault="00005640" w:rsidP="00A75F41">
      <w:pPr>
        <w:pStyle w:val="NormalWeb"/>
        <w:spacing w:before="0" w:beforeAutospacing="0" w:after="0" w:afterAutospacing="0"/>
        <w:ind w:left="360"/>
        <w:rPr>
          <w:rFonts w:ascii="Arial" w:hAnsi="Arial" w:cs="Arial"/>
          <w:b/>
          <w:bCs/>
          <w:color w:val="000000"/>
          <w:sz w:val="22"/>
          <w:szCs w:val="22"/>
          <w:u w:val="single"/>
        </w:rPr>
      </w:pPr>
      <w:r w:rsidRPr="00A75F41">
        <w:rPr>
          <w:rFonts w:ascii="Arial" w:hAnsi="Arial" w:cs="Arial"/>
          <w:b/>
          <w:bCs/>
          <w:color w:val="000000"/>
          <w:sz w:val="22"/>
          <w:szCs w:val="22"/>
          <w:u w:val="single"/>
        </w:rPr>
        <w:t>Reporting</w:t>
      </w:r>
    </w:p>
    <w:p w14:paraId="347E4F07" w14:textId="77777777" w:rsidR="000F12E9" w:rsidRPr="005C36CF" w:rsidRDefault="000F12E9" w:rsidP="00005640">
      <w:pPr>
        <w:pStyle w:val="NormalWeb"/>
        <w:spacing w:before="0" w:beforeAutospacing="0" w:after="0" w:afterAutospacing="0"/>
        <w:rPr>
          <w:rFonts w:ascii="Verdana" w:hAnsi="Verdana" w:cs="Arial"/>
          <w:color w:val="000000"/>
          <w:sz w:val="18"/>
          <w:szCs w:val="18"/>
        </w:rPr>
      </w:pPr>
    </w:p>
    <w:p w14:paraId="347E4F08" w14:textId="77777777" w:rsidR="000F12E9" w:rsidRPr="006A35CD" w:rsidRDefault="000F12E9" w:rsidP="000F12E9">
      <w:pPr>
        <w:numPr>
          <w:ilvl w:val="0"/>
          <w:numId w:val="10"/>
        </w:numPr>
        <w:rPr>
          <w:rFonts w:ascii="Verdana" w:hAnsi="Verdana" w:cs="Arial"/>
          <w:color w:val="000000"/>
          <w:sz w:val="20"/>
          <w:szCs w:val="20"/>
        </w:rPr>
      </w:pPr>
      <w:r w:rsidRPr="006A35CD">
        <w:rPr>
          <w:rFonts w:ascii="Verdana" w:hAnsi="Verdana"/>
          <w:sz w:val="20"/>
          <w:szCs w:val="20"/>
        </w:rPr>
        <w:t xml:space="preserve">Report to the Management Committee on all correspondence received. </w:t>
      </w:r>
    </w:p>
    <w:p w14:paraId="347E4F09" w14:textId="77777777" w:rsidR="004C03D5" w:rsidRPr="006A35CD" w:rsidRDefault="004C03D5" w:rsidP="000F12E9">
      <w:pPr>
        <w:pStyle w:val="NormalWeb"/>
        <w:numPr>
          <w:ilvl w:val="0"/>
          <w:numId w:val="10"/>
        </w:numPr>
        <w:rPr>
          <w:rFonts w:ascii="Verdana" w:hAnsi="Verdana"/>
          <w:sz w:val="20"/>
          <w:szCs w:val="20"/>
        </w:rPr>
      </w:pPr>
      <w:r w:rsidRPr="006A35CD">
        <w:rPr>
          <w:rFonts w:ascii="Verdana" w:hAnsi="Verdana"/>
          <w:sz w:val="20"/>
          <w:szCs w:val="20"/>
        </w:rPr>
        <w:t xml:space="preserve">Distribute Management Committee Minutes as soon as possible after </w:t>
      </w:r>
      <w:r w:rsidR="006A257B" w:rsidRPr="006A35CD">
        <w:rPr>
          <w:rFonts w:ascii="Verdana" w:hAnsi="Verdana"/>
          <w:sz w:val="20"/>
          <w:szCs w:val="20"/>
        </w:rPr>
        <w:t>each</w:t>
      </w:r>
      <w:r w:rsidRPr="006A35CD">
        <w:rPr>
          <w:rFonts w:ascii="Verdana" w:hAnsi="Verdana"/>
          <w:sz w:val="20"/>
          <w:szCs w:val="20"/>
        </w:rPr>
        <w:t xml:space="preserve"> meeting. </w:t>
      </w:r>
    </w:p>
    <w:p w14:paraId="347E4F0B" w14:textId="77777777" w:rsidR="00FA1588" w:rsidRPr="006A35CD" w:rsidRDefault="004C03D5" w:rsidP="000F12E9">
      <w:pPr>
        <w:pStyle w:val="NormalWeb"/>
        <w:numPr>
          <w:ilvl w:val="0"/>
          <w:numId w:val="10"/>
        </w:numPr>
        <w:rPr>
          <w:rFonts w:ascii="Verdana" w:hAnsi="Verdana"/>
          <w:sz w:val="20"/>
          <w:szCs w:val="20"/>
        </w:rPr>
      </w:pPr>
      <w:r w:rsidRPr="006A35CD">
        <w:rPr>
          <w:rFonts w:ascii="Verdana" w:hAnsi="Verdana"/>
          <w:sz w:val="20"/>
          <w:szCs w:val="20"/>
        </w:rPr>
        <w:t>Have</w:t>
      </w:r>
      <w:r w:rsidR="00FA1588" w:rsidRPr="006A35CD">
        <w:rPr>
          <w:rFonts w:ascii="Verdana" w:hAnsi="Verdana"/>
          <w:sz w:val="20"/>
          <w:szCs w:val="20"/>
        </w:rPr>
        <w:t xml:space="preserve"> the </w:t>
      </w:r>
      <w:r w:rsidR="00244EE7" w:rsidRPr="006A35CD">
        <w:rPr>
          <w:rFonts w:ascii="Verdana" w:hAnsi="Verdana"/>
          <w:sz w:val="20"/>
          <w:szCs w:val="20"/>
        </w:rPr>
        <w:t>M</w:t>
      </w:r>
      <w:r w:rsidR="00FA1588" w:rsidRPr="006A35CD">
        <w:rPr>
          <w:rFonts w:ascii="Verdana" w:hAnsi="Verdana"/>
          <w:sz w:val="20"/>
          <w:szCs w:val="20"/>
        </w:rPr>
        <w:t xml:space="preserve">inutes of prior meetings </w:t>
      </w:r>
      <w:r w:rsidRPr="006A35CD">
        <w:rPr>
          <w:rFonts w:ascii="Verdana" w:hAnsi="Verdana"/>
          <w:sz w:val="20"/>
          <w:szCs w:val="20"/>
        </w:rPr>
        <w:t>on-hand at all</w:t>
      </w:r>
      <w:r w:rsidR="00FA1588" w:rsidRPr="006A35CD">
        <w:rPr>
          <w:rFonts w:ascii="Verdana" w:hAnsi="Verdana"/>
          <w:sz w:val="20"/>
          <w:szCs w:val="20"/>
        </w:rPr>
        <w:t xml:space="preserve"> Management Committee meetings for reference.</w:t>
      </w:r>
    </w:p>
    <w:p w14:paraId="347E4F0C" w14:textId="77777777" w:rsidR="00244EE7" w:rsidRPr="006A35CD" w:rsidRDefault="00244EE7" w:rsidP="000F12E9">
      <w:pPr>
        <w:pStyle w:val="NormalWeb"/>
        <w:numPr>
          <w:ilvl w:val="0"/>
          <w:numId w:val="10"/>
        </w:numPr>
        <w:rPr>
          <w:rFonts w:ascii="Verdana" w:hAnsi="Verdana"/>
          <w:sz w:val="20"/>
          <w:szCs w:val="20"/>
        </w:rPr>
      </w:pPr>
      <w:r w:rsidRPr="006A35CD">
        <w:rPr>
          <w:rFonts w:ascii="Verdana" w:hAnsi="Verdana"/>
          <w:sz w:val="20"/>
          <w:szCs w:val="20"/>
        </w:rPr>
        <w:t>Distribute updated copies of Bylaws, Policies, etc. after any approved changes are made.</w:t>
      </w:r>
    </w:p>
    <w:p w14:paraId="347E4F0D" w14:textId="77777777" w:rsidR="00FA1588" w:rsidRPr="006A35CD" w:rsidRDefault="006A257B" w:rsidP="000F12E9">
      <w:pPr>
        <w:numPr>
          <w:ilvl w:val="0"/>
          <w:numId w:val="10"/>
        </w:numPr>
        <w:rPr>
          <w:rFonts w:ascii="Verdana" w:hAnsi="Verdana" w:cs="Arial"/>
          <w:color w:val="000000"/>
          <w:sz w:val="20"/>
          <w:szCs w:val="20"/>
        </w:rPr>
      </w:pPr>
      <w:r w:rsidRPr="006A35CD">
        <w:rPr>
          <w:rFonts w:ascii="Verdana" w:hAnsi="Verdana" w:cs="Arial"/>
          <w:sz w:val="20"/>
          <w:szCs w:val="20"/>
        </w:rPr>
        <w:t>For</w:t>
      </w:r>
      <w:r w:rsidR="00FA1588" w:rsidRPr="006A35CD">
        <w:rPr>
          <w:rFonts w:ascii="Verdana" w:hAnsi="Verdana" w:cs="Arial"/>
          <w:sz w:val="20"/>
          <w:szCs w:val="20"/>
        </w:rPr>
        <w:t xml:space="preserve"> the </w:t>
      </w:r>
      <w:r w:rsidR="00244EE7" w:rsidRPr="006A35CD">
        <w:rPr>
          <w:rFonts w:ascii="Verdana" w:hAnsi="Verdana" w:cs="Arial"/>
          <w:sz w:val="20"/>
          <w:szCs w:val="20"/>
        </w:rPr>
        <w:t>A</w:t>
      </w:r>
      <w:r w:rsidR="00FA1588" w:rsidRPr="006A35CD">
        <w:rPr>
          <w:rFonts w:ascii="Verdana" w:hAnsi="Verdana" w:cs="Arial"/>
          <w:sz w:val="20"/>
          <w:szCs w:val="20"/>
        </w:rPr>
        <w:t>nnual General M</w:t>
      </w:r>
      <w:r w:rsidR="006E60DA" w:rsidRPr="006A35CD">
        <w:rPr>
          <w:rFonts w:ascii="Verdana" w:hAnsi="Verdana" w:cs="Arial"/>
          <w:sz w:val="20"/>
          <w:szCs w:val="20"/>
        </w:rPr>
        <w:t>eeting, provide</w:t>
      </w:r>
      <w:r w:rsidR="00FA1588" w:rsidRPr="006A35CD">
        <w:rPr>
          <w:rFonts w:ascii="Verdana" w:hAnsi="Verdana" w:cs="Arial"/>
          <w:sz w:val="20"/>
          <w:szCs w:val="20"/>
        </w:rPr>
        <w:t xml:space="preserve"> Minutes of the previous A.G.M. </w:t>
      </w:r>
    </w:p>
    <w:p w14:paraId="347E4F0E" w14:textId="77777777" w:rsidR="006A257B" w:rsidRPr="006A35CD" w:rsidRDefault="006A257B" w:rsidP="000F12E9">
      <w:pPr>
        <w:numPr>
          <w:ilvl w:val="0"/>
          <w:numId w:val="10"/>
        </w:numPr>
        <w:rPr>
          <w:rFonts w:ascii="Verdana" w:hAnsi="Verdana" w:cs="Arial"/>
          <w:color w:val="000000"/>
          <w:sz w:val="20"/>
          <w:szCs w:val="20"/>
        </w:rPr>
      </w:pPr>
      <w:r w:rsidRPr="006A35CD">
        <w:rPr>
          <w:rFonts w:ascii="Verdana" w:hAnsi="Verdana" w:cs="Tahoma"/>
          <w:iCs/>
          <w:sz w:val="20"/>
          <w:szCs w:val="20"/>
        </w:rPr>
        <w:lastRenderedPageBreak/>
        <w:t xml:space="preserve">By the end of each year, arrange (with Treasurer) to pay PROBUS Canada's yearly assessment and provide PROBUS Canada with required information on Club's address, officers, meeting place, </w:t>
      </w:r>
      <w:r w:rsidR="00A75F41" w:rsidRPr="006A35CD">
        <w:rPr>
          <w:rFonts w:ascii="Verdana" w:hAnsi="Verdana" w:cs="Tahoma"/>
          <w:iCs/>
          <w:sz w:val="20"/>
          <w:szCs w:val="20"/>
        </w:rPr>
        <w:t xml:space="preserve">membership numbers, </w:t>
      </w:r>
      <w:r w:rsidRPr="006A35CD">
        <w:rPr>
          <w:rFonts w:ascii="Verdana" w:hAnsi="Verdana" w:cs="Tahoma"/>
          <w:iCs/>
          <w:sz w:val="20"/>
          <w:szCs w:val="20"/>
        </w:rPr>
        <w:t>etc.</w:t>
      </w:r>
    </w:p>
    <w:p w14:paraId="347E4F0F" w14:textId="77777777" w:rsidR="00B82DFD" w:rsidRPr="00EA0404" w:rsidRDefault="00E3356E" w:rsidP="000F12E9">
      <w:pPr>
        <w:pStyle w:val="NormalWeb"/>
        <w:numPr>
          <w:ilvl w:val="0"/>
          <w:numId w:val="10"/>
        </w:numPr>
        <w:rPr>
          <w:rFonts w:ascii="Verdana" w:hAnsi="Verdana"/>
          <w:sz w:val="20"/>
          <w:szCs w:val="20"/>
        </w:rPr>
      </w:pPr>
      <w:r>
        <w:rPr>
          <w:rFonts w:ascii="Verdana" w:hAnsi="Verdana"/>
          <w:sz w:val="20"/>
          <w:szCs w:val="20"/>
        </w:rPr>
        <w:t>Upon</w:t>
      </w:r>
      <w:r w:rsidR="006C7B27" w:rsidRPr="00EA0404">
        <w:rPr>
          <w:rFonts w:ascii="Verdana" w:hAnsi="Verdana"/>
          <w:sz w:val="20"/>
          <w:szCs w:val="20"/>
        </w:rPr>
        <w:t xml:space="preserve"> vacating office at the end of </w:t>
      </w:r>
      <w:r>
        <w:rPr>
          <w:rFonts w:ascii="Verdana" w:hAnsi="Verdana"/>
          <w:sz w:val="20"/>
          <w:szCs w:val="20"/>
        </w:rPr>
        <w:t>the elected</w:t>
      </w:r>
      <w:r w:rsidR="006C7B27" w:rsidRPr="00EA0404">
        <w:rPr>
          <w:rFonts w:ascii="Verdana" w:hAnsi="Verdana"/>
          <w:sz w:val="20"/>
          <w:szCs w:val="20"/>
        </w:rPr>
        <w:t xml:space="preserve"> term, </w:t>
      </w:r>
      <w:r>
        <w:rPr>
          <w:rFonts w:ascii="Verdana" w:hAnsi="Verdana"/>
          <w:sz w:val="20"/>
          <w:szCs w:val="20"/>
        </w:rPr>
        <w:t xml:space="preserve">the Secretary will </w:t>
      </w:r>
      <w:r w:rsidR="006C7B27" w:rsidRPr="00EA0404">
        <w:rPr>
          <w:rFonts w:ascii="Verdana" w:hAnsi="Verdana"/>
          <w:sz w:val="20"/>
          <w:szCs w:val="20"/>
        </w:rPr>
        <w:t xml:space="preserve">brief </w:t>
      </w:r>
      <w:r>
        <w:rPr>
          <w:rFonts w:ascii="Verdana" w:hAnsi="Verdana"/>
          <w:sz w:val="20"/>
          <w:szCs w:val="20"/>
        </w:rPr>
        <w:t xml:space="preserve">their </w:t>
      </w:r>
      <w:r w:rsidR="006C7B27" w:rsidRPr="00EA0404">
        <w:rPr>
          <w:rFonts w:ascii="Verdana" w:hAnsi="Verdana"/>
          <w:sz w:val="20"/>
          <w:szCs w:val="20"/>
        </w:rPr>
        <w:t xml:space="preserve">successor </w:t>
      </w:r>
      <w:r>
        <w:rPr>
          <w:rFonts w:ascii="Verdana" w:hAnsi="Verdana"/>
          <w:sz w:val="20"/>
          <w:szCs w:val="20"/>
        </w:rPr>
        <w:t xml:space="preserve">on their </w:t>
      </w:r>
      <w:r w:rsidR="006C7B27" w:rsidRPr="00EA0404">
        <w:rPr>
          <w:rFonts w:ascii="Verdana" w:hAnsi="Verdana"/>
          <w:sz w:val="20"/>
          <w:szCs w:val="20"/>
        </w:rPr>
        <w:t>duties</w:t>
      </w:r>
      <w:r>
        <w:rPr>
          <w:rFonts w:ascii="Verdana" w:hAnsi="Verdana"/>
          <w:sz w:val="20"/>
          <w:szCs w:val="20"/>
        </w:rPr>
        <w:t xml:space="preserve"> and the status of Management Committee matters</w:t>
      </w:r>
      <w:r w:rsidR="006C7B27" w:rsidRPr="00EA0404">
        <w:rPr>
          <w:rFonts w:ascii="Verdana" w:hAnsi="Verdana"/>
          <w:sz w:val="20"/>
          <w:szCs w:val="20"/>
        </w:rPr>
        <w:t>; and hand over all records</w:t>
      </w:r>
      <w:r w:rsidR="00B82DFD" w:rsidRPr="00EA0404">
        <w:rPr>
          <w:rFonts w:ascii="Verdana" w:hAnsi="Verdana"/>
          <w:sz w:val="20"/>
          <w:szCs w:val="20"/>
        </w:rPr>
        <w:t>.</w:t>
      </w:r>
    </w:p>
    <w:p w14:paraId="347E4F11" w14:textId="1BF4A263" w:rsidR="006A257B" w:rsidRPr="006A35CD" w:rsidRDefault="00EA0404" w:rsidP="006A35CD">
      <w:pPr>
        <w:pStyle w:val="NormalWeb"/>
        <w:numPr>
          <w:ilvl w:val="0"/>
          <w:numId w:val="10"/>
        </w:numPr>
        <w:rPr>
          <w:rFonts w:ascii="Verdana" w:hAnsi="Verdana"/>
        </w:rPr>
      </w:pPr>
      <w:r w:rsidRPr="00EA0404">
        <w:rPr>
          <w:rFonts w:ascii="Verdana" w:hAnsi="Verdana"/>
          <w:sz w:val="20"/>
          <w:szCs w:val="20"/>
        </w:rPr>
        <w:t xml:space="preserve">Annually </w:t>
      </w:r>
      <w:r w:rsidRPr="00EA0404">
        <w:rPr>
          <w:rFonts w:ascii="Verdana" w:hAnsi="Verdana" w:cs="Arial"/>
          <w:sz w:val="20"/>
          <w:szCs w:val="20"/>
        </w:rPr>
        <w:t>review the Secretary’s job description</w:t>
      </w:r>
      <w:r w:rsidR="00C84DC7">
        <w:rPr>
          <w:rFonts w:ascii="Verdana" w:hAnsi="Verdana" w:cs="Arial"/>
          <w:sz w:val="20"/>
          <w:szCs w:val="20"/>
        </w:rPr>
        <w:t xml:space="preserve"> and p</w:t>
      </w:r>
      <w:r w:rsidRPr="00EA0404">
        <w:rPr>
          <w:rFonts w:ascii="Verdana" w:hAnsi="Verdana" w:cs="Arial"/>
          <w:sz w:val="20"/>
          <w:szCs w:val="20"/>
        </w:rPr>
        <w:t>resent recommended changes to the Management Committee</w:t>
      </w:r>
      <w:r w:rsidR="00E717F1">
        <w:rPr>
          <w:rFonts w:ascii="Verdana" w:hAnsi="Verdana" w:cs="Arial"/>
          <w:sz w:val="20"/>
          <w:szCs w:val="20"/>
        </w:rPr>
        <w:t xml:space="preserve"> for approval</w:t>
      </w:r>
      <w:r w:rsidRPr="00EA0404">
        <w:rPr>
          <w:rFonts w:ascii="Verdana" w:hAnsi="Verdana" w:cs="Arial"/>
          <w:sz w:val="20"/>
          <w:szCs w:val="20"/>
        </w:rPr>
        <w:t>.</w:t>
      </w:r>
    </w:p>
    <w:p w14:paraId="347E4F12" w14:textId="77777777" w:rsidR="006A257B" w:rsidRDefault="006A257B" w:rsidP="006A257B">
      <w:pPr>
        <w:pStyle w:val="NormalWeb"/>
        <w:spacing w:before="0" w:beforeAutospacing="0" w:after="0" w:afterAutospacing="0"/>
        <w:rPr>
          <w:rFonts w:ascii="Arial" w:hAnsi="Arial" w:cs="Arial"/>
          <w:b/>
          <w:bCs/>
          <w:color w:val="000000"/>
          <w:sz w:val="22"/>
          <w:szCs w:val="22"/>
          <w:u w:val="single"/>
        </w:rPr>
      </w:pPr>
      <w:r>
        <w:rPr>
          <w:rFonts w:ascii="Arial" w:hAnsi="Arial" w:cs="Arial"/>
          <w:b/>
          <w:bCs/>
          <w:color w:val="000000"/>
          <w:sz w:val="22"/>
          <w:szCs w:val="22"/>
          <w:u w:val="single"/>
        </w:rPr>
        <w:t>Record Keeping</w:t>
      </w:r>
    </w:p>
    <w:p w14:paraId="347E4F13" w14:textId="77777777" w:rsidR="006A257B" w:rsidRPr="005C36CF" w:rsidRDefault="006A257B" w:rsidP="006A257B">
      <w:pPr>
        <w:pStyle w:val="NormalWeb"/>
        <w:spacing w:before="0" w:beforeAutospacing="0" w:after="0" w:afterAutospacing="0"/>
        <w:rPr>
          <w:rFonts w:ascii="Verdana" w:hAnsi="Verdana" w:cs="Arial"/>
          <w:color w:val="000000"/>
          <w:sz w:val="18"/>
          <w:szCs w:val="18"/>
        </w:rPr>
      </w:pPr>
    </w:p>
    <w:p w14:paraId="347E4F14" w14:textId="77777777" w:rsidR="00B77EE4" w:rsidRPr="00B40A85" w:rsidRDefault="006A257B" w:rsidP="006A257B">
      <w:pPr>
        <w:pStyle w:val="ecxmsonormal"/>
        <w:shd w:val="clear" w:color="auto" w:fill="FFFFFF"/>
        <w:rPr>
          <w:rFonts w:ascii="Arial" w:hAnsi="Arial" w:cs="Arial"/>
          <w:bCs/>
          <w:iCs/>
          <w:color w:val="000000"/>
          <w:sz w:val="20"/>
          <w:szCs w:val="20"/>
          <w:u w:val="single"/>
        </w:rPr>
      </w:pPr>
      <w:r>
        <w:rPr>
          <w:rFonts w:ascii="Verdana" w:hAnsi="Verdana" w:cs="Tahoma"/>
          <w:iCs/>
          <w:sz w:val="20"/>
          <w:szCs w:val="20"/>
        </w:rPr>
        <w:t xml:space="preserve">The </w:t>
      </w:r>
      <w:r w:rsidR="00B77EE4" w:rsidRPr="00B40A85">
        <w:rPr>
          <w:rFonts w:ascii="Verdana" w:hAnsi="Verdana" w:cs="Tahoma"/>
          <w:iCs/>
          <w:sz w:val="20"/>
          <w:szCs w:val="20"/>
        </w:rPr>
        <w:t>Secretary also performs the role of Archivist, which overlaps some secretarial responsibilities</w:t>
      </w:r>
      <w:r>
        <w:rPr>
          <w:rFonts w:ascii="Verdana" w:hAnsi="Verdana" w:cs="Tahoma"/>
          <w:iCs/>
          <w:sz w:val="20"/>
          <w:szCs w:val="20"/>
        </w:rPr>
        <w:t>,</w:t>
      </w:r>
      <w:r w:rsidR="00B77EE4" w:rsidRPr="00B40A85">
        <w:rPr>
          <w:rFonts w:ascii="Verdana" w:hAnsi="Verdana" w:cs="Tahoma"/>
          <w:iCs/>
          <w:sz w:val="20"/>
          <w:szCs w:val="20"/>
        </w:rPr>
        <w:t xml:space="preserve"> to maintain specific records</w:t>
      </w:r>
      <w:r>
        <w:rPr>
          <w:rFonts w:ascii="Verdana" w:hAnsi="Verdana" w:cs="Tahoma"/>
          <w:iCs/>
          <w:sz w:val="20"/>
          <w:szCs w:val="20"/>
        </w:rPr>
        <w:t xml:space="preserve"> and history of the Club.</w:t>
      </w:r>
    </w:p>
    <w:p w14:paraId="347E4F15" w14:textId="77777777" w:rsidR="009B74AF" w:rsidRPr="006A257B" w:rsidRDefault="00DB2DB1" w:rsidP="00DB2DB1">
      <w:pPr>
        <w:pStyle w:val="ecxmsonormal"/>
        <w:shd w:val="clear" w:color="auto" w:fill="FFFFFF"/>
        <w:rPr>
          <w:rFonts w:ascii="Verdana" w:hAnsi="Verdana" w:cs="Tahoma"/>
          <w:b/>
          <w:iCs/>
          <w:sz w:val="20"/>
          <w:szCs w:val="20"/>
          <w:u w:val="single"/>
        </w:rPr>
      </w:pPr>
      <w:r w:rsidRPr="006A257B">
        <w:rPr>
          <w:rFonts w:ascii="Verdana" w:hAnsi="Verdana" w:cs="Tahoma"/>
          <w:b/>
          <w:iCs/>
          <w:sz w:val="20"/>
          <w:szCs w:val="20"/>
          <w:u w:val="single"/>
        </w:rPr>
        <w:t>ARCHIVIST</w:t>
      </w:r>
      <w:r w:rsidR="005A6115" w:rsidRPr="006A257B">
        <w:rPr>
          <w:rFonts w:ascii="Verdana" w:hAnsi="Verdana" w:cs="Tahoma"/>
          <w:b/>
          <w:iCs/>
          <w:sz w:val="20"/>
          <w:szCs w:val="20"/>
          <w:u w:val="single"/>
        </w:rPr>
        <w:t xml:space="preserve"> Duties </w:t>
      </w:r>
    </w:p>
    <w:p w14:paraId="347E4F16" w14:textId="77777777" w:rsidR="00DB2DB1" w:rsidRPr="009B74AF" w:rsidRDefault="00DB2DB1" w:rsidP="00DB2DB1">
      <w:pPr>
        <w:pStyle w:val="ecxmsonormal"/>
        <w:shd w:val="clear" w:color="auto" w:fill="FFFFFF"/>
        <w:rPr>
          <w:rFonts w:ascii="Verdana" w:hAnsi="Verdana" w:cs="Tahoma"/>
          <w:iCs/>
          <w:sz w:val="20"/>
          <w:szCs w:val="20"/>
        </w:rPr>
      </w:pPr>
      <w:r w:rsidRPr="009B74AF">
        <w:rPr>
          <w:rFonts w:ascii="Verdana" w:hAnsi="Verdana" w:cs="Tahoma"/>
          <w:iCs/>
          <w:sz w:val="20"/>
          <w:szCs w:val="20"/>
        </w:rPr>
        <w:t>The PROBUS Club of Milton Archives</w:t>
      </w:r>
      <w:r w:rsidR="00E3356E">
        <w:rPr>
          <w:rFonts w:ascii="Verdana" w:hAnsi="Verdana" w:cs="Tahoma"/>
          <w:iCs/>
          <w:sz w:val="20"/>
          <w:szCs w:val="20"/>
        </w:rPr>
        <w:t xml:space="preserve"> </w:t>
      </w:r>
      <w:r w:rsidRPr="009B74AF">
        <w:rPr>
          <w:rFonts w:ascii="Verdana" w:hAnsi="Verdana" w:cs="Tahoma"/>
          <w:iCs/>
          <w:sz w:val="20"/>
          <w:szCs w:val="20"/>
        </w:rPr>
        <w:t>are</w:t>
      </w:r>
      <w:r w:rsidR="00B77EE4" w:rsidRPr="009B74AF">
        <w:rPr>
          <w:rFonts w:ascii="Verdana" w:hAnsi="Verdana" w:cs="Tahoma"/>
          <w:iCs/>
          <w:sz w:val="20"/>
          <w:szCs w:val="20"/>
        </w:rPr>
        <w:t xml:space="preserve"> </w:t>
      </w:r>
      <w:r w:rsidRPr="009B74AF">
        <w:rPr>
          <w:rFonts w:ascii="Verdana" w:hAnsi="Verdana" w:cs="Tahoma"/>
          <w:iCs/>
          <w:sz w:val="20"/>
          <w:szCs w:val="20"/>
        </w:rPr>
        <w:t xml:space="preserve">kept on paper, on </w:t>
      </w:r>
      <w:r w:rsidR="006A257B">
        <w:rPr>
          <w:rFonts w:ascii="Verdana" w:hAnsi="Verdana" w:cs="Tahoma"/>
          <w:iCs/>
          <w:sz w:val="20"/>
          <w:szCs w:val="20"/>
        </w:rPr>
        <w:t>external digital storage - m</w:t>
      </w:r>
      <w:r w:rsidRPr="009B74AF">
        <w:rPr>
          <w:rFonts w:ascii="Verdana" w:hAnsi="Verdana" w:cs="Tahoma"/>
          <w:iCs/>
          <w:sz w:val="20"/>
          <w:szCs w:val="20"/>
        </w:rPr>
        <w:t xml:space="preserve">emory </w:t>
      </w:r>
      <w:r w:rsidR="006A257B">
        <w:rPr>
          <w:rFonts w:ascii="Verdana" w:hAnsi="Verdana" w:cs="Tahoma"/>
          <w:iCs/>
          <w:sz w:val="20"/>
          <w:szCs w:val="20"/>
        </w:rPr>
        <w:t>s</w:t>
      </w:r>
      <w:r w:rsidRPr="009B74AF">
        <w:rPr>
          <w:rFonts w:ascii="Verdana" w:hAnsi="Verdana" w:cs="Tahoma"/>
          <w:iCs/>
          <w:sz w:val="20"/>
          <w:szCs w:val="20"/>
        </w:rPr>
        <w:t>tick</w:t>
      </w:r>
      <w:r w:rsidR="006A257B">
        <w:rPr>
          <w:rFonts w:ascii="Verdana" w:hAnsi="Verdana" w:cs="Tahoma"/>
          <w:iCs/>
          <w:sz w:val="20"/>
          <w:szCs w:val="20"/>
        </w:rPr>
        <w:t>s or hard disk drives (HDD)</w:t>
      </w:r>
      <w:r w:rsidRPr="009B74AF">
        <w:rPr>
          <w:rFonts w:ascii="Verdana" w:hAnsi="Verdana" w:cs="Tahoma"/>
          <w:iCs/>
          <w:sz w:val="20"/>
          <w:szCs w:val="20"/>
        </w:rPr>
        <w:t xml:space="preserve">, </w:t>
      </w:r>
      <w:r w:rsidR="000E39EC" w:rsidRPr="009B74AF">
        <w:rPr>
          <w:rFonts w:ascii="Verdana" w:hAnsi="Verdana" w:cs="Tahoma"/>
          <w:iCs/>
          <w:sz w:val="20"/>
          <w:szCs w:val="20"/>
        </w:rPr>
        <w:t xml:space="preserve">and </w:t>
      </w:r>
      <w:r w:rsidRPr="009B74AF">
        <w:rPr>
          <w:rFonts w:ascii="Verdana" w:hAnsi="Verdana" w:cs="Tahoma"/>
          <w:iCs/>
          <w:sz w:val="20"/>
          <w:szCs w:val="20"/>
        </w:rPr>
        <w:t xml:space="preserve">on the </w:t>
      </w:r>
      <w:r w:rsidR="006A257B">
        <w:rPr>
          <w:rFonts w:ascii="Verdana" w:hAnsi="Verdana" w:cs="Tahoma"/>
          <w:iCs/>
          <w:sz w:val="20"/>
          <w:szCs w:val="20"/>
        </w:rPr>
        <w:t>Microsoft OneDrive c</w:t>
      </w:r>
      <w:r w:rsidRPr="009B74AF">
        <w:rPr>
          <w:rFonts w:ascii="Verdana" w:hAnsi="Verdana" w:cs="Tahoma"/>
          <w:iCs/>
          <w:sz w:val="20"/>
          <w:szCs w:val="20"/>
        </w:rPr>
        <w:t xml:space="preserve">loud </w:t>
      </w:r>
      <w:r w:rsidR="006A257B">
        <w:rPr>
          <w:rFonts w:ascii="Verdana" w:hAnsi="Verdana" w:cs="Tahoma"/>
          <w:iCs/>
          <w:sz w:val="20"/>
          <w:szCs w:val="20"/>
        </w:rPr>
        <w:t>s</w:t>
      </w:r>
      <w:r w:rsidRPr="009B74AF">
        <w:rPr>
          <w:rFonts w:ascii="Verdana" w:hAnsi="Verdana" w:cs="Tahoma"/>
          <w:iCs/>
          <w:sz w:val="20"/>
          <w:szCs w:val="20"/>
        </w:rPr>
        <w:t xml:space="preserve">torage </w:t>
      </w:r>
      <w:r w:rsidR="006A257B">
        <w:rPr>
          <w:rFonts w:ascii="Verdana" w:hAnsi="Verdana" w:cs="Tahoma"/>
          <w:iCs/>
          <w:sz w:val="20"/>
          <w:szCs w:val="20"/>
        </w:rPr>
        <w:t>s</w:t>
      </w:r>
      <w:r w:rsidRPr="009B74AF">
        <w:rPr>
          <w:rFonts w:ascii="Verdana" w:hAnsi="Verdana" w:cs="Tahoma"/>
          <w:iCs/>
          <w:sz w:val="20"/>
          <w:szCs w:val="20"/>
        </w:rPr>
        <w:t>ystem</w:t>
      </w:r>
      <w:r w:rsidR="006A257B">
        <w:rPr>
          <w:rFonts w:ascii="Verdana" w:hAnsi="Verdana" w:cs="Tahoma"/>
          <w:iCs/>
          <w:sz w:val="20"/>
          <w:szCs w:val="20"/>
        </w:rPr>
        <w:t>.</w:t>
      </w:r>
      <w:r w:rsidR="006A257B">
        <w:rPr>
          <w:rFonts w:ascii="Verdana" w:hAnsi="Verdana" w:cs="Tahoma"/>
          <w:iCs/>
          <w:sz w:val="20"/>
          <w:szCs w:val="20"/>
        </w:rPr>
        <w:br/>
      </w:r>
      <w:r w:rsidRPr="009B74AF">
        <w:rPr>
          <w:rFonts w:ascii="Verdana" w:hAnsi="Verdana" w:cs="Tahoma"/>
          <w:iCs/>
          <w:sz w:val="20"/>
          <w:szCs w:val="20"/>
        </w:rPr>
        <w:t>The Archival Materials Summary, which is approved by Management Committee, specifies what items are to be archived, on what archival medium, for how long, and who has responsibility. Changes to this document will be approved by Management Committee.</w:t>
      </w:r>
    </w:p>
    <w:p w14:paraId="347E4F17" w14:textId="77777777" w:rsidR="006A257B" w:rsidRPr="006A257B" w:rsidRDefault="006A257B" w:rsidP="000F12E9">
      <w:pPr>
        <w:pStyle w:val="ecxmsonormal"/>
        <w:numPr>
          <w:ilvl w:val="0"/>
          <w:numId w:val="10"/>
        </w:numPr>
        <w:shd w:val="clear" w:color="auto" w:fill="FFFFFF"/>
        <w:rPr>
          <w:rFonts w:ascii="Verdana" w:hAnsi="Verdana" w:cs="Tahoma"/>
          <w:iCs/>
          <w:sz w:val="20"/>
          <w:szCs w:val="20"/>
        </w:rPr>
      </w:pPr>
      <w:r w:rsidRPr="006A257B">
        <w:rPr>
          <w:rFonts w:ascii="Verdana" w:hAnsi="Verdana" w:cs="Tahoma"/>
          <w:iCs/>
          <w:sz w:val="20"/>
          <w:szCs w:val="20"/>
        </w:rPr>
        <w:t xml:space="preserve">The </w:t>
      </w:r>
      <w:r>
        <w:rPr>
          <w:rFonts w:ascii="Verdana" w:hAnsi="Verdana" w:cs="Tahoma"/>
          <w:iCs/>
          <w:sz w:val="20"/>
          <w:szCs w:val="20"/>
        </w:rPr>
        <w:t>Archivist</w:t>
      </w:r>
      <w:r w:rsidRPr="006A257B">
        <w:rPr>
          <w:rFonts w:ascii="Verdana" w:hAnsi="Verdana" w:cs="Tahoma"/>
          <w:iCs/>
          <w:sz w:val="20"/>
          <w:szCs w:val="20"/>
        </w:rPr>
        <w:t xml:space="preserve"> will maintain the archive hard copy files and digital storage dev</w:t>
      </w:r>
      <w:r>
        <w:rPr>
          <w:rFonts w:ascii="Verdana" w:hAnsi="Verdana" w:cs="Tahoma"/>
          <w:iCs/>
          <w:sz w:val="20"/>
          <w:szCs w:val="20"/>
        </w:rPr>
        <w:t>ices.</w:t>
      </w:r>
    </w:p>
    <w:p w14:paraId="347E4F18" w14:textId="77777777" w:rsidR="00DB2DB1" w:rsidRPr="006A35CF" w:rsidRDefault="006A257B" w:rsidP="000F12E9">
      <w:pPr>
        <w:pStyle w:val="ecxmsonormal"/>
        <w:numPr>
          <w:ilvl w:val="0"/>
          <w:numId w:val="10"/>
        </w:numPr>
        <w:shd w:val="clear" w:color="auto" w:fill="FFFFFF"/>
        <w:rPr>
          <w:rFonts w:ascii="Verdana" w:hAnsi="Verdana" w:cs="Tahoma"/>
          <w:iCs/>
          <w:sz w:val="20"/>
          <w:szCs w:val="20"/>
        </w:rPr>
      </w:pPr>
      <w:r w:rsidRPr="006A35CF">
        <w:rPr>
          <w:rFonts w:ascii="Verdana" w:hAnsi="Verdana" w:cs="Tahoma"/>
          <w:iCs/>
          <w:sz w:val="20"/>
          <w:szCs w:val="20"/>
        </w:rPr>
        <w:t>T</w:t>
      </w:r>
      <w:r w:rsidR="00DB2DB1" w:rsidRPr="006A35CF">
        <w:rPr>
          <w:rFonts w:ascii="Verdana" w:hAnsi="Verdana" w:cs="Tahoma"/>
          <w:iCs/>
          <w:sz w:val="20"/>
          <w:szCs w:val="20"/>
        </w:rPr>
        <w:t xml:space="preserve">he </w:t>
      </w:r>
      <w:r w:rsidRPr="006A35CF">
        <w:rPr>
          <w:rFonts w:ascii="Verdana" w:hAnsi="Verdana" w:cs="Tahoma"/>
          <w:iCs/>
          <w:sz w:val="20"/>
          <w:szCs w:val="20"/>
        </w:rPr>
        <w:t>Archivist</w:t>
      </w:r>
      <w:r w:rsidR="00DB2DB1" w:rsidRPr="006A35CF">
        <w:rPr>
          <w:rFonts w:ascii="Verdana" w:hAnsi="Verdana" w:cs="Tahoma"/>
          <w:iCs/>
          <w:sz w:val="20"/>
          <w:szCs w:val="20"/>
        </w:rPr>
        <w:t xml:space="preserve"> will </w:t>
      </w:r>
      <w:r w:rsidRPr="006A35CF">
        <w:rPr>
          <w:rFonts w:ascii="Verdana" w:hAnsi="Verdana" w:cs="Tahoma"/>
          <w:iCs/>
          <w:sz w:val="20"/>
          <w:szCs w:val="20"/>
        </w:rPr>
        <w:t>regularly</w:t>
      </w:r>
      <w:r w:rsidR="00DB2DB1" w:rsidRPr="006A35CF">
        <w:rPr>
          <w:rFonts w:ascii="Verdana" w:hAnsi="Verdana" w:cs="Tahoma"/>
          <w:iCs/>
          <w:sz w:val="20"/>
          <w:szCs w:val="20"/>
        </w:rPr>
        <w:t xml:space="preserve"> update the Archives with new material and yearly remove material that has passed its </w:t>
      </w:r>
      <w:r w:rsidR="00247F6B" w:rsidRPr="006A35CF">
        <w:rPr>
          <w:rFonts w:ascii="Verdana" w:hAnsi="Verdana" w:cs="Tahoma"/>
          <w:iCs/>
          <w:sz w:val="20"/>
          <w:szCs w:val="20"/>
        </w:rPr>
        <w:t>retention date.</w:t>
      </w:r>
    </w:p>
    <w:p w14:paraId="347E4F19" w14:textId="77777777" w:rsidR="006A257B" w:rsidRPr="009B74AF" w:rsidRDefault="006A257B" w:rsidP="000F12E9">
      <w:pPr>
        <w:pStyle w:val="ecxmsonormal"/>
        <w:numPr>
          <w:ilvl w:val="0"/>
          <w:numId w:val="10"/>
        </w:numPr>
        <w:shd w:val="clear" w:color="auto" w:fill="FFFFFF"/>
        <w:rPr>
          <w:rFonts w:ascii="Arial" w:hAnsi="Arial" w:cs="Arial"/>
          <w:bCs/>
          <w:i/>
          <w:iCs/>
          <w:color w:val="000000"/>
          <w:sz w:val="20"/>
          <w:szCs w:val="20"/>
        </w:rPr>
      </w:pPr>
      <w:r>
        <w:rPr>
          <w:rFonts w:ascii="Verdana" w:hAnsi="Verdana" w:cs="Tahoma"/>
          <w:iCs/>
          <w:sz w:val="20"/>
          <w:szCs w:val="20"/>
        </w:rPr>
        <w:t xml:space="preserve">The Archivist </w:t>
      </w:r>
      <w:r w:rsidRPr="009B74AF">
        <w:rPr>
          <w:rFonts w:ascii="Verdana" w:hAnsi="Verdana" w:cs="Tahoma"/>
          <w:iCs/>
          <w:sz w:val="20"/>
          <w:szCs w:val="20"/>
        </w:rPr>
        <w:t xml:space="preserve">will maintain all </w:t>
      </w:r>
      <w:r>
        <w:rPr>
          <w:rFonts w:ascii="Verdana" w:hAnsi="Verdana" w:cs="Tahoma"/>
          <w:iCs/>
          <w:sz w:val="20"/>
          <w:szCs w:val="20"/>
        </w:rPr>
        <w:t xml:space="preserve">available </w:t>
      </w:r>
      <w:r w:rsidRPr="009B74AF">
        <w:rPr>
          <w:rFonts w:ascii="Verdana" w:hAnsi="Verdana" w:cs="Tahoma"/>
          <w:iCs/>
          <w:sz w:val="20"/>
          <w:szCs w:val="20"/>
        </w:rPr>
        <w:t>photographic images of Club activities</w:t>
      </w:r>
      <w:r>
        <w:rPr>
          <w:rFonts w:ascii="Verdana" w:hAnsi="Verdana" w:cs="Tahoma"/>
          <w:iCs/>
          <w:sz w:val="20"/>
          <w:szCs w:val="20"/>
        </w:rPr>
        <w:t>, such as Special Events, Special Interest Groups,</w:t>
      </w:r>
      <w:r w:rsidRPr="009B74AF">
        <w:rPr>
          <w:rFonts w:ascii="Verdana" w:hAnsi="Verdana" w:cs="Tahoma"/>
          <w:iCs/>
          <w:sz w:val="20"/>
          <w:szCs w:val="20"/>
        </w:rPr>
        <w:t xml:space="preserve"> on a dedicated </w:t>
      </w:r>
      <w:r>
        <w:rPr>
          <w:rFonts w:ascii="Verdana" w:hAnsi="Verdana" w:cs="Tahoma"/>
          <w:iCs/>
          <w:sz w:val="20"/>
          <w:szCs w:val="20"/>
        </w:rPr>
        <w:t>digital storage device</w:t>
      </w:r>
      <w:r w:rsidRPr="009B74AF">
        <w:rPr>
          <w:rFonts w:ascii="Verdana" w:hAnsi="Verdana" w:cs="Tahoma"/>
          <w:iCs/>
          <w:sz w:val="20"/>
          <w:szCs w:val="20"/>
        </w:rPr>
        <w:t>.</w:t>
      </w:r>
    </w:p>
    <w:p w14:paraId="347E4F1A" w14:textId="77777777" w:rsidR="006A257B" w:rsidRDefault="006A257B" w:rsidP="000F12E9">
      <w:pPr>
        <w:pStyle w:val="ecxmsonormal"/>
        <w:numPr>
          <w:ilvl w:val="0"/>
          <w:numId w:val="10"/>
        </w:numPr>
        <w:shd w:val="clear" w:color="auto" w:fill="FFFFFF"/>
        <w:rPr>
          <w:rFonts w:ascii="Verdana" w:hAnsi="Verdana" w:cs="Tahoma"/>
          <w:iCs/>
          <w:sz w:val="20"/>
          <w:szCs w:val="20"/>
        </w:rPr>
      </w:pPr>
      <w:r w:rsidRPr="009B74AF">
        <w:rPr>
          <w:rFonts w:ascii="Verdana" w:hAnsi="Verdana" w:cs="Tahoma"/>
          <w:iCs/>
          <w:sz w:val="20"/>
          <w:szCs w:val="20"/>
        </w:rPr>
        <w:t xml:space="preserve">Photographs will not </w:t>
      </w:r>
      <w:r w:rsidRPr="007C3830">
        <w:rPr>
          <w:rFonts w:ascii="Verdana" w:hAnsi="Verdana" w:cs="Tahoma"/>
          <w:iCs/>
          <w:sz w:val="20"/>
          <w:szCs w:val="20"/>
        </w:rPr>
        <w:t>normally</w:t>
      </w:r>
      <w:r>
        <w:rPr>
          <w:rFonts w:ascii="Verdana" w:hAnsi="Verdana" w:cs="Tahoma"/>
          <w:iCs/>
          <w:sz w:val="20"/>
          <w:szCs w:val="20"/>
        </w:rPr>
        <w:t xml:space="preserve"> </w:t>
      </w:r>
      <w:r w:rsidRPr="009B74AF">
        <w:rPr>
          <w:rFonts w:ascii="Verdana" w:hAnsi="Verdana" w:cs="Tahoma"/>
          <w:iCs/>
          <w:sz w:val="20"/>
          <w:szCs w:val="20"/>
        </w:rPr>
        <w:t xml:space="preserve">be kept on OneDrive, but will be archived separately on a dedicated </w:t>
      </w:r>
      <w:r>
        <w:rPr>
          <w:rFonts w:ascii="Verdana" w:hAnsi="Verdana" w:cs="Tahoma"/>
          <w:iCs/>
          <w:sz w:val="20"/>
          <w:szCs w:val="20"/>
        </w:rPr>
        <w:t>digital storage device</w:t>
      </w:r>
      <w:r w:rsidRPr="009B74AF">
        <w:rPr>
          <w:rFonts w:ascii="Verdana" w:hAnsi="Verdana" w:cs="Tahoma"/>
          <w:iCs/>
          <w:sz w:val="20"/>
          <w:szCs w:val="20"/>
        </w:rPr>
        <w:t xml:space="preserve">. </w:t>
      </w:r>
      <w:r>
        <w:rPr>
          <w:rFonts w:ascii="Verdana" w:hAnsi="Verdana" w:cs="Tahoma"/>
          <w:iCs/>
          <w:sz w:val="20"/>
          <w:szCs w:val="20"/>
        </w:rPr>
        <w:t>An</w:t>
      </w:r>
      <w:r w:rsidRPr="009B74AF">
        <w:rPr>
          <w:rFonts w:ascii="Verdana" w:hAnsi="Verdana" w:cs="Tahoma"/>
          <w:iCs/>
          <w:sz w:val="20"/>
          <w:szCs w:val="20"/>
        </w:rPr>
        <w:t xml:space="preserve"> exception is </w:t>
      </w:r>
      <w:r>
        <w:rPr>
          <w:rFonts w:ascii="Verdana" w:hAnsi="Verdana" w:cs="Tahoma"/>
          <w:iCs/>
          <w:sz w:val="20"/>
          <w:szCs w:val="20"/>
        </w:rPr>
        <w:t xml:space="preserve">the </w:t>
      </w:r>
      <w:r w:rsidRPr="009B74AF">
        <w:rPr>
          <w:rFonts w:ascii="Verdana" w:hAnsi="Verdana" w:cs="Tahoma"/>
          <w:iCs/>
          <w:sz w:val="20"/>
          <w:szCs w:val="20"/>
        </w:rPr>
        <w:t xml:space="preserve">yearly photograph of </w:t>
      </w:r>
      <w:r>
        <w:rPr>
          <w:rFonts w:ascii="Verdana" w:hAnsi="Verdana" w:cs="Tahoma"/>
          <w:iCs/>
          <w:sz w:val="20"/>
          <w:szCs w:val="20"/>
        </w:rPr>
        <w:t xml:space="preserve">the </w:t>
      </w:r>
      <w:r w:rsidRPr="009B74AF">
        <w:rPr>
          <w:rFonts w:ascii="Verdana" w:hAnsi="Verdana" w:cs="Tahoma"/>
          <w:iCs/>
          <w:sz w:val="20"/>
          <w:szCs w:val="20"/>
        </w:rPr>
        <w:t xml:space="preserve">current President </w:t>
      </w:r>
      <w:r>
        <w:rPr>
          <w:rFonts w:ascii="Verdana" w:hAnsi="Verdana" w:cs="Tahoma"/>
          <w:iCs/>
          <w:sz w:val="20"/>
          <w:szCs w:val="20"/>
        </w:rPr>
        <w:t>and</w:t>
      </w:r>
      <w:r w:rsidRPr="009B74AF">
        <w:rPr>
          <w:rFonts w:ascii="Verdana" w:hAnsi="Verdana" w:cs="Tahoma"/>
          <w:iCs/>
          <w:sz w:val="20"/>
          <w:szCs w:val="20"/>
        </w:rPr>
        <w:t xml:space="preserve"> Management Committee.</w:t>
      </w:r>
    </w:p>
    <w:p w14:paraId="347E4F1B" w14:textId="77777777" w:rsidR="006A257B" w:rsidRPr="009B74AF" w:rsidRDefault="006A257B" w:rsidP="000F12E9">
      <w:pPr>
        <w:pStyle w:val="ecxmsonormal"/>
        <w:numPr>
          <w:ilvl w:val="0"/>
          <w:numId w:val="10"/>
        </w:numPr>
        <w:shd w:val="clear" w:color="auto" w:fill="FFFFFF"/>
        <w:rPr>
          <w:rFonts w:ascii="Arial" w:hAnsi="Arial" w:cs="Arial"/>
          <w:bCs/>
          <w:iCs/>
          <w:color w:val="000000"/>
          <w:sz w:val="20"/>
          <w:szCs w:val="20"/>
        </w:rPr>
      </w:pPr>
      <w:r>
        <w:rPr>
          <w:rFonts w:ascii="Verdana" w:hAnsi="Verdana" w:cs="Tahoma"/>
          <w:iCs/>
          <w:sz w:val="20"/>
          <w:szCs w:val="20"/>
        </w:rPr>
        <w:t xml:space="preserve">The Archivist </w:t>
      </w:r>
      <w:r w:rsidRPr="009B74AF">
        <w:rPr>
          <w:rFonts w:ascii="Verdana" w:hAnsi="Verdana" w:cs="Tahoma"/>
          <w:iCs/>
          <w:sz w:val="20"/>
          <w:szCs w:val="20"/>
        </w:rPr>
        <w:t>will review and update the Archival Materials Summary as required.</w:t>
      </w:r>
    </w:p>
    <w:p w14:paraId="347E4F1C" w14:textId="77777777" w:rsidR="00C37DAC" w:rsidRPr="006A35CF" w:rsidRDefault="006A257B" w:rsidP="000F12E9">
      <w:pPr>
        <w:pStyle w:val="ecxmsonormal"/>
        <w:numPr>
          <w:ilvl w:val="0"/>
          <w:numId w:val="10"/>
        </w:numPr>
        <w:shd w:val="clear" w:color="auto" w:fill="FFFFFF"/>
        <w:rPr>
          <w:rFonts w:ascii="Arial" w:hAnsi="Arial" w:cs="Arial"/>
          <w:bCs/>
          <w:iCs/>
          <w:color w:val="000000"/>
          <w:sz w:val="20"/>
          <w:szCs w:val="20"/>
          <w:u w:val="single"/>
        </w:rPr>
      </w:pPr>
      <w:r w:rsidRPr="006A35CF">
        <w:rPr>
          <w:rFonts w:ascii="Verdana" w:hAnsi="Verdana" w:cs="Tahoma"/>
          <w:iCs/>
          <w:sz w:val="20"/>
          <w:szCs w:val="20"/>
        </w:rPr>
        <w:t xml:space="preserve">The </w:t>
      </w:r>
      <w:r w:rsidR="00247F6B" w:rsidRPr="006A35CF">
        <w:rPr>
          <w:rFonts w:ascii="Verdana" w:hAnsi="Verdana" w:cs="Tahoma"/>
          <w:iCs/>
          <w:sz w:val="20"/>
          <w:szCs w:val="20"/>
        </w:rPr>
        <w:t>Secretary</w:t>
      </w:r>
      <w:r w:rsidRPr="006A35CF">
        <w:rPr>
          <w:rFonts w:ascii="Verdana" w:hAnsi="Verdana" w:cs="Tahoma"/>
          <w:iCs/>
          <w:sz w:val="20"/>
          <w:szCs w:val="20"/>
        </w:rPr>
        <w:t>/Archivist</w:t>
      </w:r>
      <w:r w:rsidR="00247F6B" w:rsidRPr="006A35CF">
        <w:rPr>
          <w:rFonts w:ascii="Verdana" w:hAnsi="Verdana" w:cs="Tahoma"/>
          <w:iCs/>
          <w:sz w:val="20"/>
          <w:szCs w:val="20"/>
        </w:rPr>
        <w:t xml:space="preserve"> will have "Update" access to the OneDrive archive. </w:t>
      </w:r>
      <w:r w:rsidRPr="006A35CF">
        <w:rPr>
          <w:rFonts w:ascii="Verdana" w:hAnsi="Verdana" w:cs="Tahoma"/>
          <w:iCs/>
          <w:sz w:val="20"/>
          <w:szCs w:val="20"/>
        </w:rPr>
        <w:t xml:space="preserve">The </w:t>
      </w:r>
      <w:r w:rsidR="00247F6B" w:rsidRPr="006A35CF">
        <w:rPr>
          <w:rFonts w:ascii="Verdana" w:hAnsi="Verdana" w:cs="Tahoma"/>
          <w:iCs/>
          <w:sz w:val="20"/>
          <w:szCs w:val="20"/>
        </w:rPr>
        <w:t>Vice</w:t>
      </w:r>
      <w:r w:rsidR="00FC2D33" w:rsidRPr="006A35CF">
        <w:rPr>
          <w:rFonts w:ascii="Verdana" w:hAnsi="Verdana" w:cs="Tahoma"/>
          <w:iCs/>
          <w:sz w:val="20"/>
          <w:szCs w:val="20"/>
        </w:rPr>
        <w:t>-</w:t>
      </w:r>
      <w:r w:rsidR="00247F6B" w:rsidRPr="006A35CF">
        <w:rPr>
          <w:rFonts w:ascii="Verdana" w:hAnsi="Verdana" w:cs="Tahoma"/>
          <w:iCs/>
          <w:sz w:val="20"/>
          <w:szCs w:val="20"/>
        </w:rPr>
        <w:t xml:space="preserve">President will have "Update" access as backup for </w:t>
      </w:r>
      <w:r w:rsidRPr="006A35CF">
        <w:rPr>
          <w:rFonts w:ascii="Verdana" w:hAnsi="Verdana" w:cs="Tahoma"/>
          <w:iCs/>
          <w:sz w:val="20"/>
          <w:szCs w:val="20"/>
        </w:rPr>
        <w:t xml:space="preserve">the </w:t>
      </w:r>
      <w:r w:rsidR="00247F6B" w:rsidRPr="006A35CF">
        <w:rPr>
          <w:rFonts w:ascii="Verdana" w:hAnsi="Verdana" w:cs="Tahoma"/>
          <w:iCs/>
          <w:sz w:val="20"/>
          <w:szCs w:val="20"/>
        </w:rPr>
        <w:t xml:space="preserve">Secretary. </w:t>
      </w:r>
      <w:r w:rsidRPr="006A35CF">
        <w:rPr>
          <w:rFonts w:ascii="Verdana" w:hAnsi="Verdana" w:cs="Tahoma"/>
          <w:iCs/>
          <w:sz w:val="20"/>
          <w:szCs w:val="20"/>
        </w:rPr>
        <w:t xml:space="preserve">The </w:t>
      </w:r>
      <w:r w:rsidR="00C37DAC" w:rsidRPr="006A35CF">
        <w:rPr>
          <w:rFonts w:ascii="Verdana" w:hAnsi="Verdana" w:cs="Tahoma"/>
          <w:iCs/>
          <w:sz w:val="20"/>
          <w:szCs w:val="20"/>
        </w:rPr>
        <w:t xml:space="preserve">Secretary will give "Read" access to OneDrive to all other </w:t>
      </w:r>
      <w:r w:rsidR="00247F6B" w:rsidRPr="006A35CF">
        <w:rPr>
          <w:rFonts w:ascii="Verdana" w:hAnsi="Verdana" w:cs="Tahoma"/>
          <w:iCs/>
          <w:sz w:val="20"/>
          <w:szCs w:val="20"/>
        </w:rPr>
        <w:t>Management Committee members</w:t>
      </w:r>
      <w:r w:rsidR="00C37DAC" w:rsidRPr="006A35CF">
        <w:rPr>
          <w:rFonts w:ascii="Verdana" w:hAnsi="Verdana" w:cs="Tahoma"/>
          <w:iCs/>
          <w:sz w:val="20"/>
          <w:szCs w:val="20"/>
        </w:rPr>
        <w:t>.</w:t>
      </w:r>
      <w:r w:rsidR="00B77EE4" w:rsidRPr="006A35CF">
        <w:rPr>
          <w:rFonts w:ascii="Verdana" w:hAnsi="Verdana" w:cs="Tahoma"/>
          <w:iCs/>
          <w:sz w:val="20"/>
          <w:szCs w:val="20"/>
          <w:u w:val="single"/>
        </w:rPr>
        <w:t xml:space="preserve"> </w:t>
      </w:r>
    </w:p>
    <w:p w14:paraId="347E4F1D" w14:textId="77777777" w:rsidR="002E0F79" w:rsidRDefault="002E0F79" w:rsidP="0059526D">
      <w:pPr>
        <w:spacing w:before="100" w:beforeAutospacing="1" w:after="100" w:afterAutospacing="1"/>
        <w:rPr>
          <w:rFonts w:ascii="Verdana" w:hAnsi="Verdana" w:cs="Arial"/>
          <w:color w:val="000000"/>
          <w:sz w:val="20"/>
          <w:szCs w:val="20"/>
        </w:rPr>
      </w:pPr>
    </w:p>
    <w:p w14:paraId="347E4F1E" w14:textId="77777777" w:rsidR="00244EE7" w:rsidRDefault="00244EE7" w:rsidP="0059526D">
      <w:pPr>
        <w:spacing w:before="100" w:beforeAutospacing="1" w:after="100" w:afterAutospacing="1"/>
        <w:rPr>
          <w:rFonts w:ascii="Verdana" w:hAnsi="Verdana" w:cs="Arial"/>
          <w:color w:val="000000"/>
          <w:sz w:val="20"/>
          <w:szCs w:val="20"/>
        </w:rPr>
      </w:pPr>
    </w:p>
    <w:p w14:paraId="347E4F1F" w14:textId="77777777" w:rsidR="00244EE7" w:rsidRDefault="00244EE7" w:rsidP="0059526D">
      <w:pPr>
        <w:spacing w:before="100" w:beforeAutospacing="1" w:after="100" w:afterAutospacing="1"/>
        <w:rPr>
          <w:rFonts w:ascii="Verdana" w:hAnsi="Verdana" w:cs="Arial"/>
          <w:color w:val="000000"/>
          <w:sz w:val="20"/>
          <w:szCs w:val="20"/>
        </w:rPr>
      </w:pPr>
    </w:p>
    <w:p w14:paraId="347E4F20" w14:textId="77777777" w:rsidR="00244EE7" w:rsidRDefault="00244EE7" w:rsidP="0059526D">
      <w:pPr>
        <w:spacing w:before="100" w:beforeAutospacing="1" w:after="100" w:afterAutospacing="1"/>
        <w:rPr>
          <w:rFonts w:ascii="Verdana" w:hAnsi="Verdana" w:cs="Arial"/>
          <w:color w:val="000000"/>
          <w:sz w:val="20"/>
          <w:szCs w:val="20"/>
        </w:rPr>
      </w:pPr>
    </w:p>
    <w:p w14:paraId="347E4F21" w14:textId="77777777" w:rsidR="00244EE7" w:rsidRDefault="00244EE7" w:rsidP="0059526D">
      <w:pPr>
        <w:spacing w:before="100" w:beforeAutospacing="1" w:after="100" w:afterAutospacing="1"/>
        <w:rPr>
          <w:rFonts w:ascii="Verdana" w:hAnsi="Verdana" w:cs="Arial"/>
          <w:color w:val="000000"/>
          <w:sz w:val="20"/>
          <w:szCs w:val="20"/>
        </w:rPr>
      </w:pPr>
    </w:p>
    <w:p w14:paraId="347E4F22" w14:textId="77777777" w:rsidR="005C5242" w:rsidRDefault="005C5242" w:rsidP="0059526D">
      <w:pPr>
        <w:spacing w:before="100" w:beforeAutospacing="1" w:after="100" w:afterAutospacing="1"/>
        <w:rPr>
          <w:rFonts w:ascii="Verdana" w:hAnsi="Verdana" w:cs="Arial"/>
          <w:color w:val="000000"/>
          <w:sz w:val="20"/>
          <w:szCs w:val="20"/>
        </w:rPr>
      </w:pPr>
    </w:p>
    <w:p w14:paraId="347E4F23" w14:textId="77777777" w:rsidR="00244EE7" w:rsidRDefault="00244EE7" w:rsidP="0059526D">
      <w:pPr>
        <w:spacing w:before="100" w:beforeAutospacing="1" w:after="100" w:afterAutospacing="1"/>
        <w:rPr>
          <w:rFonts w:ascii="Verdana" w:hAnsi="Verdana" w:cs="Arial"/>
          <w:color w:val="000000"/>
          <w:sz w:val="20"/>
          <w:szCs w:val="20"/>
        </w:rPr>
      </w:pPr>
    </w:p>
    <w:p w14:paraId="347E4F24" w14:textId="77777777" w:rsidR="002E0F79" w:rsidRDefault="002E0F79" w:rsidP="0059526D">
      <w:pPr>
        <w:spacing w:before="100" w:beforeAutospacing="1" w:after="100" w:afterAutospacing="1"/>
        <w:rPr>
          <w:rFonts w:ascii="Verdana" w:hAnsi="Verdana" w:cs="Arial"/>
          <w:color w:val="000000"/>
          <w:sz w:val="20"/>
          <w:szCs w:val="20"/>
        </w:rPr>
      </w:pPr>
      <w:r>
        <w:rPr>
          <w:rFonts w:ascii="Verdana" w:hAnsi="Verdana" w:cs="Arial"/>
          <w:color w:val="000000"/>
          <w:sz w:val="20"/>
          <w:szCs w:val="20"/>
        </w:rPr>
        <w:t xml:space="preserve">Following is a copy - as an example - of the Archival Materials Summary. Note that this may </w:t>
      </w:r>
      <w:r w:rsidR="00587F12">
        <w:rPr>
          <w:rFonts w:ascii="Verdana" w:hAnsi="Verdana" w:cs="Arial"/>
          <w:color w:val="000000"/>
          <w:sz w:val="20"/>
          <w:szCs w:val="20"/>
        </w:rPr>
        <w:t xml:space="preserve">not </w:t>
      </w:r>
      <w:r>
        <w:rPr>
          <w:rFonts w:ascii="Verdana" w:hAnsi="Verdana" w:cs="Arial"/>
          <w:color w:val="000000"/>
          <w:sz w:val="20"/>
          <w:szCs w:val="20"/>
        </w:rPr>
        <w:t>be the most up-to-date copy.</w:t>
      </w:r>
    </w:p>
    <w:p w14:paraId="347E4F25" w14:textId="57323F11" w:rsidR="00241185" w:rsidRDefault="007F0CA5" w:rsidP="0059526D">
      <w:pPr>
        <w:spacing w:before="100" w:beforeAutospacing="1" w:after="100" w:afterAutospacing="1"/>
        <w:rPr>
          <w:rFonts w:ascii="Verdana" w:hAnsi="Verdana" w:cs="Arial"/>
          <w:color w:val="000000"/>
          <w:sz w:val="20"/>
          <w:szCs w:val="20"/>
        </w:rPr>
      </w:pPr>
      <w:r>
        <w:rPr>
          <w:noProof/>
        </w:rPr>
        <w:drawing>
          <wp:inline distT="0" distB="0" distL="0" distR="0" wp14:anchorId="347E4F26" wp14:editId="58B948FF">
            <wp:extent cx="6991350" cy="630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1350" cy="6305550"/>
                    </a:xfrm>
                    <a:prstGeom prst="rect">
                      <a:avLst/>
                    </a:prstGeom>
                    <a:noFill/>
                    <a:ln>
                      <a:noFill/>
                    </a:ln>
                  </pic:spPr>
                </pic:pic>
              </a:graphicData>
            </a:graphic>
          </wp:inline>
        </w:drawing>
      </w:r>
    </w:p>
    <w:sectPr w:rsidR="00241185" w:rsidSect="00E61398">
      <w:headerReference w:type="default" r:id="rId9"/>
      <w:pgSz w:w="12240" w:h="15840"/>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4F29" w14:textId="77777777" w:rsidR="00797FB2" w:rsidRDefault="00797FB2">
      <w:r>
        <w:separator/>
      </w:r>
    </w:p>
  </w:endnote>
  <w:endnote w:type="continuationSeparator" w:id="0">
    <w:p w14:paraId="347E4F2A" w14:textId="77777777" w:rsidR="00797FB2" w:rsidRDefault="0079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4F27" w14:textId="77777777" w:rsidR="00797FB2" w:rsidRDefault="00797FB2">
      <w:r>
        <w:separator/>
      </w:r>
    </w:p>
  </w:footnote>
  <w:footnote w:type="continuationSeparator" w:id="0">
    <w:p w14:paraId="347E4F28" w14:textId="77777777" w:rsidR="00797FB2" w:rsidRDefault="0079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4F2B" w14:textId="54FB2FCB" w:rsidR="00795ED4" w:rsidRDefault="00FB79D2" w:rsidP="00AA525C">
    <w:pPr>
      <w:pStyle w:val="Header"/>
      <w:rPr>
        <w:rStyle w:val="PageNumber"/>
      </w:rPr>
    </w:pPr>
    <w:r>
      <w:rPr>
        <w:rFonts w:ascii="Britannic Bold" w:hAnsi="Britannic Bold"/>
        <w:sz w:val="44"/>
        <w:szCs w:val="44"/>
      </w:rPr>
      <w:t xml:space="preserve">The </w:t>
    </w:r>
    <w:r w:rsidR="00795ED4" w:rsidRPr="00586229">
      <w:rPr>
        <w:rFonts w:ascii="Britannic Bold" w:hAnsi="Britannic Bold"/>
        <w:sz w:val="44"/>
        <w:szCs w:val="44"/>
      </w:rPr>
      <w:t>PROBUS Club of Milton</w:t>
    </w:r>
    <w:r w:rsidR="00795ED4">
      <w:rPr>
        <w:rFonts w:ascii="Britannic Bold" w:hAnsi="Britannic Bold"/>
        <w:sz w:val="44"/>
        <w:szCs w:val="44"/>
      </w:rPr>
      <w:t xml:space="preserve">                       </w:t>
    </w:r>
    <w:r>
      <w:rPr>
        <w:rFonts w:ascii="Britannic Bold" w:hAnsi="Britannic Bold"/>
        <w:sz w:val="44"/>
        <w:szCs w:val="44"/>
      </w:rPr>
      <w:t xml:space="preserve"> </w:t>
    </w:r>
    <w:r w:rsidR="00795ED4" w:rsidRPr="00D35996">
      <w:t xml:space="preserve">Page </w:t>
    </w:r>
    <w:r w:rsidR="00795ED4" w:rsidRPr="00D35996">
      <w:rPr>
        <w:rStyle w:val="PageNumber"/>
      </w:rPr>
      <w:fldChar w:fldCharType="begin"/>
    </w:r>
    <w:r w:rsidR="00795ED4" w:rsidRPr="00D35996">
      <w:rPr>
        <w:rStyle w:val="PageNumber"/>
      </w:rPr>
      <w:instrText xml:space="preserve"> PAGE </w:instrText>
    </w:r>
    <w:r w:rsidR="00795ED4" w:rsidRPr="00D35996">
      <w:rPr>
        <w:rStyle w:val="PageNumber"/>
      </w:rPr>
      <w:fldChar w:fldCharType="separate"/>
    </w:r>
    <w:r w:rsidR="00DC3A41">
      <w:rPr>
        <w:rStyle w:val="PageNumber"/>
        <w:noProof/>
      </w:rPr>
      <w:t>2</w:t>
    </w:r>
    <w:r w:rsidR="00795ED4" w:rsidRPr="00D35996">
      <w:rPr>
        <w:rStyle w:val="PageNumber"/>
      </w:rPr>
      <w:fldChar w:fldCharType="end"/>
    </w:r>
    <w:r w:rsidR="00795ED4" w:rsidRPr="00D35996">
      <w:rPr>
        <w:rStyle w:val="PageNumber"/>
      </w:rPr>
      <w:t xml:space="preserve">of </w:t>
    </w:r>
    <w:r w:rsidR="00795ED4" w:rsidRPr="00D35996">
      <w:rPr>
        <w:rStyle w:val="PageNumber"/>
      </w:rPr>
      <w:fldChar w:fldCharType="begin"/>
    </w:r>
    <w:r w:rsidR="00795ED4" w:rsidRPr="00D35996">
      <w:rPr>
        <w:rStyle w:val="PageNumber"/>
      </w:rPr>
      <w:instrText xml:space="preserve"> NUMPAGES </w:instrText>
    </w:r>
    <w:r w:rsidR="00795ED4" w:rsidRPr="00D35996">
      <w:rPr>
        <w:rStyle w:val="PageNumber"/>
      </w:rPr>
      <w:fldChar w:fldCharType="separate"/>
    </w:r>
    <w:r w:rsidR="00DC3A41">
      <w:rPr>
        <w:rStyle w:val="PageNumber"/>
        <w:noProof/>
      </w:rPr>
      <w:t>3</w:t>
    </w:r>
    <w:r w:rsidR="00795ED4" w:rsidRPr="00D35996">
      <w:rPr>
        <w:rStyle w:val="PageNumber"/>
      </w:rPr>
      <w:fldChar w:fldCharType="end"/>
    </w:r>
  </w:p>
  <w:p w14:paraId="347E4F2C" w14:textId="77777777" w:rsidR="00D35996" w:rsidRDefault="00D35996" w:rsidP="00AA525C">
    <w:pPr>
      <w:pStyle w:val="Header"/>
      <w:rPr>
        <w:rStyle w:val="PageNumber"/>
      </w:rPr>
    </w:pPr>
  </w:p>
  <w:p w14:paraId="208A0D1F" w14:textId="2F8963F9" w:rsidR="00216675" w:rsidRDefault="00795ED4" w:rsidP="00AA525C">
    <w:pPr>
      <w:pStyle w:val="Header"/>
      <w:rPr>
        <w:rFonts w:ascii="Arial" w:hAnsi="Arial" w:cs="Arial"/>
        <w:bCs/>
        <w:color w:val="000000"/>
        <w:sz w:val="22"/>
        <w:szCs w:val="22"/>
      </w:rPr>
    </w:pPr>
    <w:r>
      <w:rPr>
        <w:rFonts w:ascii="Arial" w:hAnsi="Arial" w:cs="Arial"/>
        <w:b/>
        <w:bCs/>
        <w:color w:val="000000"/>
        <w:sz w:val="22"/>
        <w:szCs w:val="22"/>
        <w:u w:val="single"/>
      </w:rPr>
      <w:t>SECRETARY</w:t>
    </w:r>
    <w:r w:rsidRPr="000E339C">
      <w:rPr>
        <w:rFonts w:ascii="Arial" w:hAnsi="Arial" w:cs="Arial"/>
        <w:b/>
        <w:bCs/>
        <w:color w:val="000000"/>
        <w:sz w:val="22"/>
        <w:szCs w:val="22"/>
      </w:rPr>
      <w:t xml:space="preserve">                                                                                           </w:t>
    </w:r>
    <w:r w:rsidR="005C36CF">
      <w:rPr>
        <w:rFonts w:ascii="Arial" w:hAnsi="Arial" w:cs="Arial"/>
        <w:b/>
        <w:bCs/>
        <w:color w:val="000000"/>
        <w:sz w:val="22"/>
        <w:szCs w:val="22"/>
      </w:rPr>
      <w:tab/>
      <w:t xml:space="preserve">                       </w:t>
    </w:r>
    <w:r w:rsidRPr="000E339C">
      <w:rPr>
        <w:rFonts w:ascii="Arial" w:hAnsi="Arial" w:cs="Arial"/>
        <w:b/>
        <w:bCs/>
        <w:color w:val="000000"/>
        <w:sz w:val="22"/>
        <w:szCs w:val="22"/>
      </w:rPr>
      <w:t xml:space="preserve"> </w:t>
    </w:r>
    <w:r w:rsidR="005C36CF" w:rsidRPr="00DC3A41">
      <w:rPr>
        <w:bCs/>
        <w:color w:val="000000"/>
      </w:rPr>
      <w:t>January</w:t>
    </w:r>
    <w:r w:rsidR="00587F12" w:rsidRPr="00DC3A41">
      <w:rPr>
        <w:bCs/>
        <w:color w:val="000000"/>
      </w:rPr>
      <w:t xml:space="preserve"> 20</w:t>
    </w:r>
    <w:r w:rsidR="00000B15" w:rsidRPr="00DC3A41">
      <w:rPr>
        <w:bCs/>
        <w:color w:val="000000"/>
      </w:rPr>
      <w:t>2</w:t>
    </w:r>
    <w:r w:rsidR="00735318">
      <w:rPr>
        <w:bCs/>
        <w:color w:val="000000"/>
      </w:rPr>
      <w:t>6</w:t>
    </w:r>
    <w:r w:rsidRPr="00992029">
      <w:rPr>
        <w:rFonts w:ascii="Arial" w:hAnsi="Arial" w:cs="Arial"/>
        <w:bCs/>
        <w:color w:val="000000"/>
        <w:sz w:val="22"/>
        <w:szCs w:val="22"/>
      </w:rPr>
      <w:t xml:space="preserve"> </w:t>
    </w:r>
  </w:p>
  <w:p w14:paraId="347E4F2D" w14:textId="792E2260" w:rsidR="00795ED4" w:rsidRPr="00AA525C" w:rsidRDefault="00216675" w:rsidP="00AA525C">
    <w:pPr>
      <w:pStyle w:val="Header"/>
      <w:rPr>
        <w:szCs w:val="44"/>
      </w:rPr>
    </w:pPr>
    <w:r>
      <w:rPr>
        <w:rFonts w:ascii="Arial" w:hAnsi="Arial" w:cs="Arial"/>
        <w:bCs/>
        <w:color w:val="00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CC8"/>
    <w:multiLevelType w:val="multilevel"/>
    <w:tmpl w:val="207E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12B31"/>
    <w:multiLevelType w:val="multilevel"/>
    <w:tmpl w:val="5BAE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B27CC8"/>
    <w:multiLevelType w:val="hybridMultilevel"/>
    <w:tmpl w:val="ADECC096"/>
    <w:lvl w:ilvl="0" w:tplc="71682784">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EC92A07"/>
    <w:multiLevelType w:val="hybridMultilevel"/>
    <w:tmpl w:val="BDE6B78E"/>
    <w:lvl w:ilvl="0" w:tplc="2228B4E4">
      <w:start w:val="1"/>
      <w:numFmt w:val="decimal"/>
      <w:lvlText w:val="%1."/>
      <w:lvlJc w:val="left"/>
      <w:pPr>
        <w:tabs>
          <w:tab w:val="num" w:pos="720"/>
        </w:tabs>
        <w:ind w:left="720" w:hanging="360"/>
      </w:pPr>
      <w:rPr>
        <w:rFonts w:hint="default"/>
        <w:b w:val="0"/>
        <w:i w:val="0"/>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2C5B4EE7"/>
    <w:multiLevelType w:val="multilevel"/>
    <w:tmpl w:val="1A3CE6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E5465CB"/>
    <w:multiLevelType w:val="hybridMultilevel"/>
    <w:tmpl w:val="4C8292C6"/>
    <w:lvl w:ilvl="0" w:tplc="466033B6">
      <w:start w:val="1"/>
      <w:numFmt w:val="decimal"/>
      <w:lvlText w:val="%1."/>
      <w:lvlJc w:val="left"/>
      <w:pPr>
        <w:tabs>
          <w:tab w:val="num" w:pos="720"/>
        </w:tabs>
        <w:ind w:left="72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4914402C"/>
    <w:multiLevelType w:val="multilevel"/>
    <w:tmpl w:val="592446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81C628A"/>
    <w:multiLevelType w:val="multilevel"/>
    <w:tmpl w:val="4306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F333B"/>
    <w:multiLevelType w:val="multilevel"/>
    <w:tmpl w:val="5BAEC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901CF7"/>
    <w:multiLevelType w:val="hybridMultilevel"/>
    <w:tmpl w:val="BC465C26"/>
    <w:lvl w:ilvl="0" w:tplc="2228B4E4">
      <w:start w:val="1"/>
      <w:numFmt w:val="decimal"/>
      <w:lvlText w:val="%1."/>
      <w:lvlJc w:val="left"/>
      <w:pPr>
        <w:tabs>
          <w:tab w:val="num" w:pos="720"/>
        </w:tabs>
        <w:ind w:left="720" w:hanging="360"/>
      </w:pPr>
      <w:rPr>
        <w:rFonts w:hint="default"/>
        <w:b w:val="0"/>
        <w:i w:val="0"/>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6AD41FE8"/>
    <w:multiLevelType w:val="hybridMultilevel"/>
    <w:tmpl w:val="7EF2AA5A"/>
    <w:lvl w:ilvl="0" w:tplc="2228B4E4">
      <w:start w:val="1"/>
      <w:numFmt w:val="decimal"/>
      <w:lvlText w:val="%1."/>
      <w:lvlJc w:val="left"/>
      <w:pPr>
        <w:tabs>
          <w:tab w:val="num" w:pos="720"/>
        </w:tabs>
        <w:ind w:left="720" w:hanging="360"/>
      </w:pPr>
      <w:rPr>
        <w:rFonts w:hint="default"/>
        <w:b w:val="0"/>
        <w:i w:val="0"/>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6B05627A"/>
    <w:multiLevelType w:val="hybridMultilevel"/>
    <w:tmpl w:val="B50E7F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6BA3220A"/>
    <w:multiLevelType w:val="multilevel"/>
    <w:tmpl w:val="8DB285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DD670D3"/>
    <w:multiLevelType w:val="multilevel"/>
    <w:tmpl w:val="E99A5B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91559F9"/>
    <w:multiLevelType w:val="multilevel"/>
    <w:tmpl w:val="E99A5B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AD76B6E"/>
    <w:multiLevelType w:val="multilevel"/>
    <w:tmpl w:val="207EC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0007274">
    <w:abstractNumId w:val="0"/>
  </w:num>
  <w:num w:numId="2" w16cid:durableId="1731687484">
    <w:abstractNumId w:val="1"/>
  </w:num>
  <w:num w:numId="3" w16cid:durableId="501506322">
    <w:abstractNumId w:val="15"/>
  </w:num>
  <w:num w:numId="4" w16cid:durableId="815952800">
    <w:abstractNumId w:val="7"/>
  </w:num>
  <w:num w:numId="5" w16cid:durableId="114957287">
    <w:abstractNumId w:val="5"/>
  </w:num>
  <w:num w:numId="6" w16cid:durableId="882601072">
    <w:abstractNumId w:val="6"/>
  </w:num>
  <w:num w:numId="7" w16cid:durableId="667828280">
    <w:abstractNumId w:val="4"/>
  </w:num>
  <w:num w:numId="8" w16cid:durableId="143861637">
    <w:abstractNumId w:val="12"/>
  </w:num>
  <w:num w:numId="9" w16cid:durableId="840849805">
    <w:abstractNumId w:val="8"/>
  </w:num>
  <w:num w:numId="10" w16cid:durableId="1602298552">
    <w:abstractNumId w:val="9"/>
  </w:num>
  <w:num w:numId="11" w16cid:durableId="135070907">
    <w:abstractNumId w:val="14"/>
  </w:num>
  <w:num w:numId="12" w16cid:durableId="1921282532">
    <w:abstractNumId w:val="2"/>
  </w:num>
  <w:num w:numId="13" w16cid:durableId="24716788">
    <w:abstractNumId w:val="13"/>
  </w:num>
  <w:num w:numId="14" w16cid:durableId="2060586183">
    <w:abstractNumId w:val="11"/>
  </w:num>
  <w:num w:numId="15" w16cid:durableId="660158124">
    <w:abstractNumId w:val="10"/>
  </w:num>
  <w:num w:numId="16" w16cid:durableId="260992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0F"/>
    <w:rsid w:val="00000B15"/>
    <w:rsid w:val="00005640"/>
    <w:rsid w:val="000139AB"/>
    <w:rsid w:val="00023E67"/>
    <w:rsid w:val="00036084"/>
    <w:rsid w:val="00055374"/>
    <w:rsid w:val="00055475"/>
    <w:rsid w:val="000732F3"/>
    <w:rsid w:val="00096176"/>
    <w:rsid w:val="000A044F"/>
    <w:rsid w:val="000C702B"/>
    <w:rsid w:val="000D14D7"/>
    <w:rsid w:val="000E39EC"/>
    <w:rsid w:val="000F12E9"/>
    <w:rsid w:val="001A1822"/>
    <w:rsid w:val="001C26F8"/>
    <w:rsid w:val="001D14ED"/>
    <w:rsid w:val="001D2975"/>
    <w:rsid w:val="00206F1D"/>
    <w:rsid w:val="00216675"/>
    <w:rsid w:val="00216779"/>
    <w:rsid w:val="00236C57"/>
    <w:rsid w:val="00241185"/>
    <w:rsid w:val="00242BA2"/>
    <w:rsid w:val="00244EE7"/>
    <w:rsid w:val="00247F6B"/>
    <w:rsid w:val="00256C08"/>
    <w:rsid w:val="00277ACA"/>
    <w:rsid w:val="002E0F79"/>
    <w:rsid w:val="00337E0A"/>
    <w:rsid w:val="003B220F"/>
    <w:rsid w:val="003C0A6A"/>
    <w:rsid w:val="003C6AA9"/>
    <w:rsid w:val="003C7C65"/>
    <w:rsid w:val="003E62AA"/>
    <w:rsid w:val="00410AE1"/>
    <w:rsid w:val="004154BA"/>
    <w:rsid w:val="00435745"/>
    <w:rsid w:val="00447383"/>
    <w:rsid w:val="00460FEC"/>
    <w:rsid w:val="00464BB6"/>
    <w:rsid w:val="00482EDD"/>
    <w:rsid w:val="00497D29"/>
    <w:rsid w:val="004A3998"/>
    <w:rsid w:val="004B4353"/>
    <w:rsid w:val="004C03D5"/>
    <w:rsid w:val="004C32F7"/>
    <w:rsid w:val="004F52FA"/>
    <w:rsid w:val="00574ECD"/>
    <w:rsid w:val="00586229"/>
    <w:rsid w:val="00587F12"/>
    <w:rsid w:val="0059526D"/>
    <w:rsid w:val="005A3592"/>
    <w:rsid w:val="005A489A"/>
    <w:rsid w:val="005A6115"/>
    <w:rsid w:val="005B3E63"/>
    <w:rsid w:val="005B5418"/>
    <w:rsid w:val="005C037A"/>
    <w:rsid w:val="005C36CF"/>
    <w:rsid w:val="005C5242"/>
    <w:rsid w:val="005D0653"/>
    <w:rsid w:val="005F0FC8"/>
    <w:rsid w:val="0060653A"/>
    <w:rsid w:val="00667B08"/>
    <w:rsid w:val="00693D92"/>
    <w:rsid w:val="006A257B"/>
    <w:rsid w:val="006A35CD"/>
    <w:rsid w:val="006A35CF"/>
    <w:rsid w:val="006B5D88"/>
    <w:rsid w:val="006C7B27"/>
    <w:rsid w:val="006E60DA"/>
    <w:rsid w:val="006E6E1C"/>
    <w:rsid w:val="00703686"/>
    <w:rsid w:val="00725AF8"/>
    <w:rsid w:val="00735318"/>
    <w:rsid w:val="00747FF5"/>
    <w:rsid w:val="007634B6"/>
    <w:rsid w:val="00766ACD"/>
    <w:rsid w:val="007843A7"/>
    <w:rsid w:val="0079166A"/>
    <w:rsid w:val="00795ED4"/>
    <w:rsid w:val="00797FB2"/>
    <w:rsid w:val="007C3830"/>
    <w:rsid w:val="007D7ED0"/>
    <w:rsid w:val="007F0CA5"/>
    <w:rsid w:val="008067C3"/>
    <w:rsid w:val="00811B6F"/>
    <w:rsid w:val="00854F4D"/>
    <w:rsid w:val="008A1115"/>
    <w:rsid w:val="008A7121"/>
    <w:rsid w:val="009112B2"/>
    <w:rsid w:val="00914111"/>
    <w:rsid w:val="00942BF5"/>
    <w:rsid w:val="00982554"/>
    <w:rsid w:val="00992029"/>
    <w:rsid w:val="009A0744"/>
    <w:rsid w:val="009B74AF"/>
    <w:rsid w:val="009C0FB7"/>
    <w:rsid w:val="00A07546"/>
    <w:rsid w:val="00A129A9"/>
    <w:rsid w:val="00A26AEB"/>
    <w:rsid w:val="00A75F41"/>
    <w:rsid w:val="00AA188A"/>
    <w:rsid w:val="00AA525C"/>
    <w:rsid w:val="00AE3F8D"/>
    <w:rsid w:val="00B06088"/>
    <w:rsid w:val="00B220AE"/>
    <w:rsid w:val="00B40A85"/>
    <w:rsid w:val="00B62FA3"/>
    <w:rsid w:val="00B77EE4"/>
    <w:rsid w:val="00B82DFD"/>
    <w:rsid w:val="00BB5FAF"/>
    <w:rsid w:val="00BE62D4"/>
    <w:rsid w:val="00C0022F"/>
    <w:rsid w:val="00C031DB"/>
    <w:rsid w:val="00C37DAC"/>
    <w:rsid w:val="00C46E0D"/>
    <w:rsid w:val="00C5192D"/>
    <w:rsid w:val="00C84DC7"/>
    <w:rsid w:val="00CB0218"/>
    <w:rsid w:val="00CC0654"/>
    <w:rsid w:val="00D14766"/>
    <w:rsid w:val="00D35996"/>
    <w:rsid w:val="00D3766F"/>
    <w:rsid w:val="00D4431C"/>
    <w:rsid w:val="00D8408B"/>
    <w:rsid w:val="00DB2DB1"/>
    <w:rsid w:val="00DB33A9"/>
    <w:rsid w:val="00DC3A41"/>
    <w:rsid w:val="00DE2A1B"/>
    <w:rsid w:val="00DF0099"/>
    <w:rsid w:val="00E23CCF"/>
    <w:rsid w:val="00E3356E"/>
    <w:rsid w:val="00E550CA"/>
    <w:rsid w:val="00E61398"/>
    <w:rsid w:val="00E717F1"/>
    <w:rsid w:val="00EA0404"/>
    <w:rsid w:val="00EB3AA9"/>
    <w:rsid w:val="00F137E3"/>
    <w:rsid w:val="00F4464D"/>
    <w:rsid w:val="00F52D6B"/>
    <w:rsid w:val="00F64627"/>
    <w:rsid w:val="00FA1588"/>
    <w:rsid w:val="00FB79D2"/>
    <w:rsid w:val="00FC2D33"/>
    <w:rsid w:val="00FD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47E4EF0"/>
  <w15:docId w15:val="{C463D99B-4799-41F1-A48A-B9AD0335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paragraph" w:styleId="Heading1">
    <w:name w:val="heading 1"/>
    <w:basedOn w:val="Normal"/>
    <w:qFormat/>
    <w:rsid w:val="000554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B220F"/>
    <w:pPr>
      <w:spacing w:before="100" w:beforeAutospacing="1" w:after="100" w:afterAutospacing="1"/>
    </w:pPr>
  </w:style>
  <w:style w:type="character" w:styleId="Emphasis">
    <w:name w:val="Emphasis"/>
    <w:qFormat/>
    <w:rsid w:val="0059526D"/>
    <w:rPr>
      <w:i/>
      <w:iCs/>
    </w:rPr>
  </w:style>
  <w:style w:type="paragraph" w:styleId="Header">
    <w:name w:val="header"/>
    <w:basedOn w:val="Normal"/>
    <w:rsid w:val="00586229"/>
    <w:pPr>
      <w:tabs>
        <w:tab w:val="center" w:pos="4320"/>
        <w:tab w:val="right" w:pos="8640"/>
      </w:tabs>
    </w:pPr>
  </w:style>
  <w:style w:type="paragraph" w:styleId="Footer">
    <w:name w:val="footer"/>
    <w:basedOn w:val="Normal"/>
    <w:rsid w:val="00586229"/>
    <w:pPr>
      <w:tabs>
        <w:tab w:val="center" w:pos="4320"/>
        <w:tab w:val="right" w:pos="8640"/>
      </w:tabs>
    </w:pPr>
  </w:style>
  <w:style w:type="character" w:styleId="PageNumber">
    <w:name w:val="page number"/>
    <w:basedOn w:val="DefaultParagraphFont"/>
    <w:rsid w:val="00586229"/>
  </w:style>
  <w:style w:type="paragraph" w:customStyle="1" w:styleId="ecxmsonormal">
    <w:name w:val="ecxmsonormal"/>
    <w:basedOn w:val="Normal"/>
    <w:rsid w:val="00236C57"/>
    <w:pPr>
      <w:spacing w:after="324"/>
    </w:pPr>
    <w:rPr>
      <w:lang w:val="en-US" w:eastAsia="en-US"/>
    </w:rPr>
  </w:style>
  <w:style w:type="paragraph" w:styleId="BalloonText">
    <w:name w:val="Balloon Text"/>
    <w:basedOn w:val="Normal"/>
    <w:semiHidden/>
    <w:rsid w:val="00435745"/>
    <w:rPr>
      <w:rFonts w:ascii="Tahoma" w:hAnsi="Tahoma" w:cs="Tahoma"/>
      <w:sz w:val="16"/>
      <w:szCs w:val="16"/>
    </w:rPr>
  </w:style>
  <w:style w:type="character" w:styleId="Hyperlink">
    <w:name w:val="Hyperlink"/>
    <w:uiPriority w:val="99"/>
    <w:unhideWhenUsed/>
    <w:rsid w:val="005C3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84836">
      <w:bodyDiv w:val="1"/>
      <w:marLeft w:val="0"/>
      <w:marRight w:val="0"/>
      <w:marTop w:val="0"/>
      <w:marBottom w:val="0"/>
      <w:divBdr>
        <w:top w:val="none" w:sz="0" w:space="0" w:color="auto"/>
        <w:left w:val="none" w:sz="0" w:space="0" w:color="auto"/>
        <w:bottom w:val="none" w:sz="0" w:space="0" w:color="auto"/>
        <w:right w:val="none" w:sz="0" w:space="0" w:color="auto"/>
      </w:divBdr>
      <w:divsChild>
        <w:div w:id="1370104438">
          <w:marLeft w:val="0"/>
          <w:marRight w:val="0"/>
          <w:marTop w:val="0"/>
          <w:marBottom w:val="0"/>
          <w:divBdr>
            <w:top w:val="none" w:sz="0" w:space="0" w:color="auto"/>
            <w:left w:val="none" w:sz="0" w:space="0" w:color="auto"/>
            <w:bottom w:val="none" w:sz="0" w:space="0" w:color="auto"/>
            <w:right w:val="none" w:sz="0" w:space="0" w:color="auto"/>
          </w:divBdr>
          <w:divsChild>
            <w:div w:id="1765102667">
              <w:marLeft w:val="0"/>
              <w:marRight w:val="0"/>
              <w:marTop w:val="0"/>
              <w:marBottom w:val="0"/>
              <w:divBdr>
                <w:top w:val="none" w:sz="0" w:space="0" w:color="auto"/>
                <w:left w:val="none" w:sz="0" w:space="0" w:color="auto"/>
                <w:bottom w:val="none" w:sz="0" w:space="0" w:color="auto"/>
                <w:right w:val="none" w:sz="0" w:space="0" w:color="auto"/>
              </w:divBdr>
              <w:divsChild>
                <w:div w:id="2325118">
                  <w:marLeft w:val="0"/>
                  <w:marRight w:val="0"/>
                  <w:marTop w:val="0"/>
                  <w:marBottom w:val="0"/>
                  <w:divBdr>
                    <w:top w:val="none" w:sz="0" w:space="0" w:color="auto"/>
                    <w:left w:val="none" w:sz="0" w:space="0" w:color="auto"/>
                    <w:bottom w:val="none" w:sz="0" w:space="0" w:color="auto"/>
                    <w:right w:val="none" w:sz="0" w:space="0" w:color="auto"/>
                  </w:divBdr>
                  <w:divsChild>
                    <w:div w:id="1511528556">
                      <w:marLeft w:val="0"/>
                      <w:marRight w:val="0"/>
                      <w:marTop w:val="0"/>
                      <w:marBottom w:val="0"/>
                      <w:divBdr>
                        <w:top w:val="none" w:sz="0" w:space="0" w:color="auto"/>
                        <w:left w:val="none" w:sz="0" w:space="0" w:color="auto"/>
                        <w:bottom w:val="none" w:sz="0" w:space="0" w:color="auto"/>
                        <w:right w:val="none" w:sz="0" w:space="0" w:color="auto"/>
                      </w:divBdr>
                      <w:divsChild>
                        <w:div w:id="1822503368">
                          <w:marLeft w:val="0"/>
                          <w:marRight w:val="0"/>
                          <w:marTop w:val="0"/>
                          <w:marBottom w:val="0"/>
                          <w:divBdr>
                            <w:top w:val="none" w:sz="0" w:space="0" w:color="auto"/>
                            <w:left w:val="none" w:sz="0" w:space="0" w:color="auto"/>
                            <w:bottom w:val="none" w:sz="0" w:space="0" w:color="auto"/>
                            <w:right w:val="none" w:sz="0" w:space="0" w:color="auto"/>
                          </w:divBdr>
                          <w:divsChild>
                            <w:div w:id="1398698682">
                              <w:marLeft w:val="0"/>
                              <w:marRight w:val="0"/>
                              <w:marTop w:val="0"/>
                              <w:marBottom w:val="0"/>
                              <w:divBdr>
                                <w:top w:val="none" w:sz="0" w:space="0" w:color="auto"/>
                                <w:left w:val="none" w:sz="0" w:space="0" w:color="auto"/>
                                <w:bottom w:val="none" w:sz="0" w:space="0" w:color="auto"/>
                                <w:right w:val="none" w:sz="0" w:space="0" w:color="auto"/>
                              </w:divBdr>
                              <w:divsChild>
                                <w:div w:id="465440698">
                                  <w:marLeft w:val="0"/>
                                  <w:marRight w:val="0"/>
                                  <w:marTop w:val="0"/>
                                  <w:marBottom w:val="0"/>
                                  <w:divBdr>
                                    <w:top w:val="none" w:sz="0" w:space="0" w:color="auto"/>
                                    <w:left w:val="none" w:sz="0" w:space="0" w:color="auto"/>
                                    <w:bottom w:val="none" w:sz="0" w:space="0" w:color="auto"/>
                                    <w:right w:val="none" w:sz="0" w:space="0" w:color="auto"/>
                                  </w:divBdr>
                                  <w:divsChild>
                                    <w:div w:id="1342200859">
                                      <w:marLeft w:val="0"/>
                                      <w:marRight w:val="0"/>
                                      <w:marTop w:val="0"/>
                                      <w:marBottom w:val="0"/>
                                      <w:divBdr>
                                        <w:top w:val="none" w:sz="0" w:space="0" w:color="auto"/>
                                        <w:left w:val="none" w:sz="0" w:space="0" w:color="auto"/>
                                        <w:bottom w:val="none" w:sz="0" w:space="0" w:color="auto"/>
                                        <w:right w:val="none" w:sz="0" w:space="0" w:color="auto"/>
                                      </w:divBdr>
                                      <w:divsChild>
                                        <w:div w:id="1266426577">
                                          <w:marLeft w:val="0"/>
                                          <w:marRight w:val="0"/>
                                          <w:marTop w:val="0"/>
                                          <w:marBottom w:val="0"/>
                                          <w:divBdr>
                                            <w:top w:val="none" w:sz="0" w:space="0" w:color="auto"/>
                                            <w:left w:val="none" w:sz="0" w:space="0" w:color="auto"/>
                                            <w:bottom w:val="none" w:sz="0" w:space="0" w:color="auto"/>
                                            <w:right w:val="none" w:sz="0" w:space="0" w:color="auto"/>
                                          </w:divBdr>
                                          <w:divsChild>
                                            <w:div w:id="558437993">
                                              <w:marLeft w:val="0"/>
                                              <w:marRight w:val="0"/>
                                              <w:marTop w:val="0"/>
                                              <w:marBottom w:val="0"/>
                                              <w:divBdr>
                                                <w:top w:val="none" w:sz="0" w:space="0" w:color="auto"/>
                                                <w:left w:val="none" w:sz="0" w:space="0" w:color="auto"/>
                                                <w:bottom w:val="none" w:sz="0" w:space="0" w:color="auto"/>
                                                <w:right w:val="none" w:sz="0" w:space="0" w:color="auto"/>
                                              </w:divBdr>
                                              <w:divsChild>
                                                <w:div w:id="1426608221">
                                                  <w:marLeft w:val="0"/>
                                                  <w:marRight w:val="72"/>
                                                  <w:marTop w:val="0"/>
                                                  <w:marBottom w:val="0"/>
                                                  <w:divBdr>
                                                    <w:top w:val="none" w:sz="0" w:space="0" w:color="auto"/>
                                                    <w:left w:val="none" w:sz="0" w:space="0" w:color="auto"/>
                                                    <w:bottom w:val="none" w:sz="0" w:space="0" w:color="auto"/>
                                                    <w:right w:val="none" w:sz="0" w:space="0" w:color="auto"/>
                                                  </w:divBdr>
                                                  <w:divsChild>
                                                    <w:div w:id="4945367">
                                                      <w:marLeft w:val="0"/>
                                                      <w:marRight w:val="0"/>
                                                      <w:marTop w:val="0"/>
                                                      <w:marBottom w:val="0"/>
                                                      <w:divBdr>
                                                        <w:top w:val="none" w:sz="0" w:space="0" w:color="auto"/>
                                                        <w:left w:val="none" w:sz="0" w:space="0" w:color="auto"/>
                                                        <w:bottom w:val="none" w:sz="0" w:space="0" w:color="auto"/>
                                                        <w:right w:val="none" w:sz="0" w:space="0" w:color="auto"/>
                                                      </w:divBdr>
                                                      <w:divsChild>
                                                        <w:div w:id="1768118999">
                                                          <w:marLeft w:val="0"/>
                                                          <w:marRight w:val="0"/>
                                                          <w:marTop w:val="0"/>
                                                          <w:marBottom w:val="0"/>
                                                          <w:divBdr>
                                                            <w:top w:val="none" w:sz="0" w:space="0" w:color="auto"/>
                                                            <w:left w:val="none" w:sz="0" w:space="0" w:color="auto"/>
                                                            <w:bottom w:val="none" w:sz="0" w:space="0" w:color="auto"/>
                                                            <w:right w:val="none" w:sz="0" w:space="0" w:color="auto"/>
                                                          </w:divBdr>
                                                          <w:divsChild>
                                                            <w:div w:id="292833384">
                                                              <w:marLeft w:val="0"/>
                                                              <w:marRight w:val="0"/>
                                                              <w:marTop w:val="0"/>
                                                              <w:marBottom w:val="0"/>
                                                              <w:divBdr>
                                                                <w:top w:val="none" w:sz="0" w:space="0" w:color="auto"/>
                                                                <w:left w:val="none" w:sz="0" w:space="0" w:color="auto"/>
                                                                <w:bottom w:val="none" w:sz="0" w:space="0" w:color="auto"/>
                                                                <w:right w:val="none" w:sz="0" w:space="0" w:color="auto"/>
                                                              </w:divBdr>
                                                              <w:divsChild>
                                                                <w:div w:id="1052121600">
                                                                  <w:marLeft w:val="0"/>
                                                                  <w:marRight w:val="0"/>
                                                                  <w:marTop w:val="0"/>
                                                                  <w:marBottom w:val="84"/>
                                                                  <w:divBdr>
                                                                    <w:top w:val="single" w:sz="4" w:space="0" w:color="EDEDED"/>
                                                                    <w:left w:val="single" w:sz="4" w:space="0" w:color="EDEDED"/>
                                                                    <w:bottom w:val="single" w:sz="4" w:space="0" w:color="EDEDED"/>
                                                                    <w:right w:val="single" w:sz="4" w:space="0" w:color="EDEDED"/>
                                                                  </w:divBdr>
                                                                  <w:divsChild>
                                                                    <w:div w:id="783503384">
                                                                      <w:marLeft w:val="0"/>
                                                                      <w:marRight w:val="0"/>
                                                                      <w:marTop w:val="0"/>
                                                                      <w:marBottom w:val="0"/>
                                                                      <w:divBdr>
                                                                        <w:top w:val="none" w:sz="0" w:space="0" w:color="auto"/>
                                                                        <w:left w:val="none" w:sz="0" w:space="0" w:color="auto"/>
                                                                        <w:bottom w:val="none" w:sz="0" w:space="0" w:color="auto"/>
                                                                        <w:right w:val="none" w:sz="0" w:space="0" w:color="auto"/>
                                                                      </w:divBdr>
                                                                      <w:divsChild>
                                                                        <w:div w:id="401174921">
                                                                          <w:marLeft w:val="0"/>
                                                                          <w:marRight w:val="0"/>
                                                                          <w:marTop w:val="0"/>
                                                                          <w:marBottom w:val="0"/>
                                                                          <w:divBdr>
                                                                            <w:top w:val="none" w:sz="0" w:space="0" w:color="auto"/>
                                                                            <w:left w:val="none" w:sz="0" w:space="0" w:color="auto"/>
                                                                            <w:bottom w:val="none" w:sz="0" w:space="0" w:color="auto"/>
                                                                            <w:right w:val="none" w:sz="0" w:space="0" w:color="auto"/>
                                                                          </w:divBdr>
                                                                          <w:divsChild>
                                                                            <w:div w:id="1783649079">
                                                                              <w:marLeft w:val="0"/>
                                                                              <w:marRight w:val="0"/>
                                                                              <w:marTop w:val="0"/>
                                                                              <w:marBottom w:val="0"/>
                                                                              <w:divBdr>
                                                                                <w:top w:val="none" w:sz="0" w:space="0" w:color="auto"/>
                                                                                <w:left w:val="none" w:sz="0" w:space="0" w:color="auto"/>
                                                                                <w:bottom w:val="none" w:sz="0" w:space="0" w:color="auto"/>
                                                                                <w:right w:val="none" w:sz="0" w:space="0" w:color="auto"/>
                                                                              </w:divBdr>
                                                                              <w:divsChild>
                                                                                <w:div w:id="90668604">
                                                                                  <w:marLeft w:val="144"/>
                                                                                  <w:marRight w:val="144"/>
                                                                                  <w:marTop w:val="0"/>
                                                                                  <w:marBottom w:val="0"/>
                                                                                  <w:divBdr>
                                                                                    <w:top w:val="none" w:sz="0" w:space="0" w:color="auto"/>
                                                                                    <w:left w:val="none" w:sz="0" w:space="0" w:color="auto"/>
                                                                                    <w:bottom w:val="none" w:sz="0" w:space="0" w:color="auto"/>
                                                                                    <w:right w:val="none" w:sz="0" w:space="0" w:color="auto"/>
                                                                                  </w:divBdr>
                                                                                  <w:divsChild>
                                                                                    <w:div w:id="131556773">
                                                                                      <w:marLeft w:val="0"/>
                                                                                      <w:marRight w:val="0"/>
                                                                                      <w:marTop w:val="0"/>
                                                                                      <w:marBottom w:val="0"/>
                                                                                      <w:divBdr>
                                                                                        <w:top w:val="none" w:sz="0" w:space="0" w:color="auto"/>
                                                                                        <w:left w:val="none" w:sz="0" w:space="0" w:color="auto"/>
                                                                                        <w:bottom w:val="none" w:sz="0" w:space="0" w:color="auto"/>
                                                                                        <w:right w:val="none" w:sz="0" w:space="0" w:color="auto"/>
                                                                                      </w:divBdr>
                                                                                      <w:divsChild>
                                                                                        <w:div w:id="6064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245908">
      <w:bodyDiv w:val="1"/>
      <w:marLeft w:val="0"/>
      <w:marRight w:val="0"/>
      <w:marTop w:val="0"/>
      <w:marBottom w:val="0"/>
      <w:divBdr>
        <w:top w:val="none" w:sz="0" w:space="0" w:color="auto"/>
        <w:left w:val="none" w:sz="0" w:space="0" w:color="auto"/>
        <w:bottom w:val="none" w:sz="0" w:space="0" w:color="auto"/>
        <w:right w:val="none" w:sz="0" w:space="0" w:color="auto"/>
      </w:divBdr>
    </w:div>
    <w:div w:id="932125876">
      <w:bodyDiv w:val="1"/>
      <w:marLeft w:val="0"/>
      <w:marRight w:val="0"/>
      <w:marTop w:val="0"/>
      <w:marBottom w:val="0"/>
      <w:divBdr>
        <w:top w:val="none" w:sz="0" w:space="0" w:color="auto"/>
        <w:left w:val="none" w:sz="0" w:space="0" w:color="auto"/>
        <w:bottom w:val="none" w:sz="0" w:space="0" w:color="auto"/>
        <w:right w:val="none" w:sz="0" w:space="0" w:color="auto"/>
      </w:divBdr>
      <w:divsChild>
        <w:div w:id="1022048898">
          <w:marLeft w:val="0"/>
          <w:marRight w:val="0"/>
          <w:marTop w:val="0"/>
          <w:marBottom w:val="0"/>
          <w:divBdr>
            <w:top w:val="none" w:sz="0" w:space="0" w:color="auto"/>
            <w:left w:val="none" w:sz="0" w:space="0" w:color="auto"/>
            <w:bottom w:val="none" w:sz="0" w:space="0" w:color="auto"/>
            <w:right w:val="none" w:sz="0" w:space="0" w:color="auto"/>
          </w:divBdr>
        </w:div>
      </w:divsChild>
    </w:div>
    <w:div w:id="148439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miltonprobu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4195</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DUTIES OF SECRETARY:</vt:lpstr>
    </vt:vector>
  </TitlesOfParts>
  <Company>Wise Ol' Owl</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OF SECRETARY:</dc:title>
  <dc:creator>William S. Faichnie</dc:creator>
  <cp:lastModifiedBy>Anne Eadie</cp:lastModifiedBy>
  <cp:revision>2</cp:revision>
  <cp:lastPrinted>2018-01-29T19:50:00Z</cp:lastPrinted>
  <dcterms:created xsi:type="dcterms:W3CDTF">2025-12-16T17:54:00Z</dcterms:created>
  <dcterms:modified xsi:type="dcterms:W3CDTF">2025-12-16T17:54:00Z</dcterms:modified>
</cp:coreProperties>
</file>