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3793" w:rsidRDefault="00343793" w:rsidP="000B7D1D">
      <w:pPr>
        <w:ind w:left="-662"/>
        <w:jc w:val="center"/>
      </w:pPr>
      <w:r>
        <w:object w:dxaOrig="11796"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18.75pt" o:ole="">
            <v:imagedata r:id="rId8" o:title=""/>
          </v:shape>
          <o:OLEObject Type="Embed" ProgID="MSDraw" ShapeID="_x0000_i1025" DrawAspect="Content" ObjectID="_1657108214" r:id="rId9">
            <o:FieldCodes>\* mergeformat</o:FieldCodes>
          </o:OLEObject>
        </w:object>
      </w:r>
    </w:p>
    <w:p w:rsidR="003B2395" w:rsidRDefault="003B2395" w:rsidP="003B2395">
      <w:pPr>
        <w:jc w:val="center"/>
        <w:rPr>
          <w:b/>
          <w:color w:val="FF0000"/>
          <w:sz w:val="22"/>
          <w:szCs w:val="22"/>
        </w:rPr>
      </w:pPr>
      <w:bookmarkStart w:id="1" w:name="body"/>
      <w:bookmarkEnd w:id="1"/>
    </w:p>
    <w:p w:rsidR="00863243" w:rsidRPr="00497DB2" w:rsidRDefault="00863243" w:rsidP="003B2395">
      <w:pPr>
        <w:jc w:val="center"/>
        <w:rPr>
          <w:b/>
          <w:color w:val="FF0000"/>
          <w:sz w:val="22"/>
          <w:szCs w:val="22"/>
        </w:rPr>
      </w:pPr>
    </w:p>
    <w:p w:rsidR="003B2395" w:rsidRPr="00497DB2" w:rsidRDefault="005F2BE0" w:rsidP="003B2395">
      <w:pPr>
        <w:rPr>
          <w:sz w:val="22"/>
          <w:szCs w:val="22"/>
        </w:rPr>
      </w:pPr>
      <w:r w:rsidRPr="00497DB2">
        <w:rPr>
          <w:sz w:val="22"/>
          <w:szCs w:val="22"/>
        </w:rPr>
        <w:t>Issue Date:</w:t>
      </w:r>
      <w:r w:rsidRPr="00497DB2">
        <w:rPr>
          <w:sz w:val="22"/>
          <w:szCs w:val="22"/>
        </w:rPr>
        <w:tab/>
      </w:r>
      <w:r w:rsidR="00863243" w:rsidRPr="00863243">
        <w:rPr>
          <w:b/>
          <w:sz w:val="22"/>
          <w:szCs w:val="22"/>
        </w:rPr>
        <w:t>7/27/2020</w:t>
      </w:r>
    </w:p>
    <w:p w:rsidR="003B2395" w:rsidRPr="00497DB2" w:rsidRDefault="003B2395" w:rsidP="003B2395">
      <w:pPr>
        <w:rPr>
          <w:sz w:val="22"/>
          <w:szCs w:val="22"/>
        </w:rPr>
      </w:pPr>
      <w:r w:rsidRPr="00497DB2">
        <w:rPr>
          <w:sz w:val="22"/>
          <w:szCs w:val="22"/>
        </w:rPr>
        <w:t>Closing Date:</w:t>
      </w:r>
      <w:r w:rsidRPr="00497DB2">
        <w:rPr>
          <w:sz w:val="22"/>
          <w:szCs w:val="22"/>
        </w:rPr>
        <w:tab/>
      </w:r>
      <w:r w:rsidR="00863243" w:rsidRPr="00863243">
        <w:rPr>
          <w:b/>
          <w:sz w:val="22"/>
          <w:szCs w:val="22"/>
        </w:rPr>
        <w:t>8/5/2020</w:t>
      </w:r>
    </w:p>
    <w:p w:rsidR="003B2395" w:rsidRPr="00497DB2" w:rsidRDefault="003B2395" w:rsidP="003B2395">
      <w:pPr>
        <w:rPr>
          <w:sz w:val="22"/>
          <w:szCs w:val="22"/>
        </w:rPr>
      </w:pPr>
    </w:p>
    <w:p w:rsidR="003B2395" w:rsidRPr="00497DB2" w:rsidRDefault="003B2395" w:rsidP="003B2395">
      <w:pPr>
        <w:rPr>
          <w:b/>
          <w:sz w:val="22"/>
          <w:szCs w:val="22"/>
          <w:u w:val="single"/>
        </w:rPr>
      </w:pPr>
      <w:r w:rsidRPr="00497DB2">
        <w:rPr>
          <w:b/>
          <w:sz w:val="22"/>
          <w:szCs w:val="22"/>
          <w:u w:val="single"/>
        </w:rPr>
        <w:t>LOCATION:</w:t>
      </w:r>
    </w:p>
    <w:p w:rsidR="00863243" w:rsidRDefault="004479F7" w:rsidP="003B2395">
      <w:pPr>
        <w:rPr>
          <w:sz w:val="22"/>
          <w:szCs w:val="22"/>
        </w:rPr>
      </w:pPr>
      <w:r w:rsidRPr="00497DB2">
        <w:rPr>
          <w:sz w:val="22"/>
          <w:szCs w:val="22"/>
        </w:rPr>
        <w:t xml:space="preserve">1720 Market St. </w:t>
      </w:r>
      <w:r w:rsidR="002D184C" w:rsidRPr="00497DB2">
        <w:rPr>
          <w:sz w:val="22"/>
          <w:szCs w:val="22"/>
        </w:rPr>
        <w:t>RM</w:t>
      </w:r>
      <w:r w:rsidR="00863243">
        <w:rPr>
          <w:sz w:val="22"/>
          <w:szCs w:val="22"/>
        </w:rPr>
        <w:t xml:space="preserve"> 3005</w:t>
      </w:r>
    </w:p>
    <w:p w:rsidR="003B2395" w:rsidRPr="00497DB2" w:rsidRDefault="004479F7" w:rsidP="003B2395">
      <w:pPr>
        <w:rPr>
          <w:sz w:val="22"/>
          <w:szCs w:val="22"/>
        </w:rPr>
      </w:pPr>
      <w:r w:rsidRPr="00497DB2">
        <w:rPr>
          <w:sz w:val="22"/>
          <w:szCs w:val="22"/>
        </w:rPr>
        <w:t>St. Louis MO 63155</w:t>
      </w:r>
    </w:p>
    <w:p w:rsidR="00E43923" w:rsidRPr="00497DB2" w:rsidRDefault="00E43923" w:rsidP="003B2395">
      <w:pPr>
        <w:rPr>
          <w:sz w:val="22"/>
          <w:szCs w:val="22"/>
        </w:rPr>
      </w:pPr>
      <w:r w:rsidRPr="00497DB2">
        <w:rPr>
          <w:sz w:val="22"/>
          <w:szCs w:val="22"/>
        </w:rPr>
        <w:tab/>
      </w:r>
    </w:p>
    <w:p w:rsidR="003B2395" w:rsidRPr="00497DB2" w:rsidRDefault="003B2395" w:rsidP="003B2395">
      <w:pPr>
        <w:rPr>
          <w:sz w:val="22"/>
          <w:szCs w:val="22"/>
        </w:rPr>
      </w:pPr>
      <w:r w:rsidRPr="00497DB2">
        <w:rPr>
          <w:b/>
          <w:sz w:val="22"/>
          <w:szCs w:val="22"/>
          <w:u w:val="single"/>
        </w:rPr>
        <w:t>TITLE:</w:t>
      </w:r>
      <w:r w:rsidR="004636E2" w:rsidRPr="00497DB2">
        <w:rPr>
          <w:sz w:val="22"/>
          <w:szCs w:val="22"/>
        </w:rPr>
        <w:tab/>
      </w:r>
      <w:r w:rsidR="00124AE8" w:rsidRPr="00497DB2">
        <w:rPr>
          <w:sz w:val="22"/>
          <w:szCs w:val="22"/>
        </w:rPr>
        <w:t>SECRETARY</w:t>
      </w:r>
    </w:p>
    <w:p w:rsidR="003B2395" w:rsidRPr="00497DB2" w:rsidRDefault="003B2395" w:rsidP="003B2395">
      <w:pPr>
        <w:rPr>
          <w:sz w:val="22"/>
          <w:szCs w:val="22"/>
        </w:rPr>
      </w:pPr>
      <w:r w:rsidRPr="00497DB2">
        <w:rPr>
          <w:b/>
          <w:sz w:val="22"/>
          <w:szCs w:val="22"/>
          <w:u w:val="single"/>
        </w:rPr>
        <w:t>GRADE:</w:t>
      </w:r>
      <w:r w:rsidRPr="00497DB2">
        <w:rPr>
          <w:sz w:val="22"/>
          <w:szCs w:val="22"/>
        </w:rPr>
        <w:t xml:space="preserve">  </w:t>
      </w:r>
      <w:r w:rsidR="004479F7" w:rsidRPr="00497DB2">
        <w:rPr>
          <w:sz w:val="22"/>
          <w:szCs w:val="22"/>
        </w:rPr>
        <w:t>7</w:t>
      </w:r>
    </w:p>
    <w:p w:rsidR="004479F7" w:rsidRPr="00497DB2" w:rsidRDefault="004479F7" w:rsidP="004479F7">
      <w:pPr>
        <w:rPr>
          <w:sz w:val="22"/>
          <w:szCs w:val="22"/>
        </w:rPr>
      </w:pPr>
      <w:r w:rsidRPr="00497DB2">
        <w:rPr>
          <w:b/>
          <w:sz w:val="22"/>
          <w:szCs w:val="22"/>
          <w:u w:val="single"/>
        </w:rPr>
        <w:t>SALARY RANGE:</w:t>
      </w:r>
      <w:r w:rsidR="00BA728E" w:rsidRPr="00497DB2">
        <w:rPr>
          <w:sz w:val="22"/>
          <w:szCs w:val="22"/>
        </w:rPr>
        <w:t xml:space="preserve">  $</w:t>
      </w:r>
      <w:r w:rsidR="001800AA">
        <w:rPr>
          <w:sz w:val="22"/>
          <w:szCs w:val="22"/>
        </w:rPr>
        <w:t>45,618 - $64,258</w:t>
      </w:r>
    </w:p>
    <w:p w:rsidR="003B2395" w:rsidRPr="00497DB2" w:rsidRDefault="003B2395" w:rsidP="003B2395">
      <w:pPr>
        <w:rPr>
          <w:sz w:val="22"/>
          <w:szCs w:val="22"/>
        </w:rPr>
      </w:pPr>
      <w:r w:rsidRPr="00497DB2">
        <w:rPr>
          <w:b/>
          <w:sz w:val="22"/>
          <w:szCs w:val="22"/>
          <w:u w:val="single"/>
        </w:rPr>
        <w:t>OCCUPATION CODE:</w:t>
      </w:r>
      <w:r w:rsidR="004479F7" w:rsidRPr="00497DB2">
        <w:rPr>
          <w:sz w:val="22"/>
          <w:szCs w:val="22"/>
        </w:rPr>
        <w:t xml:space="preserve">  </w:t>
      </w:r>
      <w:r w:rsidR="00124AE8" w:rsidRPr="00497DB2">
        <w:rPr>
          <w:sz w:val="22"/>
          <w:szCs w:val="22"/>
        </w:rPr>
        <w:t>0318-0004</w:t>
      </w:r>
    </w:p>
    <w:p w:rsidR="003B2395" w:rsidRPr="00497DB2" w:rsidRDefault="003B2395" w:rsidP="003B2395">
      <w:pPr>
        <w:rPr>
          <w:sz w:val="22"/>
          <w:szCs w:val="22"/>
        </w:rPr>
      </w:pPr>
      <w:r w:rsidRPr="00497DB2">
        <w:rPr>
          <w:b/>
          <w:sz w:val="22"/>
          <w:szCs w:val="22"/>
          <w:u w:val="single"/>
        </w:rPr>
        <w:t>HOURS:</w:t>
      </w:r>
      <w:r w:rsidR="004636E2" w:rsidRPr="00497DB2">
        <w:rPr>
          <w:sz w:val="22"/>
          <w:szCs w:val="22"/>
        </w:rPr>
        <w:t xml:space="preserve"> </w:t>
      </w:r>
      <w:r w:rsidR="00124AE8" w:rsidRPr="00497DB2">
        <w:rPr>
          <w:sz w:val="22"/>
          <w:szCs w:val="22"/>
        </w:rPr>
        <w:t xml:space="preserve"> 8</w:t>
      </w:r>
      <w:r w:rsidR="004404AA" w:rsidRPr="00497DB2">
        <w:rPr>
          <w:sz w:val="22"/>
          <w:szCs w:val="22"/>
        </w:rPr>
        <w:t xml:space="preserve">:00 AM – </w:t>
      </w:r>
      <w:r w:rsidR="00124AE8" w:rsidRPr="00497DB2">
        <w:rPr>
          <w:sz w:val="22"/>
          <w:szCs w:val="22"/>
        </w:rPr>
        <w:t>4</w:t>
      </w:r>
      <w:r w:rsidR="004404AA" w:rsidRPr="00497DB2">
        <w:rPr>
          <w:sz w:val="22"/>
          <w:szCs w:val="22"/>
        </w:rPr>
        <w:t>:</w:t>
      </w:r>
      <w:r w:rsidR="00B31236" w:rsidRPr="00497DB2">
        <w:rPr>
          <w:sz w:val="22"/>
          <w:szCs w:val="22"/>
        </w:rPr>
        <w:t>30</w:t>
      </w:r>
      <w:r w:rsidR="004404AA" w:rsidRPr="00497DB2">
        <w:rPr>
          <w:sz w:val="22"/>
          <w:szCs w:val="22"/>
        </w:rPr>
        <w:t xml:space="preserve"> </w:t>
      </w:r>
      <w:r w:rsidR="00B31236" w:rsidRPr="00497DB2">
        <w:rPr>
          <w:sz w:val="22"/>
          <w:szCs w:val="22"/>
        </w:rPr>
        <w:t>PM N</w:t>
      </w:r>
      <w:r w:rsidR="004404AA" w:rsidRPr="00497DB2">
        <w:rPr>
          <w:sz w:val="22"/>
          <w:szCs w:val="22"/>
        </w:rPr>
        <w:t>/</w:t>
      </w:r>
      <w:r w:rsidR="00B31236" w:rsidRPr="00497DB2">
        <w:rPr>
          <w:sz w:val="22"/>
          <w:szCs w:val="22"/>
        </w:rPr>
        <w:t>S DAYS</w:t>
      </w:r>
      <w:r w:rsidR="004404AA" w:rsidRPr="00497DB2">
        <w:rPr>
          <w:sz w:val="22"/>
          <w:szCs w:val="22"/>
        </w:rPr>
        <w:t xml:space="preserve"> – S</w:t>
      </w:r>
      <w:r w:rsidR="004479F7" w:rsidRPr="00497DB2">
        <w:rPr>
          <w:sz w:val="22"/>
          <w:szCs w:val="22"/>
        </w:rPr>
        <w:t>at</w:t>
      </w:r>
      <w:r w:rsidR="004404AA" w:rsidRPr="00497DB2">
        <w:rPr>
          <w:sz w:val="22"/>
          <w:szCs w:val="22"/>
        </w:rPr>
        <w:t xml:space="preserve"> / </w:t>
      </w:r>
      <w:r w:rsidR="004479F7" w:rsidRPr="00497DB2">
        <w:rPr>
          <w:sz w:val="22"/>
          <w:szCs w:val="22"/>
        </w:rPr>
        <w:t>Sun</w:t>
      </w:r>
    </w:p>
    <w:p w:rsidR="003B2395" w:rsidRPr="00497DB2" w:rsidRDefault="003B2395" w:rsidP="003B2395">
      <w:pPr>
        <w:rPr>
          <w:sz w:val="22"/>
          <w:szCs w:val="22"/>
        </w:rPr>
      </w:pPr>
    </w:p>
    <w:p w:rsidR="003B2395" w:rsidRPr="00497DB2" w:rsidRDefault="003B2395" w:rsidP="003B2395">
      <w:pPr>
        <w:rPr>
          <w:sz w:val="22"/>
          <w:szCs w:val="22"/>
        </w:rPr>
      </w:pPr>
      <w:r w:rsidRPr="00497DB2">
        <w:rPr>
          <w:b/>
          <w:sz w:val="22"/>
          <w:szCs w:val="22"/>
          <w:u w:val="single"/>
        </w:rPr>
        <w:t>PERSONS ELIGIBLE TO APPLY:</w:t>
      </w:r>
      <w:r w:rsidRPr="00497DB2">
        <w:rPr>
          <w:sz w:val="22"/>
          <w:szCs w:val="22"/>
        </w:rPr>
        <w:t xml:space="preserve">  All </w:t>
      </w:r>
      <w:r w:rsidR="00863243">
        <w:rPr>
          <w:sz w:val="22"/>
          <w:szCs w:val="22"/>
        </w:rPr>
        <w:t>Clerks</w:t>
      </w:r>
      <w:r w:rsidR="00347584" w:rsidRPr="00497DB2">
        <w:rPr>
          <w:sz w:val="22"/>
          <w:szCs w:val="22"/>
        </w:rPr>
        <w:t xml:space="preserve"> in </w:t>
      </w:r>
      <w:r w:rsidR="00617D51" w:rsidRPr="00497DB2">
        <w:rPr>
          <w:sz w:val="22"/>
          <w:szCs w:val="22"/>
        </w:rPr>
        <w:t xml:space="preserve">the </w:t>
      </w:r>
      <w:r w:rsidR="004479F7" w:rsidRPr="00497DB2">
        <w:rPr>
          <w:sz w:val="22"/>
          <w:szCs w:val="22"/>
        </w:rPr>
        <w:t>St. Louis MO</w:t>
      </w:r>
      <w:r w:rsidR="00617D51" w:rsidRPr="00497DB2">
        <w:rPr>
          <w:sz w:val="22"/>
          <w:szCs w:val="22"/>
        </w:rPr>
        <w:t xml:space="preserve"> </w:t>
      </w:r>
      <w:r w:rsidR="001800AA">
        <w:rPr>
          <w:sz w:val="22"/>
          <w:szCs w:val="22"/>
        </w:rPr>
        <w:t>bid cluster</w:t>
      </w:r>
      <w:r w:rsidRPr="00497DB2">
        <w:rPr>
          <w:sz w:val="22"/>
          <w:szCs w:val="22"/>
        </w:rPr>
        <w:t xml:space="preserve"> </w:t>
      </w:r>
    </w:p>
    <w:p w:rsidR="004479F7" w:rsidRPr="00497DB2" w:rsidRDefault="004479F7" w:rsidP="003B2395">
      <w:pPr>
        <w:rPr>
          <w:sz w:val="22"/>
          <w:szCs w:val="22"/>
        </w:rPr>
      </w:pPr>
    </w:p>
    <w:p w:rsidR="003B2395" w:rsidRPr="00497DB2" w:rsidRDefault="00193A54" w:rsidP="003B2395">
      <w:pPr>
        <w:rPr>
          <w:sz w:val="22"/>
          <w:szCs w:val="22"/>
        </w:rPr>
      </w:pPr>
      <w:r w:rsidRPr="00497DB2">
        <w:rPr>
          <w:b/>
          <w:sz w:val="22"/>
          <w:szCs w:val="22"/>
          <w:u w:val="single"/>
        </w:rPr>
        <w:t>FUNCTIONAL</w:t>
      </w:r>
      <w:r w:rsidR="003B2395" w:rsidRPr="00497DB2">
        <w:rPr>
          <w:b/>
          <w:sz w:val="22"/>
          <w:szCs w:val="22"/>
          <w:u w:val="single"/>
        </w:rPr>
        <w:t xml:space="preserve"> PURPOSE</w:t>
      </w:r>
      <w:proofErr w:type="gramStart"/>
      <w:r w:rsidR="003B2395" w:rsidRPr="00497DB2">
        <w:rPr>
          <w:b/>
          <w:sz w:val="22"/>
          <w:szCs w:val="22"/>
          <w:u w:val="single"/>
        </w:rPr>
        <w:t>;</w:t>
      </w:r>
      <w:r w:rsidR="003B2395" w:rsidRPr="00497DB2">
        <w:rPr>
          <w:sz w:val="22"/>
          <w:szCs w:val="22"/>
        </w:rPr>
        <w:t xml:space="preserve">  </w:t>
      </w:r>
      <w:r w:rsidR="002D184C" w:rsidRPr="00497DB2">
        <w:rPr>
          <w:rFonts w:cs="Arial"/>
          <w:sz w:val="22"/>
          <w:szCs w:val="22"/>
        </w:rPr>
        <w:t>Provides</w:t>
      </w:r>
      <w:proofErr w:type="gramEnd"/>
      <w:r w:rsidR="002D184C" w:rsidRPr="00497DB2">
        <w:rPr>
          <w:rFonts w:cs="Arial"/>
          <w:sz w:val="22"/>
          <w:szCs w:val="22"/>
        </w:rPr>
        <w:t xml:space="preserve"> secretarial support for a manager and a staff.  Processes information in accordance with established practices and </w:t>
      </w:r>
      <w:proofErr w:type="gramStart"/>
      <w:r w:rsidR="002D184C" w:rsidRPr="00497DB2">
        <w:rPr>
          <w:rFonts w:cs="Arial"/>
          <w:sz w:val="22"/>
          <w:szCs w:val="22"/>
        </w:rPr>
        <w:t>procedures  Performs</w:t>
      </w:r>
      <w:proofErr w:type="gramEnd"/>
      <w:r w:rsidR="002D184C" w:rsidRPr="00497DB2">
        <w:rPr>
          <w:rFonts w:cs="Arial"/>
          <w:sz w:val="22"/>
          <w:szCs w:val="22"/>
        </w:rPr>
        <w:t xml:space="preserve"> a variety of miscellaneous office clerical and typing duties</w:t>
      </w:r>
      <w:r w:rsidR="004479F7" w:rsidRPr="00497DB2">
        <w:rPr>
          <w:rFonts w:cs="Arial"/>
          <w:sz w:val="22"/>
          <w:szCs w:val="22"/>
        </w:rPr>
        <w:t>.</w:t>
      </w:r>
    </w:p>
    <w:p w:rsidR="003B2395" w:rsidRPr="00497DB2" w:rsidRDefault="003B2395" w:rsidP="003B2395">
      <w:pPr>
        <w:rPr>
          <w:sz w:val="22"/>
          <w:szCs w:val="22"/>
        </w:rPr>
      </w:pPr>
    </w:p>
    <w:p w:rsidR="004479F7" w:rsidRPr="00497DB2" w:rsidRDefault="003B2395" w:rsidP="004479F7">
      <w:pPr>
        <w:rPr>
          <w:rFonts w:cs="Arial"/>
          <w:sz w:val="22"/>
          <w:szCs w:val="22"/>
        </w:rPr>
      </w:pPr>
      <w:r w:rsidRPr="00497DB2">
        <w:rPr>
          <w:b/>
          <w:sz w:val="22"/>
          <w:szCs w:val="22"/>
          <w:u w:val="single"/>
        </w:rPr>
        <w:t>SELECTION METHOD:</w:t>
      </w:r>
      <w:r w:rsidRPr="00497DB2">
        <w:rPr>
          <w:sz w:val="22"/>
          <w:szCs w:val="22"/>
        </w:rPr>
        <w:t xml:space="preserve">  </w:t>
      </w:r>
      <w:r w:rsidR="004479F7" w:rsidRPr="00497DB2">
        <w:rPr>
          <w:rFonts w:cs="Arial"/>
          <w:sz w:val="22"/>
          <w:szCs w:val="22"/>
        </w:rPr>
        <w:t xml:space="preserve">Best Qualified </w:t>
      </w:r>
    </w:p>
    <w:p w:rsidR="003B2395" w:rsidRPr="00497DB2" w:rsidRDefault="003B2395" w:rsidP="003B2395">
      <w:pPr>
        <w:rPr>
          <w:sz w:val="22"/>
          <w:szCs w:val="22"/>
        </w:rPr>
      </w:pPr>
    </w:p>
    <w:p w:rsidR="003B2395" w:rsidRPr="00497DB2" w:rsidRDefault="003B2395" w:rsidP="003B2395">
      <w:pPr>
        <w:rPr>
          <w:b/>
          <w:sz w:val="22"/>
          <w:szCs w:val="22"/>
          <w:u w:val="single"/>
        </w:rPr>
      </w:pPr>
      <w:r w:rsidRPr="00497DB2">
        <w:rPr>
          <w:b/>
          <w:sz w:val="22"/>
          <w:szCs w:val="22"/>
          <w:u w:val="single"/>
        </w:rPr>
        <w:t>REQUIREMENTS:</w:t>
      </w:r>
    </w:p>
    <w:p w:rsidR="002D184C" w:rsidRPr="00497DB2" w:rsidRDefault="002D184C" w:rsidP="004479F7">
      <w:pPr>
        <w:rPr>
          <w:rFonts w:cs="Arial"/>
          <w:sz w:val="22"/>
          <w:szCs w:val="22"/>
        </w:rPr>
      </w:pPr>
      <w:r w:rsidRPr="00497DB2">
        <w:rPr>
          <w:rFonts w:cs="Arial"/>
          <w:sz w:val="22"/>
          <w:szCs w:val="22"/>
        </w:rPr>
        <w:t>This section is composed of Knowledge, Skills, and Abilities (KSAs) which are required to satisfactorily perform the tasks of the position. Applicants must demonstrate that they possess a sufficient level of each KSA, to include at least minimum competency for senior-qualified positions to enable them to perform these tasks satisfactorily. Applicants demonstrate these levels by describing examples of experience, education, or training, any of which may be non-postal. Ratings are based on the demonstration of the level of possession of each of the KSAs. Failure to demonstrate any KSA is disqualifying.</w:t>
      </w:r>
    </w:p>
    <w:p w:rsidR="002D184C" w:rsidRPr="00497DB2" w:rsidRDefault="002D184C" w:rsidP="004479F7">
      <w:pPr>
        <w:rPr>
          <w:rFonts w:cs="Arial"/>
          <w:sz w:val="22"/>
          <w:szCs w:val="22"/>
        </w:rPr>
      </w:pPr>
    </w:p>
    <w:p w:rsidR="002D184C" w:rsidRPr="00497DB2" w:rsidRDefault="002D184C" w:rsidP="002D184C">
      <w:pPr>
        <w:pStyle w:val="ListParagraph"/>
        <w:numPr>
          <w:ilvl w:val="0"/>
          <w:numId w:val="3"/>
        </w:numPr>
        <w:rPr>
          <w:rFonts w:cs="Arial"/>
          <w:sz w:val="22"/>
          <w:szCs w:val="22"/>
        </w:rPr>
      </w:pPr>
      <w:r w:rsidRPr="00497DB2">
        <w:rPr>
          <w:rFonts w:cs="Arial"/>
          <w:sz w:val="22"/>
          <w:szCs w:val="22"/>
        </w:rPr>
        <w:t>Knowledge of requirements for formatting and preparing documents such as letters, reports, and presentation materials.</w:t>
      </w:r>
    </w:p>
    <w:p w:rsidR="002D184C" w:rsidRPr="00497DB2" w:rsidRDefault="002D184C" w:rsidP="002D184C">
      <w:pPr>
        <w:ind w:firstLine="60"/>
        <w:rPr>
          <w:rFonts w:cs="Arial"/>
          <w:sz w:val="22"/>
          <w:szCs w:val="22"/>
        </w:rPr>
      </w:pPr>
    </w:p>
    <w:p w:rsidR="002D184C" w:rsidRPr="00497DB2" w:rsidRDefault="002D184C" w:rsidP="002D184C">
      <w:pPr>
        <w:pStyle w:val="ListParagraph"/>
        <w:numPr>
          <w:ilvl w:val="0"/>
          <w:numId w:val="3"/>
        </w:numPr>
        <w:rPr>
          <w:rFonts w:cs="Arial"/>
          <w:sz w:val="22"/>
          <w:szCs w:val="22"/>
        </w:rPr>
      </w:pPr>
      <w:r w:rsidRPr="00497DB2">
        <w:rPr>
          <w:rFonts w:cs="Arial"/>
          <w:sz w:val="22"/>
          <w:szCs w:val="22"/>
        </w:rPr>
        <w:t>Knowledge of English composition, grammar, punctuation, and spelling.</w:t>
      </w:r>
    </w:p>
    <w:p w:rsidR="002D184C" w:rsidRPr="00497DB2" w:rsidRDefault="002D184C" w:rsidP="002D184C">
      <w:pPr>
        <w:ind w:firstLine="60"/>
        <w:rPr>
          <w:rFonts w:cs="Arial"/>
          <w:sz w:val="22"/>
          <w:szCs w:val="22"/>
        </w:rPr>
      </w:pPr>
    </w:p>
    <w:p w:rsidR="002D184C" w:rsidRPr="00497DB2" w:rsidRDefault="002D184C" w:rsidP="002D184C">
      <w:pPr>
        <w:pStyle w:val="ListParagraph"/>
        <w:numPr>
          <w:ilvl w:val="0"/>
          <w:numId w:val="3"/>
        </w:numPr>
        <w:rPr>
          <w:rFonts w:cs="Arial"/>
          <w:sz w:val="22"/>
          <w:szCs w:val="22"/>
        </w:rPr>
      </w:pPr>
      <w:r w:rsidRPr="00497DB2">
        <w:rPr>
          <w:rFonts w:cs="Arial"/>
          <w:sz w:val="22"/>
          <w:szCs w:val="22"/>
        </w:rPr>
        <w:t>Ability to operate computer systems or applications such as word processing, data entry, and graphics software.</w:t>
      </w:r>
    </w:p>
    <w:p w:rsidR="002D184C" w:rsidRPr="00497DB2" w:rsidRDefault="002D184C" w:rsidP="002D184C">
      <w:pPr>
        <w:ind w:firstLine="60"/>
        <w:rPr>
          <w:rFonts w:cs="Arial"/>
          <w:sz w:val="22"/>
          <w:szCs w:val="22"/>
        </w:rPr>
      </w:pPr>
    </w:p>
    <w:p w:rsidR="002D184C" w:rsidRPr="00497DB2" w:rsidRDefault="002D184C" w:rsidP="002D184C">
      <w:pPr>
        <w:pStyle w:val="ListParagraph"/>
        <w:numPr>
          <w:ilvl w:val="0"/>
          <w:numId w:val="3"/>
        </w:numPr>
        <w:rPr>
          <w:rFonts w:cs="Arial"/>
          <w:sz w:val="22"/>
          <w:szCs w:val="22"/>
        </w:rPr>
      </w:pPr>
      <w:r w:rsidRPr="00497DB2">
        <w:rPr>
          <w:rFonts w:cs="Arial"/>
          <w:sz w:val="22"/>
          <w:szCs w:val="22"/>
        </w:rPr>
        <w:t>Ability to establish and maintain office and database filing systems and to accurately file and retrieve individual records.</w:t>
      </w:r>
    </w:p>
    <w:p w:rsidR="002D184C" w:rsidRPr="00497DB2" w:rsidRDefault="002D184C" w:rsidP="004479F7">
      <w:pPr>
        <w:rPr>
          <w:rFonts w:cs="Arial"/>
          <w:sz w:val="22"/>
          <w:szCs w:val="22"/>
        </w:rPr>
      </w:pPr>
    </w:p>
    <w:p w:rsidR="002D184C" w:rsidRPr="00497DB2" w:rsidRDefault="002D184C" w:rsidP="002D184C">
      <w:pPr>
        <w:pStyle w:val="ListParagraph"/>
        <w:numPr>
          <w:ilvl w:val="0"/>
          <w:numId w:val="3"/>
        </w:numPr>
        <w:rPr>
          <w:rFonts w:cs="Arial"/>
          <w:sz w:val="22"/>
          <w:szCs w:val="22"/>
        </w:rPr>
      </w:pPr>
      <w:r w:rsidRPr="00497DB2">
        <w:rPr>
          <w:rFonts w:cs="Arial"/>
          <w:sz w:val="22"/>
          <w:szCs w:val="22"/>
        </w:rPr>
        <w:t>Ability to locate, read, and comprehend written reference materials such as handbooks, manuals, bulletins, and directives.</w:t>
      </w:r>
    </w:p>
    <w:p w:rsidR="002D184C" w:rsidRPr="00497DB2" w:rsidRDefault="002D184C" w:rsidP="004479F7">
      <w:pPr>
        <w:rPr>
          <w:rFonts w:cs="Arial"/>
          <w:sz w:val="22"/>
          <w:szCs w:val="22"/>
        </w:rPr>
      </w:pPr>
    </w:p>
    <w:p w:rsidR="002D184C" w:rsidRPr="00497DB2" w:rsidRDefault="002D184C" w:rsidP="002D184C">
      <w:pPr>
        <w:pStyle w:val="ListParagraph"/>
        <w:numPr>
          <w:ilvl w:val="0"/>
          <w:numId w:val="3"/>
        </w:numPr>
        <w:rPr>
          <w:rFonts w:cs="Arial"/>
          <w:sz w:val="22"/>
          <w:szCs w:val="22"/>
        </w:rPr>
      </w:pPr>
      <w:r w:rsidRPr="00497DB2">
        <w:rPr>
          <w:rFonts w:cs="Arial"/>
          <w:sz w:val="22"/>
          <w:szCs w:val="22"/>
        </w:rPr>
        <w:t>Ability to review prepared materials for accuracy and completeness.</w:t>
      </w:r>
    </w:p>
    <w:p w:rsidR="002D184C" w:rsidRPr="00497DB2" w:rsidRDefault="002D184C" w:rsidP="002D184C">
      <w:pPr>
        <w:ind w:firstLine="60"/>
        <w:rPr>
          <w:rFonts w:cs="Arial"/>
          <w:sz w:val="22"/>
          <w:szCs w:val="22"/>
        </w:rPr>
      </w:pPr>
    </w:p>
    <w:p w:rsidR="002D184C" w:rsidRPr="00497DB2" w:rsidRDefault="002D184C" w:rsidP="002D184C">
      <w:pPr>
        <w:pStyle w:val="ListParagraph"/>
        <w:numPr>
          <w:ilvl w:val="0"/>
          <w:numId w:val="3"/>
        </w:numPr>
        <w:rPr>
          <w:rFonts w:cs="Arial"/>
          <w:sz w:val="22"/>
          <w:szCs w:val="22"/>
        </w:rPr>
      </w:pPr>
      <w:r w:rsidRPr="00497DB2">
        <w:rPr>
          <w:rFonts w:cs="Arial"/>
          <w:sz w:val="22"/>
          <w:szCs w:val="22"/>
        </w:rPr>
        <w:t>Ability to communicate orally sufficient to express spoken ideas or facts clearly and logically when answering questions, giving directions, and providing information.</w:t>
      </w:r>
    </w:p>
    <w:p w:rsidR="002D184C" w:rsidRPr="00497DB2" w:rsidRDefault="002D184C" w:rsidP="002D184C">
      <w:pPr>
        <w:ind w:firstLine="60"/>
        <w:rPr>
          <w:rFonts w:cs="Arial"/>
          <w:sz w:val="22"/>
          <w:szCs w:val="22"/>
        </w:rPr>
      </w:pPr>
    </w:p>
    <w:p w:rsidR="002D184C" w:rsidRPr="00497DB2" w:rsidRDefault="002D184C" w:rsidP="002D184C">
      <w:pPr>
        <w:pStyle w:val="ListParagraph"/>
        <w:numPr>
          <w:ilvl w:val="0"/>
          <w:numId w:val="3"/>
        </w:numPr>
        <w:rPr>
          <w:rFonts w:cs="Arial"/>
          <w:sz w:val="22"/>
          <w:szCs w:val="22"/>
        </w:rPr>
      </w:pPr>
      <w:r w:rsidRPr="00497DB2">
        <w:rPr>
          <w:rFonts w:cs="Arial"/>
          <w:sz w:val="22"/>
          <w:szCs w:val="22"/>
        </w:rPr>
        <w:t xml:space="preserve">Ability to work cooperatively and interact positively with customers and co-workers, exercising courtesy, discretion, and self-control. </w:t>
      </w:r>
    </w:p>
    <w:p w:rsidR="002D184C" w:rsidRPr="00497DB2" w:rsidRDefault="002D184C" w:rsidP="004479F7">
      <w:pPr>
        <w:rPr>
          <w:rFonts w:cs="Arial"/>
          <w:sz w:val="22"/>
          <w:szCs w:val="22"/>
        </w:rPr>
      </w:pPr>
    </w:p>
    <w:p w:rsidR="00091E39" w:rsidRPr="00497DB2" w:rsidRDefault="002D184C" w:rsidP="004479F7">
      <w:pPr>
        <w:rPr>
          <w:sz w:val="22"/>
          <w:szCs w:val="22"/>
        </w:rPr>
      </w:pPr>
      <w:r w:rsidRPr="00497DB2">
        <w:rPr>
          <w:rFonts w:cs="Arial"/>
          <w:b/>
          <w:bCs/>
          <w:sz w:val="22"/>
          <w:szCs w:val="22"/>
          <w:u w:val="single"/>
        </w:rPr>
        <w:t>EXAMINATION REQUIREMENTS</w:t>
      </w:r>
      <w:r w:rsidRPr="00497DB2">
        <w:rPr>
          <w:rFonts w:cs="Arial"/>
          <w:b/>
          <w:bCs/>
          <w:sz w:val="22"/>
          <w:szCs w:val="22"/>
        </w:rPr>
        <w:t>:</w:t>
      </w:r>
      <w:r w:rsidRPr="00497DB2">
        <w:rPr>
          <w:rFonts w:cs="Arial"/>
          <w:sz w:val="22"/>
          <w:szCs w:val="22"/>
        </w:rPr>
        <w:br/>
        <w:t> </w:t>
      </w:r>
      <w:r w:rsidRPr="00497DB2">
        <w:rPr>
          <w:rFonts w:cs="Arial"/>
          <w:sz w:val="22"/>
          <w:szCs w:val="22"/>
        </w:rPr>
        <w:br/>
        <w:t xml:space="preserve">Applicants must demonstrate clerical and verbal abilities. These must be demonstrated by successful completion of Postal Service Test 710. Applicants must demonstrate the ability to type at a net rate of 30 words per minute in a five-minute test. This must be demonstrated by successful completion of Postal Service Test 713. </w:t>
      </w:r>
      <w:r w:rsidRPr="00497DB2">
        <w:rPr>
          <w:rFonts w:cs="Arial"/>
          <w:sz w:val="22"/>
          <w:szCs w:val="22"/>
        </w:rPr>
        <w:br/>
      </w:r>
      <w:r w:rsidRPr="00497DB2">
        <w:rPr>
          <w:rFonts w:cs="Arial"/>
          <w:sz w:val="22"/>
          <w:szCs w:val="22"/>
        </w:rPr>
        <w:lastRenderedPageBreak/>
        <w:t> </w:t>
      </w:r>
      <w:r w:rsidRPr="00497DB2">
        <w:rPr>
          <w:rFonts w:cs="Arial"/>
          <w:sz w:val="22"/>
          <w:szCs w:val="22"/>
        </w:rPr>
        <w:br/>
      </w:r>
      <w:r w:rsidRPr="00497DB2">
        <w:rPr>
          <w:rFonts w:cs="Arial"/>
          <w:b/>
          <w:bCs/>
          <w:sz w:val="22"/>
          <w:szCs w:val="22"/>
          <w:u w:val="single"/>
        </w:rPr>
        <w:t>PHYSICAL REQUIREMENTS:</w:t>
      </w:r>
      <w:r w:rsidRPr="00497DB2">
        <w:rPr>
          <w:rFonts w:cs="Arial"/>
          <w:sz w:val="22"/>
          <w:szCs w:val="22"/>
        </w:rPr>
        <w:br/>
        <w:t> </w:t>
      </w:r>
      <w:r w:rsidRPr="00497DB2">
        <w:rPr>
          <w:rFonts w:cs="Arial"/>
          <w:sz w:val="22"/>
          <w:szCs w:val="22"/>
        </w:rPr>
        <w:br/>
        <w:t>Applicants must be physically able to perform efficiently the duties of the position. Applicants must have vision of 20/40 (Snellen) in one eye and the ability to read without strain printed material the size of typewritten characters. Corrective lenses are permitted. Applicants will be required to hear the conversational voice; hearing aids are permitted.</w:t>
      </w:r>
      <w:r w:rsidR="00091E39" w:rsidRPr="00497DB2">
        <w:rPr>
          <w:sz w:val="22"/>
          <w:szCs w:val="22"/>
        </w:rPr>
        <w:tab/>
      </w:r>
    </w:p>
    <w:p w:rsidR="002D184C" w:rsidRPr="00497DB2" w:rsidRDefault="002D184C" w:rsidP="002D184C">
      <w:pPr>
        <w:rPr>
          <w:rFonts w:cs="Arial"/>
          <w:b/>
          <w:bCs/>
          <w:sz w:val="22"/>
          <w:szCs w:val="22"/>
        </w:rPr>
      </w:pPr>
    </w:p>
    <w:p w:rsidR="002D184C" w:rsidRPr="00497DB2" w:rsidRDefault="002D184C" w:rsidP="002D184C">
      <w:pPr>
        <w:rPr>
          <w:rFonts w:cs="Arial"/>
          <w:b/>
          <w:bCs/>
          <w:sz w:val="22"/>
          <w:szCs w:val="22"/>
        </w:rPr>
      </w:pPr>
    </w:p>
    <w:p w:rsidR="002D184C" w:rsidRPr="002D184C" w:rsidRDefault="002D184C" w:rsidP="002D184C">
      <w:pPr>
        <w:rPr>
          <w:rFonts w:cs="Arial"/>
          <w:sz w:val="22"/>
          <w:szCs w:val="22"/>
        </w:rPr>
      </w:pPr>
      <w:r w:rsidRPr="002D184C">
        <w:rPr>
          <w:rFonts w:cs="Arial"/>
          <w:b/>
          <w:bCs/>
          <w:sz w:val="22"/>
          <w:szCs w:val="22"/>
        </w:rPr>
        <w:t>DUTIES AND RESPONSIBILITIES:</w:t>
      </w:r>
      <w:r w:rsidRPr="002D184C">
        <w:rPr>
          <w:rFonts w:cs="Arial"/>
          <w:sz w:val="22"/>
          <w:szCs w:val="22"/>
        </w:rPr>
        <w:br/>
      </w:r>
    </w:p>
    <w:p w:rsidR="002D184C" w:rsidRPr="002D184C" w:rsidRDefault="002D184C" w:rsidP="002D184C">
      <w:pPr>
        <w:rPr>
          <w:rFonts w:cs="Arial"/>
          <w:sz w:val="22"/>
          <w:szCs w:val="22"/>
        </w:rPr>
      </w:pPr>
      <w:r w:rsidRPr="002D184C">
        <w:rPr>
          <w:rFonts w:cs="Arial"/>
          <w:sz w:val="22"/>
          <w:szCs w:val="22"/>
        </w:rPr>
        <w:t>1.  Produces reports, letters and other documentation using appropriate software and word processing equipment; monitors peripheral equipment.</w:t>
      </w:r>
    </w:p>
    <w:p w:rsidR="002D184C" w:rsidRPr="002D184C" w:rsidRDefault="002D184C" w:rsidP="002D184C">
      <w:pPr>
        <w:rPr>
          <w:rFonts w:cs="Arial"/>
          <w:sz w:val="22"/>
          <w:szCs w:val="22"/>
        </w:rPr>
      </w:pPr>
    </w:p>
    <w:p w:rsidR="002D184C" w:rsidRPr="002D184C" w:rsidRDefault="002D184C" w:rsidP="002D184C">
      <w:pPr>
        <w:rPr>
          <w:rFonts w:cs="Arial"/>
          <w:sz w:val="22"/>
          <w:szCs w:val="22"/>
        </w:rPr>
      </w:pPr>
      <w:r w:rsidRPr="002D184C">
        <w:rPr>
          <w:rFonts w:cs="Arial"/>
          <w:sz w:val="22"/>
          <w:szCs w:val="22"/>
        </w:rPr>
        <w:t>2.  Accesses, retrieves and/or updates files and other data maintained on personal computers.</w:t>
      </w:r>
    </w:p>
    <w:p w:rsidR="002D184C" w:rsidRPr="002D184C" w:rsidRDefault="002D184C" w:rsidP="002D184C">
      <w:pPr>
        <w:rPr>
          <w:rFonts w:cs="Arial"/>
          <w:sz w:val="22"/>
          <w:szCs w:val="22"/>
        </w:rPr>
      </w:pPr>
    </w:p>
    <w:p w:rsidR="002D184C" w:rsidRPr="002D184C" w:rsidRDefault="002D184C" w:rsidP="002D184C">
      <w:pPr>
        <w:rPr>
          <w:rFonts w:cs="Arial"/>
          <w:sz w:val="22"/>
          <w:szCs w:val="22"/>
        </w:rPr>
      </w:pPr>
      <w:r w:rsidRPr="002D184C">
        <w:rPr>
          <w:rFonts w:cs="Arial"/>
          <w:sz w:val="22"/>
          <w:szCs w:val="22"/>
        </w:rPr>
        <w:t>3.  Sends and receives electronic messages, files and other documentation via the local area network.</w:t>
      </w:r>
    </w:p>
    <w:p w:rsidR="002D184C" w:rsidRPr="002D184C" w:rsidRDefault="002D184C" w:rsidP="002D184C">
      <w:pPr>
        <w:rPr>
          <w:rFonts w:cs="Arial"/>
          <w:sz w:val="22"/>
          <w:szCs w:val="22"/>
        </w:rPr>
      </w:pPr>
    </w:p>
    <w:p w:rsidR="002D184C" w:rsidRPr="002D184C" w:rsidRDefault="002D184C" w:rsidP="002D184C">
      <w:pPr>
        <w:rPr>
          <w:rFonts w:cs="Arial"/>
          <w:sz w:val="22"/>
          <w:szCs w:val="22"/>
        </w:rPr>
      </w:pPr>
      <w:r w:rsidRPr="002D184C">
        <w:rPr>
          <w:rFonts w:cs="Arial"/>
          <w:sz w:val="22"/>
          <w:szCs w:val="22"/>
        </w:rPr>
        <w:t>4.  Produces charts, tables, and other documentation using various graphics software.</w:t>
      </w:r>
    </w:p>
    <w:p w:rsidR="002D184C" w:rsidRPr="002D184C" w:rsidRDefault="002D184C" w:rsidP="002D184C">
      <w:pPr>
        <w:rPr>
          <w:rFonts w:cs="Arial"/>
          <w:sz w:val="22"/>
          <w:szCs w:val="22"/>
        </w:rPr>
      </w:pPr>
    </w:p>
    <w:p w:rsidR="002D184C" w:rsidRPr="002D184C" w:rsidRDefault="002D184C" w:rsidP="002D184C">
      <w:pPr>
        <w:rPr>
          <w:rFonts w:cs="Arial"/>
          <w:sz w:val="22"/>
          <w:szCs w:val="22"/>
        </w:rPr>
      </w:pPr>
      <w:r w:rsidRPr="002D184C">
        <w:rPr>
          <w:rFonts w:cs="Arial"/>
          <w:sz w:val="22"/>
          <w:szCs w:val="22"/>
        </w:rPr>
        <w:t>5.  Composes routine memorandums and letters relating to business of the office, such as transmittals and acknowledgments.</w:t>
      </w:r>
    </w:p>
    <w:p w:rsidR="002D184C" w:rsidRPr="002D184C" w:rsidRDefault="002D184C" w:rsidP="002D184C">
      <w:pPr>
        <w:rPr>
          <w:rFonts w:cs="Arial"/>
          <w:sz w:val="22"/>
          <w:szCs w:val="22"/>
        </w:rPr>
      </w:pPr>
    </w:p>
    <w:p w:rsidR="002D184C" w:rsidRPr="002D184C" w:rsidRDefault="002D184C" w:rsidP="002D184C">
      <w:pPr>
        <w:rPr>
          <w:rFonts w:cs="Arial"/>
          <w:sz w:val="22"/>
          <w:szCs w:val="22"/>
        </w:rPr>
      </w:pPr>
      <w:r w:rsidRPr="002D184C">
        <w:rPr>
          <w:rFonts w:cs="Arial"/>
          <w:sz w:val="22"/>
          <w:szCs w:val="22"/>
        </w:rPr>
        <w:t>6.  Reviews materials prepared for manager's signature for accuracy, completeness, and format.</w:t>
      </w:r>
    </w:p>
    <w:p w:rsidR="002D184C" w:rsidRPr="002D184C" w:rsidRDefault="002D184C" w:rsidP="002D184C">
      <w:pPr>
        <w:rPr>
          <w:rFonts w:cs="Arial"/>
          <w:sz w:val="22"/>
          <w:szCs w:val="22"/>
        </w:rPr>
      </w:pPr>
    </w:p>
    <w:p w:rsidR="002D184C" w:rsidRPr="002D184C" w:rsidRDefault="002D184C" w:rsidP="002D184C">
      <w:pPr>
        <w:rPr>
          <w:rFonts w:cs="Arial"/>
          <w:sz w:val="22"/>
          <w:szCs w:val="22"/>
        </w:rPr>
      </w:pPr>
      <w:r w:rsidRPr="002D184C">
        <w:rPr>
          <w:rFonts w:cs="Arial"/>
          <w:sz w:val="22"/>
          <w:szCs w:val="22"/>
        </w:rPr>
        <w:t>7.  Acts as receptionist and performs routine clerical duties such as tracking correspondence, answering telephones and forwarding messages, making necessary travel arrangements and submitting related forms, operating standard office equipment, requisitioning supplies, and coordinating printing, maintenance, and other service requests.</w:t>
      </w:r>
    </w:p>
    <w:p w:rsidR="002D184C" w:rsidRPr="002D184C" w:rsidRDefault="002D184C" w:rsidP="002D184C">
      <w:pPr>
        <w:rPr>
          <w:rFonts w:cs="Arial"/>
          <w:sz w:val="22"/>
          <w:szCs w:val="22"/>
        </w:rPr>
      </w:pPr>
    </w:p>
    <w:p w:rsidR="002D184C" w:rsidRPr="002D184C" w:rsidRDefault="002D184C" w:rsidP="002D184C">
      <w:pPr>
        <w:rPr>
          <w:rFonts w:cs="Arial"/>
          <w:sz w:val="22"/>
          <w:szCs w:val="22"/>
        </w:rPr>
      </w:pPr>
      <w:r w:rsidRPr="002D184C">
        <w:rPr>
          <w:rFonts w:cs="Arial"/>
          <w:sz w:val="22"/>
          <w:szCs w:val="22"/>
        </w:rPr>
        <w:t>8.  Screens, logs, and routes office mail in accordance with established procedures.</w:t>
      </w:r>
    </w:p>
    <w:p w:rsidR="002D184C" w:rsidRPr="002D184C" w:rsidRDefault="002D184C" w:rsidP="002D184C">
      <w:pPr>
        <w:rPr>
          <w:rFonts w:cs="Arial"/>
          <w:sz w:val="22"/>
          <w:szCs w:val="22"/>
        </w:rPr>
      </w:pPr>
    </w:p>
    <w:p w:rsidR="00F72BDB" w:rsidRPr="00497DB2" w:rsidRDefault="002D184C" w:rsidP="002D184C">
      <w:pPr>
        <w:rPr>
          <w:sz w:val="22"/>
          <w:szCs w:val="22"/>
        </w:rPr>
      </w:pPr>
      <w:r w:rsidRPr="002D184C">
        <w:rPr>
          <w:rFonts w:cs="Arial"/>
          <w:sz w:val="22"/>
          <w:szCs w:val="22"/>
        </w:rPr>
        <w:t xml:space="preserve">9.  Performs other administrative duties and maintains a variety of reports, such as time and attendance records, correspondence control, training plans, etc. and establishes and maintains office files. </w:t>
      </w:r>
    </w:p>
    <w:p w:rsidR="00F72BDB" w:rsidRPr="00497DB2" w:rsidRDefault="00F72BDB" w:rsidP="00091E39">
      <w:pPr>
        <w:rPr>
          <w:sz w:val="22"/>
          <w:szCs w:val="22"/>
        </w:rPr>
      </w:pPr>
    </w:p>
    <w:p w:rsidR="002D184C" w:rsidRPr="00497DB2" w:rsidRDefault="002D184C" w:rsidP="002D184C">
      <w:pPr>
        <w:rPr>
          <w:rFonts w:cs="Arial"/>
          <w:b/>
          <w:bCs/>
          <w:sz w:val="22"/>
          <w:szCs w:val="22"/>
        </w:rPr>
      </w:pPr>
    </w:p>
    <w:p w:rsidR="002D184C" w:rsidRPr="002D184C" w:rsidRDefault="002D184C" w:rsidP="002D184C">
      <w:pPr>
        <w:rPr>
          <w:rFonts w:cs="Arial"/>
          <w:sz w:val="22"/>
          <w:szCs w:val="22"/>
        </w:rPr>
      </w:pPr>
      <w:r w:rsidRPr="002D184C">
        <w:rPr>
          <w:rFonts w:cs="Arial"/>
          <w:b/>
          <w:bCs/>
          <w:sz w:val="22"/>
          <w:szCs w:val="22"/>
        </w:rPr>
        <w:t>SUPERVISION:</w:t>
      </w:r>
      <w:r w:rsidRPr="002D184C">
        <w:rPr>
          <w:rFonts w:cs="Arial"/>
          <w:sz w:val="22"/>
          <w:szCs w:val="22"/>
        </w:rPr>
        <w:br/>
        <w:t> </w:t>
      </w:r>
    </w:p>
    <w:p w:rsidR="002D184C" w:rsidRPr="002D184C" w:rsidRDefault="002D184C" w:rsidP="002D184C">
      <w:pPr>
        <w:rPr>
          <w:rFonts w:cs="Arial"/>
          <w:sz w:val="22"/>
          <w:szCs w:val="22"/>
        </w:rPr>
      </w:pPr>
      <w:r w:rsidRPr="002D184C">
        <w:rPr>
          <w:rFonts w:cs="Arial"/>
          <w:sz w:val="22"/>
          <w:szCs w:val="22"/>
        </w:rPr>
        <w:t xml:space="preserve">Manager of unit to which assigned </w:t>
      </w:r>
    </w:p>
    <w:p w:rsidR="002D184C" w:rsidRPr="00497DB2" w:rsidRDefault="002D184C" w:rsidP="002D184C">
      <w:pPr>
        <w:rPr>
          <w:rFonts w:cs="Arial"/>
          <w:sz w:val="22"/>
          <w:szCs w:val="22"/>
        </w:rPr>
      </w:pPr>
      <w:r w:rsidRPr="002D184C">
        <w:rPr>
          <w:rFonts w:cs="Arial"/>
          <w:sz w:val="22"/>
          <w:szCs w:val="22"/>
        </w:rPr>
        <w:br/>
      </w:r>
      <w:r w:rsidRPr="002D184C">
        <w:rPr>
          <w:rFonts w:cs="Arial"/>
          <w:b/>
          <w:bCs/>
          <w:sz w:val="22"/>
          <w:szCs w:val="22"/>
        </w:rPr>
        <w:t>SELECTION METHOD:</w:t>
      </w:r>
      <w:r w:rsidRPr="002D184C">
        <w:rPr>
          <w:rFonts w:cs="Arial"/>
          <w:sz w:val="22"/>
          <w:szCs w:val="22"/>
        </w:rPr>
        <w:br/>
        <w:t xml:space="preserve"> Best Qualified </w:t>
      </w:r>
    </w:p>
    <w:p w:rsidR="002D184C" w:rsidRPr="00497DB2" w:rsidRDefault="002D184C" w:rsidP="002D184C">
      <w:pPr>
        <w:rPr>
          <w:rFonts w:cs="Arial"/>
          <w:sz w:val="22"/>
          <w:szCs w:val="22"/>
        </w:rPr>
      </w:pPr>
    </w:p>
    <w:p w:rsidR="002D184C" w:rsidRPr="00497DB2" w:rsidRDefault="002D184C" w:rsidP="002D184C">
      <w:pPr>
        <w:rPr>
          <w:rFonts w:cs="Arial"/>
          <w:sz w:val="22"/>
          <w:szCs w:val="22"/>
        </w:rPr>
      </w:pPr>
    </w:p>
    <w:p w:rsidR="00091E39" w:rsidRPr="00497DB2" w:rsidRDefault="00091E39" w:rsidP="002D184C">
      <w:pPr>
        <w:rPr>
          <w:b/>
          <w:sz w:val="22"/>
          <w:szCs w:val="22"/>
          <w:u w:val="single"/>
        </w:rPr>
      </w:pPr>
      <w:r w:rsidRPr="00497DB2">
        <w:rPr>
          <w:b/>
          <w:sz w:val="22"/>
          <w:szCs w:val="22"/>
          <w:u w:val="single"/>
        </w:rPr>
        <w:t>MAIL TO:</w:t>
      </w:r>
    </w:p>
    <w:p w:rsidR="00091E39" w:rsidRPr="00863243" w:rsidRDefault="00863243" w:rsidP="00091E39">
      <w:pPr>
        <w:rPr>
          <w:b/>
          <w:sz w:val="22"/>
          <w:szCs w:val="22"/>
        </w:rPr>
      </w:pPr>
      <w:r w:rsidRPr="00863243">
        <w:rPr>
          <w:b/>
          <w:sz w:val="22"/>
          <w:szCs w:val="22"/>
        </w:rPr>
        <w:t>Cheryl Benford</w:t>
      </w:r>
    </w:p>
    <w:p w:rsidR="00091E39" w:rsidRPr="00863243" w:rsidRDefault="00F72BDB" w:rsidP="00091E39">
      <w:pPr>
        <w:rPr>
          <w:b/>
          <w:sz w:val="22"/>
          <w:szCs w:val="22"/>
        </w:rPr>
      </w:pPr>
      <w:r w:rsidRPr="00863243">
        <w:rPr>
          <w:b/>
          <w:sz w:val="22"/>
          <w:szCs w:val="22"/>
        </w:rPr>
        <w:t>1720 Market St.</w:t>
      </w:r>
      <w:r w:rsidR="00F85958" w:rsidRPr="00863243">
        <w:rPr>
          <w:b/>
          <w:sz w:val="22"/>
          <w:szCs w:val="22"/>
        </w:rPr>
        <w:t>,</w:t>
      </w:r>
      <w:r w:rsidRPr="00863243">
        <w:rPr>
          <w:b/>
          <w:sz w:val="22"/>
          <w:szCs w:val="22"/>
        </w:rPr>
        <w:t xml:space="preserve"> Room </w:t>
      </w:r>
      <w:r w:rsidR="00863243" w:rsidRPr="00863243">
        <w:rPr>
          <w:b/>
          <w:sz w:val="22"/>
          <w:szCs w:val="22"/>
        </w:rPr>
        <w:t>3005</w:t>
      </w:r>
    </w:p>
    <w:p w:rsidR="00091E39" w:rsidRPr="00863243" w:rsidRDefault="00F72BDB" w:rsidP="00091E39">
      <w:pPr>
        <w:rPr>
          <w:b/>
          <w:sz w:val="22"/>
          <w:szCs w:val="22"/>
        </w:rPr>
      </w:pPr>
      <w:r w:rsidRPr="00863243">
        <w:rPr>
          <w:b/>
          <w:sz w:val="22"/>
          <w:szCs w:val="22"/>
        </w:rPr>
        <w:t>St. Louis MO 63155</w:t>
      </w:r>
    </w:p>
    <w:p w:rsidR="00091E39" w:rsidRPr="00497DB2" w:rsidRDefault="00091E39" w:rsidP="00091E39">
      <w:pPr>
        <w:rPr>
          <w:sz w:val="22"/>
          <w:szCs w:val="22"/>
        </w:rPr>
      </w:pPr>
      <w:r w:rsidRPr="00497DB2">
        <w:rPr>
          <w:sz w:val="22"/>
          <w:szCs w:val="22"/>
        </w:rPr>
        <w:t xml:space="preserve">            </w:t>
      </w:r>
    </w:p>
    <w:p w:rsidR="00091E39" w:rsidRPr="00497DB2" w:rsidRDefault="00091E39" w:rsidP="00091E39">
      <w:pPr>
        <w:rPr>
          <w:sz w:val="22"/>
          <w:szCs w:val="22"/>
        </w:rPr>
      </w:pPr>
    </w:p>
    <w:p w:rsidR="00F72BDB" w:rsidRPr="00497DB2" w:rsidRDefault="00091E39" w:rsidP="00F72BDB">
      <w:pPr>
        <w:rPr>
          <w:sz w:val="22"/>
          <w:szCs w:val="22"/>
        </w:rPr>
      </w:pPr>
      <w:r w:rsidRPr="00497DB2">
        <w:rPr>
          <w:b/>
          <w:sz w:val="22"/>
          <w:szCs w:val="22"/>
          <w:u w:val="single"/>
        </w:rPr>
        <w:t>HOW TO APPLY</w:t>
      </w:r>
      <w:r w:rsidRPr="00497DB2">
        <w:rPr>
          <w:sz w:val="22"/>
          <w:szCs w:val="22"/>
          <w:u w:val="single"/>
        </w:rPr>
        <w:t>:  Employees mu</w:t>
      </w:r>
      <w:r w:rsidR="006422EF" w:rsidRPr="00497DB2">
        <w:rPr>
          <w:sz w:val="22"/>
          <w:szCs w:val="22"/>
          <w:u w:val="single"/>
        </w:rPr>
        <w:t>st complete and submit Form 991</w:t>
      </w:r>
      <w:r w:rsidRPr="00497DB2">
        <w:rPr>
          <w:sz w:val="22"/>
          <w:szCs w:val="22"/>
          <w:u w:val="single"/>
        </w:rPr>
        <w:t>, plus a separate statement of qualifications for each Requirement to the application address for receipt on or before the closing date.</w:t>
      </w:r>
      <w:r w:rsidRPr="00497DB2">
        <w:rPr>
          <w:sz w:val="22"/>
          <w:szCs w:val="22"/>
        </w:rPr>
        <w:t xml:space="preserve">  Employees are encouraged to include the ZIP+4 in their mailing list.   THE UNITED STATES POSTAL SERVICE IS AN EQUAL OPPORTUNITY EMPLOYER.  THE UNITED STATES POSTAL SERVICE PROVIDES REASONABLE </w:t>
      </w:r>
      <w:r w:rsidR="00193A54" w:rsidRPr="00497DB2">
        <w:rPr>
          <w:sz w:val="22"/>
          <w:szCs w:val="22"/>
        </w:rPr>
        <w:t>ACCOMMODATIONS</w:t>
      </w:r>
      <w:r w:rsidRPr="00497DB2">
        <w:rPr>
          <w:sz w:val="22"/>
          <w:szCs w:val="22"/>
        </w:rPr>
        <w:t xml:space="preserve"> TO QUALIFIED INDIVIDUALS WITH DISABILITIES.  IF YOU NEED A REASONABLE </w:t>
      </w:r>
      <w:r w:rsidR="00193A54" w:rsidRPr="00497DB2">
        <w:rPr>
          <w:sz w:val="22"/>
          <w:szCs w:val="22"/>
        </w:rPr>
        <w:t>ACCOMMODATION</w:t>
      </w:r>
      <w:r w:rsidRPr="00497DB2">
        <w:rPr>
          <w:sz w:val="22"/>
          <w:szCs w:val="22"/>
        </w:rPr>
        <w:t xml:space="preserve"> FOR ANY PART OF THE APPLICATION, BIDDING, INTERVIEW, AND/OR SELECTION PROCESS, PLEASE CONTACT THE OFFICE </w:t>
      </w:r>
      <w:r w:rsidR="00193A54" w:rsidRPr="00497DB2">
        <w:rPr>
          <w:sz w:val="22"/>
          <w:szCs w:val="22"/>
        </w:rPr>
        <w:t>IDENTIFIED</w:t>
      </w:r>
      <w:r w:rsidRPr="00497DB2">
        <w:rPr>
          <w:sz w:val="22"/>
          <w:szCs w:val="22"/>
        </w:rPr>
        <w:t xml:space="preserve"> ON THE VACANCY ANNOUNCEMENT.  THE DECISION ON GRANTING REASONABLE </w:t>
      </w:r>
      <w:r w:rsidR="00193A54" w:rsidRPr="00497DB2">
        <w:rPr>
          <w:sz w:val="22"/>
          <w:szCs w:val="22"/>
        </w:rPr>
        <w:t>ACCOMMODATION</w:t>
      </w:r>
      <w:r w:rsidRPr="00497DB2">
        <w:rPr>
          <w:sz w:val="22"/>
          <w:szCs w:val="22"/>
        </w:rPr>
        <w:t xml:space="preserve"> WILL BE ON A CASE-BY-CASE BASIS</w:t>
      </w:r>
      <w:proofErr w:type="gramStart"/>
      <w:r w:rsidRPr="00497DB2">
        <w:rPr>
          <w:sz w:val="22"/>
          <w:szCs w:val="22"/>
        </w:rPr>
        <w:t>.</w:t>
      </w:r>
      <w:r w:rsidR="00F72BDB" w:rsidRPr="00497DB2">
        <w:rPr>
          <w:rFonts w:cs="Arial"/>
          <w:sz w:val="22"/>
          <w:szCs w:val="22"/>
        </w:rPr>
        <w:t>.</w:t>
      </w:r>
      <w:proofErr w:type="gramEnd"/>
      <w:r w:rsidR="00F72BDB" w:rsidRPr="00497DB2">
        <w:rPr>
          <w:rFonts w:cs="Arial"/>
          <w:sz w:val="22"/>
          <w:szCs w:val="22"/>
        </w:rPr>
        <w:t xml:space="preserve"> </w:t>
      </w:r>
    </w:p>
    <w:sectPr w:rsidR="00F72BDB" w:rsidRPr="00497DB2" w:rsidSect="00091E39">
      <w:headerReference w:type="default" r:id="rId10"/>
      <w:headerReference w:type="first" r:id="rId11"/>
      <w:pgSz w:w="12240" w:h="15840"/>
      <w:pgMar w:top="360" w:right="540" w:bottom="90" w:left="630" w:header="27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F1F" w:rsidRDefault="008E6F1F">
      <w:r>
        <w:separator/>
      </w:r>
    </w:p>
  </w:endnote>
  <w:endnote w:type="continuationSeparator" w:id="0">
    <w:p w:rsidR="008E6F1F" w:rsidRDefault="008E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F1F" w:rsidRDefault="008E6F1F">
      <w:r>
        <w:separator/>
      </w:r>
    </w:p>
  </w:footnote>
  <w:footnote w:type="continuationSeparator" w:id="0">
    <w:p w:rsidR="008E6F1F" w:rsidRDefault="008E6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55" w:rsidRDefault="007D7055">
    <w:pPr>
      <w:pStyle w:val="Header"/>
      <w:tabs>
        <w:tab w:val="clear" w:pos="4320"/>
        <w:tab w:val="center" w:pos="4230"/>
      </w:tabs>
      <w:ind w:left="-360"/>
      <w:jc w:val="center"/>
    </w:pPr>
    <w:r>
      <w:t xml:space="preserve">- </w:t>
    </w:r>
    <w:r>
      <w:fldChar w:fldCharType="begin"/>
    </w:r>
    <w:r>
      <w:instrText>PAGE</w:instrText>
    </w:r>
    <w:r>
      <w:fldChar w:fldCharType="separate"/>
    </w:r>
    <w:r w:rsidR="00580D8A">
      <w:rPr>
        <w:noProof/>
      </w:rPr>
      <w:t>2</w:t>
    </w:r>
    <w:r>
      <w:fldChar w:fldCharType="end"/>
    </w:r>
    <w:r>
      <w:t xml:space="preserve"> -</w:t>
    </w:r>
  </w:p>
  <w:p w:rsidR="007D7055" w:rsidRDefault="007D7055">
    <w:pPr>
      <w:pStyle w:val="Header"/>
      <w:jc w:val="cent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55" w:rsidRDefault="007D705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338BE"/>
    <w:multiLevelType w:val="hybridMultilevel"/>
    <w:tmpl w:val="28B06E7C"/>
    <w:lvl w:ilvl="0" w:tplc="B62AF04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01CD4"/>
    <w:multiLevelType w:val="hybridMultilevel"/>
    <w:tmpl w:val="4E92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AD3CE3"/>
    <w:multiLevelType w:val="hybridMultilevel"/>
    <w:tmpl w:val="39F24E4A"/>
    <w:lvl w:ilvl="0" w:tplc="3C4202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2D"/>
    <w:rsid w:val="00016645"/>
    <w:rsid w:val="000544DB"/>
    <w:rsid w:val="00091E39"/>
    <w:rsid w:val="00092EB8"/>
    <w:rsid w:val="000B7D1D"/>
    <w:rsid w:val="000C6D31"/>
    <w:rsid w:val="000E3A93"/>
    <w:rsid w:val="00124AE8"/>
    <w:rsid w:val="001779DF"/>
    <w:rsid w:val="001800AA"/>
    <w:rsid w:val="00193A54"/>
    <w:rsid w:val="001F70AB"/>
    <w:rsid w:val="002D184C"/>
    <w:rsid w:val="002F255C"/>
    <w:rsid w:val="00343793"/>
    <w:rsid w:val="00347584"/>
    <w:rsid w:val="003B2395"/>
    <w:rsid w:val="003F214C"/>
    <w:rsid w:val="00430B1F"/>
    <w:rsid w:val="004404AA"/>
    <w:rsid w:val="004479F7"/>
    <w:rsid w:val="004636E2"/>
    <w:rsid w:val="00497DB2"/>
    <w:rsid w:val="00557B47"/>
    <w:rsid w:val="00580D8A"/>
    <w:rsid w:val="005F2BE0"/>
    <w:rsid w:val="00617D51"/>
    <w:rsid w:val="006422EF"/>
    <w:rsid w:val="0068121E"/>
    <w:rsid w:val="00745089"/>
    <w:rsid w:val="007A22B5"/>
    <w:rsid w:val="007D7055"/>
    <w:rsid w:val="008040C3"/>
    <w:rsid w:val="00837A3C"/>
    <w:rsid w:val="00863243"/>
    <w:rsid w:val="00885B0B"/>
    <w:rsid w:val="008C306E"/>
    <w:rsid w:val="008E6F1F"/>
    <w:rsid w:val="00910B2D"/>
    <w:rsid w:val="00A17C56"/>
    <w:rsid w:val="00A33759"/>
    <w:rsid w:val="00A81EF1"/>
    <w:rsid w:val="00AD0B4A"/>
    <w:rsid w:val="00AD538A"/>
    <w:rsid w:val="00B14620"/>
    <w:rsid w:val="00B31236"/>
    <w:rsid w:val="00BA728E"/>
    <w:rsid w:val="00BE5890"/>
    <w:rsid w:val="00C22045"/>
    <w:rsid w:val="00C27F9E"/>
    <w:rsid w:val="00C55F62"/>
    <w:rsid w:val="00CB2F10"/>
    <w:rsid w:val="00CC3B1D"/>
    <w:rsid w:val="00CC61EA"/>
    <w:rsid w:val="00D47E36"/>
    <w:rsid w:val="00D53199"/>
    <w:rsid w:val="00DC18FD"/>
    <w:rsid w:val="00E31A95"/>
    <w:rsid w:val="00E43923"/>
    <w:rsid w:val="00E93A27"/>
    <w:rsid w:val="00ED7487"/>
    <w:rsid w:val="00EE4DF9"/>
    <w:rsid w:val="00F72BDB"/>
    <w:rsid w:val="00F85958"/>
    <w:rsid w:val="00FD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4"/>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BE5890"/>
    <w:rPr>
      <w:rFonts w:ascii="Segoe UI" w:hAnsi="Segoe UI" w:cs="Segoe UI"/>
      <w:sz w:val="18"/>
      <w:szCs w:val="18"/>
    </w:rPr>
  </w:style>
  <w:style w:type="character" w:customStyle="1" w:styleId="BalloonTextChar">
    <w:name w:val="Balloon Text Char"/>
    <w:basedOn w:val="DefaultParagraphFont"/>
    <w:link w:val="BalloonText"/>
    <w:rsid w:val="00BE5890"/>
    <w:rPr>
      <w:rFonts w:ascii="Segoe UI" w:hAnsi="Segoe UI" w:cs="Segoe UI"/>
      <w:sz w:val="18"/>
      <w:szCs w:val="18"/>
    </w:rPr>
  </w:style>
  <w:style w:type="paragraph" w:styleId="ListParagraph">
    <w:name w:val="List Paragraph"/>
    <w:basedOn w:val="Normal"/>
    <w:uiPriority w:val="34"/>
    <w:qFormat/>
    <w:rsid w:val="00447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4"/>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BE5890"/>
    <w:rPr>
      <w:rFonts w:ascii="Segoe UI" w:hAnsi="Segoe UI" w:cs="Segoe UI"/>
      <w:sz w:val="18"/>
      <w:szCs w:val="18"/>
    </w:rPr>
  </w:style>
  <w:style w:type="character" w:customStyle="1" w:styleId="BalloonTextChar">
    <w:name w:val="Balloon Text Char"/>
    <w:basedOn w:val="DefaultParagraphFont"/>
    <w:link w:val="BalloonText"/>
    <w:rsid w:val="00BE5890"/>
    <w:rPr>
      <w:rFonts w:ascii="Segoe UI" w:hAnsi="Segoe UI" w:cs="Segoe UI"/>
      <w:sz w:val="18"/>
      <w:szCs w:val="18"/>
    </w:rPr>
  </w:style>
  <w:style w:type="paragraph" w:styleId="ListParagraph">
    <w:name w:val="List Paragraph"/>
    <w:basedOn w:val="Normal"/>
    <w:uiPriority w:val="34"/>
    <w:qFormat/>
    <w:rsid w:val="00447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36854">
      <w:bodyDiv w:val="1"/>
      <w:marLeft w:val="0"/>
      <w:marRight w:val="0"/>
      <w:marTop w:val="0"/>
      <w:marBottom w:val="0"/>
      <w:divBdr>
        <w:top w:val="none" w:sz="0" w:space="0" w:color="auto"/>
        <w:left w:val="none" w:sz="0" w:space="0" w:color="auto"/>
        <w:bottom w:val="none" w:sz="0" w:space="0" w:color="auto"/>
        <w:right w:val="none" w:sz="0" w:space="0" w:color="auto"/>
      </w:divBdr>
      <w:divsChild>
        <w:div w:id="1551646695">
          <w:marLeft w:val="0"/>
          <w:marRight w:val="0"/>
          <w:marTop w:val="0"/>
          <w:marBottom w:val="0"/>
          <w:divBdr>
            <w:top w:val="none" w:sz="0" w:space="0" w:color="auto"/>
            <w:left w:val="none" w:sz="0" w:space="0" w:color="auto"/>
            <w:bottom w:val="none" w:sz="0" w:space="0" w:color="auto"/>
            <w:right w:val="none" w:sz="0" w:space="0" w:color="auto"/>
          </w:divBdr>
        </w:div>
      </w:divsChild>
    </w:div>
    <w:div w:id="394592601">
      <w:bodyDiv w:val="1"/>
      <w:marLeft w:val="0"/>
      <w:marRight w:val="0"/>
      <w:marTop w:val="0"/>
      <w:marBottom w:val="0"/>
      <w:divBdr>
        <w:top w:val="none" w:sz="0" w:space="0" w:color="auto"/>
        <w:left w:val="none" w:sz="0" w:space="0" w:color="auto"/>
        <w:bottom w:val="none" w:sz="0" w:space="0" w:color="auto"/>
        <w:right w:val="none" w:sz="0" w:space="0" w:color="auto"/>
      </w:divBdr>
      <w:divsChild>
        <w:div w:id="667946219">
          <w:marLeft w:val="0"/>
          <w:marRight w:val="0"/>
          <w:marTop w:val="0"/>
          <w:marBottom w:val="0"/>
          <w:divBdr>
            <w:top w:val="none" w:sz="0" w:space="0" w:color="auto"/>
            <w:left w:val="none" w:sz="0" w:space="0" w:color="auto"/>
            <w:bottom w:val="none" w:sz="0" w:space="0" w:color="auto"/>
            <w:right w:val="none" w:sz="0" w:space="0" w:color="auto"/>
          </w:divBdr>
        </w:div>
        <w:div w:id="257249743">
          <w:marLeft w:val="0"/>
          <w:marRight w:val="0"/>
          <w:marTop w:val="0"/>
          <w:marBottom w:val="0"/>
          <w:divBdr>
            <w:top w:val="none" w:sz="0" w:space="0" w:color="auto"/>
            <w:left w:val="none" w:sz="0" w:space="0" w:color="auto"/>
            <w:bottom w:val="none" w:sz="0" w:space="0" w:color="auto"/>
            <w:right w:val="none" w:sz="0" w:space="0" w:color="auto"/>
          </w:divBdr>
        </w:div>
        <w:div w:id="544102765">
          <w:marLeft w:val="0"/>
          <w:marRight w:val="0"/>
          <w:marTop w:val="0"/>
          <w:marBottom w:val="0"/>
          <w:divBdr>
            <w:top w:val="none" w:sz="0" w:space="0" w:color="auto"/>
            <w:left w:val="none" w:sz="0" w:space="0" w:color="auto"/>
            <w:bottom w:val="none" w:sz="0" w:space="0" w:color="auto"/>
            <w:right w:val="none" w:sz="0" w:space="0" w:color="auto"/>
          </w:divBdr>
        </w:div>
        <w:div w:id="1282758906">
          <w:marLeft w:val="0"/>
          <w:marRight w:val="0"/>
          <w:marTop w:val="0"/>
          <w:marBottom w:val="0"/>
          <w:divBdr>
            <w:top w:val="none" w:sz="0" w:space="0" w:color="auto"/>
            <w:left w:val="none" w:sz="0" w:space="0" w:color="auto"/>
            <w:bottom w:val="none" w:sz="0" w:space="0" w:color="auto"/>
            <w:right w:val="none" w:sz="0" w:space="0" w:color="auto"/>
          </w:divBdr>
        </w:div>
        <w:div w:id="525487621">
          <w:marLeft w:val="0"/>
          <w:marRight w:val="0"/>
          <w:marTop w:val="0"/>
          <w:marBottom w:val="0"/>
          <w:divBdr>
            <w:top w:val="none" w:sz="0" w:space="0" w:color="auto"/>
            <w:left w:val="none" w:sz="0" w:space="0" w:color="auto"/>
            <w:bottom w:val="none" w:sz="0" w:space="0" w:color="auto"/>
            <w:right w:val="none" w:sz="0" w:space="0" w:color="auto"/>
          </w:divBdr>
        </w:div>
        <w:div w:id="629869434">
          <w:marLeft w:val="0"/>
          <w:marRight w:val="0"/>
          <w:marTop w:val="0"/>
          <w:marBottom w:val="0"/>
          <w:divBdr>
            <w:top w:val="none" w:sz="0" w:space="0" w:color="auto"/>
            <w:left w:val="none" w:sz="0" w:space="0" w:color="auto"/>
            <w:bottom w:val="none" w:sz="0" w:space="0" w:color="auto"/>
            <w:right w:val="none" w:sz="0" w:space="0" w:color="auto"/>
          </w:divBdr>
        </w:div>
        <w:div w:id="1226835446">
          <w:marLeft w:val="0"/>
          <w:marRight w:val="0"/>
          <w:marTop w:val="0"/>
          <w:marBottom w:val="0"/>
          <w:divBdr>
            <w:top w:val="none" w:sz="0" w:space="0" w:color="auto"/>
            <w:left w:val="none" w:sz="0" w:space="0" w:color="auto"/>
            <w:bottom w:val="none" w:sz="0" w:space="0" w:color="auto"/>
            <w:right w:val="none" w:sz="0" w:space="0" w:color="auto"/>
          </w:divBdr>
        </w:div>
        <w:div w:id="773522175">
          <w:marLeft w:val="0"/>
          <w:marRight w:val="0"/>
          <w:marTop w:val="0"/>
          <w:marBottom w:val="0"/>
          <w:divBdr>
            <w:top w:val="none" w:sz="0" w:space="0" w:color="auto"/>
            <w:left w:val="none" w:sz="0" w:space="0" w:color="auto"/>
            <w:bottom w:val="none" w:sz="0" w:space="0" w:color="auto"/>
            <w:right w:val="none" w:sz="0" w:space="0" w:color="auto"/>
          </w:divBdr>
        </w:div>
        <w:div w:id="2057970847">
          <w:marLeft w:val="0"/>
          <w:marRight w:val="0"/>
          <w:marTop w:val="0"/>
          <w:marBottom w:val="0"/>
          <w:divBdr>
            <w:top w:val="none" w:sz="0" w:space="0" w:color="auto"/>
            <w:left w:val="none" w:sz="0" w:space="0" w:color="auto"/>
            <w:bottom w:val="none" w:sz="0" w:space="0" w:color="auto"/>
            <w:right w:val="none" w:sz="0" w:space="0" w:color="auto"/>
          </w:divBdr>
        </w:div>
      </w:divsChild>
    </w:div>
    <w:div w:id="1585920539">
      <w:bodyDiv w:val="1"/>
      <w:marLeft w:val="0"/>
      <w:marRight w:val="0"/>
      <w:marTop w:val="0"/>
      <w:marBottom w:val="0"/>
      <w:divBdr>
        <w:top w:val="none" w:sz="0" w:space="0" w:color="auto"/>
        <w:left w:val="none" w:sz="0" w:space="0" w:color="auto"/>
        <w:bottom w:val="none" w:sz="0" w:space="0" w:color="auto"/>
        <w:right w:val="none" w:sz="0" w:space="0" w:color="auto"/>
      </w:divBdr>
      <w:divsChild>
        <w:div w:id="1482503965">
          <w:marLeft w:val="0"/>
          <w:marRight w:val="0"/>
          <w:marTop w:val="0"/>
          <w:marBottom w:val="0"/>
          <w:divBdr>
            <w:top w:val="none" w:sz="0" w:space="0" w:color="auto"/>
            <w:left w:val="none" w:sz="0" w:space="0" w:color="auto"/>
            <w:bottom w:val="none" w:sz="0" w:space="0" w:color="auto"/>
            <w:right w:val="none" w:sz="0" w:space="0" w:color="auto"/>
          </w:divBdr>
        </w:div>
      </w:divsChild>
    </w:div>
    <w:div w:id="1693721112">
      <w:bodyDiv w:val="1"/>
      <w:marLeft w:val="0"/>
      <w:marRight w:val="0"/>
      <w:marTop w:val="0"/>
      <w:marBottom w:val="0"/>
      <w:divBdr>
        <w:top w:val="none" w:sz="0" w:space="0" w:color="auto"/>
        <w:left w:val="none" w:sz="0" w:space="0" w:color="auto"/>
        <w:bottom w:val="none" w:sz="0" w:space="0" w:color="auto"/>
        <w:right w:val="none" w:sz="0" w:space="0" w:color="auto"/>
      </w:divBdr>
      <w:divsChild>
        <w:div w:id="447893916">
          <w:marLeft w:val="0"/>
          <w:marRight w:val="0"/>
          <w:marTop w:val="0"/>
          <w:marBottom w:val="0"/>
          <w:divBdr>
            <w:top w:val="none" w:sz="0" w:space="0" w:color="auto"/>
            <w:left w:val="none" w:sz="0" w:space="0" w:color="auto"/>
            <w:bottom w:val="none" w:sz="0" w:space="0" w:color="auto"/>
            <w:right w:val="none" w:sz="0" w:space="0" w:color="auto"/>
          </w:divBdr>
        </w:div>
        <w:div w:id="2128426774">
          <w:marLeft w:val="0"/>
          <w:marRight w:val="0"/>
          <w:marTop w:val="0"/>
          <w:marBottom w:val="0"/>
          <w:divBdr>
            <w:top w:val="none" w:sz="0" w:space="0" w:color="auto"/>
            <w:left w:val="none" w:sz="0" w:space="0" w:color="auto"/>
            <w:bottom w:val="none" w:sz="0" w:space="0" w:color="auto"/>
            <w:right w:val="none" w:sz="0" w:space="0" w:color="auto"/>
          </w:divBdr>
        </w:div>
      </w:divsChild>
    </w:div>
    <w:div w:id="2009822197">
      <w:bodyDiv w:val="1"/>
      <w:marLeft w:val="0"/>
      <w:marRight w:val="0"/>
      <w:marTop w:val="0"/>
      <w:marBottom w:val="0"/>
      <w:divBdr>
        <w:top w:val="none" w:sz="0" w:space="0" w:color="auto"/>
        <w:left w:val="none" w:sz="0" w:space="0" w:color="auto"/>
        <w:bottom w:val="none" w:sz="0" w:space="0" w:color="auto"/>
        <w:right w:val="none" w:sz="0" w:space="0" w:color="auto"/>
      </w:divBdr>
      <w:divsChild>
        <w:div w:id="827013566">
          <w:marLeft w:val="0"/>
          <w:marRight w:val="0"/>
          <w:marTop w:val="0"/>
          <w:marBottom w:val="0"/>
          <w:divBdr>
            <w:top w:val="none" w:sz="0" w:space="0" w:color="auto"/>
            <w:left w:val="none" w:sz="0" w:space="0" w:color="auto"/>
            <w:bottom w:val="none" w:sz="0" w:space="0" w:color="auto"/>
            <w:right w:val="none" w:sz="0" w:space="0" w:color="auto"/>
          </w:divBdr>
        </w:div>
        <w:div w:id="1087381143">
          <w:marLeft w:val="0"/>
          <w:marRight w:val="0"/>
          <w:marTop w:val="0"/>
          <w:marBottom w:val="0"/>
          <w:divBdr>
            <w:top w:val="none" w:sz="0" w:space="0" w:color="auto"/>
            <w:left w:val="none" w:sz="0" w:space="0" w:color="auto"/>
            <w:bottom w:val="none" w:sz="0" w:space="0" w:color="auto"/>
            <w:right w:val="none" w:sz="0" w:space="0" w:color="auto"/>
          </w:divBdr>
        </w:div>
        <w:div w:id="658458806">
          <w:marLeft w:val="0"/>
          <w:marRight w:val="0"/>
          <w:marTop w:val="0"/>
          <w:marBottom w:val="0"/>
          <w:divBdr>
            <w:top w:val="none" w:sz="0" w:space="0" w:color="auto"/>
            <w:left w:val="none" w:sz="0" w:space="0" w:color="auto"/>
            <w:bottom w:val="none" w:sz="0" w:space="0" w:color="auto"/>
            <w:right w:val="none" w:sz="0" w:space="0" w:color="auto"/>
          </w:divBdr>
        </w:div>
        <w:div w:id="316348690">
          <w:marLeft w:val="0"/>
          <w:marRight w:val="0"/>
          <w:marTop w:val="0"/>
          <w:marBottom w:val="0"/>
          <w:divBdr>
            <w:top w:val="none" w:sz="0" w:space="0" w:color="auto"/>
            <w:left w:val="none" w:sz="0" w:space="0" w:color="auto"/>
            <w:bottom w:val="none" w:sz="0" w:space="0" w:color="auto"/>
            <w:right w:val="none" w:sz="0" w:space="0" w:color="auto"/>
          </w:divBdr>
        </w:div>
        <w:div w:id="1151482750">
          <w:marLeft w:val="0"/>
          <w:marRight w:val="0"/>
          <w:marTop w:val="0"/>
          <w:marBottom w:val="0"/>
          <w:divBdr>
            <w:top w:val="none" w:sz="0" w:space="0" w:color="auto"/>
            <w:left w:val="none" w:sz="0" w:space="0" w:color="auto"/>
            <w:bottom w:val="none" w:sz="0" w:space="0" w:color="auto"/>
            <w:right w:val="none" w:sz="0" w:space="0" w:color="auto"/>
          </w:divBdr>
        </w:div>
        <w:div w:id="1779830024">
          <w:marLeft w:val="0"/>
          <w:marRight w:val="0"/>
          <w:marTop w:val="0"/>
          <w:marBottom w:val="0"/>
          <w:divBdr>
            <w:top w:val="none" w:sz="0" w:space="0" w:color="auto"/>
            <w:left w:val="none" w:sz="0" w:space="0" w:color="auto"/>
            <w:bottom w:val="none" w:sz="0" w:space="0" w:color="auto"/>
            <w:right w:val="none" w:sz="0" w:space="0" w:color="auto"/>
          </w:divBdr>
        </w:div>
        <w:div w:id="1740714571">
          <w:marLeft w:val="0"/>
          <w:marRight w:val="0"/>
          <w:marTop w:val="0"/>
          <w:marBottom w:val="0"/>
          <w:divBdr>
            <w:top w:val="none" w:sz="0" w:space="0" w:color="auto"/>
            <w:left w:val="none" w:sz="0" w:space="0" w:color="auto"/>
            <w:bottom w:val="none" w:sz="0" w:space="0" w:color="auto"/>
            <w:right w:val="none" w:sz="0" w:space="0" w:color="auto"/>
          </w:divBdr>
        </w:div>
        <w:div w:id="2091536098">
          <w:marLeft w:val="0"/>
          <w:marRight w:val="0"/>
          <w:marTop w:val="0"/>
          <w:marBottom w:val="0"/>
          <w:divBdr>
            <w:top w:val="none" w:sz="0" w:space="0" w:color="auto"/>
            <w:left w:val="none" w:sz="0" w:space="0" w:color="auto"/>
            <w:bottom w:val="none" w:sz="0" w:space="0" w:color="auto"/>
            <w:right w:val="none" w:sz="0" w:space="0" w:color="auto"/>
          </w:divBdr>
        </w:div>
        <w:div w:id="1360203142">
          <w:marLeft w:val="0"/>
          <w:marRight w:val="0"/>
          <w:marTop w:val="0"/>
          <w:marBottom w:val="0"/>
          <w:divBdr>
            <w:top w:val="none" w:sz="0" w:space="0" w:color="auto"/>
            <w:left w:val="none" w:sz="0" w:space="0" w:color="auto"/>
            <w:bottom w:val="none" w:sz="0" w:space="0" w:color="auto"/>
            <w:right w:val="none" w:sz="0" w:space="0" w:color="auto"/>
          </w:divBdr>
        </w:div>
        <w:div w:id="1543326657">
          <w:marLeft w:val="0"/>
          <w:marRight w:val="0"/>
          <w:marTop w:val="0"/>
          <w:marBottom w:val="0"/>
          <w:divBdr>
            <w:top w:val="none" w:sz="0" w:space="0" w:color="auto"/>
            <w:left w:val="none" w:sz="0" w:space="0" w:color="auto"/>
            <w:bottom w:val="none" w:sz="0" w:space="0" w:color="auto"/>
            <w:right w:val="none" w:sz="0" w:space="0" w:color="auto"/>
          </w:divBdr>
        </w:div>
      </w:divsChild>
    </w:div>
    <w:div w:id="2099130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8118">
          <w:marLeft w:val="0"/>
          <w:marRight w:val="0"/>
          <w:marTop w:val="0"/>
          <w:marBottom w:val="0"/>
          <w:divBdr>
            <w:top w:val="none" w:sz="0" w:space="0" w:color="auto"/>
            <w:left w:val="none" w:sz="0" w:space="0" w:color="auto"/>
            <w:bottom w:val="none" w:sz="0" w:space="0" w:color="auto"/>
            <w:right w:val="none" w:sz="0" w:space="0" w:color="auto"/>
          </w:divBdr>
        </w:div>
        <w:div w:id="257057509">
          <w:marLeft w:val="0"/>
          <w:marRight w:val="0"/>
          <w:marTop w:val="0"/>
          <w:marBottom w:val="0"/>
          <w:divBdr>
            <w:top w:val="none" w:sz="0" w:space="0" w:color="auto"/>
            <w:left w:val="none" w:sz="0" w:space="0" w:color="auto"/>
            <w:bottom w:val="none" w:sz="0" w:space="0" w:color="auto"/>
            <w:right w:val="none" w:sz="0" w:space="0" w:color="auto"/>
          </w:divBdr>
        </w:div>
        <w:div w:id="304703256">
          <w:marLeft w:val="0"/>
          <w:marRight w:val="0"/>
          <w:marTop w:val="0"/>
          <w:marBottom w:val="0"/>
          <w:divBdr>
            <w:top w:val="none" w:sz="0" w:space="0" w:color="auto"/>
            <w:left w:val="none" w:sz="0" w:space="0" w:color="auto"/>
            <w:bottom w:val="none" w:sz="0" w:space="0" w:color="auto"/>
            <w:right w:val="none" w:sz="0" w:space="0" w:color="auto"/>
          </w:divBdr>
        </w:div>
        <w:div w:id="622230667">
          <w:marLeft w:val="0"/>
          <w:marRight w:val="0"/>
          <w:marTop w:val="0"/>
          <w:marBottom w:val="0"/>
          <w:divBdr>
            <w:top w:val="none" w:sz="0" w:space="0" w:color="auto"/>
            <w:left w:val="none" w:sz="0" w:space="0" w:color="auto"/>
            <w:bottom w:val="none" w:sz="0" w:space="0" w:color="auto"/>
            <w:right w:val="none" w:sz="0" w:space="0" w:color="auto"/>
          </w:divBdr>
        </w:div>
        <w:div w:id="350838195">
          <w:marLeft w:val="0"/>
          <w:marRight w:val="0"/>
          <w:marTop w:val="0"/>
          <w:marBottom w:val="0"/>
          <w:divBdr>
            <w:top w:val="none" w:sz="0" w:space="0" w:color="auto"/>
            <w:left w:val="none" w:sz="0" w:space="0" w:color="auto"/>
            <w:bottom w:val="none" w:sz="0" w:space="0" w:color="auto"/>
            <w:right w:val="none" w:sz="0" w:space="0" w:color="auto"/>
          </w:divBdr>
        </w:div>
        <w:div w:id="1052923850">
          <w:marLeft w:val="0"/>
          <w:marRight w:val="0"/>
          <w:marTop w:val="0"/>
          <w:marBottom w:val="0"/>
          <w:divBdr>
            <w:top w:val="none" w:sz="0" w:space="0" w:color="auto"/>
            <w:left w:val="none" w:sz="0" w:space="0" w:color="auto"/>
            <w:bottom w:val="none" w:sz="0" w:space="0" w:color="auto"/>
            <w:right w:val="none" w:sz="0" w:space="0" w:color="auto"/>
          </w:divBdr>
        </w:div>
        <w:div w:id="1941839847">
          <w:marLeft w:val="0"/>
          <w:marRight w:val="0"/>
          <w:marTop w:val="0"/>
          <w:marBottom w:val="0"/>
          <w:divBdr>
            <w:top w:val="none" w:sz="0" w:space="0" w:color="auto"/>
            <w:left w:val="none" w:sz="0" w:space="0" w:color="auto"/>
            <w:bottom w:val="none" w:sz="0" w:space="0" w:color="auto"/>
            <w:right w:val="none" w:sz="0" w:space="0" w:color="auto"/>
          </w:divBdr>
        </w:div>
        <w:div w:id="1999965174">
          <w:marLeft w:val="0"/>
          <w:marRight w:val="0"/>
          <w:marTop w:val="0"/>
          <w:marBottom w:val="0"/>
          <w:divBdr>
            <w:top w:val="none" w:sz="0" w:space="0" w:color="auto"/>
            <w:left w:val="none" w:sz="0" w:space="0" w:color="auto"/>
            <w:bottom w:val="none" w:sz="0" w:space="0" w:color="auto"/>
            <w:right w:val="none" w:sz="0" w:space="0" w:color="auto"/>
          </w:divBdr>
        </w:div>
        <w:div w:id="2011329136">
          <w:marLeft w:val="0"/>
          <w:marRight w:val="0"/>
          <w:marTop w:val="0"/>
          <w:marBottom w:val="0"/>
          <w:divBdr>
            <w:top w:val="none" w:sz="0" w:space="0" w:color="auto"/>
            <w:left w:val="none" w:sz="0" w:space="0" w:color="auto"/>
            <w:bottom w:val="none" w:sz="0" w:space="0" w:color="auto"/>
            <w:right w:val="none" w:sz="0" w:space="0" w:color="auto"/>
          </w:divBdr>
        </w:div>
        <w:div w:id="157262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PS\USPSLTR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USPSLTRH</Template>
  <TotalTime>1</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USPS letterhead for HEADQUARTERS users.</vt:lpstr>
    </vt:vector>
  </TitlesOfParts>
  <Company>US Postal Service</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USPS letterhead for HEADQUARTERS users.</dc:title>
  <dc:creator>jp4gr0</dc:creator>
  <cp:lastModifiedBy>city steward 1</cp:lastModifiedBy>
  <cp:revision>2</cp:revision>
  <cp:lastPrinted>2020-07-24T18:39:00Z</cp:lastPrinted>
  <dcterms:created xsi:type="dcterms:W3CDTF">2020-07-24T20:04:00Z</dcterms:created>
  <dcterms:modified xsi:type="dcterms:W3CDTF">2020-07-24T20:04:00Z</dcterms:modified>
</cp:coreProperties>
</file>