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3B5B" w:rsidRPr="005C0533" w:rsidRDefault="005C0533" w:rsidP="005C0533">
      <w:pPr>
        <w:ind w:left="4248"/>
        <w:rPr>
          <w:rFonts w:ascii="Arial" w:hAnsi="Arial" w:cs="Arial"/>
          <w:b/>
          <w:bCs/>
          <w:lang w:val="es-ES_tradnl"/>
        </w:rPr>
      </w:pPr>
      <w:r w:rsidRPr="005C0533">
        <w:rPr>
          <w:rFonts w:ascii="Arial" w:hAnsi="Arial" w:cs="Arial"/>
          <w:b/>
          <w:bCs/>
          <w:lang w:val="es-ES_tradnl"/>
        </w:rPr>
        <w:t>AMPARO INDIRECTO: 921/2025</w:t>
      </w:r>
    </w:p>
    <w:p w:rsidR="005C0533" w:rsidRPr="005C0533" w:rsidRDefault="005C0533" w:rsidP="005C0533">
      <w:pPr>
        <w:ind w:left="4248"/>
        <w:rPr>
          <w:rFonts w:ascii="Arial" w:hAnsi="Arial" w:cs="Arial"/>
          <w:b/>
          <w:bCs/>
          <w:lang w:val="es-ES_tradnl"/>
        </w:rPr>
      </w:pPr>
    </w:p>
    <w:p w:rsidR="005C0533" w:rsidRPr="005C0533" w:rsidRDefault="005C0533" w:rsidP="005C0533">
      <w:pPr>
        <w:ind w:left="4248"/>
        <w:rPr>
          <w:rFonts w:ascii="Arial" w:hAnsi="Arial" w:cs="Arial"/>
          <w:b/>
          <w:bCs/>
          <w:lang w:val="es-ES_tradnl"/>
        </w:rPr>
      </w:pPr>
      <w:r w:rsidRPr="005C0533">
        <w:rPr>
          <w:rFonts w:ascii="Arial" w:hAnsi="Arial" w:cs="Arial"/>
          <w:b/>
          <w:bCs/>
          <w:lang w:val="es-ES_tradnl"/>
        </w:rPr>
        <w:t>QUEJOSO: FIDEL ARTURO LADRON DE GUEVARA BRAVO</w:t>
      </w:r>
    </w:p>
    <w:p w:rsidR="005C0533" w:rsidRPr="005C0533" w:rsidRDefault="005C0533" w:rsidP="005C0533">
      <w:pPr>
        <w:ind w:left="4248"/>
        <w:rPr>
          <w:rFonts w:ascii="Arial" w:hAnsi="Arial" w:cs="Arial"/>
          <w:b/>
          <w:bCs/>
          <w:lang w:val="es-ES_tradnl"/>
        </w:rPr>
      </w:pPr>
    </w:p>
    <w:p w:rsidR="005C0533" w:rsidRPr="005C0533" w:rsidRDefault="005C0533" w:rsidP="005C0533">
      <w:pPr>
        <w:ind w:left="4248"/>
        <w:rPr>
          <w:rFonts w:ascii="Arial" w:hAnsi="Arial" w:cs="Arial"/>
          <w:b/>
          <w:bCs/>
          <w:lang w:val="es-ES_tradnl"/>
        </w:rPr>
      </w:pPr>
      <w:r w:rsidRPr="005C0533">
        <w:rPr>
          <w:rFonts w:ascii="Arial" w:hAnsi="Arial" w:cs="Arial"/>
          <w:b/>
          <w:bCs/>
          <w:lang w:val="es-ES_tradnl"/>
        </w:rPr>
        <w:t>ASUNTO: SE EXHIBEN TRASLADOS PARA LA DEMANDA DE AMPARO INDIRECTO.</w:t>
      </w:r>
    </w:p>
    <w:p w:rsidR="005C0533" w:rsidRPr="005C0533" w:rsidRDefault="005C0533">
      <w:pPr>
        <w:rPr>
          <w:rFonts w:ascii="Arial" w:hAnsi="Arial" w:cs="Arial"/>
          <w:b/>
          <w:bCs/>
          <w:lang w:val="es-ES_tradnl"/>
        </w:rPr>
      </w:pPr>
    </w:p>
    <w:p w:rsidR="005C0533" w:rsidRPr="005C0533" w:rsidRDefault="005C0533">
      <w:pPr>
        <w:rPr>
          <w:rFonts w:ascii="Arial" w:hAnsi="Arial" w:cs="Arial"/>
          <w:b/>
          <w:bCs/>
          <w:lang w:val="es-ES_tradnl"/>
        </w:rPr>
      </w:pPr>
      <w:r w:rsidRPr="005C0533">
        <w:rPr>
          <w:rFonts w:ascii="Arial" w:hAnsi="Arial" w:cs="Arial"/>
          <w:b/>
          <w:bCs/>
          <w:lang w:val="es-ES_tradnl"/>
        </w:rPr>
        <w:t>H. JUZGADO CUARTO DE DISTRITO DEL VIGESIMO SEPTIMO CIRCUITO CON RESIDENCIA EN LA CIUDAD DE CANCÚN, QUINTANA ROO.</w:t>
      </w:r>
    </w:p>
    <w:p w:rsidR="005C0533" w:rsidRPr="005C0533" w:rsidRDefault="005C0533">
      <w:pPr>
        <w:rPr>
          <w:rFonts w:ascii="Arial" w:hAnsi="Arial" w:cs="Arial"/>
          <w:b/>
          <w:bCs/>
          <w:lang w:val="es-ES_tradnl"/>
        </w:rPr>
      </w:pPr>
    </w:p>
    <w:p w:rsidR="005C0533" w:rsidRPr="005C0533" w:rsidRDefault="005C0533">
      <w:pPr>
        <w:rPr>
          <w:rFonts w:ascii="Arial" w:hAnsi="Arial" w:cs="Arial"/>
          <w:b/>
          <w:bCs/>
          <w:lang w:val="es-ES_tradnl"/>
        </w:rPr>
      </w:pPr>
      <w:r w:rsidRPr="005C0533">
        <w:rPr>
          <w:rFonts w:ascii="Arial" w:hAnsi="Arial" w:cs="Arial"/>
          <w:b/>
          <w:bCs/>
          <w:lang w:val="es-ES_tradnl"/>
        </w:rPr>
        <w:t>PRESENTE</w:t>
      </w:r>
    </w:p>
    <w:p w:rsidR="005C0533" w:rsidRPr="005C0533" w:rsidRDefault="005C0533">
      <w:pPr>
        <w:rPr>
          <w:rFonts w:ascii="Arial" w:hAnsi="Arial" w:cs="Arial"/>
          <w:b/>
          <w:bCs/>
          <w:lang w:val="es-ES_tradnl"/>
        </w:rPr>
      </w:pPr>
    </w:p>
    <w:p w:rsidR="005C0533" w:rsidRPr="005C0533" w:rsidRDefault="005C0533" w:rsidP="005C0533">
      <w:pPr>
        <w:jc w:val="both"/>
        <w:rPr>
          <w:rFonts w:ascii="Arial" w:hAnsi="Arial" w:cs="Arial"/>
          <w:lang w:val="es-ES_tradnl"/>
        </w:rPr>
      </w:pPr>
      <w:r w:rsidRPr="005C0533">
        <w:rPr>
          <w:rFonts w:ascii="Arial" w:hAnsi="Arial" w:cs="Arial"/>
          <w:b/>
          <w:bCs/>
          <w:lang w:val="es-ES_tradnl"/>
        </w:rPr>
        <w:t xml:space="preserve">LIC. </w:t>
      </w:r>
      <w:r w:rsidRPr="005C0533">
        <w:rPr>
          <w:rFonts w:ascii="Arial" w:hAnsi="Arial" w:cs="Arial"/>
          <w:b/>
          <w:bCs/>
          <w:lang w:val="es-ES_tradnl"/>
        </w:rPr>
        <w:t>FIDEL ARTURO LADRON DE GUEVARA BRAVO</w:t>
      </w:r>
      <w:r w:rsidRPr="005C0533">
        <w:rPr>
          <w:rFonts w:ascii="Arial" w:hAnsi="Arial" w:cs="Arial"/>
          <w:b/>
          <w:bCs/>
          <w:lang w:val="es-ES_tradnl"/>
        </w:rPr>
        <w:t>,</w:t>
      </w:r>
      <w:r w:rsidRPr="005C0533">
        <w:rPr>
          <w:rFonts w:ascii="Arial" w:hAnsi="Arial" w:cs="Arial"/>
          <w:lang w:val="es-ES_tradnl"/>
        </w:rPr>
        <w:t xml:space="preserve"> de generales ya reconocidas en el presente asunto, ante Usted comparezco y expongo lo siguiente:</w:t>
      </w:r>
    </w:p>
    <w:p w:rsidR="005C0533" w:rsidRPr="005C0533" w:rsidRDefault="005C0533" w:rsidP="005C0533">
      <w:pPr>
        <w:jc w:val="both"/>
        <w:rPr>
          <w:rFonts w:ascii="Arial" w:hAnsi="Arial" w:cs="Arial"/>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PRETENSION</w:t>
      </w:r>
    </w:p>
    <w:p w:rsidR="005C0533" w:rsidRPr="005C0533" w:rsidRDefault="005C0533" w:rsidP="005C0533">
      <w:pPr>
        <w:jc w:val="both"/>
        <w:rPr>
          <w:rFonts w:ascii="Arial" w:hAnsi="Arial" w:cs="Arial"/>
          <w:lang w:val="es-ES_tradnl"/>
        </w:rPr>
      </w:pPr>
    </w:p>
    <w:p w:rsidR="005C0533" w:rsidRPr="005C0533" w:rsidRDefault="005C0533" w:rsidP="005C0533">
      <w:pPr>
        <w:jc w:val="both"/>
        <w:rPr>
          <w:rFonts w:ascii="Arial" w:hAnsi="Arial" w:cs="Arial"/>
          <w:lang w:val="es-ES_tradnl"/>
        </w:rPr>
      </w:pPr>
      <w:r w:rsidRPr="005C0533">
        <w:rPr>
          <w:rFonts w:ascii="Arial" w:hAnsi="Arial" w:cs="Arial"/>
          <w:lang w:val="es-ES_tradnl"/>
        </w:rPr>
        <w:t xml:space="preserve">Por medio del presente ocurso, exhibo en el presente juicio de garantías, traslado de la demanda, toda vez que del acuse de recepción del mismo se advierte que se le dio carácter de terceros interesados a 7 personas morales y 1 persona física, por lo cual resulta </w:t>
      </w:r>
      <w:proofErr w:type="spellStart"/>
      <w:r w:rsidRPr="005C0533">
        <w:rPr>
          <w:rFonts w:ascii="Arial" w:hAnsi="Arial" w:cs="Arial"/>
          <w:lang w:val="es-ES_tradnl"/>
        </w:rPr>
        <w:t>intrigoso</w:t>
      </w:r>
      <w:proofErr w:type="spellEnd"/>
      <w:r w:rsidRPr="005C0533">
        <w:rPr>
          <w:rFonts w:ascii="Arial" w:hAnsi="Arial" w:cs="Arial"/>
          <w:lang w:val="es-ES_tradnl"/>
        </w:rPr>
        <w:t xml:space="preserve"> al quejoso que no se hayan exhibido las suficientes copias de demanda.</w:t>
      </w:r>
    </w:p>
    <w:p w:rsidR="005C0533" w:rsidRPr="005C0533" w:rsidRDefault="005C0533">
      <w:pPr>
        <w:rPr>
          <w:rFonts w:ascii="Arial" w:hAnsi="Arial" w:cs="Arial"/>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ANTECEDENTES</w:t>
      </w:r>
    </w:p>
    <w:p w:rsidR="005C0533" w:rsidRPr="005C0533" w:rsidRDefault="005C0533">
      <w:pPr>
        <w:rPr>
          <w:rFonts w:ascii="Arial" w:hAnsi="Arial" w:cs="Arial"/>
          <w:lang w:val="es-ES_tradnl"/>
        </w:rPr>
      </w:pPr>
    </w:p>
    <w:p w:rsidR="005C0533" w:rsidRPr="005C0533" w:rsidRDefault="005C0533" w:rsidP="005C0533">
      <w:pPr>
        <w:pStyle w:val="Prrafodelista"/>
        <w:numPr>
          <w:ilvl w:val="0"/>
          <w:numId w:val="1"/>
        </w:numPr>
        <w:jc w:val="both"/>
        <w:rPr>
          <w:rFonts w:ascii="Arial" w:hAnsi="Arial" w:cs="Arial"/>
          <w:lang w:val="es-ES_tradnl"/>
        </w:rPr>
      </w:pPr>
      <w:r w:rsidRPr="005C0533">
        <w:rPr>
          <w:rFonts w:ascii="Arial" w:hAnsi="Arial" w:cs="Arial"/>
          <w:lang w:val="es-ES_tradnl"/>
        </w:rPr>
        <w:t>En fecha 19 de septiembre de 2025 se presentó en oficialía de partes una demanda de amparo por parte del suscrito contra actos que se pretenden ejecutar en mis posesiones, sin embargo, llegó al correo proporcionado para efecto de la vinculación electrónica, un acuse digital que contenía dentro de su información respecto del tercero interesado, a 7 personas morales y 1 persona física, manifestando que desconozco de donde el oficial de partes obtuvo esa información y mucho menos entiendo de donde atribuyó presuntivamente tal carácter a dichas personas dado que no se mencionan en la demanda y tampoco se señalan hechos vinculantes a las garantías de los mismos.</w:t>
      </w:r>
    </w:p>
    <w:p w:rsidR="005C0533" w:rsidRPr="005C0533" w:rsidRDefault="005C0533" w:rsidP="005C0533">
      <w:pPr>
        <w:rPr>
          <w:rFonts w:ascii="Arial" w:hAnsi="Arial" w:cs="Arial"/>
          <w:lang w:val="es-ES_tradnl"/>
        </w:rPr>
      </w:pPr>
    </w:p>
    <w:p w:rsidR="005C0533" w:rsidRPr="005C0533" w:rsidRDefault="005C0533" w:rsidP="005C0533">
      <w:pPr>
        <w:rPr>
          <w:rFonts w:ascii="Arial" w:hAnsi="Arial" w:cs="Arial"/>
          <w:lang w:val="es-ES_tradnl"/>
        </w:rPr>
      </w:pPr>
      <w:r w:rsidRPr="005C0533">
        <w:rPr>
          <w:rFonts w:ascii="Arial" w:hAnsi="Arial" w:cs="Arial"/>
          <w:lang w:val="es-ES_tradnl"/>
        </w:rPr>
        <w:t>Ante lo señalado, comparezco y;</w:t>
      </w:r>
    </w:p>
    <w:p w:rsidR="005C0533" w:rsidRPr="005C0533" w:rsidRDefault="005C0533" w:rsidP="005C0533">
      <w:pPr>
        <w:rPr>
          <w:rFonts w:ascii="Arial" w:hAnsi="Arial" w:cs="Arial"/>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EXPONGO</w:t>
      </w:r>
    </w:p>
    <w:p w:rsidR="005C0533" w:rsidRPr="005C0533" w:rsidRDefault="005C0533" w:rsidP="005C0533">
      <w:pPr>
        <w:jc w:val="center"/>
        <w:rPr>
          <w:rFonts w:ascii="Arial" w:hAnsi="Arial" w:cs="Arial"/>
          <w:b/>
          <w:bCs/>
          <w:lang w:val="es-ES_tradnl"/>
        </w:rPr>
      </w:pPr>
    </w:p>
    <w:p w:rsidR="005C0533" w:rsidRDefault="005C0533" w:rsidP="005C0533">
      <w:pPr>
        <w:jc w:val="both"/>
        <w:rPr>
          <w:rFonts w:ascii="Arial" w:hAnsi="Arial" w:cs="Arial"/>
          <w:lang w:val="es-ES_tradnl"/>
        </w:rPr>
      </w:pPr>
      <w:proofErr w:type="gramStart"/>
      <w:r w:rsidRPr="005C0533">
        <w:rPr>
          <w:rFonts w:ascii="Arial" w:hAnsi="Arial" w:cs="Arial"/>
          <w:b/>
          <w:bCs/>
          <w:lang w:val="es-ES_tradnl"/>
        </w:rPr>
        <w:t>ÚNICO.-</w:t>
      </w:r>
      <w:proofErr w:type="gramEnd"/>
      <w:r>
        <w:rPr>
          <w:rFonts w:ascii="Arial" w:hAnsi="Arial" w:cs="Arial"/>
          <w:lang w:val="es-ES_tradnl"/>
        </w:rPr>
        <w:t xml:space="preserve"> Por medio del presente, exhibo a su señoría 8 juegos de la demanda de amparo que se presentó y de la cual surge el presente asunto, toda vez que como se ha mencionado, del acuse digital de la demanda se advierten 8 personas que el oficial de partes atribuyó el carácter de tercero interesado.</w:t>
      </w:r>
    </w:p>
    <w:p w:rsidR="005C0533" w:rsidRDefault="005C0533" w:rsidP="005C0533">
      <w:pPr>
        <w:jc w:val="both"/>
        <w:rPr>
          <w:rFonts w:ascii="Arial" w:hAnsi="Arial" w:cs="Arial"/>
          <w:lang w:val="es-ES_tradnl"/>
        </w:rPr>
      </w:pPr>
      <w:r>
        <w:rPr>
          <w:rFonts w:ascii="Arial" w:hAnsi="Arial" w:cs="Arial"/>
          <w:lang w:val="es-ES_tradnl"/>
        </w:rPr>
        <w:lastRenderedPageBreak/>
        <w:t xml:space="preserve">Es preciso hacer notar, que las personas terceros interesados señalados en el acuse de demanda, no encuadran con lo que se presentó en el juicio de amparo, dado que el suscrito de facto no hizo notar ningún tercero interesado dada la circunstancia en que me ostento para promover el amparo, es decir, en calidad de tercero extraño al juicio, razón por la cual resulta </w:t>
      </w:r>
      <w:proofErr w:type="spellStart"/>
      <w:r>
        <w:rPr>
          <w:rFonts w:ascii="Arial" w:hAnsi="Arial" w:cs="Arial"/>
          <w:lang w:val="es-ES_tradnl"/>
        </w:rPr>
        <w:t>intrigoso</w:t>
      </w:r>
      <w:proofErr w:type="spellEnd"/>
      <w:r>
        <w:rPr>
          <w:rFonts w:ascii="Arial" w:hAnsi="Arial" w:cs="Arial"/>
          <w:lang w:val="es-ES_tradnl"/>
        </w:rPr>
        <w:t xml:space="preserve"> que se agreguen nombres que no obran en el juicio y que sobre todo no figuran en la redacción de los hechos y conceptos de violación que componen mi juicio de garantías, sin embargo, para efecto de no quedar en indefensión derivado de una posible prevención por copias, </w:t>
      </w:r>
      <w:proofErr w:type="spellStart"/>
      <w:r>
        <w:rPr>
          <w:rFonts w:ascii="Arial" w:hAnsi="Arial" w:cs="Arial"/>
          <w:lang w:val="es-ES_tradnl"/>
        </w:rPr>
        <w:t>aún</w:t>
      </w:r>
      <w:proofErr w:type="spellEnd"/>
      <w:r>
        <w:rPr>
          <w:rFonts w:ascii="Arial" w:hAnsi="Arial" w:cs="Arial"/>
          <w:lang w:val="es-ES_tradnl"/>
        </w:rPr>
        <w:t xml:space="preserve"> cuando se desconoce por que se agregaron terceros interesados, es que acudo a exhibir los suficientes juegos de copias de la demanda de amparo con sus respectivos anexos, pues se enfatiza que la demanda de amparo es contra actos que importan peligro a mis posesiones, y que me pueden dejar en una situación de difícil reparación, lo cual causa la necesidad de premura y total cautela dentro del presente juicio a efecto de no dilatar las determinaciones que deban tomarse en este asunto.</w:t>
      </w:r>
    </w:p>
    <w:p w:rsidR="005C0533" w:rsidRDefault="005C0533" w:rsidP="005C0533">
      <w:pPr>
        <w:jc w:val="both"/>
        <w:rPr>
          <w:rFonts w:ascii="Arial" w:hAnsi="Arial" w:cs="Arial"/>
          <w:lang w:val="es-ES_tradnl"/>
        </w:rPr>
      </w:pPr>
    </w:p>
    <w:p w:rsidR="005C0533" w:rsidRDefault="005C0533" w:rsidP="005C0533">
      <w:pPr>
        <w:jc w:val="both"/>
        <w:rPr>
          <w:rFonts w:ascii="Arial" w:hAnsi="Arial" w:cs="Arial"/>
          <w:lang w:val="es-ES_tradnl"/>
        </w:rPr>
      </w:pPr>
      <w:r>
        <w:rPr>
          <w:rFonts w:ascii="Arial" w:hAnsi="Arial" w:cs="Arial"/>
          <w:lang w:val="es-ES_tradnl"/>
        </w:rPr>
        <w:t>Por lo anteriormente expuesto, solicito a su señoría:</w:t>
      </w:r>
    </w:p>
    <w:p w:rsidR="005C0533" w:rsidRDefault="005C0533" w:rsidP="005C0533">
      <w:pPr>
        <w:jc w:val="both"/>
        <w:rPr>
          <w:rFonts w:ascii="Arial" w:hAnsi="Arial" w:cs="Arial"/>
          <w:lang w:val="es-ES_tradnl"/>
        </w:rPr>
      </w:pPr>
    </w:p>
    <w:p w:rsidR="005C0533" w:rsidRDefault="005C0533" w:rsidP="005C0533">
      <w:pPr>
        <w:jc w:val="both"/>
        <w:rPr>
          <w:rFonts w:ascii="Arial" w:hAnsi="Arial" w:cs="Arial"/>
          <w:lang w:val="es-ES_tradnl"/>
        </w:rPr>
      </w:pPr>
      <w:proofErr w:type="gramStart"/>
      <w:r w:rsidRPr="005C0533">
        <w:rPr>
          <w:rFonts w:ascii="Arial" w:hAnsi="Arial" w:cs="Arial"/>
          <w:b/>
          <w:bCs/>
          <w:lang w:val="es-ES_tradnl"/>
        </w:rPr>
        <w:t>ÚNICO</w:t>
      </w:r>
      <w:r>
        <w:rPr>
          <w:rFonts w:ascii="Arial" w:hAnsi="Arial" w:cs="Arial"/>
          <w:lang w:val="es-ES_tradnl"/>
        </w:rPr>
        <w:t>.-</w:t>
      </w:r>
      <w:proofErr w:type="gramEnd"/>
      <w:r>
        <w:rPr>
          <w:rFonts w:ascii="Arial" w:hAnsi="Arial" w:cs="Arial"/>
          <w:lang w:val="es-ES_tradnl"/>
        </w:rPr>
        <w:t xml:space="preserve"> Tenerme por recibido el presente escrito para los efectos a que haya lugar.</w:t>
      </w:r>
    </w:p>
    <w:p w:rsidR="005C0533" w:rsidRDefault="005C0533" w:rsidP="005C0533">
      <w:pPr>
        <w:jc w:val="both"/>
        <w:rPr>
          <w:rFonts w:ascii="Arial" w:hAnsi="Arial" w:cs="Arial"/>
          <w:lang w:val="es-ES_tradnl"/>
        </w:rPr>
      </w:pPr>
    </w:p>
    <w:p w:rsidR="005C0533" w:rsidRPr="005C0533" w:rsidRDefault="005C0533" w:rsidP="005C0533">
      <w:pPr>
        <w:jc w:val="center"/>
        <w:rPr>
          <w:rFonts w:ascii="Arial" w:hAnsi="Arial" w:cs="Arial"/>
          <w:b/>
          <w:bCs/>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PROTESTO LO NECESARIO</w:t>
      </w:r>
    </w:p>
    <w:p w:rsidR="005C0533" w:rsidRPr="005C0533" w:rsidRDefault="005C0533" w:rsidP="005C0533">
      <w:pPr>
        <w:jc w:val="center"/>
        <w:rPr>
          <w:rFonts w:ascii="Arial" w:hAnsi="Arial" w:cs="Arial"/>
          <w:b/>
          <w:bCs/>
          <w:lang w:val="es-ES_tradnl"/>
        </w:rPr>
      </w:pPr>
    </w:p>
    <w:p w:rsidR="005C0533" w:rsidRPr="005C0533" w:rsidRDefault="005C0533" w:rsidP="005C0533">
      <w:pPr>
        <w:jc w:val="center"/>
        <w:rPr>
          <w:rFonts w:ascii="Arial" w:hAnsi="Arial" w:cs="Arial"/>
          <w:b/>
          <w:bCs/>
          <w:lang w:val="es-ES_tradnl"/>
        </w:rPr>
      </w:pPr>
    </w:p>
    <w:p w:rsidR="005C0533" w:rsidRPr="005C0533" w:rsidRDefault="005C0533" w:rsidP="005C0533">
      <w:pPr>
        <w:jc w:val="center"/>
        <w:rPr>
          <w:rFonts w:ascii="Arial" w:hAnsi="Arial" w:cs="Arial"/>
          <w:b/>
          <w:bCs/>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_____________________.</w:t>
      </w:r>
    </w:p>
    <w:p w:rsidR="005C0533" w:rsidRPr="005C0533" w:rsidRDefault="005C0533" w:rsidP="005C0533">
      <w:pPr>
        <w:jc w:val="center"/>
        <w:rPr>
          <w:rFonts w:ascii="Arial" w:hAnsi="Arial" w:cs="Arial"/>
          <w:b/>
          <w:bCs/>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LIC. FIDEL ARTURO LADRON DE GUEVARA BRAVO</w:t>
      </w:r>
    </w:p>
    <w:p w:rsidR="005C0533" w:rsidRPr="005C0533" w:rsidRDefault="005C0533" w:rsidP="005C0533">
      <w:pPr>
        <w:jc w:val="center"/>
        <w:rPr>
          <w:rFonts w:ascii="Arial" w:hAnsi="Arial" w:cs="Arial"/>
          <w:b/>
          <w:bCs/>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 xml:space="preserve">25 DE SEPTIEMBRE DE 2025, </w:t>
      </w:r>
      <w:r>
        <w:rPr>
          <w:rFonts w:ascii="Arial" w:hAnsi="Arial" w:cs="Arial"/>
          <w:b/>
          <w:bCs/>
          <w:lang w:val="es-ES_tradnl"/>
        </w:rPr>
        <w:t>CANCÚN, BJ, Q.ROO.</w:t>
      </w:r>
    </w:p>
    <w:p w:rsidR="005C0533" w:rsidRDefault="005C0533" w:rsidP="005C0533">
      <w:pPr>
        <w:rPr>
          <w:rFonts w:ascii="Arial" w:hAnsi="Arial" w:cs="Arial"/>
          <w:lang w:val="es-ES_tradnl"/>
        </w:rPr>
      </w:pPr>
    </w:p>
    <w:p w:rsidR="005C0533" w:rsidRDefault="005C0533" w:rsidP="005C0533">
      <w:pPr>
        <w:rPr>
          <w:rFonts w:ascii="Arial" w:hAnsi="Arial" w:cs="Arial"/>
          <w:lang w:val="es-ES_tradnl"/>
        </w:rPr>
      </w:pPr>
    </w:p>
    <w:p w:rsidR="005C0533" w:rsidRDefault="005C0533" w:rsidP="005C0533">
      <w:pPr>
        <w:rPr>
          <w:rFonts w:ascii="Arial" w:hAnsi="Arial" w:cs="Arial"/>
          <w:lang w:val="es-ES_tradnl"/>
        </w:rPr>
      </w:pPr>
    </w:p>
    <w:p w:rsidR="005C0533" w:rsidRDefault="005C0533" w:rsidP="005C0533">
      <w:pPr>
        <w:rPr>
          <w:rFonts w:ascii="Arial" w:hAnsi="Arial" w:cs="Arial"/>
          <w:lang w:val="es-ES_tradnl"/>
        </w:rPr>
      </w:pPr>
    </w:p>
    <w:p w:rsidR="005C0533" w:rsidRDefault="005C0533" w:rsidP="005C0533">
      <w:pPr>
        <w:rPr>
          <w:rFonts w:ascii="Arial" w:hAnsi="Arial" w:cs="Arial"/>
          <w:lang w:val="es-ES_tradnl"/>
        </w:rPr>
      </w:pPr>
    </w:p>
    <w:p w:rsidR="005C0533" w:rsidRPr="005C0533" w:rsidRDefault="005C0533" w:rsidP="005C0533">
      <w:pPr>
        <w:rPr>
          <w:rFonts w:ascii="Arial" w:hAnsi="Arial" w:cs="Arial"/>
          <w:lang w:val="es-ES_tradnl"/>
        </w:rPr>
      </w:pPr>
    </w:p>
    <w:sectPr w:rsidR="005C0533" w:rsidRPr="005C0533" w:rsidSect="00DE7C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86F4A"/>
    <w:multiLevelType w:val="hybridMultilevel"/>
    <w:tmpl w:val="3D369A86"/>
    <w:lvl w:ilvl="0" w:tplc="66D695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9429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33"/>
    <w:rsid w:val="005C0533"/>
    <w:rsid w:val="007E3B5B"/>
    <w:rsid w:val="00DE7C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70A45CD"/>
  <w15:chartTrackingRefBased/>
  <w15:docId w15:val="{14D6FAD2-0716-C94C-9DC7-7E4EBC5E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494</Words>
  <Characters>2720</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2025-09-25T23:07:00Z</dcterms:created>
  <dcterms:modified xsi:type="dcterms:W3CDTF">2025-09-25T23:30:00Z</dcterms:modified>
</cp:coreProperties>
</file>