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B46D" w14:textId="77777777" w:rsidR="000B58C8" w:rsidRPr="000B58C8" w:rsidRDefault="000B58C8" w:rsidP="002E7E7A">
      <w:pPr>
        <w:spacing w:before="77" w:after="0" w:line="276" w:lineRule="auto"/>
        <w:ind w:left="3700" w:right="2873"/>
        <w:jc w:val="both"/>
        <w:rPr>
          <w:rFonts w:ascii="Arial" w:eastAsia="Arial" w:hAnsi="Arial" w:cs="Arial"/>
          <w:b/>
          <w:kern w:val="0"/>
          <w14:ligatures w14:val="none"/>
        </w:rPr>
      </w:pPr>
      <w:proofErr w:type="spellStart"/>
      <w:r w:rsidRPr="000B58C8">
        <w:rPr>
          <w:rFonts w:ascii="Arial" w:eastAsia="Arial" w:hAnsi="Arial" w:cs="Arial"/>
          <w:b/>
          <w:kern w:val="0"/>
          <w14:ligatures w14:val="none"/>
        </w:rPr>
        <w:t>Exp</w:t>
      </w:r>
      <w:proofErr w:type="spellEnd"/>
      <w:r w:rsidRPr="000B58C8">
        <w:rPr>
          <w:rFonts w:ascii="Arial" w:eastAsia="Arial" w:hAnsi="Arial" w:cs="Arial"/>
          <w:b/>
          <w:kern w:val="0"/>
          <w14:ligatures w14:val="none"/>
        </w:rPr>
        <w:t>: 753/2025-D-2</w:t>
      </w:r>
    </w:p>
    <w:p w14:paraId="68FA807A" w14:textId="77777777" w:rsidR="000B58C8" w:rsidRPr="000B58C8" w:rsidRDefault="000B58C8" w:rsidP="002E7E7A">
      <w:pPr>
        <w:spacing w:before="77" w:after="0" w:line="276" w:lineRule="auto"/>
        <w:ind w:left="3700" w:right="2873"/>
        <w:jc w:val="both"/>
        <w:rPr>
          <w:rFonts w:ascii="Arial" w:eastAsia="Arial" w:hAnsi="Arial" w:cs="Arial"/>
          <w:b/>
          <w:kern w:val="0"/>
          <w14:ligatures w14:val="none"/>
        </w:rPr>
      </w:pPr>
    </w:p>
    <w:p w14:paraId="6D1FC214" w14:textId="77777777" w:rsidR="000B58C8" w:rsidRPr="000B58C8" w:rsidRDefault="000B58C8" w:rsidP="002E7E7A">
      <w:pPr>
        <w:spacing w:before="77" w:after="0" w:line="276" w:lineRule="auto"/>
        <w:ind w:left="3700" w:right="2873"/>
        <w:jc w:val="both"/>
        <w:rPr>
          <w:rFonts w:ascii="Arial" w:eastAsia="Arial" w:hAnsi="Arial" w:cs="Arial"/>
          <w:kern w:val="0"/>
          <w14:ligatures w14:val="none"/>
        </w:rPr>
      </w:pPr>
      <w:r w:rsidRPr="000B58C8">
        <w:rPr>
          <w:rFonts w:ascii="Arial" w:eastAsia="Arial" w:hAnsi="Arial" w:cs="Arial"/>
          <w:b/>
          <w:kern w:val="0"/>
          <w14:ligatures w14:val="none"/>
        </w:rPr>
        <w:t>AM</w:t>
      </w:r>
      <w:r w:rsidRPr="000B58C8">
        <w:rPr>
          <w:rFonts w:ascii="Arial" w:eastAsia="Arial" w:hAnsi="Arial" w:cs="Arial"/>
          <w:b/>
          <w:spacing w:val="-18"/>
          <w:kern w:val="0"/>
          <w14:ligatures w14:val="none"/>
        </w:rPr>
        <w:t>P</w:t>
      </w:r>
      <w:r w:rsidRPr="000B58C8">
        <w:rPr>
          <w:rFonts w:ascii="Arial" w:eastAsia="Arial" w:hAnsi="Arial" w:cs="Arial"/>
          <w:b/>
          <w:kern w:val="0"/>
          <w14:ligatures w14:val="none"/>
        </w:rPr>
        <w:t>ARO INDIREC</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w:t>
      </w:r>
    </w:p>
    <w:p w14:paraId="76655978" w14:textId="77777777" w:rsidR="000B58C8" w:rsidRPr="000B58C8" w:rsidRDefault="000B58C8" w:rsidP="002E7E7A">
      <w:pPr>
        <w:spacing w:before="16" w:after="0" w:line="276" w:lineRule="auto"/>
        <w:rPr>
          <w:rFonts w:ascii="Arial" w:eastAsia="Times New Roman" w:hAnsi="Arial" w:cs="Arial"/>
          <w:kern w:val="0"/>
          <w14:ligatures w14:val="none"/>
        </w:rPr>
      </w:pPr>
    </w:p>
    <w:p w14:paraId="2926597D" w14:textId="77777777" w:rsidR="000B58C8" w:rsidRPr="000B58C8" w:rsidRDefault="000B58C8" w:rsidP="002E7E7A">
      <w:pPr>
        <w:spacing w:after="0" w:line="276" w:lineRule="auto"/>
        <w:ind w:left="3700" w:right="72"/>
        <w:jc w:val="both"/>
        <w:rPr>
          <w:rFonts w:ascii="Arial" w:eastAsia="Arial" w:hAnsi="Arial" w:cs="Arial"/>
          <w:kern w:val="0"/>
          <w14:ligatures w14:val="none"/>
        </w:rPr>
      </w:pPr>
      <w:r w:rsidRPr="000B58C8">
        <w:rPr>
          <w:rFonts w:ascii="Arial" w:eastAsia="Arial" w:hAnsi="Arial" w:cs="Arial"/>
          <w:b/>
          <w:kern w:val="0"/>
          <w14:ligatures w14:val="none"/>
        </w:rPr>
        <w:t>QUEJOSO: EDUARDO DE MARTIN ALBOR VILLANUE</w:t>
      </w:r>
      <w:r w:rsidRPr="000B58C8">
        <w:rPr>
          <w:rFonts w:ascii="Arial" w:eastAsia="Arial" w:hAnsi="Arial" w:cs="Arial"/>
          <w:b/>
          <w:spacing w:val="-18"/>
          <w:kern w:val="0"/>
          <w14:ligatures w14:val="none"/>
        </w:rPr>
        <w:t>V</w:t>
      </w:r>
      <w:r w:rsidRPr="000B58C8">
        <w:rPr>
          <w:rFonts w:ascii="Arial" w:eastAsia="Arial" w:hAnsi="Arial" w:cs="Arial"/>
          <w:b/>
          <w:kern w:val="0"/>
          <w14:ligatures w14:val="none"/>
        </w:rPr>
        <w:t>A</w:t>
      </w:r>
    </w:p>
    <w:p w14:paraId="3F43E4DB" w14:textId="77777777" w:rsidR="000B58C8" w:rsidRPr="000B58C8" w:rsidRDefault="000B58C8" w:rsidP="002E7E7A">
      <w:pPr>
        <w:spacing w:before="16" w:after="0" w:line="276" w:lineRule="auto"/>
        <w:rPr>
          <w:rFonts w:ascii="Arial" w:eastAsia="Times New Roman" w:hAnsi="Arial" w:cs="Arial"/>
          <w:kern w:val="0"/>
          <w14:ligatures w14:val="none"/>
        </w:rPr>
      </w:pPr>
    </w:p>
    <w:p w14:paraId="2AAF743C" w14:textId="77777777" w:rsidR="000B58C8" w:rsidRPr="000B58C8" w:rsidRDefault="000B58C8" w:rsidP="002E7E7A">
      <w:pPr>
        <w:spacing w:after="0" w:line="276" w:lineRule="auto"/>
        <w:ind w:left="3700" w:right="59"/>
        <w:jc w:val="both"/>
        <w:rPr>
          <w:rFonts w:ascii="Arial" w:eastAsia="Arial" w:hAnsi="Arial" w:cs="Arial"/>
          <w:kern w:val="0"/>
          <w14:ligatures w14:val="none"/>
        </w:rPr>
      </w:pPr>
      <w:r w:rsidRPr="000B58C8">
        <w:rPr>
          <w:rFonts w:ascii="Arial" w:eastAsia="Arial" w:hAnsi="Arial" w:cs="Arial"/>
          <w:b/>
          <w:kern w:val="0"/>
          <w14:ligatures w14:val="none"/>
        </w:rPr>
        <w:t>AU</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ORIDAD</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RESPONSABLE: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JUEZ DEL SISTEMA PENAL ACUS</w:t>
      </w:r>
      <w:r w:rsidRPr="000B58C8">
        <w:rPr>
          <w:rFonts w:ascii="Arial" w:eastAsia="Arial" w:hAnsi="Arial" w:cs="Arial"/>
          <w:b/>
          <w:spacing w:val="-18"/>
          <w:kern w:val="0"/>
          <w14:ligatures w14:val="none"/>
        </w:rPr>
        <w:t>A</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ORIO DEL PODER JUDICIAL DE LA CIUDAD DE MÉXICO.</w:t>
      </w:r>
    </w:p>
    <w:p w14:paraId="280AF0FF" w14:textId="77777777" w:rsidR="000B58C8" w:rsidRPr="000B58C8" w:rsidRDefault="000B58C8" w:rsidP="002E7E7A">
      <w:pPr>
        <w:spacing w:before="16" w:after="0" w:line="276" w:lineRule="auto"/>
        <w:rPr>
          <w:rFonts w:ascii="Arial" w:eastAsia="Times New Roman" w:hAnsi="Arial" w:cs="Arial"/>
          <w:kern w:val="0"/>
          <w14:ligatures w14:val="none"/>
        </w:rPr>
      </w:pPr>
    </w:p>
    <w:p w14:paraId="46CC4040" w14:textId="77777777" w:rsidR="000B58C8" w:rsidRPr="000B58C8" w:rsidRDefault="000B58C8" w:rsidP="002E7E7A">
      <w:pPr>
        <w:spacing w:after="0" w:line="276" w:lineRule="auto"/>
        <w:ind w:left="3700" w:right="63"/>
        <w:jc w:val="both"/>
        <w:rPr>
          <w:rFonts w:ascii="Arial" w:eastAsia="Arial" w:hAnsi="Arial" w:cs="Arial"/>
          <w:kern w:val="0"/>
          <w14:ligatures w14:val="none"/>
        </w:rPr>
      </w:pPr>
      <w:r w:rsidRPr="000B58C8">
        <w:rPr>
          <w:rFonts w:ascii="Arial" w:eastAsia="Arial" w:hAnsi="Arial" w:cs="Arial"/>
          <w:b/>
          <w:kern w:val="0"/>
          <w14:ligatures w14:val="none"/>
        </w:rPr>
        <w:t>ASUN</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 AMPLIACIÓN DE DEMANDA.</w:t>
      </w:r>
    </w:p>
    <w:p w14:paraId="24C9BA62" w14:textId="77777777" w:rsidR="000B58C8" w:rsidRPr="000B58C8" w:rsidRDefault="000B58C8" w:rsidP="002E7E7A">
      <w:pPr>
        <w:spacing w:before="16" w:after="0" w:line="276" w:lineRule="auto"/>
        <w:rPr>
          <w:rFonts w:ascii="Arial" w:eastAsia="Times New Roman" w:hAnsi="Arial" w:cs="Arial"/>
          <w:kern w:val="0"/>
          <w14:ligatures w14:val="none"/>
        </w:rPr>
      </w:pPr>
    </w:p>
    <w:p w14:paraId="6A0000FD" w14:textId="77777777" w:rsidR="000B58C8" w:rsidRPr="000B58C8" w:rsidRDefault="000B58C8" w:rsidP="002E7E7A">
      <w:pPr>
        <w:spacing w:after="0" w:line="276" w:lineRule="auto"/>
        <w:ind w:left="100" w:right="68"/>
        <w:jc w:val="both"/>
        <w:rPr>
          <w:rFonts w:ascii="Arial" w:eastAsia="Arial" w:hAnsi="Arial" w:cs="Arial"/>
          <w:b/>
          <w:spacing w:val="15"/>
          <w:kern w:val="0"/>
          <w14:ligatures w14:val="none"/>
        </w:rPr>
      </w:pPr>
      <w:r w:rsidRPr="000B58C8">
        <w:rPr>
          <w:rFonts w:ascii="Arial" w:eastAsia="Arial" w:hAnsi="Arial" w:cs="Arial"/>
          <w:b/>
          <w:kern w:val="0"/>
          <w14:ligatures w14:val="none"/>
        </w:rPr>
        <w:t>H.</w:t>
      </w:r>
      <w:r w:rsidRPr="000B58C8">
        <w:rPr>
          <w:rFonts w:ascii="Arial" w:eastAsia="Arial" w:hAnsi="Arial" w:cs="Arial"/>
          <w:b/>
          <w:spacing w:val="15"/>
          <w:kern w:val="0"/>
          <w14:ligatures w14:val="none"/>
        </w:rPr>
        <w:t xml:space="preserve"> CIRO CARRERA SANTIAGO</w:t>
      </w:r>
    </w:p>
    <w:p w14:paraId="1D32DD61" w14:textId="77777777" w:rsidR="000B58C8" w:rsidRPr="000B58C8" w:rsidRDefault="000B58C8" w:rsidP="002E7E7A">
      <w:pPr>
        <w:spacing w:after="0" w:line="276" w:lineRule="auto"/>
        <w:ind w:left="100" w:right="68"/>
        <w:jc w:val="both"/>
        <w:rPr>
          <w:rFonts w:ascii="Arial" w:eastAsia="Arial" w:hAnsi="Arial" w:cs="Arial"/>
          <w:kern w:val="0"/>
          <w14:ligatures w14:val="none"/>
        </w:rPr>
      </w:pPr>
      <w:r w:rsidRPr="000B58C8">
        <w:rPr>
          <w:rFonts w:ascii="Arial" w:eastAsia="Arial" w:hAnsi="Arial" w:cs="Arial"/>
          <w:b/>
          <w:kern w:val="0"/>
          <w14:ligatures w14:val="none"/>
        </w:rPr>
        <w:t>JUEZ</w:t>
      </w:r>
      <w:r w:rsidRPr="000B58C8">
        <w:rPr>
          <w:rFonts w:ascii="Arial" w:eastAsia="Arial" w:hAnsi="Arial" w:cs="Arial"/>
          <w:b/>
          <w:spacing w:val="15"/>
          <w:kern w:val="0"/>
          <w14:ligatures w14:val="none"/>
        </w:rPr>
        <w:t xml:space="preserve"> NOVENO DE DISTRITO EN EL ESTADO DE QUINTANA ROO</w:t>
      </w:r>
      <w:r w:rsidRPr="000B58C8">
        <w:rPr>
          <w:rFonts w:ascii="Arial" w:eastAsia="Arial" w:hAnsi="Arial" w:cs="Arial"/>
          <w:b/>
          <w:kern w:val="0"/>
          <w14:ligatures w14:val="none"/>
        </w:rPr>
        <w:t>, CON RESIDENCIA EN CANCÚN, QUIN</w:t>
      </w:r>
      <w:r w:rsidRPr="000B58C8">
        <w:rPr>
          <w:rFonts w:ascii="Arial" w:eastAsia="Arial" w:hAnsi="Arial" w:cs="Arial"/>
          <w:b/>
          <w:spacing w:val="-18"/>
          <w:kern w:val="0"/>
          <w14:ligatures w14:val="none"/>
        </w:rPr>
        <w:t>T</w:t>
      </w:r>
      <w:r w:rsidRPr="000B58C8">
        <w:rPr>
          <w:rFonts w:ascii="Arial" w:eastAsia="Arial" w:hAnsi="Arial" w:cs="Arial"/>
          <w:b/>
          <w:kern w:val="0"/>
          <w14:ligatures w14:val="none"/>
        </w:rPr>
        <w:t>ANA ROO.</w:t>
      </w:r>
    </w:p>
    <w:p w14:paraId="43638231" w14:textId="77777777" w:rsidR="000B58C8" w:rsidRPr="000B58C8" w:rsidRDefault="000B58C8" w:rsidP="002E7E7A">
      <w:pPr>
        <w:spacing w:before="16" w:after="0" w:line="276" w:lineRule="auto"/>
        <w:rPr>
          <w:rFonts w:ascii="Arial" w:eastAsia="Times New Roman" w:hAnsi="Arial" w:cs="Arial"/>
          <w:kern w:val="0"/>
          <w14:ligatures w14:val="none"/>
        </w:rPr>
      </w:pPr>
    </w:p>
    <w:p w14:paraId="5B86753B" w14:textId="77777777" w:rsidR="000B58C8" w:rsidRPr="000B58C8" w:rsidRDefault="000B58C8" w:rsidP="002E7E7A">
      <w:pPr>
        <w:spacing w:after="0" w:line="276" w:lineRule="auto"/>
        <w:ind w:left="100" w:right="7610"/>
        <w:jc w:val="both"/>
        <w:rPr>
          <w:rFonts w:ascii="Arial" w:eastAsia="Arial" w:hAnsi="Arial" w:cs="Arial"/>
          <w:kern w:val="0"/>
          <w14:ligatures w14:val="none"/>
        </w:rPr>
      </w:pPr>
      <w:r w:rsidRPr="000B58C8">
        <w:rPr>
          <w:rFonts w:ascii="Arial" w:eastAsia="Arial" w:hAnsi="Arial" w:cs="Arial"/>
          <w:b/>
          <w:kern w:val="0"/>
          <w14:ligatures w14:val="none"/>
        </w:rPr>
        <w:t>PRESENTE</w:t>
      </w:r>
    </w:p>
    <w:p w14:paraId="504C33B2" w14:textId="77777777" w:rsidR="000B58C8" w:rsidRPr="000B58C8" w:rsidRDefault="000B58C8" w:rsidP="002E7E7A">
      <w:pPr>
        <w:spacing w:before="16" w:after="0" w:line="276" w:lineRule="auto"/>
        <w:rPr>
          <w:rFonts w:ascii="Arial" w:eastAsia="Times New Roman" w:hAnsi="Arial" w:cs="Arial"/>
          <w:kern w:val="0"/>
          <w14:ligatures w14:val="none"/>
        </w:rPr>
      </w:pPr>
    </w:p>
    <w:p w14:paraId="166816A6" w14:textId="77777777" w:rsidR="000B58C8" w:rsidRPr="000B58C8" w:rsidRDefault="000B58C8" w:rsidP="002E7E7A">
      <w:pPr>
        <w:spacing w:after="0" w:line="276" w:lineRule="auto"/>
        <w:ind w:left="100" w:right="60"/>
        <w:jc w:val="both"/>
        <w:rPr>
          <w:rFonts w:ascii="Arial" w:eastAsia="Arial" w:hAnsi="Arial" w:cs="Arial"/>
          <w:kern w:val="0"/>
          <w14:ligatures w14:val="none"/>
        </w:rPr>
      </w:pPr>
      <w:r w:rsidRPr="000B58C8">
        <w:rPr>
          <w:rFonts w:ascii="Arial" w:eastAsia="Arial" w:hAnsi="Arial" w:cs="Arial"/>
          <w:b/>
          <w:kern w:val="0"/>
          <w14:ligatures w14:val="none"/>
        </w:rPr>
        <w:t>EDUARDO</w:t>
      </w:r>
      <w:r w:rsidRPr="000B58C8">
        <w:rPr>
          <w:rFonts w:ascii="Arial" w:eastAsia="Arial" w:hAnsi="Arial" w:cs="Arial"/>
          <w:b/>
          <w:spacing w:val="14"/>
          <w:kern w:val="0"/>
          <w14:ligatures w14:val="none"/>
        </w:rPr>
        <w:t xml:space="preserve"> </w:t>
      </w:r>
      <w:r w:rsidRPr="000B58C8">
        <w:rPr>
          <w:rFonts w:ascii="Arial" w:eastAsia="Arial" w:hAnsi="Arial" w:cs="Arial"/>
          <w:b/>
          <w:kern w:val="0"/>
          <w14:ligatures w14:val="none"/>
        </w:rPr>
        <w:t>DE</w:t>
      </w:r>
      <w:r w:rsidRPr="000B58C8">
        <w:rPr>
          <w:rFonts w:ascii="Arial" w:eastAsia="Arial" w:hAnsi="Arial" w:cs="Arial"/>
          <w:b/>
          <w:spacing w:val="14"/>
          <w:kern w:val="0"/>
          <w14:ligatures w14:val="none"/>
        </w:rPr>
        <w:t xml:space="preserve"> </w:t>
      </w:r>
      <w:r w:rsidRPr="000B58C8">
        <w:rPr>
          <w:rFonts w:ascii="Arial" w:eastAsia="Arial" w:hAnsi="Arial" w:cs="Arial"/>
          <w:b/>
          <w:kern w:val="0"/>
          <w14:ligatures w14:val="none"/>
        </w:rPr>
        <w:t>MARTIN ALBOR VILLANUE</w:t>
      </w:r>
      <w:r w:rsidRPr="000B58C8">
        <w:rPr>
          <w:rFonts w:ascii="Arial" w:eastAsia="Arial" w:hAnsi="Arial" w:cs="Arial"/>
          <w:b/>
          <w:spacing w:val="-18"/>
          <w:kern w:val="0"/>
          <w14:ligatures w14:val="none"/>
        </w:rPr>
        <w:t>V</w:t>
      </w:r>
      <w:r w:rsidRPr="000B58C8">
        <w:rPr>
          <w:rFonts w:ascii="Arial" w:eastAsia="Arial" w:hAnsi="Arial" w:cs="Arial"/>
          <w:b/>
          <w:kern w:val="0"/>
          <w14:ligatures w14:val="none"/>
        </w:rPr>
        <w:t>A</w:t>
      </w:r>
      <w:r w:rsidRPr="000B58C8">
        <w:rPr>
          <w:rFonts w:ascii="Arial" w:eastAsia="Arial" w:hAnsi="Arial" w:cs="Arial"/>
          <w:kern w:val="0"/>
          <w14:ligatures w14:val="none"/>
        </w:rPr>
        <w:t>, quejoso dentro del presente juicio de garantías, comparezco para exponer:</w:t>
      </w:r>
    </w:p>
    <w:p w14:paraId="32398FC2" w14:textId="77777777" w:rsidR="000B58C8" w:rsidRPr="000B58C8" w:rsidRDefault="000B58C8" w:rsidP="002E7E7A">
      <w:pPr>
        <w:spacing w:after="0" w:line="276" w:lineRule="auto"/>
        <w:ind w:left="100" w:right="60"/>
        <w:jc w:val="both"/>
        <w:rPr>
          <w:rFonts w:ascii="Arial" w:eastAsia="Arial" w:hAnsi="Arial" w:cs="Arial"/>
          <w:kern w:val="0"/>
          <w14:ligatures w14:val="none"/>
        </w:rPr>
      </w:pPr>
    </w:p>
    <w:p w14:paraId="654CDAD1" w14:textId="77777777" w:rsidR="000B58C8" w:rsidRPr="000B58C8" w:rsidRDefault="000B58C8" w:rsidP="002E7E7A">
      <w:pPr>
        <w:spacing w:after="0" w:line="276" w:lineRule="auto"/>
        <w:ind w:left="100" w:right="60" w:firstLine="608"/>
        <w:jc w:val="both"/>
        <w:rPr>
          <w:rFonts w:ascii="Arial" w:eastAsia="Arial" w:hAnsi="Arial" w:cs="Arial"/>
          <w:kern w:val="0"/>
          <w14:ligatures w14:val="none"/>
        </w:rPr>
      </w:pPr>
      <w:r w:rsidRPr="000B58C8">
        <w:rPr>
          <w:rFonts w:ascii="Arial" w:eastAsia="Arial" w:hAnsi="Arial" w:cs="Arial"/>
          <w:kern w:val="0"/>
          <w14:ligatures w14:val="none"/>
        </w:rPr>
        <w:t>Que, por medio del presente ocurso y de conformidad con el artículo 111, 117, 119, 120 y 121 de la Ley de Amparo, vengo AMPLIAR LA DEMANDA DE AMPARO INDIRECTO en razón de que tengo conocimiento de nuevos actos, que afectan mis garantías fundamentales.</w:t>
      </w:r>
    </w:p>
    <w:p w14:paraId="50737FDB" w14:textId="77777777" w:rsidR="000B58C8" w:rsidRPr="000B58C8" w:rsidRDefault="000B58C8" w:rsidP="002E7E7A">
      <w:pPr>
        <w:spacing w:after="0" w:line="276" w:lineRule="auto"/>
        <w:ind w:left="100" w:right="60"/>
        <w:jc w:val="both"/>
        <w:rPr>
          <w:rFonts w:ascii="Arial" w:eastAsia="Times New Roman" w:hAnsi="Arial" w:cs="Arial"/>
          <w:kern w:val="0"/>
          <w14:ligatures w14:val="none"/>
        </w:rPr>
      </w:pPr>
    </w:p>
    <w:p w14:paraId="79FCDF07" w14:textId="77777777" w:rsidR="000B58C8" w:rsidRPr="000B58C8" w:rsidRDefault="000B58C8" w:rsidP="002E7E7A">
      <w:pPr>
        <w:spacing w:after="0" w:line="276" w:lineRule="auto"/>
        <w:ind w:left="100" w:right="4188"/>
        <w:jc w:val="both"/>
        <w:rPr>
          <w:rFonts w:ascii="Arial" w:eastAsia="Arial" w:hAnsi="Arial" w:cs="Arial"/>
          <w:b/>
          <w:kern w:val="0"/>
          <w14:ligatures w14:val="none"/>
        </w:rPr>
      </w:pPr>
      <w:r w:rsidRPr="000B58C8">
        <w:rPr>
          <w:rFonts w:ascii="Arial" w:eastAsia="Arial" w:hAnsi="Arial" w:cs="Arial"/>
          <w:b/>
          <w:kern w:val="0"/>
          <w14:ligatures w14:val="none"/>
        </w:rPr>
        <w:t>AU</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ORIZADOS EN TÉRMINOS AMPLIOS.</w:t>
      </w:r>
    </w:p>
    <w:p w14:paraId="75051403" w14:textId="77777777" w:rsidR="000B58C8" w:rsidRPr="000B58C8" w:rsidRDefault="000B58C8" w:rsidP="002E7E7A">
      <w:pPr>
        <w:spacing w:after="0" w:line="276" w:lineRule="auto"/>
        <w:ind w:left="100" w:right="4188"/>
        <w:jc w:val="both"/>
        <w:rPr>
          <w:rFonts w:ascii="Arial" w:eastAsia="Arial" w:hAnsi="Arial" w:cs="Arial"/>
          <w:kern w:val="0"/>
          <w14:ligatures w14:val="none"/>
        </w:rPr>
      </w:pPr>
    </w:p>
    <w:p w14:paraId="5EDDBCAF" w14:textId="735C6CD0" w:rsidR="000B58C8" w:rsidRPr="000B58C8" w:rsidRDefault="000B58C8" w:rsidP="002E7E7A">
      <w:pPr>
        <w:spacing w:after="0" w:line="276" w:lineRule="auto"/>
        <w:ind w:left="100" w:right="60" w:firstLine="608"/>
        <w:jc w:val="both"/>
        <w:rPr>
          <w:rFonts w:ascii="Arial" w:eastAsia="Arial" w:hAnsi="Arial" w:cs="Arial"/>
          <w:kern w:val="0"/>
          <w14:ligatures w14:val="none"/>
        </w:rPr>
      </w:pPr>
      <w:r w:rsidRPr="000B58C8">
        <w:rPr>
          <w:rFonts w:ascii="Arial" w:eastAsia="Arial" w:hAnsi="Arial" w:cs="Arial"/>
          <w:kern w:val="0"/>
          <w14:ligatures w14:val="none"/>
        </w:rPr>
        <w:t>Se reiteran los nombramientos realizados por el suscrito mediante escrito inicial de amparo así como los autorizados.</w:t>
      </w:r>
    </w:p>
    <w:p w14:paraId="7B9C80AE" w14:textId="77777777" w:rsidR="000B58C8" w:rsidRPr="000B58C8" w:rsidRDefault="000B58C8" w:rsidP="002E7E7A">
      <w:pPr>
        <w:spacing w:after="0" w:line="276" w:lineRule="auto"/>
        <w:ind w:left="100" w:right="60"/>
        <w:jc w:val="both"/>
        <w:rPr>
          <w:rFonts w:ascii="Arial" w:eastAsia="Times New Roman" w:hAnsi="Arial" w:cs="Arial"/>
          <w:kern w:val="0"/>
          <w14:ligatures w14:val="none"/>
        </w:rPr>
      </w:pPr>
    </w:p>
    <w:p w14:paraId="3E017DC2" w14:textId="77777777" w:rsidR="000B58C8" w:rsidRPr="000B58C8" w:rsidRDefault="000B58C8" w:rsidP="002E7E7A">
      <w:pPr>
        <w:spacing w:after="0" w:line="276" w:lineRule="auto"/>
        <w:ind w:left="100" w:right="3450"/>
        <w:jc w:val="both"/>
        <w:rPr>
          <w:rFonts w:ascii="Arial" w:eastAsia="Arial" w:hAnsi="Arial" w:cs="Arial"/>
          <w:kern w:val="0"/>
          <w14:ligatures w14:val="none"/>
        </w:rPr>
      </w:pPr>
      <w:r w:rsidRPr="000B58C8">
        <w:rPr>
          <w:rFonts w:ascii="Arial" w:eastAsia="Arial" w:hAnsi="Arial" w:cs="Arial"/>
          <w:b/>
          <w:kern w:val="0"/>
          <w14:ligatures w14:val="none"/>
        </w:rPr>
        <w:t>VINCULACIÓN AL EXPEDIENTE ELECTRÓNICO</w:t>
      </w:r>
    </w:p>
    <w:p w14:paraId="5A4260B4" w14:textId="77777777" w:rsidR="000B58C8" w:rsidRPr="000B58C8" w:rsidRDefault="000B58C8" w:rsidP="002E7E7A">
      <w:pPr>
        <w:spacing w:after="0" w:line="276" w:lineRule="auto"/>
        <w:ind w:left="100" w:right="60"/>
        <w:jc w:val="both"/>
        <w:rPr>
          <w:rFonts w:ascii="Arial" w:eastAsia="Times New Roman" w:hAnsi="Arial" w:cs="Arial"/>
          <w:kern w:val="0"/>
          <w14:ligatures w14:val="none"/>
        </w:rPr>
      </w:pPr>
    </w:p>
    <w:p w14:paraId="3F84C271" w14:textId="77777777" w:rsidR="000B58C8" w:rsidRPr="000B58C8" w:rsidRDefault="000B58C8" w:rsidP="002E7E7A">
      <w:pPr>
        <w:spacing w:after="0" w:line="276" w:lineRule="auto"/>
        <w:ind w:left="100" w:right="59" w:firstLine="720"/>
        <w:jc w:val="both"/>
        <w:rPr>
          <w:rFonts w:ascii="Arial" w:eastAsia="Arial" w:hAnsi="Arial" w:cs="Arial"/>
          <w:kern w:val="0"/>
          <w14:ligatures w14:val="none"/>
        </w:rPr>
      </w:pP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igual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manera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debido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actualmente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uso de la Firma Electrónica como medio electrónico permite ingresar al Sistema del</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Poder</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Judicial</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la Federación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como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opción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para promover juicios de amparo, escritos, consultar los expedientes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electrónicos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relativos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 xml:space="preserve">juicios y los diversos asuntos relacionados con éstos, autorizo el nombre de usuario, </w:t>
      </w:r>
      <w:proofErr w:type="spellStart"/>
      <w:r w:rsidRPr="000B58C8">
        <w:rPr>
          <w:rFonts w:ascii="Arial" w:eastAsia="Arial" w:hAnsi="Arial" w:cs="Arial"/>
          <w:b/>
          <w:kern w:val="0"/>
          <w14:ligatures w14:val="none"/>
        </w:rPr>
        <w:t>rmartin_arjona</w:t>
      </w:r>
      <w:proofErr w:type="spellEnd"/>
      <w:r w:rsidRPr="000B58C8">
        <w:rPr>
          <w:rFonts w:ascii="Arial" w:eastAsia="Arial" w:hAnsi="Arial" w:cs="Arial"/>
          <w:b/>
          <w:kern w:val="0"/>
          <w14:ligatures w14:val="none"/>
        </w:rPr>
        <w:t>, con correo electrónico registrado como “</w:t>
      </w:r>
      <w:hyperlink r:id="rId5">
        <w:r w:rsidRPr="000B58C8">
          <w:rPr>
            <w:rFonts w:ascii="Arial" w:eastAsia="Arial" w:hAnsi="Arial" w:cs="Arial"/>
            <w:b/>
            <w:color w:val="1154CC"/>
            <w:kern w:val="0"/>
            <w:u w:val="thick" w:color="1154CC"/>
            <w14:ligatures w14:val="none"/>
          </w:rPr>
          <w:t>rmartin_arjona@hotmail.com</w:t>
        </w:r>
        <w:r w:rsidRPr="000B58C8">
          <w:rPr>
            <w:rFonts w:ascii="Arial" w:eastAsia="Arial" w:hAnsi="Arial" w:cs="Arial"/>
            <w:b/>
            <w:color w:val="000000"/>
            <w:kern w:val="0"/>
            <w14:ligatures w14:val="none"/>
          </w:rPr>
          <w:t>"</w:t>
        </w:r>
      </w:hyperlink>
      <w:r w:rsidRPr="000B58C8">
        <w:rPr>
          <w:rFonts w:ascii="Arial" w:eastAsia="Arial" w:hAnsi="Arial" w:cs="Arial"/>
          <w:color w:val="000000"/>
          <w:kern w:val="0"/>
          <w14:ligatures w14:val="none"/>
        </w:rPr>
        <w:t>,</w:t>
      </w:r>
      <w:r w:rsidRPr="000B58C8">
        <w:rPr>
          <w:rFonts w:ascii="Arial" w:eastAsia="Arial" w:hAnsi="Arial" w:cs="Arial"/>
          <w:color w:val="000000"/>
          <w:spacing w:val="66"/>
          <w:kern w:val="0"/>
          <w14:ligatures w14:val="none"/>
        </w:rPr>
        <w:t xml:space="preserve"> </w:t>
      </w:r>
      <w:r w:rsidRPr="000B58C8">
        <w:rPr>
          <w:rFonts w:ascii="Arial" w:eastAsia="Arial" w:hAnsi="Arial" w:cs="Arial"/>
          <w:color w:val="000000"/>
          <w:kern w:val="0"/>
          <w14:ligatures w14:val="none"/>
        </w:rPr>
        <w:t xml:space="preserve">y </w:t>
      </w:r>
      <w:proofErr w:type="spellStart"/>
      <w:r w:rsidRPr="000B58C8">
        <w:rPr>
          <w:rFonts w:ascii="Arial" w:eastAsia="Arial" w:hAnsi="Arial" w:cs="Arial"/>
          <w:b/>
          <w:color w:val="000000"/>
          <w:kern w:val="0"/>
          <w14:ligatures w14:val="none"/>
        </w:rPr>
        <w:t>fidelvillanueva</w:t>
      </w:r>
      <w:proofErr w:type="spellEnd"/>
      <w:r w:rsidRPr="000B58C8">
        <w:rPr>
          <w:rFonts w:ascii="Arial" w:eastAsia="Arial" w:hAnsi="Arial" w:cs="Arial"/>
          <w:b/>
          <w:color w:val="000000"/>
          <w:kern w:val="0"/>
          <w14:ligatures w14:val="none"/>
        </w:rPr>
        <w:t>, con correo electrónico registrado como “</w:t>
      </w:r>
      <w:hyperlink r:id="rId6">
        <w:r w:rsidRPr="000B58C8">
          <w:rPr>
            <w:rFonts w:ascii="Arial" w:eastAsia="Arial" w:hAnsi="Arial" w:cs="Arial"/>
            <w:b/>
            <w:color w:val="1154CC"/>
            <w:kern w:val="0"/>
            <w:u w:val="thick" w:color="1154CC"/>
            <w14:ligatures w14:val="none"/>
          </w:rPr>
          <w:t xml:space="preserve"> fidelvillanueva@prodig</w:t>
        </w:r>
        <w:r w:rsidRPr="000B58C8">
          <w:rPr>
            <w:rFonts w:ascii="Arial" w:eastAsia="Arial" w:hAnsi="Arial" w:cs="Arial"/>
            <w:b/>
            <w:color w:val="1154CC"/>
            <w:spacing w:val="-18"/>
            <w:kern w:val="0"/>
            <w:u w:val="thick" w:color="1154CC"/>
            <w14:ligatures w14:val="none"/>
          </w:rPr>
          <w:t>y</w:t>
        </w:r>
        <w:r w:rsidRPr="000B58C8">
          <w:rPr>
            <w:rFonts w:ascii="Arial" w:eastAsia="Arial" w:hAnsi="Arial" w:cs="Arial"/>
            <w:b/>
            <w:color w:val="1154CC"/>
            <w:kern w:val="0"/>
            <w:u w:val="thick" w:color="1154CC"/>
            <w14:ligatures w14:val="none"/>
          </w:rPr>
          <w:t xml:space="preserve">.net.mx </w:t>
        </w:r>
      </w:hyperlink>
      <w:r w:rsidRPr="000B58C8">
        <w:rPr>
          <w:rFonts w:ascii="Arial" w:eastAsia="Arial" w:hAnsi="Arial" w:cs="Arial"/>
          <w:b/>
          <w:color w:val="000000"/>
          <w:kern w:val="0"/>
          <w14:ligatures w14:val="none"/>
        </w:rPr>
        <w:t xml:space="preserve">" y fabioalberto99 </w:t>
      </w:r>
      <w:r w:rsidRPr="000B58C8">
        <w:rPr>
          <w:rFonts w:ascii="Arial" w:eastAsia="Arial" w:hAnsi="Arial" w:cs="Arial"/>
          <w:color w:val="000000"/>
          <w:kern w:val="0"/>
          <w14:ligatures w14:val="none"/>
        </w:rPr>
        <w:t>con correo electrónico</w:t>
      </w:r>
      <w:hyperlink r:id="rId7">
        <w:r w:rsidRPr="000B58C8">
          <w:rPr>
            <w:rFonts w:ascii="Arial" w:eastAsia="Arial" w:hAnsi="Arial" w:cs="Arial"/>
            <w:b/>
            <w:color w:val="0000FF"/>
            <w:kern w:val="0"/>
            <w:u w:val="thick" w:color="0000FF"/>
            <w14:ligatures w14:val="none"/>
          </w:rPr>
          <w:t xml:space="preserve"> focampo@corporativomaf.com </w:t>
        </w:r>
      </w:hyperlink>
      <w:r w:rsidRPr="000B58C8">
        <w:rPr>
          <w:rFonts w:ascii="Arial" w:eastAsia="Arial" w:hAnsi="Arial" w:cs="Arial"/>
          <w:color w:val="000000"/>
          <w:kern w:val="0"/>
          <w14:ligatures w14:val="none"/>
        </w:rPr>
        <w:t>para que por este medio se realice la vinculación del</w:t>
      </w:r>
      <w:r w:rsidRPr="000B58C8">
        <w:rPr>
          <w:rFonts w:ascii="Arial" w:eastAsia="Arial" w:hAnsi="Arial" w:cs="Arial"/>
          <w:color w:val="000000"/>
          <w:spacing w:val="15"/>
          <w:kern w:val="0"/>
          <w14:ligatures w14:val="none"/>
        </w:rPr>
        <w:t xml:space="preserve"> </w:t>
      </w:r>
      <w:r w:rsidRPr="000B58C8">
        <w:rPr>
          <w:rFonts w:ascii="Arial" w:eastAsia="Arial" w:hAnsi="Arial" w:cs="Arial"/>
          <w:color w:val="000000"/>
          <w:kern w:val="0"/>
          <w14:ligatures w14:val="none"/>
        </w:rPr>
        <w:t>expediente</w:t>
      </w:r>
      <w:r w:rsidRPr="000B58C8">
        <w:rPr>
          <w:rFonts w:ascii="Arial" w:eastAsia="Arial" w:hAnsi="Arial" w:cs="Arial"/>
          <w:color w:val="000000"/>
          <w:spacing w:val="15"/>
          <w:kern w:val="0"/>
          <w14:ligatures w14:val="none"/>
        </w:rPr>
        <w:t xml:space="preserve"> </w:t>
      </w:r>
      <w:r w:rsidRPr="000B58C8">
        <w:rPr>
          <w:rFonts w:ascii="Arial" w:eastAsia="Arial" w:hAnsi="Arial" w:cs="Arial"/>
          <w:color w:val="000000"/>
          <w:kern w:val="0"/>
          <w14:ligatures w14:val="none"/>
        </w:rPr>
        <w:t>electrónico</w:t>
      </w:r>
      <w:r w:rsidRPr="000B58C8">
        <w:rPr>
          <w:rFonts w:ascii="Arial" w:eastAsia="Arial" w:hAnsi="Arial" w:cs="Arial"/>
          <w:color w:val="000000"/>
          <w:spacing w:val="15"/>
          <w:kern w:val="0"/>
          <w14:ligatures w14:val="none"/>
        </w:rPr>
        <w:t xml:space="preserve"> </w:t>
      </w:r>
      <w:r w:rsidRPr="000B58C8">
        <w:rPr>
          <w:rFonts w:ascii="Arial" w:eastAsia="Arial" w:hAnsi="Arial" w:cs="Arial"/>
          <w:color w:val="000000"/>
          <w:kern w:val="0"/>
          <w14:ligatures w14:val="none"/>
        </w:rPr>
        <w:t>que</w:t>
      </w:r>
      <w:r w:rsidRPr="000B58C8">
        <w:rPr>
          <w:rFonts w:ascii="Arial" w:eastAsia="Arial" w:hAnsi="Arial" w:cs="Arial"/>
          <w:color w:val="000000"/>
          <w:spacing w:val="15"/>
          <w:kern w:val="0"/>
          <w14:ligatures w14:val="none"/>
        </w:rPr>
        <w:t xml:space="preserve"> </w:t>
      </w:r>
      <w:r w:rsidRPr="000B58C8">
        <w:rPr>
          <w:rFonts w:ascii="Arial" w:eastAsia="Arial" w:hAnsi="Arial" w:cs="Arial"/>
          <w:color w:val="000000"/>
          <w:kern w:val="0"/>
          <w14:ligatures w14:val="none"/>
        </w:rPr>
        <w:t>pueda</w:t>
      </w:r>
      <w:r w:rsidRPr="000B58C8">
        <w:rPr>
          <w:rFonts w:ascii="Arial" w:eastAsia="Arial" w:hAnsi="Arial" w:cs="Arial"/>
          <w:color w:val="000000"/>
          <w:spacing w:val="15"/>
          <w:kern w:val="0"/>
          <w14:ligatures w14:val="none"/>
        </w:rPr>
        <w:t xml:space="preserve"> </w:t>
      </w:r>
      <w:r w:rsidRPr="000B58C8">
        <w:rPr>
          <w:rFonts w:ascii="Arial" w:eastAsia="Arial" w:hAnsi="Arial" w:cs="Arial"/>
          <w:color w:val="000000"/>
          <w:kern w:val="0"/>
          <w14:ligatures w14:val="none"/>
        </w:rPr>
        <w:t>derivar</w:t>
      </w:r>
      <w:r w:rsidRPr="000B58C8">
        <w:rPr>
          <w:rFonts w:ascii="Arial" w:eastAsia="Arial" w:hAnsi="Arial" w:cs="Arial"/>
          <w:color w:val="000000"/>
          <w:spacing w:val="15"/>
          <w:kern w:val="0"/>
          <w14:ligatures w14:val="none"/>
        </w:rPr>
        <w:t xml:space="preserve"> </w:t>
      </w:r>
      <w:r w:rsidRPr="000B58C8">
        <w:rPr>
          <w:rFonts w:ascii="Arial" w:eastAsia="Arial" w:hAnsi="Arial" w:cs="Arial"/>
          <w:color w:val="000000"/>
          <w:kern w:val="0"/>
          <w14:ligatures w14:val="none"/>
        </w:rPr>
        <w:t>de</w:t>
      </w:r>
      <w:r w:rsidRPr="000B58C8">
        <w:rPr>
          <w:rFonts w:ascii="Arial" w:eastAsia="Arial" w:hAnsi="Arial" w:cs="Arial"/>
          <w:color w:val="000000"/>
          <w:spacing w:val="15"/>
          <w:kern w:val="0"/>
          <w14:ligatures w14:val="none"/>
        </w:rPr>
        <w:t xml:space="preserve"> </w:t>
      </w:r>
      <w:r w:rsidRPr="000B58C8">
        <w:rPr>
          <w:rFonts w:ascii="Arial" w:eastAsia="Arial" w:hAnsi="Arial" w:cs="Arial"/>
          <w:color w:val="000000"/>
          <w:kern w:val="0"/>
          <w14:ligatures w14:val="none"/>
        </w:rPr>
        <w:t>la presente demanda de amparo, aclarando que no es voluntad del quejoso que el presente asunto siga la modalidad</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de</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“juicio</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en</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línea”,</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y</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por</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tanto,</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las</w:t>
      </w:r>
      <w:r w:rsidRPr="000B58C8">
        <w:rPr>
          <w:rFonts w:ascii="Arial" w:eastAsia="Arial" w:hAnsi="Arial" w:cs="Arial"/>
          <w:color w:val="000000"/>
          <w:spacing w:val="45"/>
          <w:kern w:val="0"/>
          <w14:ligatures w14:val="none"/>
        </w:rPr>
        <w:t xml:space="preserve"> </w:t>
      </w:r>
      <w:r w:rsidRPr="000B58C8">
        <w:rPr>
          <w:rFonts w:ascii="Arial" w:eastAsia="Arial" w:hAnsi="Arial" w:cs="Arial"/>
          <w:color w:val="000000"/>
          <w:kern w:val="0"/>
          <w14:ligatures w14:val="none"/>
        </w:rPr>
        <w:t>notificaciones que</w:t>
      </w:r>
      <w:r w:rsidRPr="000B58C8">
        <w:rPr>
          <w:rFonts w:ascii="Arial" w:eastAsia="Arial" w:hAnsi="Arial" w:cs="Arial"/>
          <w:color w:val="000000"/>
          <w:spacing w:val="30"/>
          <w:kern w:val="0"/>
          <w14:ligatures w14:val="none"/>
        </w:rPr>
        <w:t xml:space="preserve"> </w:t>
      </w:r>
      <w:r w:rsidRPr="000B58C8">
        <w:rPr>
          <w:rFonts w:ascii="Arial" w:eastAsia="Arial" w:hAnsi="Arial" w:cs="Arial"/>
          <w:color w:val="000000"/>
          <w:kern w:val="0"/>
          <w14:ligatures w14:val="none"/>
        </w:rPr>
        <w:t>deban</w:t>
      </w:r>
      <w:r w:rsidRPr="000B58C8">
        <w:rPr>
          <w:rFonts w:ascii="Arial" w:eastAsia="Arial" w:hAnsi="Arial" w:cs="Arial"/>
          <w:color w:val="000000"/>
          <w:spacing w:val="30"/>
          <w:kern w:val="0"/>
          <w14:ligatures w14:val="none"/>
        </w:rPr>
        <w:t xml:space="preserve"> </w:t>
      </w:r>
      <w:r w:rsidRPr="000B58C8">
        <w:rPr>
          <w:rFonts w:ascii="Arial" w:eastAsia="Arial" w:hAnsi="Arial" w:cs="Arial"/>
          <w:color w:val="000000"/>
          <w:kern w:val="0"/>
          <w14:ligatures w14:val="none"/>
        </w:rPr>
        <w:t>ser</w:t>
      </w:r>
      <w:r w:rsidRPr="000B58C8">
        <w:rPr>
          <w:rFonts w:ascii="Arial" w:eastAsia="Arial" w:hAnsi="Arial" w:cs="Arial"/>
          <w:color w:val="000000"/>
          <w:spacing w:val="30"/>
          <w:kern w:val="0"/>
          <w14:ligatures w14:val="none"/>
        </w:rPr>
        <w:t xml:space="preserve"> </w:t>
      </w:r>
      <w:r w:rsidRPr="000B58C8">
        <w:rPr>
          <w:rFonts w:ascii="Arial" w:eastAsia="Arial" w:hAnsi="Arial" w:cs="Arial"/>
          <w:color w:val="000000"/>
          <w:kern w:val="0"/>
          <w14:ligatures w14:val="none"/>
        </w:rPr>
        <w:t>de carácter personal se hagan de esa manera.</w:t>
      </w:r>
    </w:p>
    <w:p w14:paraId="7F32CD00" w14:textId="77777777" w:rsidR="000B58C8" w:rsidRPr="000B58C8" w:rsidRDefault="000B58C8" w:rsidP="002E7E7A">
      <w:pPr>
        <w:spacing w:before="16" w:after="0" w:line="276" w:lineRule="auto"/>
        <w:rPr>
          <w:rFonts w:ascii="Arial" w:eastAsia="Times New Roman" w:hAnsi="Arial" w:cs="Arial"/>
          <w:kern w:val="0"/>
          <w14:ligatures w14:val="none"/>
        </w:rPr>
      </w:pPr>
    </w:p>
    <w:p w14:paraId="5AEF6CEA" w14:textId="0DEDBAFE" w:rsidR="000B58C8" w:rsidRPr="000B58C8" w:rsidRDefault="000B58C8" w:rsidP="002E7E7A">
      <w:pPr>
        <w:spacing w:after="0" w:line="276" w:lineRule="auto"/>
        <w:ind w:right="2089"/>
        <w:rPr>
          <w:rFonts w:ascii="Arial" w:eastAsia="Arial" w:hAnsi="Arial" w:cs="Arial"/>
          <w:kern w:val="0"/>
          <w14:ligatures w14:val="none"/>
        </w:rPr>
      </w:pPr>
      <w:r w:rsidRPr="000B58C8">
        <w:rPr>
          <w:rFonts w:ascii="Arial" w:eastAsia="Arial" w:hAnsi="Arial" w:cs="Arial"/>
          <w:b/>
          <w:kern w:val="0"/>
          <w14:ligatures w14:val="none"/>
        </w:rPr>
        <w:t>I.- NOMBRE Y DOMICILIO DEL QUEJOSO</w:t>
      </w:r>
    </w:p>
    <w:p w14:paraId="2E3226D9" w14:textId="77777777" w:rsidR="000B58C8" w:rsidRPr="000B58C8" w:rsidRDefault="000B58C8" w:rsidP="002E7E7A">
      <w:pPr>
        <w:spacing w:before="16" w:after="0" w:line="276" w:lineRule="auto"/>
        <w:rPr>
          <w:rFonts w:ascii="Arial" w:eastAsia="Times New Roman" w:hAnsi="Arial" w:cs="Arial"/>
          <w:kern w:val="0"/>
          <w14:ligatures w14:val="none"/>
        </w:rPr>
      </w:pPr>
    </w:p>
    <w:p w14:paraId="55092481" w14:textId="77777777" w:rsidR="000B58C8" w:rsidRPr="000B58C8" w:rsidRDefault="000B58C8" w:rsidP="002E7E7A">
      <w:pPr>
        <w:spacing w:after="0" w:line="276" w:lineRule="auto"/>
        <w:ind w:left="100" w:right="1740"/>
        <w:jc w:val="both"/>
        <w:rPr>
          <w:rFonts w:ascii="Arial" w:eastAsia="Arial" w:hAnsi="Arial" w:cs="Arial"/>
          <w:kern w:val="0"/>
          <w14:ligatures w14:val="none"/>
        </w:rPr>
      </w:pPr>
      <w:r w:rsidRPr="000B58C8">
        <w:rPr>
          <w:rFonts w:ascii="Arial" w:eastAsia="Arial" w:hAnsi="Arial" w:cs="Arial"/>
          <w:kern w:val="0"/>
          <w14:ligatures w14:val="none"/>
        </w:rPr>
        <w:t>Lo anterior ya ha sido precisado en el proemio del presente escrito.</w:t>
      </w:r>
    </w:p>
    <w:p w14:paraId="248754DC" w14:textId="77777777" w:rsidR="000B58C8" w:rsidRPr="000B58C8" w:rsidRDefault="000B58C8" w:rsidP="002E7E7A">
      <w:pPr>
        <w:spacing w:after="0" w:line="276" w:lineRule="auto"/>
        <w:rPr>
          <w:rFonts w:ascii="Arial" w:eastAsia="Times New Roman" w:hAnsi="Arial" w:cs="Arial"/>
          <w:kern w:val="0"/>
          <w14:ligatures w14:val="none"/>
        </w:rPr>
      </w:pPr>
    </w:p>
    <w:p w14:paraId="76CF47E5" w14:textId="77777777" w:rsidR="000B58C8" w:rsidRPr="000B58C8" w:rsidRDefault="000B58C8" w:rsidP="002E7E7A">
      <w:pPr>
        <w:spacing w:after="0" w:line="276" w:lineRule="auto"/>
        <w:ind w:right="1242"/>
        <w:rPr>
          <w:rFonts w:ascii="Arial" w:eastAsia="Arial" w:hAnsi="Arial" w:cs="Arial"/>
          <w:kern w:val="0"/>
          <w14:ligatures w14:val="none"/>
        </w:rPr>
      </w:pPr>
      <w:r w:rsidRPr="000B58C8">
        <w:rPr>
          <w:rFonts w:ascii="Arial" w:eastAsia="Arial" w:hAnsi="Arial" w:cs="Arial"/>
          <w:b/>
          <w:kern w:val="0"/>
          <w14:ligatures w14:val="none"/>
        </w:rPr>
        <w:t>II.- NOMBRE Y DOMICILIO DEL TERCERO INTERESADO;</w:t>
      </w:r>
    </w:p>
    <w:p w14:paraId="09062371" w14:textId="77777777" w:rsidR="000B58C8" w:rsidRPr="000B58C8" w:rsidRDefault="000B58C8" w:rsidP="002E7E7A">
      <w:pPr>
        <w:spacing w:before="16" w:after="0" w:line="276" w:lineRule="auto"/>
        <w:rPr>
          <w:rFonts w:ascii="Arial" w:eastAsia="Times New Roman" w:hAnsi="Arial" w:cs="Arial"/>
          <w:kern w:val="0"/>
          <w14:ligatures w14:val="none"/>
        </w:rPr>
      </w:pPr>
    </w:p>
    <w:p w14:paraId="4B8A5448" w14:textId="37B13DFE" w:rsidR="000B58C8" w:rsidRPr="000B58C8" w:rsidRDefault="000B58C8" w:rsidP="002E7E7A">
      <w:pPr>
        <w:spacing w:after="0" w:line="276" w:lineRule="auto"/>
        <w:ind w:left="100" w:right="59" w:firstLine="720"/>
        <w:jc w:val="both"/>
        <w:rPr>
          <w:rFonts w:ascii="Arial" w:eastAsia="Arial" w:hAnsi="Arial" w:cs="Arial"/>
          <w:kern w:val="0"/>
          <w14:ligatures w14:val="none"/>
        </w:rPr>
      </w:pPr>
      <w:r w:rsidRPr="000B58C8">
        <w:rPr>
          <w:rFonts w:ascii="Arial" w:eastAsia="Arial" w:hAnsi="Arial" w:cs="Arial"/>
          <w:kern w:val="0"/>
          <w14:ligatures w14:val="none"/>
        </w:rPr>
        <w:t xml:space="preserve">A consideración del suscrito, </w:t>
      </w:r>
      <w:r w:rsidR="00FA3B0A">
        <w:rPr>
          <w:rFonts w:ascii="Arial" w:eastAsia="Arial" w:hAnsi="Arial" w:cs="Arial"/>
          <w:kern w:val="0"/>
          <w14:ligatures w14:val="none"/>
        </w:rPr>
        <w:t>no se tiene conocimiento por el momento de quien pueda ser el Tercero Interesado</w:t>
      </w:r>
      <w:r w:rsidRPr="000B58C8">
        <w:rPr>
          <w:rFonts w:ascii="Arial" w:eastAsia="Arial" w:hAnsi="Arial" w:cs="Arial"/>
          <w:kern w:val="0"/>
          <w14:ligatures w14:val="none"/>
        </w:rPr>
        <w:t>.</w:t>
      </w:r>
    </w:p>
    <w:p w14:paraId="14D02AC5" w14:textId="77777777" w:rsidR="000B58C8" w:rsidRPr="000B58C8" w:rsidRDefault="000B58C8" w:rsidP="002E7E7A">
      <w:pPr>
        <w:spacing w:before="16" w:after="0" w:line="276" w:lineRule="auto"/>
        <w:rPr>
          <w:rFonts w:ascii="Arial" w:eastAsia="Times New Roman" w:hAnsi="Arial" w:cs="Arial"/>
          <w:kern w:val="0"/>
          <w14:ligatures w14:val="none"/>
        </w:rPr>
      </w:pPr>
    </w:p>
    <w:p w14:paraId="11058E87" w14:textId="074A90D1" w:rsidR="000B58C8" w:rsidRPr="000B58C8" w:rsidRDefault="000B58C8" w:rsidP="002E7E7A">
      <w:pPr>
        <w:spacing w:after="0" w:line="276" w:lineRule="auto"/>
        <w:ind w:right="2371"/>
        <w:rPr>
          <w:rFonts w:ascii="Arial" w:eastAsia="Arial" w:hAnsi="Arial" w:cs="Arial"/>
          <w:kern w:val="0"/>
          <w14:ligatures w14:val="none"/>
        </w:rPr>
      </w:pPr>
      <w:r w:rsidRPr="000B58C8">
        <w:rPr>
          <w:rFonts w:ascii="Arial" w:eastAsia="Arial" w:hAnsi="Arial" w:cs="Arial"/>
          <w:b/>
          <w:kern w:val="0"/>
          <w14:ligatures w14:val="none"/>
        </w:rPr>
        <w:t>III. AU</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ORIDADES RESPONSABLES</w:t>
      </w:r>
      <w:r w:rsidR="006C1DC0">
        <w:rPr>
          <w:rFonts w:ascii="Arial" w:eastAsia="Arial" w:hAnsi="Arial" w:cs="Arial"/>
          <w:b/>
          <w:kern w:val="0"/>
          <w14:ligatures w14:val="none"/>
        </w:rPr>
        <w:t xml:space="preserve"> ORDENADORA</w:t>
      </w:r>
    </w:p>
    <w:p w14:paraId="1D39850C" w14:textId="77777777" w:rsidR="000B58C8" w:rsidRPr="000B58C8" w:rsidRDefault="000B58C8" w:rsidP="002E7E7A">
      <w:pPr>
        <w:spacing w:before="8" w:after="0" w:line="276" w:lineRule="auto"/>
        <w:rPr>
          <w:rFonts w:ascii="Arial" w:eastAsia="Times New Roman" w:hAnsi="Arial" w:cs="Arial"/>
          <w:kern w:val="0"/>
          <w14:ligatures w14:val="none"/>
        </w:rPr>
      </w:pPr>
    </w:p>
    <w:p w14:paraId="152DD300" w14:textId="7A37ABC2" w:rsidR="000B58C8" w:rsidRPr="002E7E7A" w:rsidRDefault="000B58C8" w:rsidP="002E7E7A">
      <w:pPr>
        <w:pStyle w:val="Prrafodelista"/>
        <w:numPr>
          <w:ilvl w:val="0"/>
          <w:numId w:val="1"/>
        </w:numPr>
        <w:spacing w:after="0" w:line="276" w:lineRule="auto"/>
        <w:ind w:right="960"/>
        <w:jc w:val="both"/>
        <w:rPr>
          <w:rFonts w:ascii="Arial" w:eastAsia="Arial" w:hAnsi="Arial" w:cs="Arial"/>
          <w:kern w:val="0"/>
          <w14:ligatures w14:val="none"/>
        </w:rPr>
      </w:pPr>
      <w:r w:rsidRPr="006C1DC0">
        <w:rPr>
          <w:rFonts w:ascii="Arial" w:eastAsia="Arial" w:hAnsi="Arial" w:cs="Arial"/>
          <w:b/>
          <w:bCs/>
          <w:kern w:val="0"/>
          <w14:ligatures w14:val="none"/>
        </w:rPr>
        <w:t>Juez Administrador</w:t>
      </w:r>
      <w:r w:rsidRPr="002E7E7A">
        <w:rPr>
          <w:rFonts w:ascii="Arial" w:eastAsia="Arial" w:hAnsi="Arial" w:cs="Arial"/>
          <w:kern w:val="0"/>
          <w14:ligatures w14:val="none"/>
        </w:rPr>
        <w:t xml:space="preserve"> adscrito a la Unidad</w:t>
      </w:r>
      <w:r w:rsidRPr="002E7E7A">
        <w:rPr>
          <w:rFonts w:ascii="Arial" w:eastAsia="Arial" w:hAnsi="Arial" w:cs="Arial"/>
          <w:spacing w:val="51"/>
          <w:kern w:val="0"/>
          <w14:ligatures w14:val="none"/>
        </w:rPr>
        <w:t xml:space="preserve"> </w:t>
      </w:r>
      <w:r w:rsidRPr="002E7E7A">
        <w:rPr>
          <w:rFonts w:ascii="Arial" w:eastAsia="Arial" w:hAnsi="Arial" w:cs="Arial"/>
          <w:kern w:val="0"/>
          <w14:ligatures w14:val="none"/>
        </w:rPr>
        <w:t>de</w:t>
      </w:r>
      <w:r w:rsidRPr="002E7E7A">
        <w:rPr>
          <w:rFonts w:ascii="Arial" w:eastAsia="Arial" w:hAnsi="Arial" w:cs="Arial"/>
          <w:spacing w:val="51"/>
          <w:kern w:val="0"/>
          <w14:ligatures w14:val="none"/>
        </w:rPr>
        <w:t xml:space="preserve"> </w:t>
      </w:r>
      <w:r w:rsidRPr="002E7E7A">
        <w:rPr>
          <w:rFonts w:ascii="Arial" w:eastAsia="Arial" w:hAnsi="Arial" w:cs="Arial"/>
          <w:kern w:val="0"/>
          <w14:ligatures w14:val="none"/>
        </w:rPr>
        <w:t>Gestión</w:t>
      </w:r>
      <w:r w:rsidRPr="002E7E7A">
        <w:rPr>
          <w:rFonts w:ascii="Arial" w:eastAsia="Arial" w:hAnsi="Arial" w:cs="Arial"/>
          <w:spacing w:val="51"/>
          <w:kern w:val="0"/>
          <w14:ligatures w14:val="none"/>
        </w:rPr>
        <w:t xml:space="preserve"> </w:t>
      </w:r>
      <w:r w:rsidRPr="002E7E7A">
        <w:rPr>
          <w:rFonts w:ascii="Arial" w:eastAsia="Arial" w:hAnsi="Arial" w:cs="Arial"/>
          <w:kern w:val="0"/>
          <w14:ligatures w14:val="none"/>
        </w:rPr>
        <w:t>Judicial</w:t>
      </w:r>
      <w:r w:rsidRPr="002E7E7A">
        <w:rPr>
          <w:rFonts w:ascii="Arial" w:eastAsia="Arial" w:hAnsi="Arial" w:cs="Arial"/>
          <w:spacing w:val="51"/>
          <w:kern w:val="0"/>
          <w14:ligatures w14:val="none"/>
        </w:rPr>
        <w:t xml:space="preserve"> </w:t>
      </w:r>
      <w:r w:rsidRPr="002E7E7A">
        <w:rPr>
          <w:rFonts w:ascii="Arial" w:eastAsia="Arial" w:hAnsi="Arial" w:cs="Arial"/>
          <w:kern w:val="0"/>
          <w14:ligatures w14:val="none"/>
        </w:rPr>
        <w:t>8, ubicada en Reclusorio Norte, Jaime Nuno no. 205, Colonia Cuautepec</w:t>
      </w:r>
      <w:r w:rsidRPr="002E7E7A">
        <w:rPr>
          <w:rFonts w:ascii="Arial" w:eastAsia="Arial" w:hAnsi="Arial" w:cs="Arial"/>
          <w:spacing w:val="15"/>
          <w:kern w:val="0"/>
          <w14:ligatures w14:val="none"/>
        </w:rPr>
        <w:t xml:space="preserve"> </w:t>
      </w:r>
      <w:r w:rsidRPr="002E7E7A">
        <w:rPr>
          <w:rFonts w:ascii="Arial" w:eastAsia="Arial" w:hAnsi="Arial" w:cs="Arial"/>
          <w:kern w:val="0"/>
          <w14:ligatures w14:val="none"/>
        </w:rPr>
        <w:t>Barrio</w:t>
      </w:r>
      <w:r w:rsidRPr="002E7E7A">
        <w:rPr>
          <w:rFonts w:ascii="Arial" w:eastAsia="Arial" w:hAnsi="Arial" w:cs="Arial"/>
          <w:spacing w:val="15"/>
          <w:kern w:val="0"/>
          <w14:ligatures w14:val="none"/>
        </w:rPr>
        <w:t xml:space="preserve"> </w:t>
      </w:r>
      <w:r w:rsidRPr="002E7E7A">
        <w:rPr>
          <w:rFonts w:ascii="Arial" w:eastAsia="Arial" w:hAnsi="Arial" w:cs="Arial"/>
          <w:kern w:val="0"/>
          <w14:ligatures w14:val="none"/>
        </w:rPr>
        <w:t>Bajo,</w:t>
      </w:r>
      <w:r w:rsidRPr="002E7E7A">
        <w:rPr>
          <w:rFonts w:ascii="Arial" w:eastAsia="Arial" w:hAnsi="Arial" w:cs="Arial"/>
          <w:spacing w:val="15"/>
          <w:kern w:val="0"/>
          <w14:ligatures w14:val="none"/>
        </w:rPr>
        <w:t xml:space="preserve"> </w:t>
      </w:r>
      <w:r w:rsidRPr="002E7E7A">
        <w:rPr>
          <w:rFonts w:ascii="Arial" w:eastAsia="Arial" w:hAnsi="Arial" w:cs="Arial"/>
          <w:kern w:val="0"/>
          <w14:ligatures w14:val="none"/>
        </w:rPr>
        <w:t>Alcaldía</w:t>
      </w:r>
      <w:r w:rsidRPr="002E7E7A">
        <w:rPr>
          <w:rFonts w:ascii="Arial" w:eastAsia="Arial" w:hAnsi="Arial" w:cs="Arial"/>
          <w:spacing w:val="15"/>
          <w:kern w:val="0"/>
          <w14:ligatures w14:val="none"/>
        </w:rPr>
        <w:t xml:space="preserve"> </w:t>
      </w:r>
      <w:r w:rsidRPr="002E7E7A">
        <w:rPr>
          <w:rFonts w:ascii="Arial" w:eastAsia="Arial" w:hAnsi="Arial" w:cs="Arial"/>
          <w:kern w:val="0"/>
          <w14:ligatures w14:val="none"/>
        </w:rPr>
        <w:t>Gustavo</w:t>
      </w:r>
      <w:r w:rsidRPr="002E7E7A">
        <w:rPr>
          <w:rFonts w:ascii="Arial" w:eastAsia="Arial" w:hAnsi="Arial" w:cs="Arial"/>
          <w:spacing w:val="15"/>
          <w:kern w:val="0"/>
          <w14:ligatures w14:val="none"/>
        </w:rPr>
        <w:t xml:space="preserve"> </w:t>
      </w:r>
      <w:r w:rsidRPr="002E7E7A">
        <w:rPr>
          <w:rFonts w:ascii="Arial" w:eastAsia="Arial" w:hAnsi="Arial" w:cs="Arial"/>
          <w:kern w:val="0"/>
          <w14:ligatures w14:val="none"/>
        </w:rPr>
        <w:t>A.</w:t>
      </w:r>
      <w:r w:rsidRPr="002E7E7A">
        <w:rPr>
          <w:rFonts w:ascii="Arial" w:eastAsia="Arial" w:hAnsi="Arial" w:cs="Arial"/>
          <w:spacing w:val="15"/>
          <w:kern w:val="0"/>
          <w14:ligatures w14:val="none"/>
        </w:rPr>
        <w:t xml:space="preserve"> </w:t>
      </w:r>
      <w:r w:rsidRPr="002E7E7A">
        <w:rPr>
          <w:rFonts w:ascii="Arial" w:eastAsia="Arial" w:hAnsi="Arial" w:cs="Arial"/>
          <w:kern w:val="0"/>
          <w14:ligatures w14:val="none"/>
        </w:rPr>
        <w:t>Madero,</w:t>
      </w:r>
      <w:r w:rsidRPr="002E7E7A">
        <w:rPr>
          <w:rFonts w:ascii="Arial" w:eastAsia="Arial" w:hAnsi="Arial" w:cs="Arial"/>
          <w:spacing w:val="15"/>
          <w:kern w:val="0"/>
          <w14:ligatures w14:val="none"/>
        </w:rPr>
        <w:t xml:space="preserve"> </w:t>
      </w:r>
      <w:r w:rsidRPr="002E7E7A">
        <w:rPr>
          <w:rFonts w:ascii="Arial" w:eastAsia="Arial" w:hAnsi="Arial" w:cs="Arial"/>
          <w:kern w:val="0"/>
          <w14:ligatures w14:val="none"/>
        </w:rPr>
        <w:t xml:space="preserve">C. </w:t>
      </w:r>
      <w:r w:rsidRPr="002E7E7A">
        <w:rPr>
          <w:rFonts w:ascii="Arial" w:eastAsia="Arial" w:hAnsi="Arial" w:cs="Arial"/>
          <w:spacing w:val="-31"/>
          <w:kern w:val="0"/>
          <w14:ligatures w14:val="none"/>
        </w:rPr>
        <w:t>P</w:t>
      </w:r>
      <w:r w:rsidRPr="002E7E7A">
        <w:rPr>
          <w:rFonts w:ascii="Arial" w:eastAsia="Arial" w:hAnsi="Arial" w:cs="Arial"/>
          <w:kern w:val="0"/>
          <w14:ligatures w14:val="none"/>
        </w:rPr>
        <w:t>. 07000, por conducto del administrador de la misma.</w:t>
      </w:r>
    </w:p>
    <w:p w14:paraId="0E44A341" w14:textId="188CE065" w:rsidR="002E7E7A" w:rsidRDefault="002E7E7A" w:rsidP="002E7E7A">
      <w:pPr>
        <w:pStyle w:val="Prrafodelista"/>
        <w:numPr>
          <w:ilvl w:val="0"/>
          <w:numId w:val="1"/>
        </w:numPr>
        <w:spacing w:after="0" w:line="276" w:lineRule="auto"/>
        <w:ind w:right="960"/>
        <w:jc w:val="both"/>
        <w:rPr>
          <w:rFonts w:ascii="Arial" w:eastAsia="Arial" w:hAnsi="Arial" w:cs="Arial"/>
          <w:kern w:val="0"/>
          <w14:ligatures w14:val="none"/>
        </w:rPr>
      </w:pPr>
      <w:r w:rsidRPr="006C1DC0">
        <w:rPr>
          <w:rFonts w:ascii="Arial" w:eastAsia="Arial" w:hAnsi="Arial" w:cs="Arial"/>
          <w:b/>
          <w:bCs/>
          <w:kern w:val="0"/>
          <w14:ligatures w14:val="none"/>
        </w:rPr>
        <w:t xml:space="preserve">Juez de Control </w:t>
      </w:r>
      <w:r w:rsidRPr="006C1DC0">
        <w:rPr>
          <w:rFonts w:ascii="Arial" w:eastAsia="Arial" w:hAnsi="Arial" w:cs="Arial"/>
          <w:b/>
          <w:bCs/>
          <w:kern w:val="0"/>
          <w14:ligatures w14:val="none"/>
        </w:rPr>
        <w:t>Enrique García Garrido</w:t>
      </w:r>
      <w:r w:rsidRPr="006C1DC0">
        <w:rPr>
          <w:rFonts w:ascii="Arial" w:eastAsia="Arial" w:hAnsi="Arial" w:cs="Arial"/>
          <w:b/>
          <w:bCs/>
          <w:kern w:val="0"/>
          <w14:ligatures w14:val="none"/>
        </w:rPr>
        <w:t xml:space="preserve"> </w:t>
      </w:r>
      <w:r w:rsidRPr="002E7E7A">
        <w:rPr>
          <w:rFonts w:ascii="Arial" w:eastAsia="Arial" w:hAnsi="Arial" w:cs="Arial"/>
          <w:kern w:val="0"/>
          <w14:ligatures w14:val="none"/>
        </w:rPr>
        <w:t>adscrito a la Unidad de Gestión Judicial 8, ubicada en Reclusorio Norte, Jaime Nuno no. 205, Colonia Cuautepec Barrio Bajo, Alcaldía Gustavo A. Madero, C. P. 07000</w:t>
      </w:r>
      <w:r>
        <w:rPr>
          <w:rFonts w:ascii="Arial" w:eastAsia="Arial" w:hAnsi="Arial" w:cs="Arial"/>
          <w:kern w:val="0"/>
          <w14:ligatures w14:val="none"/>
        </w:rPr>
        <w:t>.</w:t>
      </w:r>
    </w:p>
    <w:p w14:paraId="72266B2A" w14:textId="77777777" w:rsidR="006C1DC0" w:rsidRDefault="006C1DC0" w:rsidP="006C1DC0">
      <w:pPr>
        <w:spacing w:after="0" w:line="276" w:lineRule="auto"/>
        <w:ind w:right="960"/>
        <w:jc w:val="both"/>
        <w:rPr>
          <w:rFonts w:ascii="Arial" w:eastAsia="Arial" w:hAnsi="Arial" w:cs="Arial"/>
          <w:kern w:val="0"/>
          <w14:ligatures w14:val="none"/>
        </w:rPr>
      </w:pPr>
    </w:p>
    <w:p w14:paraId="78DC675F" w14:textId="52A260CA" w:rsidR="006C1DC0" w:rsidRPr="006C1DC0" w:rsidRDefault="006C1DC0" w:rsidP="006C1DC0">
      <w:pPr>
        <w:spacing w:after="0" w:line="276" w:lineRule="auto"/>
        <w:ind w:right="960"/>
        <w:jc w:val="both"/>
        <w:rPr>
          <w:rFonts w:ascii="Arial" w:eastAsia="Arial" w:hAnsi="Arial" w:cs="Arial"/>
          <w:b/>
          <w:bCs/>
          <w:kern w:val="0"/>
          <w14:ligatures w14:val="none"/>
        </w:rPr>
      </w:pPr>
      <w:r w:rsidRPr="006C1DC0">
        <w:rPr>
          <w:rFonts w:ascii="Arial" w:eastAsia="Arial" w:hAnsi="Arial" w:cs="Arial"/>
          <w:b/>
          <w:bCs/>
          <w:kern w:val="0"/>
          <w14:ligatures w14:val="none"/>
        </w:rPr>
        <w:t>I</w:t>
      </w:r>
      <w:r w:rsidRPr="006C1DC0">
        <w:rPr>
          <w:rFonts w:ascii="Arial" w:eastAsia="Arial" w:hAnsi="Arial" w:cs="Arial"/>
          <w:b/>
          <w:bCs/>
          <w:kern w:val="0"/>
          <w14:ligatures w14:val="none"/>
        </w:rPr>
        <w:t>V</w:t>
      </w:r>
      <w:r w:rsidRPr="006C1DC0">
        <w:rPr>
          <w:rFonts w:ascii="Arial" w:eastAsia="Arial" w:hAnsi="Arial" w:cs="Arial"/>
          <w:b/>
          <w:bCs/>
          <w:kern w:val="0"/>
          <w14:ligatures w14:val="none"/>
        </w:rPr>
        <w:t xml:space="preserve">. AUTORIDADES RESPONSABLES </w:t>
      </w:r>
      <w:r w:rsidRPr="006C1DC0">
        <w:rPr>
          <w:rFonts w:ascii="Arial" w:eastAsia="Arial" w:hAnsi="Arial" w:cs="Arial"/>
          <w:b/>
          <w:bCs/>
          <w:kern w:val="0"/>
          <w14:ligatures w14:val="none"/>
        </w:rPr>
        <w:t>EJECUTORA</w:t>
      </w:r>
    </w:p>
    <w:p w14:paraId="43216DD2" w14:textId="77777777" w:rsidR="006C1DC0" w:rsidRPr="006C1DC0" w:rsidRDefault="006C1DC0" w:rsidP="006C1DC0">
      <w:pPr>
        <w:spacing w:after="0" w:line="276" w:lineRule="auto"/>
        <w:ind w:right="960"/>
        <w:jc w:val="both"/>
        <w:rPr>
          <w:rFonts w:ascii="Arial" w:eastAsia="Arial" w:hAnsi="Arial" w:cs="Arial"/>
          <w:kern w:val="0"/>
          <w14:ligatures w14:val="none"/>
        </w:rPr>
      </w:pPr>
    </w:p>
    <w:p w14:paraId="38F7637E" w14:textId="28BDA9C9" w:rsidR="006C1DC0" w:rsidRPr="006C1DC0" w:rsidRDefault="006C1DC0" w:rsidP="002E7E7A">
      <w:pPr>
        <w:pStyle w:val="Prrafodelista"/>
        <w:numPr>
          <w:ilvl w:val="0"/>
          <w:numId w:val="1"/>
        </w:numPr>
        <w:spacing w:after="0" w:line="276" w:lineRule="auto"/>
        <w:ind w:right="960"/>
        <w:jc w:val="both"/>
        <w:rPr>
          <w:rFonts w:ascii="Arial" w:eastAsia="Arial" w:hAnsi="Arial" w:cs="Arial"/>
          <w:kern w:val="0"/>
          <w14:ligatures w14:val="none"/>
        </w:rPr>
      </w:pPr>
      <w:r>
        <w:rPr>
          <w:rFonts w:ascii="Arial" w:eastAsia="Arial" w:hAnsi="Arial" w:cs="Arial"/>
          <w:b/>
          <w:bCs/>
          <w:kern w:val="0"/>
          <w14:ligatures w14:val="none"/>
        </w:rPr>
        <w:t xml:space="preserve">Jefatura General de la Policía de Investigación </w:t>
      </w:r>
      <w:r w:rsidRPr="006C1DC0">
        <w:rPr>
          <w:rFonts w:ascii="Arial" w:eastAsia="Arial" w:hAnsi="Arial" w:cs="Arial"/>
          <w:kern w:val="0"/>
          <w14:ligatures w14:val="none"/>
        </w:rPr>
        <w:t xml:space="preserve">de la Ciudad de México, con domicilio </w:t>
      </w:r>
      <w:r w:rsidRPr="006C1DC0">
        <w:rPr>
          <w:rFonts w:ascii="Arial" w:eastAsia="Arial" w:hAnsi="Arial" w:cs="Arial"/>
          <w:kern w:val="0"/>
          <w14:ligatures w14:val="none"/>
        </w:rPr>
        <w:t>Calle Dr. Lavista #139 Colonia Doctores, Código postal 06720, Alcaldía Cuauhtémoc, Ciudad de México.</w:t>
      </w:r>
    </w:p>
    <w:p w14:paraId="14CDADA3" w14:textId="72E65D39" w:rsidR="006C1DC0" w:rsidRPr="002E7E7A" w:rsidRDefault="006C1DC0" w:rsidP="002E7E7A">
      <w:pPr>
        <w:pStyle w:val="Prrafodelista"/>
        <w:numPr>
          <w:ilvl w:val="0"/>
          <w:numId w:val="1"/>
        </w:numPr>
        <w:spacing w:after="0" w:line="276" w:lineRule="auto"/>
        <w:ind w:right="960"/>
        <w:jc w:val="both"/>
        <w:rPr>
          <w:rFonts w:ascii="Arial" w:eastAsia="Arial" w:hAnsi="Arial" w:cs="Arial"/>
          <w:kern w:val="0"/>
          <w14:ligatures w14:val="none"/>
        </w:rPr>
      </w:pPr>
      <w:r>
        <w:rPr>
          <w:rFonts w:ascii="Arial" w:eastAsia="Arial" w:hAnsi="Arial" w:cs="Arial"/>
          <w:b/>
          <w:bCs/>
          <w:kern w:val="0"/>
          <w14:ligatures w14:val="none"/>
        </w:rPr>
        <w:t>Comandante de la Policía Ministerial con</w:t>
      </w:r>
      <w:r w:rsidRPr="006C1DC0">
        <w:rPr>
          <w:rFonts w:ascii="Arial" w:eastAsia="Arial" w:hAnsi="Arial" w:cs="Arial"/>
          <w:kern w:val="0"/>
          <w14:ligatures w14:val="none"/>
        </w:rPr>
        <w:t xml:space="preserve"> residencia </w:t>
      </w:r>
      <w:r>
        <w:rPr>
          <w:rFonts w:ascii="Arial" w:eastAsia="Arial" w:hAnsi="Arial" w:cs="Arial"/>
          <w:kern w:val="0"/>
          <w14:ligatures w14:val="none"/>
        </w:rPr>
        <w:t>d</w:t>
      </w:r>
      <w:r w:rsidRPr="006C1DC0">
        <w:rPr>
          <w:rFonts w:ascii="Arial" w:eastAsia="Arial" w:hAnsi="Arial" w:cs="Arial"/>
          <w:kern w:val="0"/>
          <w14:ligatures w14:val="none"/>
        </w:rPr>
        <w:t>e la Ciudad de Cancún, Quintana Roo.</w:t>
      </w:r>
    </w:p>
    <w:p w14:paraId="1E519A92" w14:textId="77777777" w:rsidR="000B58C8" w:rsidRPr="000B58C8" w:rsidRDefault="000B58C8" w:rsidP="002E7E7A">
      <w:pPr>
        <w:spacing w:before="16" w:after="0" w:line="276" w:lineRule="auto"/>
        <w:rPr>
          <w:rFonts w:ascii="Arial" w:eastAsia="Times New Roman" w:hAnsi="Arial" w:cs="Arial"/>
          <w:kern w:val="0"/>
          <w14:ligatures w14:val="none"/>
        </w:rPr>
      </w:pPr>
    </w:p>
    <w:p w14:paraId="3BA39B92" w14:textId="74D7A279" w:rsidR="000B58C8" w:rsidRPr="000B58C8" w:rsidRDefault="000B58C8" w:rsidP="003C6B48">
      <w:pPr>
        <w:spacing w:after="0" w:line="276" w:lineRule="auto"/>
        <w:ind w:right="2922"/>
        <w:rPr>
          <w:rFonts w:ascii="Arial" w:eastAsia="Arial" w:hAnsi="Arial" w:cs="Arial"/>
          <w:kern w:val="0"/>
          <w14:ligatures w14:val="none"/>
        </w:rPr>
      </w:pPr>
      <w:r w:rsidRPr="000B58C8">
        <w:rPr>
          <w:rFonts w:ascii="Arial" w:eastAsia="Arial" w:hAnsi="Arial" w:cs="Arial"/>
          <w:b/>
          <w:kern w:val="0"/>
          <w14:ligatures w14:val="none"/>
        </w:rPr>
        <w:t>I</w:t>
      </w:r>
      <w:r w:rsidRPr="000B58C8">
        <w:rPr>
          <w:rFonts w:ascii="Arial" w:eastAsia="Arial" w:hAnsi="Arial" w:cs="Arial"/>
          <w:b/>
          <w:spacing w:val="-22"/>
          <w:kern w:val="0"/>
          <w14:ligatures w14:val="none"/>
        </w:rPr>
        <w:t>V</w:t>
      </w:r>
      <w:r w:rsidRPr="000B58C8">
        <w:rPr>
          <w:rFonts w:ascii="Arial" w:eastAsia="Arial" w:hAnsi="Arial" w:cs="Arial"/>
          <w:b/>
          <w:kern w:val="0"/>
          <w14:ligatures w14:val="none"/>
        </w:rPr>
        <w:t>.- AC</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OS RECLAMADOS</w:t>
      </w:r>
    </w:p>
    <w:p w14:paraId="6F060527" w14:textId="77777777" w:rsidR="000B58C8" w:rsidRPr="000B58C8" w:rsidRDefault="000B58C8" w:rsidP="002E7E7A">
      <w:pPr>
        <w:spacing w:after="0" w:line="276" w:lineRule="auto"/>
        <w:rPr>
          <w:rFonts w:ascii="Arial" w:eastAsia="Times New Roman" w:hAnsi="Arial" w:cs="Arial"/>
          <w:kern w:val="0"/>
          <w14:ligatures w14:val="none"/>
        </w:rPr>
      </w:pPr>
    </w:p>
    <w:p w14:paraId="5500A326" w14:textId="77777777" w:rsidR="000B58C8" w:rsidRPr="000B58C8" w:rsidRDefault="000B58C8" w:rsidP="006C1DC0">
      <w:pPr>
        <w:spacing w:after="0" w:line="276" w:lineRule="auto"/>
        <w:ind w:left="100" w:right="62" w:firstLine="608"/>
        <w:jc w:val="both"/>
        <w:rPr>
          <w:rFonts w:ascii="Arial" w:eastAsia="Arial" w:hAnsi="Arial" w:cs="Arial"/>
          <w:kern w:val="0"/>
          <w14:ligatures w14:val="none"/>
        </w:rPr>
      </w:pPr>
      <w:r w:rsidRPr="000B58C8">
        <w:rPr>
          <w:rFonts w:ascii="Arial" w:eastAsia="Arial" w:hAnsi="Arial" w:cs="Arial"/>
          <w:b/>
          <w:kern w:val="0"/>
          <w14:ligatures w14:val="none"/>
        </w:rPr>
        <w:t>De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las</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autoridades</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ordenadoras</w:t>
      </w:r>
      <w:r w:rsidRPr="000B58C8">
        <w:rPr>
          <w:rFonts w:ascii="Arial" w:eastAsia="Arial" w:hAnsi="Arial" w:cs="Arial"/>
          <w:b/>
          <w:spacing w:val="15"/>
          <w:kern w:val="0"/>
          <w14:ligatures w14:val="none"/>
        </w:rPr>
        <w:t xml:space="preserve"> </w:t>
      </w:r>
      <w:r w:rsidRPr="000B58C8">
        <w:rPr>
          <w:rFonts w:ascii="Arial" w:eastAsia="Arial" w:hAnsi="Arial" w:cs="Arial"/>
          <w:b/>
          <w:i/>
          <w:kern w:val="0"/>
          <w14:ligatures w14:val="none"/>
        </w:rPr>
        <w:t xml:space="preserve">(de naturaleza judicial) </w:t>
      </w:r>
      <w:r w:rsidRPr="000B58C8">
        <w:rPr>
          <w:rFonts w:ascii="Arial" w:eastAsia="Arial" w:hAnsi="Arial" w:cs="Arial"/>
          <w:kern w:val="0"/>
          <w14:ligatures w14:val="none"/>
        </w:rPr>
        <w:t>se reclama: La ilegal e inconstitucional</w:t>
      </w:r>
      <w:r w:rsidRPr="000B58C8">
        <w:rPr>
          <w:rFonts w:ascii="Arial" w:eastAsia="Arial" w:hAnsi="Arial" w:cs="Arial"/>
          <w:spacing w:val="15"/>
          <w:kern w:val="0"/>
          <w14:ligatures w14:val="none"/>
        </w:rPr>
        <w:t xml:space="preserve"> </w:t>
      </w:r>
      <w:r w:rsidRPr="000B58C8">
        <w:rPr>
          <w:rFonts w:ascii="Arial" w:eastAsia="Arial" w:hAnsi="Arial" w:cs="Arial"/>
          <w:b/>
          <w:kern w:val="0"/>
          <w14:ligatures w14:val="none"/>
        </w:rPr>
        <w:t>ORDEN</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DE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APREHENSIÓN</w:t>
      </w:r>
      <w:r w:rsidRPr="000B58C8">
        <w:rPr>
          <w:rFonts w:ascii="Arial" w:eastAsia="Arial" w:hAnsi="Arial" w:cs="Arial"/>
          <w:b/>
          <w:spacing w:val="15"/>
          <w:kern w:val="0"/>
          <w14:ligatures w14:val="none"/>
        </w:rPr>
        <w:t xml:space="preserve"> </w:t>
      </w:r>
      <w:r w:rsidRPr="000B58C8">
        <w:rPr>
          <w:rFonts w:ascii="Arial" w:eastAsia="Arial" w:hAnsi="Arial" w:cs="Arial"/>
          <w:kern w:val="0"/>
          <w14:ligatures w14:val="none"/>
        </w:rPr>
        <w:t>y/o</w:t>
      </w:r>
      <w:r w:rsidRPr="000B58C8">
        <w:rPr>
          <w:rFonts w:ascii="Arial" w:eastAsia="Arial" w:hAnsi="Arial" w:cs="Arial"/>
          <w:spacing w:val="15"/>
          <w:kern w:val="0"/>
          <w14:ligatures w14:val="none"/>
        </w:rPr>
        <w:t xml:space="preserve"> </w:t>
      </w:r>
      <w:r w:rsidRPr="000B58C8">
        <w:rPr>
          <w:rFonts w:ascii="Arial" w:eastAsia="Arial" w:hAnsi="Arial" w:cs="Arial"/>
          <w:b/>
          <w:kern w:val="0"/>
          <w14:ligatures w14:val="none"/>
        </w:rPr>
        <w:t>COM</w:t>
      </w:r>
      <w:r w:rsidRPr="000B58C8">
        <w:rPr>
          <w:rFonts w:ascii="Arial" w:eastAsia="Arial" w:hAnsi="Arial" w:cs="Arial"/>
          <w:b/>
          <w:spacing w:val="-18"/>
          <w:kern w:val="0"/>
          <w14:ligatures w14:val="none"/>
        </w:rPr>
        <w:t>P</w:t>
      </w:r>
      <w:r w:rsidRPr="000B58C8">
        <w:rPr>
          <w:rFonts w:ascii="Arial" w:eastAsia="Arial" w:hAnsi="Arial" w:cs="Arial"/>
          <w:b/>
          <w:kern w:val="0"/>
          <w14:ligatures w14:val="none"/>
        </w:rPr>
        <w:t xml:space="preserve">ARECENCIA </w:t>
      </w:r>
      <w:r w:rsidRPr="000B58C8">
        <w:rPr>
          <w:rFonts w:ascii="Arial" w:eastAsia="Arial" w:hAnsi="Arial" w:cs="Arial"/>
          <w:kern w:val="0"/>
          <w14:ligatures w14:val="none"/>
        </w:rPr>
        <w:t xml:space="preserve">y/o </w:t>
      </w:r>
      <w:r w:rsidRPr="000B58C8">
        <w:rPr>
          <w:rFonts w:ascii="Arial" w:eastAsia="Arial" w:hAnsi="Arial" w:cs="Arial"/>
          <w:b/>
          <w:kern w:val="0"/>
          <w14:ligatures w14:val="none"/>
        </w:rPr>
        <w:t>CI</w:t>
      </w:r>
      <w:r w:rsidRPr="000B58C8">
        <w:rPr>
          <w:rFonts w:ascii="Arial" w:eastAsia="Arial" w:hAnsi="Arial" w:cs="Arial"/>
          <w:b/>
          <w:spacing w:val="-18"/>
          <w:kern w:val="0"/>
          <w14:ligatures w14:val="none"/>
        </w:rPr>
        <w:t>TA</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 xml:space="preserve">ORIO </w:t>
      </w:r>
      <w:r w:rsidRPr="000B58C8">
        <w:rPr>
          <w:rFonts w:ascii="Arial" w:eastAsia="Arial" w:hAnsi="Arial" w:cs="Arial"/>
          <w:kern w:val="0"/>
          <w14:ligatures w14:val="none"/>
        </w:rPr>
        <w:t xml:space="preserve">dictados en contra del suscrito quejoso </w:t>
      </w:r>
      <w:r w:rsidRPr="000B58C8">
        <w:rPr>
          <w:rFonts w:ascii="Arial" w:eastAsia="Arial" w:hAnsi="Arial" w:cs="Arial"/>
          <w:b/>
          <w:kern w:val="0"/>
          <w14:ligatures w14:val="none"/>
        </w:rPr>
        <w:t>EDUARDO DE</w:t>
      </w:r>
      <w:r w:rsidRPr="000B58C8">
        <w:rPr>
          <w:rFonts w:ascii="Arial" w:eastAsia="Arial" w:hAnsi="Arial" w:cs="Arial"/>
          <w:b/>
          <w:spacing w:val="51"/>
          <w:kern w:val="0"/>
          <w14:ligatures w14:val="none"/>
        </w:rPr>
        <w:t xml:space="preserve"> </w:t>
      </w:r>
      <w:r w:rsidRPr="000B58C8">
        <w:rPr>
          <w:rFonts w:ascii="Arial" w:eastAsia="Arial" w:hAnsi="Arial" w:cs="Arial"/>
          <w:b/>
          <w:kern w:val="0"/>
          <w14:ligatures w14:val="none"/>
        </w:rPr>
        <w:t>MARTÍN ALBOR VILLANUE</w:t>
      </w:r>
      <w:r w:rsidRPr="000B58C8">
        <w:rPr>
          <w:rFonts w:ascii="Arial" w:eastAsia="Arial" w:hAnsi="Arial" w:cs="Arial"/>
          <w:b/>
          <w:spacing w:val="-18"/>
          <w:kern w:val="0"/>
          <w14:ligatures w14:val="none"/>
        </w:rPr>
        <w:t>V</w:t>
      </w:r>
      <w:r w:rsidRPr="000B58C8">
        <w:rPr>
          <w:rFonts w:ascii="Arial" w:eastAsia="Arial" w:hAnsi="Arial" w:cs="Arial"/>
          <w:b/>
          <w:kern w:val="0"/>
          <w14:ligatures w14:val="none"/>
        </w:rPr>
        <w:t>A.</w:t>
      </w:r>
    </w:p>
    <w:p w14:paraId="0871568B" w14:textId="77777777" w:rsidR="000B58C8" w:rsidRPr="000B58C8" w:rsidRDefault="000B58C8" w:rsidP="002E7E7A">
      <w:pPr>
        <w:spacing w:before="18" w:after="0" w:line="276" w:lineRule="auto"/>
        <w:rPr>
          <w:rFonts w:ascii="Arial" w:eastAsia="Times New Roman" w:hAnsi="Arial" w:cs="Arial"/>
          <w:kern w:val="0"/>
          <w14:ligatures w14:val="none"/>
        </w:rPr>
      </w:pPr>
    </w:p>
    <w:p w14:paraId="7F11C19F" w14:textId="77777777" w:rsidR="000B58C8" w:rsidRPr="000B58C8" w:rsidRDefault="000B58C8" w:rsidP="006C1DC0">
      <w:pPr>
        <w:spacing w:after="0" w:line="276" w:lineRule="auto"/>
        <w:ind w:left="100" w:right="67" w:firstLine="608"/>
        <w:jc w:val="both"/>
        <w:rPr>
          <w:rFonts w:ascii="Arial" w:eastAsia="Arial" w:hAnsi="Arial" w:cs="Arial"/>
          <w:kern w:val="0"/>
          <w14:ligatures w14:val="none"/>
        </w:rPr>
      </w:pPr>
      <w:r w:rsidRPr="000B58C8">
        <w:rPr>
          <w:rFonts w:ascii="Arial" w:eastAsia="Arial" w:hAnsi="Arial" w:cs="Arial"/>
          <w:b/>
          <w:kern w:val="0"/>
          <w14:ligatures w14:val="none"/>
        </w:rPr>
        <w:t>De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la</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totalidad</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de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ejecutoras:</w:t>
      </w:r>
      <w:r w:rsidRPr="000B58C8">
        <w:rPr>
          <w:rFonts w:ascii="Arial" w:eastAsia="Arial" w:hAnsi="Arial" w:cs="Arial"/>
          <w:b/>
          <w:spacing w:val="15"/>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reclama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cumplimiento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 ejecución de los referidos mandamientos judiciales.</w:t>
      </w:r>
    </w:p>
    <w:p w14:paraId="673DFAA1" w14:textId="77777777" w:rsidR="000B58C8" w:rsidRPr="000B58C8" w:rsidRDefault="000B58C8" w:rsidP="002E7E7A">
      <w:pPr>
        <w:spacing w:before="20" w:after="0" w:line="276" w:lineRule="auto"/>
        <w:rPr>
          <w:rFonts w:ascii="Arial" w:eastAsia="Times New Roman" w:hAnsi="Arial" w:cs="Arial"/>
          <w:kern w:val="0"/>
          <w14:ligatures w14:val="none"/>
        </w:rPr>
      </w:pPr>
    </w:p>
    <w:p w14:paraId="4FC4D4B8" w14:textId="0F80E04A" w:rsidR="000B58C8" w:rsidRPr="000B58C8" w:rsidRDefault="000B58C8" w:rsidP="003C6B48">
      <w:pPr>
        <w:spacing w:after="0" w:line="276" w:lineRule="auto"/>
        <w:ind w:right="179"/>
        <w:jc w:val="both"/>
        <w:rPr>
          <w:rFonts w:ascii="Arial" w:eastAsia="Arial" w:hAnsi="Arial" w:cs="Arial"/>
          <w:kern w:val="0"/>
          <w14:ligatures w14:val="none"/>
        </w:rPr>
      </w:pPr>
      <w:r w:rsidRPr="000B58C8">
        <w:rPr>
          <w:rFonts w:ascii="Arial" w:eastAsia="Arial" w:hAnsi="Arial" w:cs="Arial"/>
          <w:b/>
          <w:spacing w:val="-22"/>
          <w:kern w:val="0"/>
          <w14:ligatures w14:val="none"/>
        </w:rPr>
        <w:t>V</w:t>
      </w:r>
      <w:r w:rsidRPr="000B58C8">
        <w:rPr>
          <w:rFonts w:ascii="Arial" w:eastAsia="Arial" w:hAnsi="Arial" w:cs="Arial"/>
          <w:b/>
          <w:kern w:val="0"/>
          <w14:ligatures w14:val="none"/>
        </w:rPr>
        <w:t xml:space="preserve">.- </w:t>
      </w:r>
      <w:r w:rsidRPr="000B58C8">
        <w:rPr>
          <w:rFonts w:ascii="Arial" w:eastAsia="Arial" w:hAnsi="Arial" w:cs="Arial"/>
          <w:b/>
          <w:kern w:val="0"/>
          <w:u w:val="single"/>
          <w14:ligatures w14:val="none"/>
        </w:rPr>
        <w:t>BAJO PROTES</w:t>
      </w:r>
      <w:r w:rsidRPr="000B58C8">
        <w:rPr>
          <w:rFonts w:ascii="Arial" w:eastAsia="Arial" w:hAnsi="Arial" w:cs="Arial"/>
          <w:b/>
          <w:spacing w:val="-18"/>
          <w:kern w:val="0"/>
          <w:u w:val="single"/>
          <w14:ligatures w14:val="none"/>
        </w:rPr>
        <w:t>T</w:t>
      </w:r>
      <w:r w:rsidRPr="000B58C8">
        <w:rPr>
          <w:rFonts w:ascii="Arial" w:eastAsia="Arial" w:hAnsi="Arial" w:cs="Arial"/>
          <w:b/>
          <w:kern w:val="0"/>
          <w:u w:val="single"/>
          <w14:ligatures w14:val="none"/>
        </w:rPr>
        <w:t>A DE DECIR VERDAD</w:t>
      </w:r>
      <w:r w:rsidRPr="000B58C8">
        <w:rPr>
          <w:rFonts w:ascii="Arial" w:eastAsia="Arial" w:hAnsi="Arial" w:cs="Arial"/>
          <w:b/>
          <w:kern w:val="0"/>
          <w14:ligatures w14:val="none"/>
        </w:rPr>
        <w:t>, LOS HECHOS O ABSTENCIONES QUE CONSTITU</w:t>
      </w:r>
      <w:r w:rsidRPr="000B58C8">
        <w:rPr>
          <w:rFonts w:ascii="Arial" w:eastAsia="Arial" w:hAnsi="Arial" w:cs="Arial"/>
          <w:b/>
          <w:spacing w:val="-22"/>
          <w:kern w:val="0"/>
          <w14:ligatures w14:val="none"/>
        </w:rPr>
        <w:t>Y</w:t>
      </w:r>
      <w:r w:rsidRPr="000B58C8">
        <w:rPr>
          <w:rFonts w:ascii="Arial" w:eastAsia="Arial" w:hAnsi="Arial" w:cs="Arial"/>
          <w:b/>
          <w:kern w:val="0"/>
          <w14:ligatures w14:val="none"/>
        </w:rPr>
        <w:t>AN LOS ANTECEDENTES DEL AC</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 RECLAMADO O QUE SI</w:t>
      </w:r>
      <w:r w:rsidRPr="000B58C8">
        <w:rPr>
          <w:rFonts w:ascii="Arial" w:eastAsia="Arial" w:hAnsi="Arial" w:cs="Arial"/>
          <w:b/>
          <w:spacing w:val="-4"/>
          <w:kern w:val="0"/>
          <w14:ligatures w14:val="none"/>
        </w:rPr>
        <w:t>R</w:t>
      </w:r>
      <w:r w:rsidRPr="000B58C8">
        <w:rPr>
          <w:rFonts w:ascii="Arial" w:eastAsia="Arial" w:hAnsi="Arial" w:cs="Arial"/>
          <w:b/>
          <w:spacing w:val="-18"/>
          <w:kern w:val="0"/>
          <w14:ligatures w14:val="none"/>
        </w:rPr>
        <w:t>V</w:t>
      </w:r>
      <w:r w:rsidRPr="000B58C8">
        <w:rPr>
          <w:rFonts w:ascii="Arial" w:eastAsia="Arial" w:hAnsi="Arial" w:cs="Arial"/>
          <w:b/>
          <w:kern w:val="0"/>
          <w14:ligatures w14:val="none"/>
        </w:rPr>
        <w:t>AN DE FUNDAMEN</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 A LOS CONCEP</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OS DE VIOLACIÓN</w:t>
      </w:r>
    </w:p>
    <w:p w14:paraId="17AD5296" w14:textId="77777777" w:rsidR="000B58C8" w:rsidRPr="000B58C8" w:rsidRDefault="000B58C8" w:rsidP="002E7E7A">
      <w:pPr>
        <w:spacing w:before="18" w:after="0" w:line="276" w:lineRule="auto"/>
        <w:rPr>
          <w:rFonts w:ascii="Arial" w:eastAsia="Times New Roman" w:hAnsi="Arial" w:cs="Arial"/>
          <w:kern w:val="0"/>
          <w14:ligatures w14:val="none"/>
        </w:rPr>
      </w:pPr>
    </w:p>
    <w:p w14:paraId="6913249A" w14:textId="7076828E" w:rsidR="000B58C8" w:rsidRPr="006C1DC0" w:rsidRDefault="006C1DC0" w:rsidP="006C1DC0">
      <w:pPr>
        <w:pStyle w:val="Prrafodelista"/>
        <w:numPr>
          <w:ilvl w:val="0"/>
          <w:numId w:val="2"/>
        </w:numPr>
        <w:tabs>
          <w:tab w:val="left" w:pos="820"/>
          <w:tab w:val="left" w:pos="1860"/>
        </w:tabs>
        <w:spacing w:after="0" w:line="276" w:lineRule="auto"/>
        <w:ind w:right="66"/>
        <w:jc w:val="both"/>
        <w:rPr>
          <w:rFonts w:ascii="Arial" w:eastAsia="Arial" w:hAnsi="Arial" w:cs="Arial"/>
          <w:kern w:val="0"/>
          <w14:ligatures w14:val="none"/>
        </w:rPr>
      </w:pPr>
      <w:r w:rsidRPr="006C1DC0">
        <w:rPr>
          <w:rFonts w:ascii="Arial" w:eastAsia="Arial" w:hAnsi="Arial" w:cs="Arial"/>
          <w:kern w:val="0"/>
          <w14:ligatures w14:val="none"/>
        </w:rPr>
        <w:t xml:space="preserve">El suscrito </w:t>
      </w:r>
      <w:r w:rsidR="000B58C8" w:rsidRPr="006C1DC0">
        <w:rPr>
          <w:rFonts w:ascii="Arial" w:eastAsia="Arial" w:hAnsi="Arial" w:cs="Arial"/>
          <w:kern w:val="0"/>
          <w14:ligatures w14:val="none"/>
        </w:rPr>
        <w:t>quejoso</w:t>
      </w:r>
      <w:r w:rsidR="000B58C8" w:rsidRPr="006C1DC0">
        <w:rPr>
          <w:rFonts w:ascii="Arial" w:eastAsia="Arial" w:hAnsi="Arial" w:cs="Arial"/>
          <w:spacing w:val="15"/>
          <w:kern w:val="0"/>
          <w14:ligatures w14:val="none"/>
        </w:rPr>
        <w:t xml:space="preserve"> </w:t>
      </w:r>
      <w:r w:rsidR="000B58C8" w:rsidRPr="006C1DC0">
        <w:rPr>
          <w:rFonts w:ascii="Arial" w:eastAsia="Arial" w:hAnsi="Arial" w:cs="Arial"/>
          <w:b/>
          <w:kern w:val="0"/>
          <w14:ligatures w14:val="none"/>
        </w:rPr>
        <w:t>EDUARDO</w:t>
      </w:r>
      <w:r w:rsidR="000B58C8" w:rsidRPr="006C1DC0">
        <w:rPr>
          <w:rFonts w:ascii="Arial" w:eastAsia="Arial" w:hAnsi="Arial" w:cs="Arial"/>
          <w:b/>
          <w:spacing w:val="15"/>
          <w:kern w:val="0"/>
          <w14:ligatures w14:val="none"/>
        </w:rPr>
        <w:t xml:space="preserve"> </w:t>
      </w:r>
      <w:r w:rsidR="000B58C8" w:rsidRPr="006C1DC0">
        <w:rPr>
          <w:rFonts w:ascii="Arial" w:eastAsia="Arial" w:hAnsi="Arial" w:cs="Arial"/>
          <w:b/>
          <w:kern w:val="0"/>
          <w14:ligatures w14:val="none"/>
        </w:rPr>
        <w:t>DE</w:t>
      </w:r>
      <w:r w:rsidR="000B58C8" w:rsidRPr="006C1DC0">
        <w:rPr>
          <w:rFonts w:ascii="Arial" w:eastAsia="Arial" w:hAnsi="Arial" w:cs="Arial"/>
          <w:b/>
          <w:spacing w:val="15"/>
          <w:kern w:val="0"/>
          <w14:ligatures w14:val="none"/>
        </w:rPr>
        <w:t xml:space="preserve"> </w:t>
      </w:r>
      <w:r w:rsidR="000B58C8" w:rsidRPr="006C1DC0">
        <w:rPr>
          <w:rFonts w:ascii="Arial" w:eastAsia="Arial" w:hAnsi="Arial" w:cs="Arial"/>
          <w:b/>
          <w:kern w:val="0"/>
          <w14:ligatures w14:val="none"/>
        </w:rPr>
        <w:t>MARTÍN</w:t>
      </w:r>
      <w:r w:rsidR="000B58C8" w:rsidRPr="006C1DC0">
        <w:rPr>
          <w:rFonts w:ascii="Arial" w:eastAsia="Arial" w:hAnsi="Arial" w:cs="Arial"/>
          <w:b/>
          <w:spacing w:val="15"/>
          <w:kern w:val="0"/>
          <w14:ligatures w14:val="none"/>
        </w:rPr>
        <w:t xml:space="preserve"> </w:t>
      </w:r>
      <w:r w:rsidR="000B58C8" w:rsidRPr="006C1DC0">
        <w:rPr>
          <w:rFonts w:ascii="Arial" w:eastAsia="Arial" w:hAnsi="Arial" w:cs="Arial"/>
          <w:b/>
          <w:kern w:val="0"/>
          <w14:ligatures w14:val="none"/>
        </w:rPr>
        <w:t>ALBOR</w:t>
      </w:r>
      <w:r w:rsidR="000B58C8" w:rsidRPr="006C1DC0">
        <w:rPr>
          <w:rFonts w:ascii="Arial" w:eastAsia="Arial" w:hAnsi="Arial" w:cs="Arial"/>
          <w:b/>
          <w:spacing w:val="15"/>
          <w:kern w:val="0"/>
          <w14:ligatures w14:val="none"/>
        </w:rPr>
        <w:t xml:space="preserve"> </w:t>
      </w:r>
      <w:r w:rsidR="000B58C8" w:rsidRPr="006C1DC0">
        <w:rPr>
          <w:rFonts w:ascii="Arial" w:eastAsia="Arial" w:hAnsi="Arial" w:cs="Arial"/>
          <w:b/>
          <w:kern w:val="0"/>
          <w14:ligatures w14:val="none"/>
        </w:rPr>
        <w:t>VILLANUE</w:t>
      </w:r>
      <w:r w:rsidR="000B58C8" w:rsidRPr="006C1DC0">
        <w:rPr>
          <w:rFonts w:ascii="Arial" w:eastAsia="Arial" w:hAnsi="Arial" w:cs="Arial"/>
          <w:b/>
          <w:spacing w:val="-18"/>
          <w:kern w:val="0"/>
          <w14:ligatures w14:val="none"/>
        </w:rPr>
        <w:t>V</w:t>
      </w:r>
      <w:r w:rsidR="000B58C8" w:rsidRPr="006C1DC0">
        <w:rPr>
          <w:rFonts w:ascii="Arial" w:eastAsia="Arial" w:hAnsi="Arial" w:cs="Arial"/>
          <w:b/>
          <w:kern w:val="0"/>
          <w14:ligatures w14:val="none"/>
        </w:rPr>
        <w:t>A,</w:t>
      </w:r>
      <w:r w:rsidR="000B58C8" w:rsidRPr="006C1DC0">
        <w:rPr>
          <w:rFonts w:ascii="Arial" w:eastAsia="Arial" w:hAnsi="Arial" w:cs="Arial"/>
          <w:b/>
          <w:spacing w:val="15"/>
          <w:kern w:val="0"/>
          <w14:ligatures w14:val="none"/>
        </w:rPr>
        <w:t xml:space="preserve"> </w:t>
      </w:r>
      <w:r w:rsidRPr="006C1DC0">
        <w:rPr>
          <w:rFonts w:ascii="Arial" w:eastAsia="Arial" w:hAnsi="Arial" w:cs="Arial"/>
          <w:kern w:val="0"/>
          <w14:ligatures w14:val="none"/>
        </w:rPr>
        <w:t xml:space="preserve">interpuse amparo el día martes 05 de agosto de 2025, recayendo dicho escrito en este juzgado de distrito, con el número de expediente </w:t>
      </w:r>
      <w:r w:rsidRPr="006C1DC0">
        <w:rPr>
          <w:rFonts w:ascii="Arial" w:eastAsia="Arial" w:hAnsi="Arial" w:cs="Arial"/>
          <w:kern w:val="0"/>
          <w14:ligatures w14:val="none"/>
        </w:rPr>
        <w:t>753/2025-D-2</w:t>
      </w:r>
      <w:r w:rsidRPr="006C1DC0">
        <w:rPr>
          <w:rFonts w:ascii="Arial" w:eastAsia="Arial" w:hAnsi="Arial" w:cs="Arial"/>
          <w:kern w:val="0"/>
          <w14:ligatures w14:val="none"/>
        </w:rPr>
        <w:t>.</w:t>
      </w:r>
    </w:p>
    <w:p w14:paraId="0C5D4040" w14:textId="4FAC6860" w:rsidR="006C1DC0" w:rsidRPr="00FA3B0A" w:rsidRDefault="006C1DC0" w:rsidP="006C1DC0">
      <w:pPr>
        <w:pStyle w:val="Prrafodelista"/>
        <w:numPr>
          <w:ilvl w:val="0"/>
          <w:numId w:val="2"/>
        </w:numPr>
        <w:tabs>
          <w:tab w:val="left" w:pos="820"/>
          <w:tab w:val="left" w:pos="1860"/>
        </w:tabs>
        <w:spacing w:after="0" w:line="276" w:lineRule="auto"/>
        <w:ind w:right="66"/>
        <w:jc w:val="both"/>
        <w:rPr>
          <w:rFonts w:ascii="Arial" w:eastAsia="Arial" w:hAnsi="Arial" w:cs="Arial"/>
          <w:kern w:val="0"/>
          <w14:ligatures w14:val="none"/>
        </w:rPr>
      </w:pPr>
      <w:r w:rsidRPr="00FA3B0A">
        <w:rPr>
          <w:rFonts w:ascii="Arial" w:eastAsia="Arial" w:hAnsi="Arial" w:cs="Arial"/>
          <w:kern w:val="0"/>
          <w14:ligatures w14:val="none"/>
        </w:rPr>
        <w:t xml:space="preserve">El día de hoy 11 de agosto de 2025, abogados que tengo contratados en la Ciudad de México, encontrándose en las instalaciones de los Juzgados de Control del Poder Judicial de la Ciudad de México, ubicados en </w:t>
      </w:r>
      <w:r w:rsidRPr="00FA3B0A">
        <w:rPr>
          <w:rFonts w:ascii="Arial" w:eastAsia="Arial" w:hAnsi="Arial" w:cs="Arial"/>
          <w:kern w:val="0"/>
          <w14:ligatures w14:val="none"/>
        </w:rPr>
        <w:t>Reclusorio Norte, Jaime Nuno no. 205, Colonia Cuautepec Barrio Bajo, Alcaldía Gustavo A. Madero, C. P. 07000</w:t>
      </w:r>
      <w:r w:rsidRPr="00FA3B0A">
        <w:rPr>
          <w:rFonts w:ascii="Arial" w:eastAsia="Arial" w:hAnsi="Arial" w:cs="Arial"/>
          <w:kern w:val="0"/>
          <w14:ligatures w14:val="none"/>
        </w:rPr>
        <w:t xml:space="preserve">, </w:t>
      </w:r>
      <w:r w:rsidR="00FA3B0A" w:rsidRPr="00FA3B0A">
        <w:rPr>
          <w:rFonts w:ascii="Arial" w:eastAsia="Arial" w:hAnsi="Arial" w:cs="Arial"/>
          <w:kern w:val="0"/>
          <w14:ligatures w14:val="none"/>
        </w:rPr>
        <w:t>fueron s solicitar informes de otro proceso que están llevando a cabo</w:t>
      </w:r>
      <w:r w:rsidRPr="00FA3B0A">
        <w:rPr>
          <w:rFonts w:ascii="Arial" w:eastAsia="Arial" w:hAnsi="Arial" w:cs="Arial"/>
          <w:kern w:val="0"/>
          <w14:ligatures w14:val="none"/>
        </w:rPr>
        <w:t xml:space="preserve">, </w:t>
      </w:r>
      <w:r w:rsidR="00FA3B0A" w:rsidRPr="00FA3B0A">
        <w:rPr>
          <w:rFonts w:ascii="Arial" w:eastAsia="Arial" w:hAnsi="Arial" w:cs="Arial"/>
          <w:kern w:val="0"/>
          <w14:ligatures w14:val="none"/>
        </w:rPr>
        <w:t xml:space="preserve">por lo que </w:t>
      </w:r>
      <w:r w:rsidRPr="00FA3B0A">
        <w:rPr>
          <w:rFonts w:ascii="Arial" w:eastAsia="Arial" w:hAnsi="Arial" w:cs="Arial"/>
          <w:kern w:val="0"/>
          <w14:ligatures w14:val="none"/>
        </w:rPr>
        <w:t xml:space="preserve">se percataron que en la pantalla de dicho inmueble, </w:t>
      </w:r>
      <w:r w:rsidR="00FA3B0A" w:rsidRPr="00FA3B0A">
        <w:rPr>
          <w:rFonts w:ascii="Arial" w:eastAsia="Arial" w:hAnsi="Arial" w:cs="Arial"/>
          <w:kern w:val="0"/>
          <w14:ligatures w14:val="none"/>
        </w:rPr>
        <w:t xml:space="preserve">ubicado en el primer piso, </w:t>
      </w:r>
      <w:r w:rsidRPr="00FA3B0A">
        <w:rPr>
          <w:rFonts w:ascii="Arial" w:eastAsia="Arial" w:hAnsi="Arial" w:cs="Arial"/>
          <w:kern w:val="0"/>
          <w14:ligatures w14:val="none"/>
        </w:rPr>
        <w:t>apareció mi nombre</w:t>
      </w:r>
      <w:r w:rsidR="00A06879" w:rsidRPr="00FA3B0A">
        <w:rPr>
          <w:rFonts w:ascii="Arial" w:eastAsia="Arial" w:hAnsi="Arial" w:cs="Arial"/>
          <w:kern w:val="0"/>
          <w14:ligatures w14:val="none"/>
        </w:rPr>
        <w:t xml:space="preserve"> como imputado</w:t>
      </w:r>
      <w:r w:rsidRPr="00FA3B0A">
        <w:rPr>
          <w:rFonts w:ascii="Arial" w:eastAsia="Arial" w:hAnsi="Arial" w:cs="Arial"/>
          <w:kern w:val="0"/>
          <w14:ligatures w14:val="none"/>
        </w:rPr>
        <w:t xml:space="preserve">, </w:t>
      </w:r>
      <w:r w:rsidR="00A06879" w:rsidRPr="00FA3B0A">
        <w:rPr>
          <w:rFonts w:ascii="Arial" w:eastAsia="Arial" w:hAnsi="Arial" w:cs="Arial"/>
          <w:kern w:val="0"/>
          <w14:ligatures w14:val="none"/>
        </w:rPr>
        <w:t xml:space="preserve">con el dato de número de causa judicial 1539/2025, </w:t>
      </w:r>
      <w:r w:rsidR="00582144" w:rsidRPr="00FA3B0A">
        <w:rPr>
          <w:rFonts w:ascii="Arial" w:eastAsia="Arial" w:hAnsi="Arial" w:cs="Arial"/>
          <w:kern w:val="0"/>
          <w14:ligatures w14:val="none"/>
        </w:rPr>
        <w:t>a las 10:30 am</w:t>
      </w:r>
      <w:r w:rsidR="00BC674D" w:rsidRPr="00FA3B0A">
        <w:rPr>
          <w:rFonts w:ascii="Arial" w:eastAsia="Arial" w:hAnsi="Arial" w:cs="Arial"/>
          <w:kern w:val="0"/>
          <w14:ligatures w14:val="none"/>
        </w:rPr>
        <w:t xml:space="preserve">, asimismo, me informaron los abogados que </w:t>
      </w:r>
      <w:r w:rsidR="00BC674D" w:rsidRPr="00FA3B0A">
        <w:rPr>
          <w:rFonts w:ascii="Arial" w:eastAsia="Arial" w:hAnsi="Arial" w:cs="Arial"/>
          <w:kern w:val="0"/>
          <w14:ligatures w14:val="none"/>
        </w:rPr>
        <w:lastRenderedPageBreak/>
        <w:t>preguntaron por mi proceso, informándoles el personal de seguridad que ellos no podían dar mayor información, por que se encontraban en audiencia</w:t>
      </w:r>
      <w:r w:rsidR="00FA3B0A" w:rsidRPr="00FA3B0A">
        <w:rPr>
          <w:rFonts w:ascii="Arial" w:eastAsia="Arial" w:hAnsi="Arial" w:cs="Arial"/>
          <w:kern w:val="0"/>
          <w14:ligatures w14:val="none"/>
        </w:rPr>
        <w:t xml:space="preserve">, solo les informaron del nombre del </w:t>
      </w:r>
      <w:r w:rsidR="00FA3B0A" w:rsidRPr="00FA3B0A">
        <w:rPr>
          <w:rFonts w:ascii="Arial" w:eastAsia="Arial" w:hAnsi="Arial" w:cs="Arial"/>
          <w:kern w:val="0"/>
          <w14:ligatures w14:val="none"/>
        </w:rPr>
        <w:t>Juez de Control Enrique García Garrido adscrito a la Unidad de Gestión Judicial 8.</w:t>
      </w:r>
    </w:p>
    <w:p w14:paraId="767844AB" w14:textId="0C1454B2" w:rsidR="00A06879" w:rsidRDefault="00A06879" w:rsidP="00A06879">
      <w:pPr>
        <w:pStyle w:val="Prrafodelista"/>
        <w:numPr>
          <w:ilvl w:val="0"/>
          <w:numId w:val="2"/>
        </w:numPr>
        <w:tabs>
          <w:tab w:val="left" w:pos="820"/>
          <w:tab w:val="left" w:pos="1860"/>
        </w:tabs>
        <w:spacing w:after="0" w:line="276" w:lineRule="auto"/>
        <w:ind w:right="66"/>
        <w:jc w:val="both"/>
        <w:rPr>
          <w:rFonts w:ascii="Arial" w:eastAsia="Arial" w:hAnsi="Arial" w:cs="Arial"/>
          <w:kern w:val="0"/>
          <w14:ligatures w14:val="none"/>
        </w:rPr>
      </w:pPr>
      <w:r>
        <w:rPr>
          <w:rFonts w:ascii="Arial" w:eastAsia="Arial" w:hAnsi="Arial" w:cs="Arial"/>
          <w:kern w:val="0"/>
          <w14:ligatures w14:val="none"/>
        </w:rPr>
        <w:t xml:space="preserve">Por el dato anterior, se comunicaron los abogados que tengo contratados en la Ciudad de México con el suscrito, informándome de dicha citación, </w:t>
      </w:r>
      <w:r w:rsidR="00FA3B0A">
        <w:rPr>
          <w:rFonts w:ascii="Arial" w:eastAsia="Arial" w:hAnsi="Arial" w:cs="Arial"/>
          <w:kern w:val="0"/>
          <w14:ligatures w14:val="none"/>
        </w:rPr>
        <w:t xml:space="preserve">a lo que me </w:t>
      </w:r>
      <w:r>
        <w:rPr>
          <w:rFonts w:ascii="Arial" w:eastAsia="Arial" w:hAnsi="Arial" w:cs="Arial"/>
          <w:kern w:val="0"/>
          <w14:ligatures w14:val="none"/>
        </w:rPr>
        <w:t xml:space="preserve">preguntaron si tenía conocimiento, informándoles que desconocía por completo a que se deba </w:t>
      </w:r>
      <w:r w:rsidR="00FA3B0A">
        <w:rPr>
          <w:rFonts w:ascii="Arial" w:eastAsia="Arial" w:hAnsi="Arial" w:cs="Arial"/>
          <w:kern w:val="0"/>
          <w14:ligatures w14:val="none"/>
        </w:rPr>
        <w:t xml:space="preserve">la </w:t>
      </w:r>
      <w:r>
        <w:rPr>
          <w:rFonts w:ascii="Arial" w:eastAsia="Arial" w:hAnsi="Arial" w:cs="Arial"/>
          <w:kern w:val="0"/>
          <w14:ligatures w14:val="none"/>
        </w:rPr>
        <w:t xml:space="preserve">citación, por que al momento, el suscrito </w:t>
      </w:r>
      <w:r w:rsidR="00FA3B0A">
        <w:rPr>
          <w:rFonts w:ascii="Arial" w:eastAsia="Arial" w:hAnsi="Arial" w:cs="Arial"/>
          <w:kern w:val="0"/>
          <w14:ligatures w14:val="none"/>
        </w:rPr>
        <w:t>he</w:t>
      </w:r>
      <w:r>
        <w:rPr>
          <w:rFonts w:ascii="Arial" w:eastAsia="Arial" w:hAnsi="Arial" w:cs="Arial"/>
          <w:kern w:val="0"/>
          <w14:ligatures w14:val="none"/>
        </w:rPr>
        <w:t xml:space="preserve"> recibido ningún citatorio a audiencia.</w:t>
      </w:r>
    </w:p>
    <w:p w14:paraId="0CE3C01B" w14:textId="0EFC5D07" w:rsidR="000B58C8" w:rsidRPr="00A06879" w:rsidRDefault="000B58C8" w:rsidP="002E7E7A">
      <w:pPr>
        <w:pStyle w:val="Prrafodelista"/>
        <w:numPr>
          <w:ilvl w:val="0"/>
          <w:numId w:val="2"/>
        </w:numPr>
        <w:tabs>
          <w:tab w:val="left" w:pos="820"/>
          <w:tab w:val="left" w:pos="1860"/>
        </w:tabs>
        <w:spacing w:before="6" w:after="0" w:line="276" w:lineRule="auto"/>
        <w:ind w:right="66"/>
        <w:jc w:val="both"/>
        <w:rPr>
          <w:rFonts w:ascii="Arial" w:eastAsia="Times New Roman" w:hAnsi="Arial" w:cs="Arial"/>
          <w:kern w:val="0"/>
          <w14:ligatures w14:val="none"/>
        </w:rPr>
      </w:pPr>
      <w:r w:rsidRPr="00A06879">
        <w:rPr>
          <w:rFonts w:ascii="Arial" w:eastAsia="Arial" w:hAnsi="Arial" w:cs="Arial"/>
          <w:kern w:val="0"/>
          <w14:ligatures w14:val="none"/>
        </w:rPr>
        <w:t>Por</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tal</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motivo,</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es</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que</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se</w:t>
      </w:r>
      <w:r w:rsidRPr="00A06879">
        <w:rPr>
          <w:rFonts w:ascii="Arial" w:eastAsia="Arial" w:hAnsi="Arial" w:cs="Arial"/>
          <w:spacing w:val="30"/>
          <w:kern w:val="0"/>
          <w14:ligatures w14:val="none"/>
        </w:rPr>
        <w:t xml:space="preserve"> </w:t>
      </w:r>
      <w:r w:rsidR="00A06879" w:rsidRPr="00A06879">
        <w:rPr>
          <w:rFonts w:ascii="Arial" w:eastAsia="Arial" w:hAnsi="Arial" w:cs="Arial"/>
          <w:spacing w:val="30"/>
          <w:kern w:val="0"/>
          <w14:ligatures w14:val="none"/>
        </w:rPr>
        <w:t xml:space="preserve">amplía </w:t>
      </w:r>
      <w:r w:rsidRPr="00A06879">
        <w:rPr>
          <w:rFonts w:ascii="Arial" w:eastAsia="Arial" w:hAnsi="Arial" w:cs="Arial"/>
          <w:kern w:val="0"/>
          <w14:ligatures w14:val="none"/>
        </w:rPr>
        <w:t>la</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presente</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demanda</w:t>
      </w:r>
      <w:r w:rsidRPr="00A06879">
        <w:rPr>
          <w:rFonts w:ascii="Arial" w:eastAsia="Arial" w:hAnsi="Arial" w:cs="Arial"/>
          <w:spacing w:val="30"/>
          <w:kern w:val="0"/>
          <w14:ligatures w14:val="none"/>
        </w:rPr>
        <w:t xml:space="preserve"> </w:t>
      </w:r>
      <w:r w:rsidRPr="00A06879">
        <w:rPr>
          <w:rFonts w:ascii="Arial" w:eastAsia="Arial" w:hAnsi="Arial" w:cs="Arial"/>
          <w:kern w:val="0"/>
          <w14:ligatures w14:val="none"/>
        </w:rPr>
        <w:t>de</w:t>
      </w:r>
      <w:r w:rsidRPr="00A06879">
        <w:rPr>
          <w:rFonts w:ascii="Arial" w:eastAsia="Arial" w:hAnsi="Arial" w:cs="Arial"/>
          <w:spacing w:val="30"/>
          <w:kern w:val="0"/>
          <w14:ligatures w14:val="none"/>
        </w:rPr>
        <w:t xml:space="preserve"> </w:t>
      </w:r>
      <w:r w:rsidR="00A06879" w:rsidRPr="00A06879">
        <w:rPr>
          <w:rFonts w:ascii="Arial" w:eastAsia="Arial" w:hAnsi="Arial" w:cs="Arial"/>
          <w:kern w:val="0"/>
          <w14:ligatures w14:val="none"/>
        </w:rPr>
        <w:t xml:space="preserve">garantías </w:t>
      </w:r>
      <w:r w:rsidRPr="00A06879">
        <w:rPr>
          <w:rFonts w:ascii="Arial" w:eastAsia="Arial" w:hAnsi="Arial" w:cs="Arial"/>
          <w:kern w:val="0"/>
          <w14:ligatures w14:val="none"/>
        </w:rPr>
        <w:t>en</w:t>
      </w:r>
      <w:r w:rsidRPr="00A06879">
        <w:rPr>
          <w:rFonts w:ascii="Arial" w:eastAsia="Arial" w:hAnsi="Arial" w:cs="Arial"/>
          <w:spacing w:val="15"/>
          <w:kern w:val="0"/>
          <w14:ligatures w14:val="none"/>
        </w:rPr>
        <w:t xml:space="preserve"> </w:t>
      </w:r>
      <w:r w:rsidRPr="00A06879">
        <w:rPr>
          <w:rFonts w:ascii="Arial" w:eastAsia="Arial" w:hAnsi="Arial" w:cs="Arial"/>
          <w:kern w:val="0"/>
          <w14:ligatures w14:val="none"/>
        </w:rPr>
        <w:t>los términos</w:t>
      </w:r>
      <w:r w:rsidRPr="00A06879">
        <w:rPr>
          <w:rFonts w:ascii="Arial" w:eastAsia="Arial" w:hAnsi="Arial" w:cs="Arial"/>
          <w:spacing w:val="15"/>
          <w:kern w:val="0"/>
          <w14:ligatures w14:val="none"/>
        </w:rPr>
        <w:t xml:space="preserve"> </w:t>
      </w:r>
      <w:r w:rsidRPr="00A06879">
        <w:rPr>
          <w:rFonts w:ascii="Arial" w:eastAsia="Arial" w:hAnsi="Arial" w:cs="Arial"/>
          <w:kern w:val="0"/>
          <w14:ligatures w14:val="none"/>
        </w:rPr>
        <w:t>señalados,</w:t>
      </w:r>
      <w:r w:rsidRPr="00A06879">
        <w:rPr>
          <w:rFonts w:ascii="Arial" w:eastAsia="Arial" w:hAnsi="Arial" w:cs="Arial"/>
          <w:spacing w:val="15"/>
          <w:kern w:val="0"/>
          <w14:ligatures w14:val="none"/>
        </w:rPr>
        <w:t xml:space="preserve"> </w:t>
      </w:r>
      <w:r w:rsidRPr="00A06879">
        <w:rPr>
          <w:rFonts w:ascii="Arial" w:eastAsia="Arial" w:hAnsi="Arial" w:cs="Arial"/>
          <w:kern w:val="0"/>
          <w14:ligatures w14:val="none"/>
        </w:rPr>
        <w:t>para</w:t>
      </w:r>
      <w:r w:rsidRPr="00A06879">
        <w:rPr>
          <w:rFonts w:ascii="Arial" w:eastAsia="Arial" w:hAnsi="Arial" w:cs="Arial"/>
          <w:spacing w:val="15"/>
          <w:kern w:val="0"/>
          <w14:ligatures w14:val="none"/>
        </w:rPr>
        <w:t xml:space="preserve"> </w:t>
      </w:r>
      <w:r w:rsidRPr="00A06879">
        <w:rPr>
          <w:rFonts w:ascii="Arial" w:eastAsia="Arial" w:hAnsi="Arial" w:cs="Arial"/>
          <w:kern w:val="0"/>
          <w14:ligatures w14:val="none"/>
        </w:rPr>
        <w:t>de</w:t>
      </w:r>
      <w:r w:rsidRPr="00A06879">
        <w:rPr>
          <w:rFonts w:ascii="Arial" w:eastAsia="Arial" w:hAnsi="Arial" w:cs="Arial"/>
          <w:spacing w:val="15"/>
          <w:kern w:val="0"/>
          <w14:ligatures w14:val="none"/>
        </w:rPr>
        <w:t xml:space="preserve"> </w:t>
      </w:r>
      <w:r w:rsidRPr="00A06879">
        <w:rPr>
          <w:rFonts w:ascii="Arial" w:eastAsia="Arial" w:hAnsi="Arial" w:cs="Arial"/>
          <w:kern w:val="0"/>
          <w14:ligatures w14:val="none"/>
        </w:rPr>
        <w:t>esta forma evitar que se provoque en la esfera jurídica</w:t>
      </w:r>
      <w:r w:rsidRPr="00A06879">
        <w:rPr>
          <w:rFonts w:ascii="Arial" w:eastAsia="Arial" w:hAnsi="Arial" w:cs="Arial"/>
          <w:spacing w:val="14"/>
          <w:kern w:val="0"/>
          <w14:ligatures w14:val="none"/>
        </w:rPr>
        <w:t xml:space="preserve"> </w:t>
      </w:r>
      <w:r w:rsidRPr="00A06879">
        <w:rPr>
          <w:rFonts w:ascii="Arial" w:eastAsia="Arial" w:hAnsi="Arial" w:cs="Arial"/>
          <w:kern w:val="0"/>
          <w14:ligatures w14:val="none"/>
        </w:rPr>
        <w:t>del</w:t>
      </w:r>
      <w:r w:rsidRPr="00A06879">
        <w:rPr>
          <w:rFonts w:ascii="Arial" w:eastAsia="Arial" w:hAnsi="Arial" w:cs="Arial"/>
          <w:spacing w:val="14"/>
          <w:kern w:val="0"/>
          <w14:ligatures w14:val="none"/>
        </w:rPr>
        <w:t xml:space="preserve"> </w:t>
      </w:r>
      <w:r w:rsidR="00A06879" w:rsidRPr="00A06879">
        <w:rPr>
          <w:rFonts w:ascii="Arial" w:eastAsia="Arial" w:hAnsi="Arial" w:cs="Arial"/>
          <w:kern w:val="0"/>
          <w14:ligatures w14:val="none"/>
        </w:rPr>
        <w:t xml:space="preserve">suscrito, </w:t>
      </w:r>
      <w:r w:rsidRPr="00A06879">
        <w:rPr>
          <w:rFonts w:ascii="Arial" w:eastAsia="Arial" w:hAnsi="Arial" w:cs="Arial"/>
          <w:kern w:val="0"/>
          <w14:ligatures w14:val="none"/>
        </w:rPr>
        <w:t>algún daño, afectación y/o perjuicio de imposible reparación, ante la actuación arbitraria de cualquiera de las autoridades de la ciudad de Cancún, Quintana Roo o de la Ciudad de México</w:t>
      </w:r>
      <w:r w:rsidR="00A06879" w:rsidRPr="00A06879">
        <w:rPr>
          <w:rFonts w:ascii="Arial" w:eastAsia="Arial" w:hAnsi="Arial" w:cs="Arial"/>
          <w:spacing w:val="15"/>
          <w:kern w:val="0"/>
          <w14:ligatures w14:val="none"/>
        </w:rPr>
        <w:t>.</w:t>
      </w:r>
    </w:p>
    <w:p w14:paraId="7511CBAE" w14:textId="77777777" w:rsidR="00A06879" w:rsidRPr="000B58C8" w:rsidRDefault="00A06879" w:rsidP="00A06879">
      <w:pPr>
        <w:pStyle w:val="Prrafodelista"/>
        <w:tabs>
          <w:tab w:val="left" w:pos="820"/>
          <w:tab w:val="left" w:pos="1860"/>
        </w:tabs>
        <w:spacing w:before="6" w:after="0" w:line="276" w:lineRule="auto"/>
        <w:ind w:left="1047" w:right="66"/>
        <w:jc w:val="both"/>
        <w:rPr>
          <w:rFonts w:ascii="Arial" w:eastAsia="Times New Roman" w:hAnsi="Arial" w:cs="Arial"/>
          <w:kern w:val="0"/>
          <w14:ligatures w14:val="none"/>
        </w:rPr>
      </w:pPr>
    </w:p>
    <w:p w14:paraId="184D7F36" w14:textId="5E2932C0" w:rsidR="000B58C8" w:rsidRPr="000B58C8" w:rsidRDefault="000B58C8" w:rsidP="003C6B48">
      <w:pPr>
        <w:spacing w:after="0" w:line="276" w:lineRule="auto"/>
        <w:ind w:right="117"/>
        <w:jc w:val="both"/>
        <w:rPr>
          <w:rFonts w:ascii="Arial" w:eastAsia="Arial" w:hAnsi="Arial" w:cs="Arial"/>
          <w:kern w:val="0"/>
          <w14:ligatures w14:val="none"/>
        </w:rPr>
      </w:pPr>
      <w:r w:rsidRPr="000B58C8">
        <w:rPr>
          <w:rFonts w:ascii="Arial" w:eastAsia="Arial" w:hAnsi="Arial" w:cs="Arial"/>
          <w:b/>
          <w:kern w:val="0"/>
          <w14:ligatures w14:val="none"/>
        </w:rPr>
        <w:t>VI.- PRECEP</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OS QUE CONFORME AL ARTÍCULO 1 DE LA LEY DE AM</w:t>
      </w:r>
      <w:r w:rsidRPr="000B58C8">
        <w:rPr>
          <w:rFonts w:ascii="Arial" w:eastAsia="Arial" w:hAnsi="Arial" w:cs="Arial"/>
          <w:b/>
          <w:spacing w:val="-18"/>
          <w:kern w:val="0"/>
          <w14:ligatures w14:val="none"/>
        </w:rPr>
        <w:t>P</w:t>
      </w:r>
      <w:r w:rsidRPr="000B58C8">
        <w:rPr>
          <w:rFonts w:ascii="Arial" w:eastAsia="Arial" w:hAnsi="Arial" w:cs="Arial"/>
          <w:b/>
          <w:kern w:val="0"/>
          <w14:ligatures w14:val="none"/>
        </w:rPr>
        <w:t>ARO, CONTENGAN DERECHOS CU</w:t>
      </w:r>
      <w:r w:rsidRPr="000B58C8">
        <w:rPr>
          <w:rFonts w:ascii="Arial" w:eastAsia="Arial" w:hAnsi="Arial" w:cs="Arial"/>
          <w:b/>
          <w:spacing w:val="-22"/>
          <w:kern w:val="0"/>
          <w14:ligatures w14:val="none"/>
        </w:rPr>
        <w:t>Y</w:t>
      </w:r>
      <w:r w:rsidRPr="000B58C8">
        <w:rPr>
          <w:rFonts w:ascii="Arial" w:eastAsia="Arial" w:hAnsi="Arial" w:cs="Arial"/>
          <w:b/>
          <w:kern w:val="0"/>
          <w14:ligatures w14:val="none"/>
        </w:rPr>
        <w:t>A VIOLACIÓN SE RECLAME</w:t>
      </w:r>
    </w:p>
    <w:p w14:paraId="70160551" w14:textId="77777777" w:rsidR="000B58C8" w:rsidRPr="000B58C8" w:rsidRDefault="000B58C8" w:rsidP="002E7E7A">
      <w:pPr>
        <w:spacing w:before="16" w:after="0" w:line="276" w:lineRule="auto"/>
        <w:rPr>
          <w:rFonts w:ascii="Arial" w:eastAsia="Times New Roman" w:hAnsi="Arial" w:cs="Arial"/>
          <w:kern w:val="0"/>
          <w14:ligatures w14:val="none"/>
        </w:rPr>
      </w:pPr>
    </w:p>
    <w:p w14:paraId="17D6F84D" w14:textId="77777777" w:rsidR="000B58C8" w:rsidRPr="000B58C8" w:rsidRDefault="000B58C8" w:rsidP="003C6B48">
      <w:pPr>
        <w:spacing w:after="0" w:line="276" w:lineRule="auto"/>
        <w:ind w:left="100" w:right="67" w:firstLine="608"/>
        <w:jc w:val="both"/>
        <w:rPr>
          <w:rFonts w:ascii="Arial" w:eastAsia="Arial" w:hAnsi="Arial" w:cs="Arial"/>
          <w:kern w:val="0"/>
          <w14:ligatures w14:val="none"/>
        </w:rPr>
      </w:pPr>
      <w:r w:rsidRPr="000B58C8">
        <w:rPr>
          <w:rFonts w:ascii="Arial" w:eastAsia="Arial" w:hAnsi="Arial" w:cs="Arial"/>
          <w:kern w:val="0"/>
          <w14:ligatures w14:val="none"/>
        </w:rPr>
        <w:t>Artículo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14,</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16,</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Constitución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Política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 los Estados Unidos Mexicanos; Artículos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2,</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3,</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8,</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10,</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28,</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29</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 30 de la Declaratoria Universal de los Derechos Humanos; 1, 2, 25.1 y 29 de la Convención Americana Sobre Derechos Humanos;</w:t>
      </w:r>
    </w:p>
    <w:p w14:paraId="04CEC0EE" w14:textId="77777777" w:rsidR="000B58C8" w:rsidRPr="000B58C8" w:rsidRDefault="000B58C8" w:rsidP="002E7E7A">
      <w:pPr>
        <w:spacing w:after="0" w:line="276" w:lineRule="auto"/>
        <w:rPr>
          <w:rFonts w:ascii="Arial" w:eastAsia="Times New Roman" w:hAnsi="Arial" w:cs="Arial"/>
          <w:kern w:val="0"/>
          <w14:ligatures w14:val="none"/>
        </w:rPr>
      </w:pPr>
    </w:p>
    <w:p w14:paraId="0ACC24AF" w14:textId="663F5878" w:rsidR="000B58C8" w:rsidRPr="000B58C8" w:rsidRDefault="000B58C8" w:rsidP="003C6B48">
      <w:pPr>
        <w:spacing w:after="0" w:line="276" w:lineRule="auto"/>
        <w:ind w:right="2271"/>
        <w:rPr>
          <w:rFonts w:ascii="Arial" w:eastAsia="Arial" w:hAnsi="Arial" w:cs="Arial"/>
          <w:kern w:val="0"/>
          <w14:ligatures w14:val="none"/>
        </w:rPr>
      </w:pPr>
      <w:r w:rsidRPr="000B58C8">
        <w:rPr>
          <w:rFonts w:ascii="Arial" w:eastAsia="Arial" w:hAnsi="Arial" w:cs="Arial"/>
          <w:b/>
          <w:kern w:val="0"/>
          <w14:ligatures w14:val="none"/>
        </w:rPr>
        <w:t>VIII. LOS CONCEP</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OS DE VIOLACIÓN</w:t>
      </w:r>
    </w:p>
    <w:p w14:paraId="4D037878" w14:textId="77777777" w:rsidR="000B58C8" w:rsidRPr="000B58C8" w:rsidRDefault="000B58C8" w:rsidP="002E7E7A">
      <w:pPr>
        <w:spacing w:after="0" w:line="276" w:lineRule="auto"/>
        <w:rPr>
          <w:rFonts w:ascii="Arial" w:eastAsia="Times New Roman" w:hAnsi="Arial" w:cs="Arial"/>
          <w:kern w:val="0"/>
          <w14:ligatures w14:val="none"/>
        </w:rPr>
      </w:pPr>
    </w:p>
    <w:p w14:paraId="1931838A" w14:textId="1170896F" w:rsidR="000B58C8" w:rsidRPr="000B58C8" w:rsidRDefault="000B58C8" w:rsidP="003C6B48">
      <w:pPr>
        <w:spacing w:after="0" w:line="276" w:lineRule="auto"/>
        <w:ind w:left="100" w:right="75" w:firstLine="608"/>
        <w:jc w:val="both"/>
        <w:rPr>
          <w:rFonts w:ascii="Arial" w:eastAsia="Arial" w:hAnsi="Arial" w:cs="Arial"/>
          <w:kern w:val="0"/>
          <w14:ligatures w14:val="none"/>
        </w:rPr>
      </w:pPr>
      <w:r w:rsidRPr="000B58C8">
        <w:rPr>
          <w:rFonts w:ascii="Arial" w:eastAsia="Arial" w:hAnsi="Arial" w:cs="Arial"/>
          <w:b/>
          <w:kern w:val="0"/>
          <w14:ligatures w14:val="none"/>
        </w:rPr>
        <w:t>CONCEP</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 DE VIOLACIÓN EN GENERAL</w:t>
      </w:r>
      <w:r w:rsidRPr="000B58C8">
        <w:rPr>
          <w:rFonts w:ascii="Arial" w:eastAsia="Arial" w:hAnsi="Arial" w:cs="Arial"/>
          <w:kern w:val="0"/>
          <w14:ligatures w14:val="none"/>
        </w:rPr>
        <w:t xml:space="preserve">: La </w:t>
      </w:r>
      <w:r w:rsidRPr="000B58C8">
        <w:rPr>
          <w:rFonts w:ascii="Arial" w:eastAsia="Arial" w:hAnsi="Arial" w:cs="Arial"/>
          <w:b/>
          <w:kern w:val="0"/>
          <w14:ligatures w14:val="none"/>
        </w:rPr>
        <w:t>ORDEN DE APREHENSIÓN</w:t>
      </w:r>
      <w:r w:rsidRPr="000B58C8">
        <w:rPr>
          <w:rFonts w:ascii="Arial" w:eastAsia="Arial" w:hAnsi="Arial" w:cs="Arial"/>
          <w:b/>
          <w:spacing w:val="15"/>
          <w:kern w:val="0"/>
          <w14:ligatures w14:val="none"/>
        </w:rPr>
        <w:t xml:space="preserve"> </w:t>
      </w:r>
      <w:r w:rsidRPr="000B58C8">
        <w:rPr>
          <w:rFonts w:ascii="Arial" w:eastAsia="Arial" w:hAnsi="Arial" w:cs="Arial"/>
          <w:kern w:val="0"/>
          <w14:ligatures w14:val="none"/>
        </w:rPr>
        <w:t>y/o</w:t>
      </w:r>
      <w:r w:rsidRPr="000B58C8">
        <w:rPr>
          <w:rFonts w:ascii="Arial" w:eastAsia="Arial" w:hAnsi="Arial" w:cs="Arial"/>
          <w:spacing w:val="15"/>
          <w:kern w:val="0"/>
          <w14:ligatures w14:val="none"/>
        </w:rPr>
        <w:t xml:space="preserve"> </w:t>
      </w:r>
      <w:r w:rsidRPr="000B58C8">
        <w:rPr>
          <w:rFonts w:ascii="Arial" w:eastAsia="Arial" w:hAnsi="Arial" w:cs="Arial"/>
          <w:b/>
          <w:kern w:val="0"/>
          <w14:ligatures w14:val="none"/>
        </w:rPr>
        <w:t>COM</w:t>
      </w:r>
      <w:r w:rsidRPr="000B58C8">
        <w:rPr>
          <w:rFonts w:ascii="Arial" w:eastAsia="Arial" w:hAnsi="Arial" w:cs="Arial"/>
          <w:b/>
          <w:spacing w:val="-18"/>
          <w:kern w:val="0"/>
          <w14:ligatures w14:val="none"/>
        </w:rPr>
        <w:t>P</w:t>
      </w:r>
      <w:r w:rsidRPr="000B58C8">
        <w:rPr>
          <w:rFonts w:ascii="Arial" w:eastAsia="Arial" w:hAnsi="Arial" w:cs="Arial"/>
          <w:b/>
          <w:kern w:val="0"/>
          <w14:ligatures w14:val="none"/>
        </w:rPr>
        <w:t>ARECENCIA</w:t>
      </w:r>
      <w:r w:rsidRPr="000B58C8">
        <w:rPr>
          <w:rFonts w:ascii="Arial" w:eastAsia="Arial" w:hAnsi="Arial" w:cs="Arial"/>
          <w:kern w:val="0"/>
          <w14:ligatures w14:val="none"/>
        </w:rPr>
        <w:t>,</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cualquiera de ellos dictado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contra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suscrito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quejoso</w:t>
      </w:r>
      <w:r w:rsidRPr="000B58C8">
        <w:rPr>
          <w:rFonts w:ascii="Arial" w:eastAsia="Arial" w:hAnsi="Arial" w:cs="Arial"/>
          <w:spacing w:val="15"/>
          <w:kern w:val="0"/>
          <w14:ligatures w14:val="none"/>
        </w:rPr>
        <w:t xml:space="preserve"> </w:t>
      </w:r>
      <w:r w:rsidRPr="000B58C8">
        <w:rPr>
          <w:rFonts w:ascii="Arial" w:eastAsia="Arial" w:hAnsi="Arial" w:cs="Arial"/>
          <w:b/>
          <w:kern w:val="0"/>
          <w14:ligatures w14:val="none"/>
        </w:rPr>
        <w:t>EDUARDO</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DE MARTÍN ALBOR VILLANUE</w:t>
      </w:r>
      <w:r w:rsidRPr="000B58C8">
        <w:rPr>
          <w:rFonts w:ascii="Arial" w:eastAsia="Arial" w:hAnsi="Arial" w:cs="Arial"/>
          <w:b/>
          <w:spacing w:val="-18"/>
          <w:kern w:val="0"/>
          <w14:ligatures w14:val="none"/>
        </w:rPr>
        <w:t>V</w:t>
      </w:r>
      <w:r w:rsidRPr="000B58C8">
        <w:rPr>
          <w:rFonts w:ascii="Arial" w:eastAsia="Arial" w:hAnsi="Arial" w:cs="Arial"/>
          <w:b/>
          <w:kern w:val="0"/>
          <w14:ligatures w14:val="none"/>
        </w:rPr>
        <w:t>A,</w:t>
      </w:r>
      <w:r w:rsidRPr="000B58C8">
        <w:rPr>
          <w:rFonts w:ascii="Arial" w:eastAsia="Arial" w:hAnsi="Arial" w:cs="Arial"/>
          <w:b/>
          <w:spacing w:val="45"/>
          <w:kern w:val="0"/>
          <w14:ligatures w14:val="none"/>
        </w:rPr>
        <w:t xml:space="preserve"> </w:t>
      </w:r>
      <w:r w:rsidRPr="000B58C8">
        <w:rPr>
          <w:rFonts w:ascii="Arial" w:eastAsia="Arial" w:hAnsi="Arial" w:cs="Arial"/>
          <w:kern w:val="0"/>
          <w14:ligatures w14:val="none"/>
        </w:rPr>
        <w:t>deviene</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ilegal</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e</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inconstitucional</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habida</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cuenta</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contravienen los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 xml:space="preserve">Derechos Humanos del amparista a la </w:t>
      </w:r>
      <w:r w:rsidRPr="000B58C8">
        <w:rPr>
          <w:rFonts w:ascii="Arial" w:eastAsia="Arial" w:hAnsi="Arial" w:cs="Arial"/>
          <w:i/>
          <w:kern w:val="0"/>
          <w14:ligatures w14:val="none"/>
        </w:rPr>
        <w:t xml:space="preserve">Legalidad y a la Seguridad Jurídica </w:t>
      </w:r>
      <w:r w:rsidRPr="000B58C8">
        <w:rPr>
          <w:rFonts w:ascii="Arial" w:eastAsia="Arial" w:hAnsi="Arial" w:cs="Arial"/>
          <w:kern w:val="0"/>
          <w14:ligatures w14:val="none"/>
        </w:rPr>
        <w:t>que, 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tratándose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un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molestia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mandamiento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captura,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 conformidad con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dispuesto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 los numerales 14 y 16 de la Carta Magna, debe emitirse con total y absoluto respeto a las formalidades esenciales del procedimiento y conforme a leyes expedidas con anterioridad al hecho.</w:t>
      </w:r>
    </w:p>
    <w:p w14:paraId="1B9006D9" w14:textId="77777777" w:rsidR="000B58C8" w:rsidRPr="000B58C8" w:rsidRDefault="000B58C8" w:rsidP="002E7E7A">
      <w:pPr>
        <w:spacing w:before="10" w:after="0" w:line="276" w:lineRule="auto"/>
        <w:rPr>
          <w:rFonts w:ascii="Arial" w:eastAsia="Times New Roman" w:hAnsi="Arial" w:cs="Arial"/>
          <w:kern w:val="0"/>
          <w14:ligatures w14:val="none"/>
        </w:rPr>
      </w:pPr>
    </w:p>
    <w:p w14:paraId="25108296" w14:textId="47DED4A1" w:rsidR="000B58C8" w:rsidRPr="000B58C8" w:rsidRDefault="000B58C8" w:rsidP="006B79A4">
      <w:pPr>
        <w:spacing w:after="0" w:line="276" w:lineRule="auto"/>
        <w:ind w:left="100" w:right="2317"/>
        <w:jc w:val="both"/>
        <w:rPr>
          <w:rFonts w:ascii="Arial" w:eastAsia="Arial" w:hAnsi="Arial" w:cs="Arial"/>
          <w:kern w:val="0"/>
          <w14:ligatures w14:val="none"/>
        </w:rPr>
      </w:pPr>
      <w:r w:rsidRPr="000B58C8">
        <w:rPr>
          <w:rFonts w:ascii="Arial" w:eastAsia="Arial" w:hAnsi="Arial" w:cs="Arial"/>
          <w:b/>
          <w:kern w:val="0"/>
          <w14:ligatures w14:val="none"/>
        </w:rPr>
        <w:t>PRIMER CONCEP</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 xml:space="preserve">O DE </w:t>
      </w:r>
      <w:r w:rsidR="006B79A4" w:rsidRPr="000B58C8">
        <w:rPr>
          <w:rFonts w:ascii="Arial" w:eastAsia="Arial" w:hAnsi="Arial" w:cs="Arial"/>
          <w:b/>
          <w:kern w:val="0"/>
          <w14:ligatures w14:val="none"/>
        </w:rPr>
        <w:t>VIOLACIÓN</w:t>
      </w:r>
      <w:r w:rsidRPr="000B58C8">
        <w:rPr>
          <w:rFonts w:ascii="Arial" w:eastAsia="Arial" w:hAnsi="Arial" w:cs="Arial"/>
          <w:b/>
          <w:kern w:val="0"/>
          <w14:ligatures w14:val="none"/>
        </w:rPr>
        <w:t>:</w:t>
      </w:r>
    </w:p>
    <w:p w14:paraId="056E7D40" w14:textId="77777777" w:rsidR="000B58C8" w:rsidRPr="000B58C8" w:rsidRDefault="000B58C8" w:rsidP="002E7E7A">
      <w:pPr>
        <w:spacing w:before="8" w:after="0" w:line="276" w:lineRule="auto"/>
        <w:rPr>
          <w:rFonts w:ascii="Arial" w:eastAsia="Times New Roman" w:hAnsi="Arial" w:cs="Arial"/>
          <w:kern w:val="0"/>
          <w14:ligatures w14:val="none"/>
        </w:rPr>
      </w:pPr>
    </w:p>
    <w:p w14:paraId="006BD71F" w14:textId="77777777" w:rsidR="00FA3B0A" w:rsidRDefault="000B58C8" w:rsidP="00FA3B0A">
      <w:pPr>
        <w:pStyle w:val="Prrafodelista"/>
        <w:numPr>
          <w:ilvl w:val="0"/>
          <w:numId w:val="3"/>
        </w:numPr>
        <w:spacing w:after="0" w:line="276" w:lineRule="auto"/>
        <w:ind w:right="960"/>
        <w:jc w:val="both"/>
        <w:rPr>
          <w:rFonts w:ascii="Arial" w:eastAsia="Arial" w:hAnsi="Arial" w:cs="Arial"/>
          <w:kern w:val="0"/>
          <w14:ligatures w14:val="none"/>
        </w:rPr>
      </w:pP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16</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Constitución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establece que nadie puede ser molestado en su persona,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familia,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domicilio,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papeles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posesiones,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ese sentido se tiene, que cuando se trata de la oralidad, concretamente debe de existir una constancia que 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certeza al contenido y al cumplimiento de lo previsto en el artículo 16, luego entonces es claro, que esa búsqueda por orden de aprehensión y/o comparecencia,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suscrito no se le ha realizado una notificación que cumpla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constitución,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 tanto no solamente se viola el artículo 16, sino también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17</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 nuestra Constitución, que claramente establece que los juicios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procedimientos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deberán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seguidos en forma de juicio y la misma en su artículo</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14</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establece</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w:t>
      </w:r>
      <w:r w:rsidRPr="000B58C8">
        <w:rPr>
          <w:rFonts w:ascii="Arial" w:eastAsia="Arial" w:hAnsi="Arial" w:cs="Arial"/>
          <w:i/>
          <w:kern w:val="0"/>
          <w14:ligatures w14:val="none"/>
        </w:rPr>
        <w:t>sino</w:t>
      </w:r>
      <w:r w:rsidRPr="000B58C8">
        <w:rPr>
          <w:rFonts w:ascii="Arial" w:eastAsia="Arial" w:hAnsi="Arial" w:cs="Arial"/>
          <w:i/>
          <w:spacing w:val="14"/>
          <w:kern w:val="0"/>
          <w14:ligatures w14:val="none"/>
        </w:rPr>
        <w:t xml:space="preserve"> </w:t>
      </w:r>
      <w:r w:rsidRPr="000B58C8">
        <w:rPr>
          <w:rFonts w:ascii="Arial" w:eastAsia="Arial" w:hAnsi="Arial" w:cs="Arial"/>
          <w:i/>
          <w:kern w:val="0"/>
          <w14:ligatures w14:val="none"/>
        </w:rPr>
        <w:t>mediante juicio seguido ante los tribunales previamente</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establecidos</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en</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el</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que</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se</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cumpla</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las</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formalidades</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presenciales del procedimiento</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y</w:t>
      </w:r>
      <w:r w:rsidRPr="000B58C8">
        <w:rPr>
          <w:rFonts w:ascii="Arial" w:eastAsia="Arial" w:hAnsi="Arial" w:cs="Arial"/>
          <w:i/>
          <w:spacing w:val="15"/>
          <w:kern w:val="0"/>
          <w14:ligatures w14:val="none"/>
        </w:rPr>
        <w:t xml:space="preserve"> </w:t>
      </w:r>
      <w:r w:rsidRPr="000B58C8">
        <w:rPr>
          <w:rFonts w:ascii="Arial" w:eastAsia="Arial" w:hAnsi="Arial" w:cs="Arial"/>
          <w:i/>
          <w:kern w:val="0"/>
          <w14:ligatures w14:val="none"/>
        </w:rPr>
        <w:t>conforme a las leyes expedidas con anterioridad al hecho</w:t>
      </w:r>
      <w:r w:rsidRPr="000B58C8">
        <w:rPr>
          <w:rFonts w:ascii="Arial" w:eastAsia="Arial" w:hAnsi="Arial" w:cs="Arial"/>
          <w:kern w:val="0"/>
          <w14:ligatures w14:val="none"/>
        </w:rPr>
        <w:t>”, siendo así,</w:t>
      </w:r>
      <w:r w:rsidR="00BC674D" w:rsidRPr="00FA3B0A">
        <w:rPr>
          <w:rFonts w:ascii="Arial" w:eastAsia="Arial" w:hAnsi="Arial" w:cs="Arial"/>
          <w:kern w:val="0"/>
          <w14:ligatures w14:val="none"/>
        </w:rPr>
        <w:t xml:space="preserve"> que de lo que me informaron los abogados, a partir del día de hoy, existe claramente la </w:t>
      </w:r>
      <w:r w:rsidR="00BC674D" w:rsidRPr="00FA3B0A">
        <w:rPr>
          <w:rFonts w:ascii="Arial" w:eastAsia="Arial" w:hAnsi="Arial" w:cs="Arial"/>
          <w:kern w:val="0"/>
          <w14:ligatures w14:val="none"/>
        </w:rPr>
        <w:lastRenderedPageBreak/>
        <w:t xml:space="preserve">posibilidad que exista una orden de aprehensión </w:t>
      </w:r>
      <w:r w:rsidR="00FA3B0A">
        <w:rPr>
          <w:rFonts w:ascii="Arial" w:eastAsia="Arial" w:hAnsi="Arial" w:cs="Arial"/>
          <w:kern w:val="0"/>
          <w14:ligatures w14:val="none"/>
        </w:rPr>
        <w:t>y</w:t>
      </w:r>
      <w:r w:rsidR="00BC674D" w:rsidRPr="00FA3B0A">
        <w:rPr>
          <w:rFonts w:ascii="Arial" w:eastAsia="Arial" w:hAnsi="Arial" w:cs="Arial"/>
          <w:kern w:val="0"/>
          <w14:ligatures w14:val="none"/>
        </w:rPr>
        <w:t xml:space="preserve">/o comparecencia </w:t>
      </w:r>
      <w:r w:rsidR="00FA3B0A">
        <w:rPr>
          <w:rFonts w:ascii="Arial" w:eastAsia="Arial" w:hAnsi="Arial" w:cs="Arial"/>
          <w:kern w:val="0"/>
          <w14:ligatures w14:val="none"/>
        </w:rPr>
        <w:t xml:space="preserve">ante la Unidad de Gestión número 8, en la cual se encuentra adscrito el </w:t>
      </w:r>
      <w:r w:rsidR="00FA3B0A" w:rsidRPr="006C1DC0">
        <w:rPr>
          <w:rFonts w:ascii="Arial" w:eastAsia="Arial" w:hAnsi="Arial" w:cs="Arial"/>
          <w:b/>
          <w:bCs/>
          <w:kern w:val="0"/>
          <w14:ligatures w14:val="none"/>
        </w:rPr>
        <w:t xml:space="preserve">Juez de Control Enrique García Garrido </w:t>
      </w:r>
      <w:r w:rsidR="00FA3B0A" w:rsidRPr="002E7E7A">
        <w:rPr>
          <w:rFonts w:ascii="Arial" w:eastAsia="Arial" w:hAnsi="Arial" w:cs="Arial"/>
          <w:kern w:val="0"/>
          <w14:ligatures w14:val="none"/>
        </w:rPr>
        <w:t>adscrito a la Unidad de Gestión Judicial 8, ubicada en Reclusorio Norte, Jaime Nuno no. 205, Colonia Cuautepec Barrio Bajo, Alcaldía Gustavo A. Madero, C. P. 07000</w:t>
      </w:r>
      <w:r w:rsidR="00FA3B0A">
        <w:rPr>
          <w:rFonts w:ascii="Arial" w:eastAsia="Arial" w:hAnsi="Arial" w:cs="Arial"/>
          <w:kern w:val="0"/>
          <w14:ligatures w14:val="none"/>
        </w:rPr>
        <w:t>.</w:t>
      </w:r>
    </w:p>
    <w:p w14:paraId="2213F0E6" w14:textId="4428778F" w:rsidR="00BC674D" w:rsidRDefault="00BC674D" w:rsidP="00FA3B0A">
      <w:pPr>
        <w:spacing w:after="0" w:line="276" w:lineRule="auto"/>
        <w:ind w:left="100" w:right="59" w:firstLine="608"/>
        <w:jc w:val="both"/>
        <w:rPr>
          <w:rFonts w:ascii="Arial" w:eastAsia="Arial" w:hAnsi="Arial" w:cs="Arial"/>
          <w:kern w:val="0"/>
          <w14:ligatures w14:val="none"/>
        </w:rPr>
      </w:pPr>
    </w:p>
    <w:p w14:paraId="5C6BBF8A" w14:textId="351851FD" w:rsidR="000B58C8" w:rsidRPr="000B58C8" w:rsidRDefault="00871F1B" w:rsidP="00BC674D">
      <w:pPr>
        <w:spacing w:after="0" w:line="276" w:lineRule="auto"/>
        <w:ind w:left="100" w:right="59"/>
        <w:jc w:val="both"/>
        <w:rPr>
          <w:rFonts w:ascii="Arial" w:eastAsia="Arial" w:hAnsi="Arial" w:cs="Arial"/>
          <w:kern w:val="0"/>
          <w14:ligatures w14:val="none"/>
        </w:rPr>
      </w:pPr>
      <w:r>
        <w:rPr>
          <w:rFonts w:ascii="Arial" w:eastAsia="Arial" w:hAnsi="Arial" w:cs="Arial"/>
          <w:spacing w:val="15"/>
          <w:kern w:val="0"/>
          <w14:ligatures w14:val="none"/>
        </w:rPr>
        <w:t xml:space="preserve">Aunado a lo anterior, </w:t>
      </w:r>
      <w:r>
        <w:rPr>
          <w:rFonts w:ascii="Arial" w:eastAsia="Arial" w:hAnsi="Arial" w:cs="Arial"/>
          <w:kern w:val="0"/>
          <w14:ligatures w14:val="none"/>
        </w:rPr>
        <w:t xml:space="preserve">cualquier </w:t>
      </w:r>
      <w:r w:rsidR="000B58C8" w:rsidRPr="000B58C8">
        <w:rPr>
          <w:rFonts w:ascii="Arial" w:eastAsia="Arial" w:hAnsi="Arial" w:cs="Arial"/>
          <w:kern w:val="0"/>
          <w14:ligatures w14:val="none"/>
        </w:rPr>
        <w:t>orden</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de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aprehensión y/o comparecencia, no cumple con las</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formalidades</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establecidas</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en</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el</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Código</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Nacional</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de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Procedimientos</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Penales,</w:t>
      </w:r>
      <w:r w:rsidR="00BC674D">
        <w:rPr>
          <w:rFonts w:ascii="Arial" w:eastAsia="Arial" w:hAnsi="Arial" w:cs="Arial"/>
          <w:kern w:val="0"/>
          <w14:ligatures w14:val="none"/>
        </w:rPr>
        <w:t xml:space="preserve"> </w:t>
      </w:r>
      <w:r w:rsidR="000B58C8" w:rsidRPr="000B58C8">
        <w:rPr>
          <w:rFonts w:ascii="Arial" w:eastAsia="Arial" w:hAnsi="Arial" w:cs="Arial"/>
          <w:kern w:val="0"/>
          <w14:ligatures w14:val="none"/>
        </w:rPr>
        <w:t>toda</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vez</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que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nunca</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se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me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ha</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notificado</w:t>
      </w:r>
      <w:r w:rsidR="000B58C8" w:rsidRPr="000B58C8">
        <w:rPr>
          <w:rFonts w:ascii="Arial" w:eastAsia="Arial" w:hAnsi="Arial" w:cs="Arial"/>
          <w:spacing w:val="15"/>
          <w:kern w:val="0"/>
          <w14:ligatures w14:val="none"/>
        </w:rPr>
        <w:t xml:space="preserve"> </w:t>
      </w:r>
      <w:r>
        <w:rPr>
          <w:rFonts w:ascii="Arial" w:eastAsia="Arial" w:hAnsi="Arial" w:cs="Arial"/>
          <w:spacing w:val="15"/>
          <w:kern w:val="0"/>
          <w14:ligatures w14:val="none"/>
        </w:rPr>
        <w:t xml:space="preserve">de manera personal, </w:t>
      </w:r>
      <w:r w:rsidR="000B58C8" w:rsidRPr="000B58C8">
        <w:rPr>
          <w:rFonts w:ascii="Arial" w:eastAsia="Arial" w:hAnsi="Arial" w:cs="Arial"/>
          <w:kern w:val="0"/>
          <w14:ligatures w14:val="none"/>
        </w:rPr>
        <w:t>para</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que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comparezca ante la autoridad a través de ninguna vía, es deci</w:t>
      </w:r>
      <w:r w:rsidR="000B58C8" w:rsidRPr="000B58C8">
        <w:rPr>
          <w:rFonts w:ascii="Arial" w:eastAsia="Arial" w:hAnsi="Arial" w:cs="Arial"/>
          <w:spacing w:val="-13"/>
          <w:kern w:val="0"/>
          <w14:ligatures w14:val="none"/>
        </w:rPr>
        <w:t>r</w:t>
      </w:r>
      <w:r w:rsidR="000B58C8" w:rsidRPr="000B58C8">
        <w:rPr>
          <w:rFonts w:ascii="Arial" w:eastAsia="Arial" w:hAnsi="Arial" w:cs="Arial"/>
          <w:kern w:val="0"/>
          <w14:ligatures w14:val="none"/>
        </w:rPr>
        <w:t>, ni en mi domicilio, tampoco he estado en audiencia ante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alguna</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autoridad</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y</w:t>
      </w:r>
      <w:r w:rsidR="000B58C8" w:rsidRPr="000B58C8">
        <w:rPr>
          <w:rFonts w:ascii="Arial" w:eastAsia="Arial" w:hAnsi="Arial" w:cs="Arial"/>
          <w:spacing w:val="15"/>
          <w:kern w:val="0"/>
          <w14:ligatures w14:val="none"/>
        </w:rPr>
        <w:t xml:space="preserve"> </w:t>
      </w:r>
      <w:r>
        <w:rPr>
          <w:rFonts w:ascii="Arial" w:eastAsia="Arial" w:hAnsi="Arial" w:cs="Arial"/>
          <w:spacing w:val="15"/>
          <w:kern w:val="0"/>
          <w14:ligatures w14:val="none"/>
        </w:rPr>
        <w:t xml:space="preserve">muchos menos, </w:t>
      </w:r>
      <w:r w:rsidR="000B58C8" w:rsidRPr="000B58C8">
        <w:rPr>
          <w:rFonts w:ascii="Arial" w:eastAsia="Arial" w:hAnsi="Arial" w:cs="Arial"/>
          <w:kern w:val="0"/>
          <w14:ligatures w14:val="none"/>
        </w:rPr>
        <w:t xml:space="preserve">he señalado ningún medio </w:t>
      </w:r>
      <w:r w:rsidR="00BC674D" w:rsidRPr="000B58C8">
        <w:rPr>
          <w:rFonts w:ascii="Arial" w:eastAsia="Arial" w:hAnsi="Arial" w:cs="Arial"/>
          <w:kern w:val="0"/>
          <w14:ligatures w14:val="none"/>
        </w:rPr>
        <w:t>tecnológico</w:t>
      </w:r>
      <w:r w:rsidR="000B58C8" w:rsidRPr="000B58C8">
        <w:rPr>
          <w:rFonts w:ascii="Arial" w:eastAsia="Arial" w:hAnsi="Arial" w:cs="Arial"/>
          <w:kern w:val="0"/>
          <w14:ligatures w14:val="none"/>
        </w:rPr>
        <w:t xml:space="preserve"> para recibir notificación alguna, he de señala</w:t>
      </w:r>
      <w:r w:rsidR="000B58C8" w:rsidRPr="000B58C8">
        <w:rPr>
          <w:rFonts w:ascii="Arial" w:eastAsia="Arial" w:hAnsi="Arial" w:cs="Arial"/>
          <w:spacing w:val="-13"/>
          <w:kern w:val="0"/>
          <w14:ligatures w14:val="none"/>
        </w:rPr>
        <w:t>r</w:t>
      </w:r>
      <w:r w:rsidR="000B58C8" w:rsidRPr="000B58C8">
        <w:rPr>
          <w:rFonts w:ascii="Arial" w:eastAsia="Arial" w:hAnsi="Arial" w:cs="Arial"/>
          <w:kern w:val="0"/>
          <w14:ligatures w14:val="none"/>
        </w:rPr>
        <w:t>, que como nunca</w:t>
      </w:r>
      <w:r w:rsidR="000B58C8" w:rsidRPr="000B58C8">
        <w:rPr>
          <w:rFonts w:ascii="Arial" w:eastAsia="Arial" w:hAnsi="Arial" w:cs="Arial"/>
          <w:spacing w:val="51"/>
          <w:kern w:val="0"/>
          <w14:ligatures w14:val="none"/>
        </w:rPr>
        <w:t xml:space="preserve"> </w:t>
      </w:r>
      <w:r w:rsidR="000B58C8" w:rsidRPr="000B58C8">
        <w:rPr>
          <w:rFonts w:ascii="Arial" w:eastAsia="Arial" w:hAnsi="Arial" w:cs="Arial"/>
          <w:kern w:val="0"/>
          <w14:ligatures w14:val="none"/>
        </w:rPr>
        <w:t>he</w:t>
      </w:r>
      <w:r w:rsidR="000B58C8" w:rsidRPr="000B58C8">
        <w:rPr>
          <w:rFonts w:ascii="Arial" w:eastAsia="Arial" w:hAnsi="Arial" w:cs="Arial"/>
          <w:spacing w:val="51"/>
          <w:kern w:val="0"/>
          <w14:ligatures w14:val="none"/>
        </w:rPr>
        <w:t xml:space="preserve"> </w:t>
      </w:r>
      <w:r w:rsidR="000B58C8" w:rsidRPr="000B58C8">
        <w:rPr>
          <w:rFonts w:ascii="Arial" w:eastAsia="Arial" w:hAnsi="Arial" w:cs="Arial"/>
          <w:kern w:val="0"/>
          <w14:ligatures w14:val="none"/>
        </w:rPr>
        <w:t>comparecido,</w:t>
      </w:r>
      <w:r w:rsidR="000B58C8" w:rsidRPr="000B58C8">
        <w:rPr>
          <w:rFonts w:ascii="Arial" w:eastAsia="Arial" w:hAnsi="Arial" w:cs="Arial"/>
          <w:spacing w:val="51"/>
          <w:kern w:val="0"/>
          <w14:ligatures w14:val="none"/>
        </w:rPr>
        <w:t xml:space="preserve"> </w:t>
      </w:r>
      <w:r w:rsidR="000B58C8" w:rsidRPr="000B58C8">
        <w:rPr>
          <w:rFonts w:ascii="Arial" w:eastAsia="Arial" w:hAnsi="Arial" w:cs="Arial"/>
          <w:kern w:val="0"/>
          <w14:ligatures w14:val="none"/>
        </w:rPr>
        <w:t>porque desconozco</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tener</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algún problema legal, nunca he proporcionado mi dirección, es deci</w:t>
      </w:r>
      <w:r w:rsidR="000B58C8" w:rsidRPr="000B58C8">
        <w:rPr>
          <w:rFonts w:ascii="Arial" w:eastAsia="Arial" w:hAnsi="Arial" w:cs="Arial"/>
          <w:spacing w:val="-13"/>
          <w:kern w:val="0"/>
          <w14:ligatures w14:val="none"/>
        </w:rPr>
        <w:t>r</w:t>
      </w:r>
      <w:r w:rsidR="000B58C8" w:rsidRPr="000B58C8">
        <w:rPr>
          <w:rFonts w:ascii="Arial" w:eastAsia="Arial" w:hAnsi="Arial" w:cs="Arial"/>
          <w:kern w:val="0"/>
          <w14:ligatures w14:val="none"/>
        </w:rPr>
        <w:t>,</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domicilio,</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en</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ese</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sentido,</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se</w:t>
      </w:r>
      <w:r w:rsidR="000B58C8" w:rsidRPr="000B58C8">
        <w:rPr>
          <w:rFonts w:ascii="Arial" w:eastAsia="Arial" w:hAnsi="Arial" w:cs="Arial"/>
          <w:spacing w:val="30"/>
          <w:kern w:val="0"/>
          <w14:ligatures w14:val="none"/>
        </w:rPr>
        <w:t xml:space="preserve"> </w:t>
      </w:r>
      <w:r w:rsidR="000B58C8" w:rsidRPr="000B58C8">
        <w:rPr>
          <w:rFonts w:ascii="Arial" w:eastAsia="Arial" w:hAnsi="Arial" w:cs="Arial"/>
          <w:kern w:val="0"/>
          <w14:ligatures w14:val="none"/>
        </w:rPr>
        <w:t>tiene,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que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el</w:t>
      </w:r>
      <w:r w:rsidR="000B58C8"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141</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del</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Código</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Nacional de</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Procedimientos</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Penales,</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es</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claro,</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en</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el</w:t>
      </w:r>
      <w:r w:rsidR="000B58C8"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capítulo</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III</w:t>
      </w:r>
      <w:r w:rsidR="000B58C8" w:rsidRPr="000B58C8">
        <w:rPr>
          <w:rFonts w:ascii="Arial" w:eastAsia="Arial" w:hAnsi="Arial" w:cs="Arial"/>
          <w:spacing w:val="15"/>
          <w:kern w:val="0"/>
          <w14:ligatures w14:val="none"/>
        </w:rPr>
        <w:t xml:space="preserve"> </w:t>
      </w:r>
      <w:r w:rsidR="000B58C8" w:rsidRPr="000B58C8">
        <w:rPr>
          <w:rFonts w:ascii="Arial" w:eastAsia="Arial" w:hAnsi="Arial" w:cs="Arial"/>
          <w:kern w:val="0"/>
          <w14:ligatures w14:val="none"/>
        </w:rPr>
        <w:t>se señala las formas de conducción del imputado al proceso, y señalan los siguientes aspectos:</w:t>
      </w:r>
    </w:p>
    <w:p w14:paraId="2C9FFD1B" w14:textId="77777777" w:rsidR="000B58C8" w:rsidRPr="000B58C8" w:rsidRDefault="000B58C8" w:rsidP="002E7E7A">
      <w:pPr>
        <w:spacing w:before="4" w:after="0" w:line="276" w:lineRule="auto"/>
        <w:ind w:left="820" w:right="61" w:hanging="360"/>
        <w:jc w:val="both"/>
        <w:rPr>
          <w:rFonts w:ascii="Arial" w:eastAsia="Arial" w:hAnsi="Arial" w:cs="Arial"/>
          <w:kern w:val="0"/>
          <w14:ligatures w14:val="none"/>
        </w:rPr>
      </w:pPr>
      <w:r w:rsidRPr="000B58C8">
        <w:rPr>
          <w:rFonts w:ascii="Arial" w:eastAsia="Arial" w:hAnsi="Arial" w:cs="Arial"/>
          <w:kern w:val="0"/>
          <w14:ligatures w14:val="none"/>
        </w:rPr>
        <w:t>A)</w:t>
      </w:r>
      <w:r w:rsidRPr="000B58C8">
        <w:rPr>
          <w:rFonts w:ascii="Arial" w:eastAsia="Arial" w:hAnsi="Arial" w:cs="Arial"/>
          <w:spacing w:val="44"/>
          <w:kern w:val="0"/>
          <w14:ligatures w14:val="none"/>
        </w:rPr>
        <w:t xml:space="preserve"> </w:t>
      </w:r>
      <w:r w:rsidRPr="000B58C8">
        <w:rPr>
          <w:rFonts w:ascii="Arial" w:eastAsia="Arial" w:hAnsi="Arial" w:cs="Arial"/>
          <w:b/>
          <w:kern w:val="0"/>
          <w14:ligatures w14:val="none"/>
        </w:rPr>
        <w:t xml:space="preserve">Del citatorio, </w:t>
      </w:r>
      <w:r w:rsidRPr="000B58C8">
        <w:rPr>
          <w:rFonts w:ascii="Arial" w:eastAsia="Arial" w:hAnsi="Arial" w:cs="Arial"/>
          <w:kern w:val="0"/>
          <w14:ligatures w14:val="none"/>
        </w:rPr>
        <w:t>para lo cual, es claro y concreto, no he proporcionado domicilio</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para</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ser</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citado</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mucho</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menos</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he</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señalado algún medio tecnológico, por lo tanto, desconozco de qué se trata.</w:t>
      </w:r>
    </w:p>
    <w:p w14:paraId="10BDC4D6" w14:textId="77777777" w:rsidR="000B58C8" w:rsidRPr="000B58C8" w:rsidRDefault="000B58C8" w:rsidP="002E7E7A">
      <w:pPr>
        <w:spacing w:before="4" w:after="0" w:line="276" w:lineRule="auto"/>
        <w:ind w:left="820" w:right="61" w:hanging="360"/>
        <w:jc w:val="both"/>
        <w:rPr>
          <w:rFonts w:ascii="Arial" w:eastAsia="Arial" w:hAnsi="Arial" w:cs="Arial"/>
          <w:kern w:val="0"/>
          <w14:ligatures w14:val="none"/>
        </w:rPr>
      </w:pPr>
      <w:r w:rsidRPr="000B58C8">
        <w:rPr>
          <w:rFonts w:ascii="Arial" w:eastAsia="Arial" w:hAnsi="Arial" w:cs="Arial"/>
          <w:kern w:val="0"/>
          <w14:ligatures w14:val="none"/>
        </w:rPr>
        <w:t>B)</w:t>
      </w:r>
      <w:r w:rsidRPr="000B58C8">
        <w:rPr>
          <w:rFonts w:ascii="Arial" w:eastAsia="Arial" w:hAnsi="Arial" w:cs="Arial"/>
          <w:spacing w:val="51"/>
          <w:kern w:val="0"/>
          <w14:ligatures w14:val="none"/>
        </w:rPr>
        <w:t xml:space="preserve"> </w:t>
      </w:r>
      <w:r w:rsidRPr="000B58C8">
        <w:rPr>
          <w:rFonts w:ascii="Arial" w:eastAsia="Arial" w:hAnsi="Arial" w:cs="Arial"/>
          <w:b/>
          <w:kern w:val="0"/>
          <w14:ligatures w14:val="none"/>
        </w:rPr>
        <w:t xml:space="preserve">De la orden de comparecencia </w:t>
      </w:r>
      <w:r w:rsidRPr="000B58C8">
        <w:rPr>
          <w:rFonts w:ascii="Arial" w:eastAsia="Arial" w:hAnsi="Arial" w:cs="Arial"/>
          <w:kern w:val="0"/>
          <w14:ligatures w14:val="none"/>
        </w:rPr>
        <w:t>que pudiera pretenderse aplica</w:t>
      </w:r>
      <w:r w:rsidRPr="000B58C8">
        <w:rPr>
          <w:rFonts w:ascii="Arial" w:eastAsia="Arial" w:hAnsi="Arial" w:cs="Arial"/>
          <w:spacing w:val="-13"/>
          <w:kern w:val="0"/>
          <w14:ligatures w14:val="none"/>
        </w:rPr>
        <w:t>r</w:t>
      </w:r>
      <w:r w:rsidRPr="000B58C8">
        <w:rPr>
          <w:rFonts w:ascii="Arial" w:eastAsia="Arial" w:hAnsi="Arial" w:cs="Arial"/>
          <w:kern w:val="0"/>
          <w14:ligatures w14:val="none"/>
        </w:rPr>
        <w:t>, procedería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si</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hubieran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citado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alguna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audiencia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legalmente,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 cual no ha acontecido, y;</w:t>
      </w:r>
    </w:p>
    <w:p w14:paraId="5B34F8EB" w14:textId="77777777" w:rsidR="000B58C8" w:rsidRPr="000B58C8" w:rsidRDefault="000B58C8" w:rsidP="002E7E7A">
      <w:pPr>
        <w:spacing w:before="4" w:after="0" w:line="276" w:lineRule="auto"/>
        <w:ind w:left="820" w:right="74" w:hanging="360"/>
        <w:jc w:val="both"/>
        <w:rPr>
          <w:rFonts w:ascii="Arial" w:eastAsia="Arial" w:hAnsi="Arial" w:cs="Arial"/>
          <w:kern w:val="0"/>
          <w14:ligatures w14:val="none"/>
        </w:rPr>
      </w:pPr>
      <w:r w:rsidRPr="000B58C8">
        <w:rPr>
          <w:rFonts w:ascii="Arial" w:eastAsia="Arial" w:hAnsi="Arial" w:cs="Arial"/>
          <w:kern w:val="0"/>
          <w14:ligatures w14:val="none"/>
        </w:rPr>
        <w:t>C)</w:t>
      </w:r>
      <w:r w:rsidRPr="000B58C8">
        <w:rPr>
          <w:rFonts w:ascii="Arial" w:eastAsia="Arial" w:hAnsi="Arial" w:cs="Arial"/>
          <w:spacing w:val="2"/>
          <w:kern w:val="0"/>
          <w14:ligatures w14:val="none"/>
        </w:rPr>
        <w:t xml:space="preserve"> </w:t>
      </w:r>
      <w:r w:rsidRPr="000B58C8">
        <w:rPr>
          <w:rFonts w:ascii="Arial" w:eastAsia="Arial" w:hAnsi="Arial" w:cs="Arial"/>
          <w:b/>
          <w:kern w:val="0"/>
          <w14:ligatures w14:val="none"/>
        </w:rPr>
        <w:t xml:space="preserve">La orden de aprehensión </w:t>
      </w:r>
      <w:r w:rsidRPr="000B58C8">
        <w:rPr>
          <w:rFonts w:ascii="Arial" w:eastAsia="Arial" w:hAnsi="Arial" w:cs="Arial"/>
          <w:kern w:val="0"/>
          <w14:ligatures w14:val="none"/>
        </w:rPr>
        <w:t>que posiblemente se haya girado, pero desconozco cual sería la argumentación de la cautela.</w:t>
      </w:r>
    </w:p>
    <w:p w14:paraId="6E561F6B" w14:textId="77777777" w:rsidR="00871F1B" w:rsidRDefault="00871F1B" w:rsidP="00871F1B">
      <w:pPr>
        <w:spacing w:before="4" w:after="0" w:line="276" w:lineRule="auto"/>
        <w:ind w:left="100" w:right="49"/>
        <w:jc w:val="both"/>
        <w:rPr>
          <w:rFonts w:ascii="Arial" w:eastAsia="Arial" w:hAnsi="Arial" w:cs="Arial"/>
          <w:kern w:val="0"/>
          <w14:ligatures w14:val="none"/>
        </w:rPr>
      </w:pPr>
    </w:p>
    <w:p w14:paraId="1A3E2B89" w14:textId="7E250C4F" w:rsidR="000B58C8" w:rsidRPr="000B58C8" w:rsidRDefault="000B58C8" w:rsidP="00871F1B">
      <w:pPr>
        <w:spacing w:before="4" w:after="0" w:line="276" w:lineRule="auto"/>
        <w:ind w:left="100" w:right="49" w:firstLine="608"/>
        <w:jc w:val="both"/>
        <w:rPr>
          <w:rFonts w:ascii="Arial" w:eastAsia="Arial" w:hAnsi="Arial" w:cs="Arial"/>
          <w:kern w:val="0"/>
          <w14:ligatures w14:val="none"/>
        </w:rPr>
      </w:pPr>
      <w:r w:rsidRPr="000B58C8">
        <w:rPr>
          <w:rFonts w:ascii="Arial" w:eastAsia="Arial" w:hAnsi="Arial" w:cs="Arial"/>
          <w:kern w:val="0"/>
          <w14:ligatures w14:val="none"/>
        </w:rPr>
        <w:t>Luego entonces es violatorio de mis derechos humanos.</w:t>
      </w:r>
    </w:p>
    <w:p w14:paraId="5E18EA47" w14:textId="77777777" w:rsidR="000B58C8" w:rsidRPr="000B58C8" w:rsidRDefault="000B58C8" w:rsidP="002E7E7A">
      <w:pPr>
        <w:spacing w:before="2" w:after="0" w:line="276" w:lineRule="auto"/>
        <w:rPr>
          <w:rFonts w:ascii="Arial" w:eastAsia="Times New Roman" w:hAnsi="Arial" w:cs="Arial"/>
          <w:kern w:val="0"/>
          <w14:ligatures w14:val="none"/>
        </w:rPr>
      </w:pPr>
    </w:p>
    <w:p w14:paraId="2EE2C24D" w14:textId="7D98CAF3" w:rsidR="000B58C8" w:rsidRPr="000B58C8" w:rsidRDefault="000B58C8" w:rsidP="002E7E7A">
      <w:pPr>
        <w:spacing w:after="0" w:line="276" w:lineRule="auto"/>
        <w:ind w:left="100" w:right="60"/>
        <w:jc w:val="both"/>
        <w:rPr>
          <w:rFonts w:ascii="Arial" w:eastAsia="Arial" w:hAnsi="Arial" w:cs="Arial"/>
          <w:kern w:val="0"/>
          <w14:ligatures w14:val="none"/>
        </w:rPr>
      </w:pPr>
      <w:r w:rsidRPr="000B58C8">
        <w:rPr>
          <w:rFonts w:ascii="Arial" w:eastAsia="Arial" w:hAnsi="Arial" w:cs="Arial"/>
          <w:b/>
          <w:kern w:val="0"/>
          <w14:ligatures w14:val="none"/>
        </w:rPr>
        <w:t>SEGUNDO</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CONCEP</w:t>
      </w:r>
      <w:r w:rsidRPr="000B58C8">
        <w:rPr>
          <w:rFonts w:ascii="Arial" w:eastAsia="Arial" w:hAnsi="Arial" w:cs="Arial"/>
          <w:b/>
          <w:spacing w:val="-4"/>
          <w:kern w:val="0"/>
          <w14:ligatures w14:val="none"/>
        </w:rPr>
        <w:t>T</w:t>
      </w:r>
      <w:r w:rsidRPr="000B58C8">
        <w:rPr>
          <w:rFonts w:ascii="Arial" w:eastAsia="Arial" w:hAnsi="Arial" w:cs="Arial"/>
          <w:b/>
          <w:kern w:val="0"/>
          <w14:ligatures w14:val="none"/>
        </w:rPr>
        <w:t>O</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DE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VIOLACIÓN:</w:t>
      </w:r>
      <w:r w:rsidRPr="000B58C8">
        <w:rPr>
          <w:rFonts w:ascii="Arial" w:eastAsia="Arial" w:hAnsi="Arial" w:cs="Arial"/>
          <w:b/>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ese sentido, se destaca que las autoridades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responsables,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ilegalmente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pretenden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 xml:space="preserve">afectar la libertad personal del </w:t>
      </w:r>
      <w:r w:rsidR="00871F1B">
        <w:rPr>
          <w:rFonts w:ascii="Arial" w:eastAsia="Arial" w:hAnsi="Arial" w:cs="Arial"/>
          <w:kern w:val="0"/>
          <w14:ligatures w14:val="none"/>
        </w:rPr>
        <w:t xml:space="preserve">suscrito </w:t>
      </w:r>
      <w:r w:rsidRPr="000B58C8">
        <w:rPr>
          <w:rFonts w:ascii="Arial" w:eastAsia="Arial" w:hAnsi="Arial" w:cs="Arial"/>
          <w:kern w:val="0"/>
          <w14:ligatures w14:val="none"/>
        </w:rPr>
        <w:t>quejoso,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reitera,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obstante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ha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cometido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ninguna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conducta tipificada como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delito,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estima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reclamados carecen de toda fundamentación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motivación;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amén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tampoco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ha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mediado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juicio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previo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 el que se hayan cumplido las formalidades esenciales del procedimiento.</w:t>
      </w:r>
    </w:p>
    <w:p w14:paraId="55D3643D" w14:textId="77777777" w:rsidR="00871F1B" w:rsidRDefault="00871F1B" w:rsidP="00871F1B">
      <w:pPr>
        <w:spacing w:before="4" w:after="0" w:line="276" w:lineRule="auto"/>
        <w:ind w:left="100" w:right="61" w:firstLine="608"/>
        <w:jc w:val="both"/>
        <w:rPr>
          <w:rFonts w:ascii="Arial" w:eastAsia="Arial" w:hAnsi="Arial" w:cs="Arial"/>
          <w:kern w:val="0"/>
          <w14:ligatures w14:val="none"/>
        </w:rPr>
      </w:pPr>
    </w:p>
    <w:p w14:paraId="7B7BAD56" w14:textId="0A911E3F" w:rsidR="000B58C8" w:rsidRDefault="000B58C8" w:rsidP="00871F1B">
      <w:pPr>
        <w:spacing w:before="4" w:after="0" w:line="276" w:lineRule="auto"/>
        <w:ind w:left="100" w:right="61" w:firstLine="608"/>
        <w:jc w:val="both"/>
        <w:rPr>
          <w:rFonts w:ascii="Arial" w:eastAsia="Arial" w:hAnsi="Arial" w:cs="Arial"/>
          <w:kern w:val="0"/>
          <w14:ligatures w14:val="none"/>
        </w:rPr>
      </w:pPr>
      <w:r w:rsidRPr="000B58C8">
        <w:rPr>
          <w:rFonts w:ascii="Arial" w:eastAsia="Arial" w:hAnsi="Arial" w:cs="Arial"/>
          <w:kern w:val="0"/>
          <w14:ligatures w14:val="none"/>
        </w:rPr>
        <w:t>Aunado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anterio</w:t>
      </w:r>
      <w:r w:rsidRPr="000B58C8">
        <w:rPr>
          <w:rFonts w:ascii="Arial" w:eastAsia="Arial" w:hAnsi="Arial" w:cs="Arial"/>
          <w:spacing w:val="-13"/>
          <w:kern w:val="0"/>
          <w14:ligatures w14:val="none"/>
        </w:rPr>
        <w:t>r</w:t>
      </w:r>
      <w:r w:rsidRPr="000B58C8">
        <w:rPr>
          <w:rFonts w:ascii="Arial" w:eastAsia="Arial" w:hAnsi="Arial" w:cs="Arial"/>
          <w:kern w:val="0"/>
          <w14:ligatures w14:val="none"/>
        </w:rPr>
        <w:t>,</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debe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señalarse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derivado del análisis sistemático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armónico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contenido de los artículos 14, segundo párrafo y 16, primer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párrafo,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ambos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nuestra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Constitución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Política, se llega válidamente a la conclusión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 xml:space="preserve">que </w:t>
      </w:r>
      <w:r w:rsidRPr="000B58C8">
        <w:rPr>
          <w:rFonts w:ascii="Arial" w:eastAsia="Arial" w:hAnsi="Arial" w:cs="Arial"/>
          <w:kern w:val="0"/>
          <w:u w:val="thick" w:color="000000"/>
          <w14:ligatures w14:val="none"/>
        </w:rPr>
        <w:t>nadie podrá ser privado de la libertad, propiedades, posesiones o derechos, sino mediante juicio seguido ante los tribunales previamente</w:t>
      </w:r>
      <w:r w:rsidRPr="000B58C8">
        <w:rPr>
          <w:rFonts w:ascii="Arial" w:eastAsia="Arial" w:hAnsi="Arial" w:cs="Arial"/>
          <w:spacing w:val="7"/>
          <w:kern w:val="0"/>
          <w:u w:val="thick" w:color="000000"/>
          <w14:ligatures w14:val="none"/>
        </w:rPr>
        <w:t xml:space="preserve"> </w:t>
      </w:r>
      <w:r w:rsidRPr="000B58C8">
        <w:rPr>
          <w:rFonts w:ascii="Arial" w:eastAsia="Arial" w:hAnsi="Arial" w:cs="Arial"/>
          <w:kern w:val="0"/>
          <w:u w:val="thick" w:color="000000"/>
          <w14:ligatures w14:val="none"/>
        </w:rPr>
        <w:t>establecidos, en el que se cumplan las formalidades esenciales del procedimiento;</w:t>
      </w:r>
      <w:r w:rsidRPr="000B58C8">
        <w:rPr>
          <w:rFonts w:ascii="Arial" w:eastAsia="Arial" w:hAnsi="Arial" w:cs="Arial"/>
          <w:spacing w:val="3"/>
          <w:kern w:val="0"/>
          <w:u w:val="thick" w:color="000000"/>
          <w14:ligatures w14:val="none"/>
        </w:rPr>
        <w:t xml:space="preserve"> </w:t>
      </w:r>
      <w:r w:rsidRPr="000B58C8">
        <w:rPr>
          <w:rFonts w:ascii="Arial" w:eastAsia="Arial" w:hAnsi="Arial" w:cs="Arial"/>
          <w:kern w:val="0"/>
          <w:u w:val="thick" w:color="000000"/>
          <w14:ligatures w14:val="none"/>
        </w:rPr>
        <w:t>además, todo acto de autoridad que se traduzca en molestia para los gobernados, deberá constar por escrito, ser emitido por autoridad competente y estar</w:t>
      </w:r>
      <w:r w:rsidRPr="000B58C8">
        <w:rPr>
          <w:rFonts w:ascii="Arial" w:eastAsia="Arial" w:hAnsi="Arial" w:cs="Arial"/>
          <w:spacing w:val="1"/>
          <w:kern w:val="0"/>
          <w:u w:val="thick" w:color="000000"/>
          <w14:ligatures w14:val="none"/>
        </w:rPr>
        <w:t xml:space="preserve"> </w:t>
      </w:r>
      <w:r w:rsidRPr="000B58C8">
        <w:rPr>
          <w:rFonts w:ascii="Arial" w:eastAsia="Arial" w:hAnsi="Arial" w:cs="Arial"/>
          <w:kern w:val="0"/>
          <w:u w:val="thick" w:color="000000"/>
          <w14:ligatures w14:val="none"/>
        </w:rPr>
        <w:t xml:space="preserve">debidamente </w:t>
      </w:r>
      <w:r w:rsidRPr="000B58C8">
        <w:rPr>
          <w:rFonts w:ascii="Arial" w:eastAsia="Arial" w:hAnsi="Arial" w:cs="Arial"/>
          <w:i/>
          <w:kern w:val="0"/>
          <w:u w:val="thick" w:color="000000"/>
          <w14:ligatures w14:val="none"/>
        </w:rPr>
        <w:t>fundado y motivado</w:t>
      </w:r>
      <w:r w:rsidRPr="000B58C8">
        <w:rPr>
          <w:rFonts w:ascii="Arial" w:eastAsia="Arial" w:hAnsi="Arial" w:cs="Arial"/>
          <w:kern w:val="0"/>
          <w14:ligatures w14:val="none"/>
        </w:rPr>
        <w:t>;</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lo</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aparentemente</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no</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fue</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respetado</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el caso concreto.</w:t>
      </w:r>
    </w:p>
    <w:p w14:paraId="0FB65F61" w14:textId="77777777" w:rsidR="00871F1B" w:rsidRPr="000B58C8" w:rsidRDefault="00871F1B" w:rsidP="00871F1B">
      <w:pPr>
        <w:spacing w:before="4" w:after="0" w:line="276" w:lineRule="auto"/>
        <w:ind w:left="100" w:right="61" w:firstLine="608"/>
        <w:jc w:val="both"/>
        <w:rPr>
          <w:rFonts w:ascii="Arial" w:eastAsia="Arial" w:hAnsi="Arial" w:cs="Arial"/>
          <w:kern w:val="0"/>
          <w14:ligatures w14:val="none"/>
        </w:rPr>
      </w:pPr>
    </w:p>
    <w:p w14:paraId="4EBEA6FE" w14:textId="77777777" w:rsidR="00117390" w:rsidRDefault="000B58C8" w:rsidP="00117390">
      <w:pPr>
        <w:spacing w:before="4" w:after="0" w:line="276" w:lineRule="auto"/>
        <w:ind w:left="100" w:right="66" w:firstLine="608"/>
        <w:jc w:val="both"/>
        <w:rPr>
          <w:rFonts w:ascii="Arial" w:eastAsia="Arial" w:hAnsi="Arial" w:cs="Arial"/>
          <w:kern w:val="0"/>
          <w14:ligatures w14:val="none"/>
        </w:rPr>
      </w:pPr>
      <w:r w:rsidRPr="000B58C8">
        <w:rPr>
          <w:rFonts w:ascii="Arial" w:eastAsia="Arial" w:hAnsi="Arial" w:cs="Arial"/>
          <w:kern w:val="0"/>
          <w14:ligatures w14:val="none"/>
        </w:rPr>
        <w:t>Cabe precisar</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por</w:t>
      </w:r>
      <w:r w:rsidRPr="000B58C8">
        <w:rPr>
          <w:rFonts w:ascii="Arial" w:eastAsia="Arial" w:hAnsi="Arial" w:cs="Arial"/>
          <w:spacing w:val="51"/>
          <w:kern w:val="0"/>
          <w14:ligatures w14:val="none"/>
        </w:rPr>
        <w:t xml:space="preserve"> </w:t>
      </w:r>
      <w:r w:rsidRPr="000B58C8">
        <w:rPr>
          <w:rFonts w:ascii="Arial" w:eastAsia="Arial" w:hAnsi="Arial" w:cs="Arial"/>
          <w:b/>
          <w:i/>
          <w:kern w:val="0"/>
          <w14:ligatures w14:val="none"/>
        </w:rPr>
        <w:t>FUNDAMEN</w:t>
      </w:r>
      <w:r w:rsidRPr="000B58C8">
        <w:rPr>
          <w:rFonts w:ascii="Arial" w:eastAsia="Arial" w:hAnsi="Arial" w:cs="Arial"/>
          <w:b/>
          <w:i/>
          <w:spacing w:val="-18"/>
          <w:kern w:val="0"/>
          <w14:ligatures w14:val="none"/>
        </w:rPr>
        <w:t>T</w:t>
      </w:r>
      <w:r w:rsidRPr="000B58C8">
        <w:rPr>
          <w:rFonts w:ascii="Arial" w:eastAsia="Arial" w:hAnsi="Arial" w:cs="Arial"/>
          <w:b/>
          <w:i/>
          <w:kern w:val="0"/>
          <w14:ligatures w14:val="none"/>
        </w:rPr>
        <w:t>ACIÓN</w:t>
      </w:r>
      <w:r w:rsidRPr="000B58C8">
        <w:rPr>
          <w:rFonts w:ascii="Arial" w:eastAsia="Arial" w:hAnsi="Arial" w:cs="Arial"/>
          <w:b/>
          <w:i/>
          <w:spacing w:val="51"/>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debe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entender</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el señalamiento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expresión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precisa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precepto legal aplicable al caso, que sirve 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apoyo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autoridad</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sustento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 xml:space="preserve">jurídico al acto que emita; en tanto que, por </w:t>
      </w:r>
      <w:r w:rsidRPr="000B58C8">
        <w:rPr>
          <w:rFonts w:ascii="Arial" w:eastAsia="Arial" w:hAnsi="Arial" w:cs="Arial"/>
          <w:b/>
          <w:i/>
          <w:kern w:val="0"/>
          <w14:ligatures w14:val="none"/>
        </w:rPr>
        <w:t>MOTI</w:t>
      </w:r>
      <w:r w:rsidRPr="000B58C8">
        <w:rPr>
          <w:rFonts w:ascii="Arial" w:eastAsia="Arial" w:hAnsi="Arial" w:cs="Arial"/>
          <w:b/>
          <w:i/>
          <w:spacing w:val="-18"/>
          <w:kern w:val="0"/>
          <w14:ligatures w14:val="none"/>
        </w:rPr>
        <w:t>V</w:t>
      </w:r>
      <w:r w:rsidRPr="000B58C8">
        <w:rPr>
          <w:rFonts w:ascii="Arial" w:eastAsia="Arial" w:hAnsi="Arial" w:cs="Arial"/>
          <w:b/>
          <w:i/>
          <w:kern w:val="0"/>
          <w14:ligatures w14:val="none"/>
        </w:rPr>
        <w:t>ACIÓN</w:t>
      </w:r>
      <w:r w:rsidRPr="000B58C8">
        <w:rPr>
          <w:rFonts w:ascii="Arial" w:eastAsia="Arial" w:hAnsi="Arial" w:cs="Arial"/>
          <w:b/>
          <w:kern w:val="0"/>
          <w14:ligatures w14:val="none"/>
        </w:rPr>
        <w:t xml:space="preserve">, </w:t>
      </w:r>
      <w:r w:rsidRPr="000B58C8">
        <w:rPr>
          <w:rFonts w:ascii="Arial" w:eastAsia="Arial" w:hAnsi="Arial" w:cs="Arial"/>
          <w:kern w:val="0"/>
          <w14:ligatures w14:val="none"/>
        </w:rPr>
        <w:t>se entiende la</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expresión</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las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circunstancias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especiales, razones particulares o causas inmediatas que se hayan tenido en consideración para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emisión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necesario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además,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exista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adecuación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entre los motivos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aducidos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normas aplicables, es deci</w:t>
      </w:r>
      <w:r w:rsidRPr="000B58C8">
        <w:rPr>
          <w:rFonts w:ascii="Arial" w:eastAsia="Arial" w:hAnsi="Arial" w:cs="Arial"/>
          <w:spacing w:val="-13"/>
          <w:kern w:val="0"/>
          <w14:ligatures w14:val="none"/>
        </w:rPr>
        <w:t>r</w:t>
      </w:r>
      <w:r w:rsidRPr="000B58C8">
        <w:rPr>
          <w:rFonts w:ascii="Arial" w:eastAsia="Arial" w:hAnsi="Arial" w:cs="Arial"/>
          <w:kern w:val="0"/>
          <w14:ligatures w14:val="none"/>
        </w:rPr>
        <w:t>, que en el caso concreto se configuren las hipótesis normativas.</w:t>
      </w:r>
    </w:p>
    <w:p w14:paraId="78205280" w14:textId="77777777" w:rsidR="00117390" w:rsidRDefault="00117390" w:rsidP="00117390">
      <w:pPr>
        <w:spacing w:before="4" w:after="0" w:line="276" w:lineRule="auto"/>
        <w:ind w:right="66"/>
        <w:jc w:val="both"/>
        <w:rPr>
          <w:rFonts w:ascii="Arial" w:eastAsia="Arial" w:hAnsi="Arial" w:cs="Arial"/>
          <w:kern w:val="0"/>
          <w14:ligatures w14:val="none"/>
        </w:rPr>
      </w:pPr>
    </w:p>
    <w:p w14:paraId="1F5EE682" w14:textId="1E2EA780" w:rsidR="000B58C8" w:rsidRPr="000B58C8" w:rsidRDefault="000B58C8" w:rsidP="00117390">
      <w:pPr>
        <w:spacing w:before="4" w:after="0" w:line="276" w:lineRule="auto"/>
        <w:ind w:right="66"/>
        <w:jc w:val="both"/>
        <w:rPr>
          <w:rFonts w:ascii="Arial" w:eastAsia="Arial" w:hAnsi="Arial" w:cs="Arial"/>
          <w:kern w:val="0"/>
          <w14:ligatures w14:val="none"/>
        </w:rPr>
      </w:pPr>
      <w:r w:rsidRPr="000B58C8">
        <w:rPr>
          <w:rFonts w:ascii="Arial" w:eastAsia="Arial" w:hAnsi="Arial" w:cs="Arial"/>
          <w:b/>
          <w:kern w:val="0"/>
          <w14:ligatures w14:val="none"/>
        </w:rPr>
        <w:t xml:space="preserve">IX- </w:t>
      </w:r>
      <w:r w:rsidR="00117390">
        <w:rPr>
          <w:rFonts w:ascii="Arial" w:eastAsia="Arial" w:hAnsi="Arial" w:cs="Arial"/>
          <w:b/>
          <w:kern w:val="0"/>
          <w14:ligatures w14:val="none"/>
        </w:rPr>
        <w:t xml:space="preserve">SOLICITUD DE AMPLIACIÓN DE </w:t>
      </w:r>
      <w:r w:rsidRPr="000B58C8">
        <w:rPr>
          <w:rFonts w:ascii="Arial" w:eastAsia="Arial" w:hAnsi="Arial" w:cs="Arial"/>
          <w:b/>
          <w:kern w:val="0"/>
          <w14:ligatures w14:val="none"/>
        </w:rPr>
        <w:t>SUSPENSIÓN</w:t>
      </w:r>
    </w:p>
    <w:p w14:paraId="0A0B1F66" w14:textId="77777777" w:rsidR="000B58C8" w:rsidRPr="000B58C8" w:rsidRDefault="000B58C8" w:rsidP="002E7E7A">
      <w:pPr>
        <w:spacing w:before="3" w:after="0" w:line="276" w:lineRule="auto"/>
        <w:rPr>
          <w:rFonts w:ascii="Arial" w:eastAsia="Times New Roman" w:hAnsi="Arial" w:cs="Arial"/>
          <w:kern w:val="0"/>
          <w14:ligatures w14:val="none"/>
        </w:rPr>
      </w:pPr>
    </w:p>
    <w:p w14:paraId="67C04C31" w14:textId="77777777" w:rsidR="000B58C8" w:rsidRPr="000B58C8" w:rsidRDefault="000B58C8" w:rsidP="002E7E7A">
      <w:pPr>
        <w:spacing w:after="0" w:line="276" w:lineRule="auto"/>
        <w:ind w:left="100" w:right="75" w:firstLine="720"/>
        <w:jc w:val="both"/>
        <w:rPr>
          <w:rFonts w:ascii="Arial" w:eastAsia="Arial" w:hAnsi="Arial" w:cs="Arial"/>
          <w:kern w:val="0"/>
          <w14:ligatures w14:val="none"/>
        </w:rPr>
      </w:pPr>
      <w:r w:rsidRPr="000B58C8">
        <w:rPr>
          <w:rFonts w:ascii="Arial" w:eastAsia="Arial" w:hAnsi="Arial" w:cs="Arial"/>
          <w:kern w:val="0"/>
          <w14:ligatures w14:val="none"/>
        </w:rPr>
        <w:t>La</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fracción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X</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artículo</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107</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constitucional,</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establece</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tratándose</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de las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controversias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103</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norma constitucional -con excepción de aquellas en materia electoral- se sujetará el trámite del juicio de amparo a los procedimientos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determine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ley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reglamentaria,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 acuerdo con las bases que 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señalan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propio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numeral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107</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normativa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básica,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destacando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 la citada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fracción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X</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señala que todos los actos reclamados en amparo podrán ser objeto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suspensión, en los casos y mediante las condiciones (no confundir con requisitos)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determine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ley reglamentaria, para lo cual el órgano jurisdiccional 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amparo,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cuando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naturaleza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permita,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deberá</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realizar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un análisis ponderado</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apariencia</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buen</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derecho,</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60"/>
          <w:kern w:val="0"/>
          <w14:ligatures w14:val="none"/>
        </w:rPr>
        <w:t xml:space="preserve"> </w:t>
      </w:r>
      <w:r w:rsidRPr="000B58C8">
        <w:rPr>
          <w:rFonts w:ascii="Arial" w:eastAsia="Arial" w:hAnsi="Arial" w:cs="Arial"/>
          <w:kern w:val="0"/>
          <w14:ligatures w14:val="none"/>
        </w:rPr>
        <w:t>orden</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público</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interés social.</w:t>
      </w:r>
    </w:p>
    <w:p w14:paraId="5737E039" w14:textId="77777777" w:rsidR="000B58C8" w:rsidRPr="000B58C8" w:rsidRDefault="000B58C8" w:rsidP="002E7E7A">
      <w:pPr>
        <w:spacing w:before="2" w:after="0" w:line="276" w:lineRule="auto"/>
        <w:rPr>
          <w:rFonts w:ascii="Arial" w:eastAsia="Times New Roman" w:hAnsi="Arial" w:cs="Arial"/>
          <w:kern w:val="0"/>
          <w14:ligatures w14:val="none"/>
        </w:rPr>
      </w:pPr>
    </w:p>
    <w:p w14:paraId="15A1BE2E" w14:textId="77777777" w:rsidR="000B58C8" w:rsidRPr="000B58C8" w:rsidRDefault="000B58C8" w:rsidP="002E7E7A">
      <w:pPr>
        <w:spacing w:after="0" w:line="276" w:lineRule="auto"/>
        <w:ind w:left="100" w:right="83" w:firstLine="720"/>
        <w:jc w:val="both"/>
        <w:rPr>
          <w:rFonts w:ascii="Arial" w:eastAsia="Arial" w:hAnsi="Arial" w:cs="Arial"/>
          <w:kern w:val="0"/>
          <w14:ligatures w14:val="none"/>
        </w:rPr>
      </w:pPr>
      <w:r w:rsidRPr="000B58C8">
        <w:rPr>
          <w:rFonts w:ascii="Arial" w:eastAsia="Arial" w:hAnsi="Arial" w:cs="Arial"/>
          <w:kern w:val="0"/>
          <w14:ligatures w14:val="none"/>
        </w:rPr>
        <w:t>Para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tal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efecto, se privilegia la discrecionalidad de los jueces consagrando expresamente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como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elemento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considerar para el otorgamiento de la suspensión 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apariencia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buen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derecho,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requisito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éste reconocido por la Suprema Corte de Justicia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constituye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uno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avances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más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importantes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evolución del juicio de amparo en las últimas décadas.</w:t>
      </w:r>
    </w:p>
    <w:p w14:paraId="7909AB85" w14:textId="77777777" w:rsidR="000B58C8" w:rsidRPr="000B58C8" w:rsidRDefault="000B58C8" w:rsidP="002E7E7A">
      <w:pPr>
        <w:spacing w:before="2" w:after="0" w:line="276" w:lineRule="auto"/>
        <w:rPr>
          <w:rFonts w:ascii="Arial" w:eastAsia="Times New Roman" w:hAnsi="Arial" w:cs="Arial"/>
          <w:kern w:val="0"/>
          <w14:ligatures w14:val="none"/>
        </w:rPr>
      </w:pPr>
    </w:p>
    <w:p w14:paraId="03061218" w14:textId="77777777" w:rsidR="000B58C8" w:rsidRPr="000B58C8" w:rsidRDefault="000B58C8" w:rsidP="002E7E7A">
      <w:pPr>
        <w:spacing w:after="0" w:line="276" w:lineRule="auto"/>
        <w:ind w:left="100" w:right="78" w:firstLine="720"/>
        <w:jc w:val="both"/>
        <w:rPr>
          <w:rFonts w:ascii="Arial" w:eastAsia="Arial" w:hAnsi="Arial" w:cs="Arial"/>
          <w:kern w:val="0"/>
          <w14:ligatures w14:val="none"/>
        </w:rPr>
      </w:pPr>
      <w:r w:rsidRPr="000B58C8">
        <w:rPr>
          <w:rFonts w:ascii="Arial" w:eastAsia="Arial" w:hAnsi="Arial" w:cs="Arial"/>
          <w:kern w:val="0"/>
          <w14:ligatures w14:val="none"/>
        </w:rPr>
        <w:t>Sin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embargo,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asegurar su correcta aplicación, se establece la obligación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Juez</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realizar un análisis ponderado entre la no afectación del interés</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social</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orden</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público</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apariencia</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buen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derecho.</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Con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esto</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se logra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 medida cautelar sea eficaz y que no se concedan suspensiones que molestan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sensibilidad</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sociedad. Adicionalmente a lo anterio</w:t>
      </w:r>
      <w:r w:rsidRPr="000B58C8">
        <w:rPr>
          <w:rFonts w:ascii="Arial" w:eastAsia="Arial" w:hAnsi="Arial" w:cs="Arial"/>
          <w:spacing w:val="-13"/>
          <w:kern w:val="0"/>
          <w14:ligatures w14:val="none"/>
        </w:rPr>
        <w:t>r</w:t>
      </w:r>
      <w:r w:rsidRPr="000B58C8">
        <w:rPr>
          <w:rFonts w:ascii="Arial" w:eastAsia="Arial" w:hAnsi="Arial" w:cs="Arial"/>
          <w:kern w:val="0"/>
          <w14:ligatures w14:val="none"/>
        </w:rPr>
        <w:t>, en la legislación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secundaria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juicio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amparo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vigo</w:t>
      </w:r>
      <w:r w:rsidRPr="000B58C8">
        <w:rPr>
          <w:rFonts w:ascii="Arial" w:eastAsia="Arial" w:hAnsi="Arial" w:cs="Arial"/>
          <w:spacing w:val="-13"/>
          <w:kern w:val="0"/>
          <w14:ligatures w14:val="none"/>
        </w:rPr>
        <w:t>r</w:t>
      </w:r>
      <w:r w:rsidRPr="000B58C8">
        <w:rPr>
          <w:rFonts w:ascii="Arial" w:eastAsia="Arial" w:hAnsi="Arial" w:cs="Arial"/>
          <w:kern w:val="0"/>
          <w14:ligatures w14:val="none"/>
        </w:rPr>
        <w:t>,</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concretamente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p>
    <w:p w14:paraId="1AF0D11A" w14:textId="77777777" w:rsidR="000B58C8" w:rsidRPr="000B58C8" w:rsidRDefault="000B58C8" w:rsidP="002E7E7A">
      <w:pPr>
        <w:spacing w:before="2" w:after="0" w:line="276" w:lineRule="auto"/>
        <w:ind w:left="100" w:right="74"/>
        <w:jc w:val="both"/>
        <w:rPr>
          <w:rFonts w:ascii="Arial" w:eastAsia="Arial" w:hAnsi="Arial" w:cs="Arial"/>
          <w:kern w:val="0"/>
          <w14:ligatures w14:val="none"/>
        </w:rPr>
      </w:pPr>
      <w:r w:rsidRPr="000B58C8">
        <w:rPr>
          <w:rFonts w:ascii="Arial" w:eastAsia="Arial" w:hAnsi="Arial" w:cs="Arial"/>
          <w:kern w:val="0"/>
          <w14:ligatures w14:val="none"/>
        </w:rPr>
        <w:t>75</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instituye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(entre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otros)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principio general de la función jurisdiccional de amparo consistente en que los juzgadores federales del</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conocimiento</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deben apreciar los actos reclamados tal como aparezcan probados ante las responsables,</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aspecto</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cual</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deben</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considerarse también los diversos principios que se desprenden el artículo 76 de la misma legislación, relativos a que 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obligación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jurisdiccional atender en todo momento a las cuestiones efectivamente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planteada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por los quejosos y no incurrir en alteración o modificación de dicha cuestión ni de los hechos.</w:t>
      </w:r>
    </w:p>
    <w:p w14:paraId="239296A2" w14:textId="77777777" w:rsidR="000B58C8" w:rsidRPr="000B58C8" w:rsidRDefault="000B58C8" w:rsidP="002E7E7A">
      <w:pPr>
        <w:spacing w:before="2" w:after="0" w:line="276" w:lineRule="auto"/>
        <w:rPr>
          <w:rFonts w:ascii="Arial" w:eastAsia="Times New Roman" w:hAnsi="Arial" w:cs="Arial"/>
          <w:kern w:val="0"/>
          <w14:ligatures w14:val="none"/>
        </w:rPr>
      </w:pPr>
    </w:p>
    <w:p w14:paraId="0A9BA517" w14:textId="71384089" w:rsidR="000B58C8" w:rsidRPr="000B58C8" w:rsidRDefault="000B58C8" w:rsidP="00117390">
      <w:pPr>
        <w:spacing w:after="0" w:line="276" w:lineRule="auto"/>
        <w:ind w:left="100" w:right="74" w:firstLine="720"/>
        <w:jc w:val="both"/>
        <w:rPr>
          <w:rFonts w:ascii="Arial" w:eastAsia="Arial" w:hAnsi="Arial" w:cs="Arial"/>
          <w:kern w:val="0"/>
          <w14:ligatures w14:val="none"/>
        </w:rPr>
      </w:pPr>
      <w:r w:rsidRPr="000B58C8">
        <w:rPr>
          <w:rFonts w:ascii="Arial" w:eastAsia="Arial" w:hAnsi="Arial" w:cs="Arial"/>
          <w:kern w:val="0"/>
          <w14:ligatures w14:val="none"/>
        </w:rPr>
        <w:t>Por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otra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128</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 Ley de Amparo, en el contexto constitucional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legal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actual,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definitivamente ya no puede ser interpretado como sustitutivo del artículo 124 de la anterior legislación de amparo de 1936, constituían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un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requisito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insuperable para el otorgamiento de la suspensión, ya que 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actualidad</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constitucional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legalmente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válido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otorgamiento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 medidas cautelares de suspensión aun</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cuando</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siga</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perjuicio</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interés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social</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se contravengan disposiciones de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orden</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público,</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siempre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las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afectaciones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a dichos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aspectos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menores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comparación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 entidad y gravedad de las afectaciones</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puedan</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repercutir</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esfera de derechos del quejoso, apreciado desde la perspectiva de la apariencia del buen derecho (</w:t>
      </w:r>
      <w:proofErr w:type="spellStart"/>
      <w:r w:rsidRPr="000B58C8">
        <w:rPr>
          <w:rFonts w:ascii="Arial" w:eastAsia="Arial" w:hAnsi="Arial" w:cs="Arial"/>
          <w:kern w:val="0"/>
          <w14:ligatures w14:val="none"/>
        </w:rPr>
        <w:t>fumus</w:t>
      </w:r>
      <w:proofErr w:type="spellEnd"/>
      <w:r w:rsidRPr="000B58C8">
        <w:rPr>
          <w:rFonts w:ascii="Arial" w:eastAsia="Arial" w:hAnsi="Arial" w:cs="Arial"/>
          <w:kern w:val="0"/>
          <w14:ligatures w14:val="none"/>
        </w:rPr>
        <w:t xml:space="preserve"> </w:t>
      </w:r>
      <w:proofErr w:type="spellStart"/>
      <w:r w:rsidRPr="000B58C8">
        <w:rPr>
          <w:rFonts w:ascii="Arial" w:eastAsia="Arial" w:hAnsi="Arial" w:cs="Arial"/>
          <w:kern w:val="0"/>
          <w14:ligatures w14:val="none"/>
        </w:rPr>
        <w:t>boni</w:t>
      </w:r>
      <w:proofErr w:type="spellEnd"/>
      <w:r w:rsidRPr="000B58C8">
        <w:rPr>
          <w:rFonts w:ascii="Arial" w:eastAsia="Arial" w:hAnsi="Arial" w:cs="Arial"/>
          <w:kern w:val="0"/>
          <w14:ligatures w14:val="none"/>
        </w:rPr>
        <w:t xml:space="preserve"> iuris),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regla que se confirma con lo dispuesto por el artículo 138 de la Ley de Amparo,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reitera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 mecánica de la ponderación como metodología para el otorgamiento de la suspensión como ordena la premisa constitucional antes</w:t>
      </w:r>
      <w:r w:rsidR="00117390">
        <w:rPr>
          <w:rFonts w:ascii="Arial" w:eastAsia="Arial" w:hAnsi="Arial" w:cs="Arial"/>
          <w:kern w:val="0"/>
          <w14:ligatures w14:val="none"/>
        </w:rPr>
        <w:t xml:space="preserve"> </w:t>
      </w:r>
      <w:r w:rsidRPr="000B58C8">
        <w:rPr>
          <w:rFonts w:ascii="Arial" w:eastAsia="Arial" w:hAnsi="Arial" w:cs="Arial"/>
          <w:kern w:val="0"/>
          <w14:ligatures w14:val="none"/>
        </w:rPr>
        <w:t>señalada;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contexto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procedente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 medida contra el acto reclamado,</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así</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como</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contra</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sus</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efectos</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45"/>
          <w:kern w:val="0"/>
          <w14:ligatures w14:val="none"/>
        </w:rPr>
        <w:t xml:space="preserve"> </w:t>
      </w:r>
      <w:r w:rsidRPr="000B58C8">
        <w:rPr>
          <w:rFonts w:ascii="Arial" w:eastAsia="Arial" w:hAnsi="Arial" w:cs="Arial"/>
          <w:kern w:val="0"/>
          <w14:ligatures w14:val="none"/>
        </w:rPr>
        <w:t>consecuencias,</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suspensión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surtirá sus efectos desde que se pronuncie el acuerdo relativo aun cuando se ha recurrido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136)</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 caso de conceder se la suspensión, el juzgador podrá fijar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lastRenderedPageBreak/>
        <w:t>caso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necesario los requisitos y efectos de la medida (artículo 138, fracción I).</w:t>
      </w:r>
    </w:p>
    <w:p w14:paraId="101912DD" w14:textId="77777777" w:rsidR="000B58C8" w:rsidRPr="000B58C8" w:rsidRDefault="000B58C8" w:rsidP="002E7E7A">
      <w:pPr>
        <w:spacing w:before="2" w:after="0" w:line="276" w:lineRule="auto"/>
        <w:rPr>
          <w:rFonts w:ascii="Arial" w:eastAsia="Times New Roman" w:hAnsi="Arial" w:cs="Arial"/>
          <w:kern w:val="0"/>
          <w14:ligatures w14:val="none"/>
        </w:rPr>
      </w:pPr>
    </w:p>
    <w:p w14:paraId="2CF561E8" w14:textId="77777777" w:rsidR="000B58C8" w:rsidRPr="000B58C8" w:rsidRDefault="000B58C8" w:rsidP="002E7E7A">
      <w:pPr>
        <w:spacing w:after="0" w:line="276" w:lineRule="auto"/>
        <w:ind w:left="100" w:right="77" w:firstLine="720"/>
        <w:jc w:val="both"/>
        <w:rPr>
          <w:rFonts w:ascii="Arial" w:eastAsia="Arial" w:hAnsi="Arial" w:cs="Arial"/>
          <w:kern w:val="0"/>
          <w14:ligatures w14:val="none"/>
        </w:rPr>
      </w:pPr>
      <w:r w:rsidRPr="000B58C8">
        <w:rPr>
          <w:rFonts w:ascii="Arial" w:eastAsia="Arial" w:hAnsi="Arial" w:cs="Arial"/>
          <w:kern w:val="0"/>
          <w14:ligatures w14:val="none"/>
        </w:rPr>
        <w:t>Adicionalmente debe considerarse que siempre que exista peligro inminente de que se ejecute el acto reclamado, o de que se causen perjuicios de difícil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reparación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quejoso, el órgano jurisdiccional deberá proceder con prudencia cautela</w:t>
      </w:r>
      <w:r w:rsidRPr="000B58C8">
        <w:rPr>
          <w:rFonts w:ascii="Arial" w:eastAsia="Arial" w:hAnsi="Arial" w:cs="Arial"/>
          <w:spacing w:val="-13"/>
          <w:kern w:val="0"/>
          <w14:ligatures w14:val="none"/>
        </w:rPr>
        <w:t>r</w:t>
      </w:r>
      <w:r w:rsidRPr="000B58C8">
        <w:rPr>
          <w:rFonts w:ascii="Arial" w:eastAsia="Arial" w:hAnsi="Arial" w:cs="Arial"/>
          <w:kern w:val="0"/>
          <w14:ligatures w14:val="none"/>
        </w:rPr>
        <w:t>, es deci</w:t>
      </w:r>
      <w:r w:rsidRPr="000B58C8">
        <w:rPr>
          <w:rFonts w:ascii="Arial" w:eastAsia="Arial" w:hAnsi="Arial" w:cs="Arial"/>
          <w:spacing w:val="-13"/>
          <w:kern w:val="0"/>
          <w14:ligatures w14:val="none"/>
        </w:rPr>
        <w:t>r</w:t>
      </w:r>
      <w:r w:rsidRPr="000B58C8">
        <w:rPr>
          <w:rFonts w:ascii="Arial" w:eastAsia="Arial" w:hAnsi="Arial" w:cs="Arial"/>
          <w:kern w:val="0"/>
          <w14:ligatures w14:val="none"/>
        </w:rPr>
        <w:t>, preferir la protección de un derecho antes que generar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donde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mayor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dificultad</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incluso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 imposibilidad de restitución, lo que se logra ordenando inmediatamente que las cosas se mantengan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guarden hasta que se notifique la resolución sobre la suspensión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definitiva,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tomando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medidas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estime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convenientes para que no 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defrauden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derechos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terceros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 se eviten cualquier clase de perjuicios, como también evitando que quede sin materia el juicio de amparo.</w:t>
      </w:r>
    </w:p>
    <w:p w14:paraId="5CB9CEE8" w14:textId="77777777" w:rsidR="000B58C8" w:rsidRPr="000B58C8" w:rsidRDefault="000B58C8" w:rsidP="002E7E7A">
      <w:pPr>
        <w:spacing w:before="2" w:after="0" w:line="276" w:lineRule="auto"/>
        <w:rPr>
          <w:rFonts w:ascii="Arial" w:eastAsia="Times New Roman" w:hAnsi="Arial" w:cs="Arial"/>
          <w:kern w:val="0"/>
          <w14:ligatures w14:val="none"/>
        </w:rPr>
      </w:pPr>
    </w:p>
    <w:p w14:paraId="5F437B03" w14:textId="77777777" w:rsidR="000B58C8" w:rsidRDefault="000B58C8" w:rsidP="002E7E7A">
      <w:pPr>
        <w:spacing w:after="0" w:line="276" w:lineRule="auto"/>
        <w:ind w:left="100" w:right="76" w:firstLine="720"/>
        <w:jc w:val="both"/>
        <w:rPr>
          <w:rFonts w:ascii="Arial" w:eastAsia="Arial" w:hAnsi="Arial" w:cs="Arial"/>
          <w:kern w:val="0"/>
          <w14:ligatures w14:val="none"/>
        </w:rPr>
      </w:pPr>
      <w:r w:rsidRPr="000B58C8">
        <w:rPr>
          <w:rFonts w:ascii="Arial" w:eastAsia="Arial" w:hAnsi="Arial" w:cs="Arial"/>
          <w:kern w:val="0"/>
          <w14:ligatures w14:val="none"/>
        </w:rPr>
        <w:t>Por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 artículo 147 de la ley de la materia, establece que siempre 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procedente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otorgamiento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suspensión,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corresponde al órgano jurisdiccional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fijar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situación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habrán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quedar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las cosas y tomará las medidas pertinentes para conservar la materia del amparo hasta la terminación del juicio,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pudiendo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establecerse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condiciones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cuyo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cumplimiento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(por parte del quejoso, por parte de las autoridades responsables o incluso de terceros) dependa el que la suspensión cautelar siga surtiendo sus efectos; como también, en atención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naturaleza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acto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reclamado,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juez</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puede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ordenar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las cosas 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mantengan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guardan,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igualmente,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casos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 se jurídica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 materialmente posible, puede restablecer provisionalmente al quejoso en 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goce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derecho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violado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mientras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 dicta sentencia ejecutoria en el juicio, lo 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lenguaje procesal de las medidas cautelares se conoce como "efecto anticipatorio".</w:t>
      </w:r>
    </w:p>
    <w:p w14:paraId="1D8C64EE" w14:textId="77777777" w:rsidR="00117390" w:rsidRPr="000B58C8" w:rsidRDefault="00117390" w:rsidP="002E7E7A">
      <w:pPr>
        <w:spacing w:after="0" w:line="276" w:lineRule="auto"/>
        <w:ind w:left="100" w:right="76" w:firstLine="720"/>
        <w:jc w:val="both"/>
        <w:rPr>
          <w:rFonts w:ascii="Arial" w:eastAsia="Arial" w:hAnsi="Arial" w:cs="Arial"/>
          <w:kern w:val="0"/>
          <w14:ligatures w14:val="none"/>
        </w:rPr>
      </w:pPr>
    </w:p>
    <w:p w14:paraId="4DF4AA27" w14:textId="20512255" w:rsidR="000B58C8" w:rsidRPr="000B58C8" w:rsidRDefault="000B58C8" w:rsidP="00117390">
      <w:pPr>
        <w:spacing w:before="2" w:after="0" w:line="276" w:lineRule="auto"/>
        <w:ind w:left="100" w:right="74" w:firstLine="720"/>
        <w:jc w:val="both"/>
        <w:rPr>
          <w:rFonts w:ascii="Arial" w:eastAsia="Arial" w:hAnsi="Arial" w:cs="Arial"/>
          <w:kern w:val="0"/>
          <w14:ligatures w14:val="none"/>
        </w:rPr>
      </w:pPr>
      <w:r w:rsidRPr="000B58C8">
        <w:rPr>
          <w:rFonts w:ascii="Arial" w:eastAsia="Arial" w:hAnsi="Arial" w:cs="Arial"/>
          <w:kern w:val="0"/>
          <w14:ligatures w14:val="none"/>
        </w:rPr>
        <w:t xml:space="preserve">Las anteriores consideraciones, con la lectura de la ejecutoria de valor jurisprudencial y obligatorio dictada por el </w:t>
      </w:r>
      <w:r w:rsidRPr="000B58C8">
        <w:rPr>
          <w:rFonts w:ascii="Arial" w:eastAsia="Arial" w:hAnsi="Arial" w:cs="Arial"/>
          <w:spacing w:val="-9"/>
          <w:kern w:val="0"/>
          <w14:ligatures w14:val="none"/>
        </w:rPr>
        <w:t>T</w:t>
      </w:r>
      <w:r w:rsidRPr="000B58C8">
        <w:rPr>
          <w:rFonts w:ascii="Arial" w:eastAsia="Arial" w:hAnsi="Arial" w:cs="Arial"/>
          <w:kern w:val="0"/>
          <w14:ligatures w14:val="none"/>
        </w:rPr>
        <w:t>ribunal Pleno de la Suprema Corte de Justicia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Nación, al resolver la contradicción de tesis 146/2019 en sesión de 7 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mayo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2020;</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fallo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propio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pleno instituye con carácter obligatorio 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interpretación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consistente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estimar que la reforma constitucional de 5 de junio 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20</w:t>
      </w:r>
      <w:r w:rsidRPr="000B58C8">
        <w:rPr>
          <w:rFonts w:ascii="Arial" w:eastAsia="Arial" w:hAnsi="Arial" w:cs="Arial"/>
          <w:spacing w:val="-18"/>
          <w:kern w:val="0"/>
          <w14:ligatures w14:val="none"/>
        </w:rPr>
        <w:t>1</w:t>
      </w:r>
      <w:r w:rsidRPr="000B58C8">
        <w:rPr>
          <w:rFonts w:ascii="Arial" w:eastAsia="Arial" w:hAnsi="Arial" w:cs="Arial"/>
          <w:kern w:val="0"/>
          <w14:ligatures w14:val="none"/>
        </w:rPr>
        <w:t>1</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 las bases fundamentales del juicio de amparo trajo consigo un cambio total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paradigma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 materia de suspensión, abandonando completamente el anterior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sistema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 xml:space="preserve">una medida </w:t>
      </w:r>
      <w:proofErr w:type="spellStart"/>
      <w:r w:rsidRPr="000B58C8">
        <w:rPr>
          <w:rFonts w:ascii="Arial" w:eastAsia="Arial" w:hAnsi="Arial" w:cs="Arial"/>
          <w:kern w:val="0"/>
          <w14:ligatures w14:val="none"/>
        </w:rPr>
        <w:t>suspensional</w:t>
      </w:r>
      <w:proofErr w:type="spellEnd"/>
      <w:r w:rsidRPr="000B58C8">
        <w:rPr>
          <w:rFonts w:ascii="Arial" w:eastAsia="Arial" w:hAnsi="Arial" w:cs="Arial"/>
          <w:kern w:val="0"/>
          <w14:ligatures w14:val="none"/>
        </w:rPr>
        <w:t xml:space="preserve"> con características meramente paralizante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introduciendo un nuevo y renovado sistema de medidas cautelares; también</w:t>
      </w:r>
      <w:r w:rsidRPr="000B58C8">
        <w:rPr>
          <w:rFonts w:ascii="Arial" w:eastAsia="Arial" w:hAnsi="Arial" w:cs="Arial"/>
          <w:spacing w:val="30"/>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establece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como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criterio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obligatorio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considerar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análisis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ponderado 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equilibrado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refiere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fracción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X</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artículo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107</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constitucional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como la metodología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jurisprudencial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obligatoria por parte de los juzgadores para decidir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 materia de suspensión, del mismo modo que la dificultad o imposibilidad 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reparación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 constituye un requisito de suspensión pero sí un criterio relevante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valoración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para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decidir jurisdiccionalmente sobre su otorgamiento, de 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misma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manera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se instituye jurisprudencialmente y con carácter obligatorio 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suspensión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puede tener dos tipos de efectos: a) El efecto conservativo, que identifica a la medida cautelar de suspensión solamente como un sistema</w:t>
      </w:r>
      <w:r w:rsidR="00117390">
        <w:rPr>
          <w:rFonts w:ascii="Arial" w:eastAsia="Arial" w:hAnsi="Arial" w:cs="Arial"/>
          <w:kern w:val="0"/>
          <w14:ligatures w14:val="none"/>
        </w:rPr>
        <w:t xml:space="preserve"> </w:t>
      </w:r>
      <w:r w:rsidRPr="000B58C8">
        <w:rPr>
          <w:rFonts w:ascii="Arial" w:eastAsia="Arial" w:hAnsi="Arial" w:cs="Arial"/>
          <w:kern w:val="0"/>
          <w14:ligatures w14:val="none"/>
        </w:rPr>
        <w:t>paralizante de los efectos y</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consecuencias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los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actos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reclamados,</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por</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ser eficiente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función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 caso concreto) para asegurar que la parte quejosa no sufra afectaciones,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daños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perjuicios mientras se sustancia el juicio de amparo hasta la sentencia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fondo;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b)</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diverso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efecto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 tutela anticipada o anticipatoria, es deci</w:t>
      </w:r>
      <w:r w:rsidRPr="000B58C8">
        <w:rPr>
          <w:rFonts w:ascii="Arial" w:eastAsia="Arial" w:hAnsi="Arial" w:cs="Arial"/>
          <w:spacing w:val="-13"/>
          <w:kern w:val="0"/>
          <w14:ligatures w14:val="none"/>
        </w:rPr>
        <w:t>r</w:t>
      </w:r>
      <w:r w:rsidRPr="000B58C8">
        <w:rPr>
          <w:rFonts w:ascii="Arial" w:eastAsia="Arial" w:hAnsi="Arial" w:cs="Arial"/>
          <w:kern w:val="0"/>
          <w14:ligatures w14:val="none"/>
        </w:rPr>
        <w:t>, si el efecto conservativo meramente paralizante no puede garantizar que la parte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quejosa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sufra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ninguna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clase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daños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y perjuicios mientras se tramita en 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fondo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juicio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amparo,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entonces el órgano jurisdiccional puede acudir a esta modalidad</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lastRenderedPageBreak/>
        <w:t>conforme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cual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posible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restablecer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quejoso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goce de la garantía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derecho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afectado con el acto reclamado, evitando no constituir ningún derecho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no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tuviera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quejoso antes de la presentación de la demanda, lo que significa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que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si</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derecho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existía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con anterioridad la presentación de la demanda, entonces la restitución es procedente, del mismo modo que en función de la apariencia</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buen</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derecho</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y</w:t>
      </w:r>
      <w:r w:rsidRPr="000B58C8">
        <w:rPr>
          <w:rFonts w:ascii="Arial" w:eastAsia="Arial" w:hAnsi="Arial" w:cs="Arial"/>
          <w:spacing w:val="14"/>
          <w:kern w:val="0"/>
          <w14:ligatures w14:val="none"/>
        </w:rPr>
        <w:t xml:space="preserve"> </w:t>
      </w:r>
      <w:r w:rsidRPr="000B58C8">
        <w:rPr>
          <w:rFonts w:ascii="Arial" w:eastAsia="Arial" w:hAnsi="Arial" w:cs="Arial"/>
          <w:kern w:val="0"/>
          <w14:ligatures w14:val="none"/>
        </w:rPr>
        <w:t>sin constituir ningún derecho que no fuera preexistente-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posible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asegurar</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 la parte quejosa los efectos de la sentencia de fondo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desde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otorgamiento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suspensión,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todo lo cual se desprende del artículo 147 de la Ley de Amparo.</w:t>
      </w:r>
    </w:p>
    <w:p w14:paraId="3E308ADC" w14:textId="77777777" w:rsidR="000B58C8" w:rsidRPr="000B58C8" w:rsidRDefault="000B58C8" w:rsidP="002E7E7A">
      <w:pPr>
        <w:spacing w:before="2" w:after="0" w:line="276" w:lineRule="auto"/>
        <w:rPr>
          <w:rFonts w:ascii="Arial" w:eastAsia="Times New Roman" w:hAnsi="Arial" w:cs="Arial"/>
          <w:kern w:val="0"/>
          <w14:ligatures w14:val="none"/>
        </w:rPr>
      </w:pPr>
    </w:p>
    <w:p w14:paraId="674BFAF4" w14:textId="77777777" w:rsidR="000B58C8" w:rsidRPr="000B58C8" w:rsidRDefault="000B58C8" w:rsidP="002E7E7A">
      <w:pPr>
        <w:spacing w:after="0" w:line="276" w:lineRule="auto"/>
        <w:ind w:left="100" w:right="74" w:firstLine="720"/>
        <w:jc w:val="both"/>
        <w:rPr>
          <w:rFonts w:ascii="Arial" w:eastAsia="Arial" w:hAnsi="Arial" w:cs="Arial"/>
          <w:kern w:val="0"/>
          <w14:ligatures w14:val="none"/>
        </w:rPr>
      </w:pPr>
      <w:r w:rsidRPr="000B58C8">
        <w:rPr>
          <w:rFonts w:ascii="Arial" w:eastAsia="Arial" w:hAnsi="Arial" w:cs="Arial"/>
          <w:kern w:val="0"/>
          <w14:ligatures w14:val="none"/>
        </w:rPr>
        <w:t>Considerando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anterio</w:t>
      </w:r>
      <w:r w:rsidRPr="000B58C8">
        <w:rPr>
          <w:rFonts w:ascii="Arial" w:eastAsia="Arial" w:hAnsi="Arial" w:cs="Arial"/>
          <w:spacing w:val="-13"/>
          <w:kern w:val="0"/>
          <w14:ligatures w14:val="none"/>
        </w:rPr>
        <w:t>r</w:t>
      </w:r>
      <w:r w:rsidRPr="000B58C8">
        <w:rPr>
          <w:rFonts w:ascii="Arial" w:eastAsia="Arial" w:hAnsi="Arial" w:cs="Arial"/>
          <w:kern w:val="0"/>
          <w14:ligatures w14:val="none"/>
        </w:rPr>
        <w:t>,</w:t>
      </w:r>
      <w:r w:rsidRPr="000B58C8">
        <w:rPr>
          <w:rFonts w:ascii="Arial" w:eastAsia="Arial" w:hAnsi="Arial" w:cs="Arial"/>
          <w:spacing w:val="15"/>
          <w:kern w:val="0"/>
          <w14:ligatures w14:val="none"/>
        </w:rPr>
        <w:t xml:space="preserve"> </w:t>
      </w:r>
      <w:r w:rsidRPr="000B58C8">
        <w:rPr>
          <w:rFonts w:ascii="Arial" w:eastAsia="Arial" w:hAnsi="Arial" w:cs="Arial"/>
          <w:b/>
          <w:kern w:val="0"/>
          <w14:ligatures w14:val="none"/>
        </w:rPr>
        <w:t>corresponde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ahora señalar que respetuosamente se considera que, en el caso debe concederse la protección</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cautelar</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al</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quejoso</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mediante</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el otorgamiento de la suspensión provisional</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y</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en su momento la definitiva respecto de los actos reclamados así</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como</w:t>
      </w:r>
      <w:r w:rsidRPr="000B58C8">
        <w:rPr>
          <w:rFonts w:ascii="Arial" w:eastAsia="Arial" w:hAnsi="Arial" w:cs="Arial"/>
          <w:b/>
          <w:spacing w:val="15"/>
          <w:kern w:val="0"/>
          <w14:ligatures w14:val="none"/>
        </w:rPr>
        <w:t xml:space="preserve"> </w:t>
      </w:r>
      <w:r w:rsidRPr="000B58C8">
        <w:rPr>
          <w:rFonts w:ascii="Arial" w:eastAsia="Arial" w:hAnsi="Arial" w:cs="Arial"/>
          <w:b/>
          <w:kern w:val="0"/>
          <w14:ligatures w14:val="none"/>
        </w:rPr>
        <w:t xml:space="preserve">respecto de sus efectos y consecuencias, </w:t>
      </w:r>
      <w:r w:rsidRPr="000B58C8">
        <w:rPr>
          <w:rFonts w:ascii="Arial" w:eastAsia="Arial" w:hAnsi="Arial" w:cs="Arial"/>
          <w:kern w:val="0"/>
          <w14:ligatures w14:val="none"/>
        </w:rPr>
        <w:t>toda vez que basta la lectura</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integra de la demanda, las partes aclaratorias, para comprobar plenamente 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sin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lugar a dudas que circunstancia que al ser valorada en contextos de apariencia del buen derecho, necesariamente conduce a estimar que</w:t>
      </w:r>
      <w:r w:rsidRPr="000B58C8">
        <w:rPr>
          <w:rFonts w:ascii="Arial" w:eastAsia="Arial" w:hAnsi="Arial" w:cs="Arial"/>
          <w:spacing w:val="51"/>
          <w:kern w:val="0"/>
          <w14:ligatures w14:val="none"/>
        </w:rPr>
        <w:t xml:space="preserve"> </w:t>
      </w:r>
      <w:r w:rsidRPr="000B58C8">
        <w:rPr>
          <w:rFonts w:ascii="Arial" w:eastAsia="Arial" w:hAnsi="Arial" w:cs="Arial"/>
          <w:kern w:val="0"/>
          <w14:ligatures w14:val="none"/>
        </w:rPr>
        <w:t>resulta procedente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del</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otorgamiento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de</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las</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medidas cautelares de suspensión provisional y</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en</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su</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momento</w:t>
      </w:r>
      <w:r w:rsidRPr="000B58C8">
        <w:rPr>
          <w:rFonts w:ascii="Arial" w:eastAsia="Arial" w:hAnsi="Arial" w:cs="Arial"/>
          <w:spacing w:val="15"/>
          <w:kern w:val="0"/>
          <w14:ligatures w14:val="none"/>
        </w:rPr>
        <w:t xml:space="preserve"> </w:t>
      </w:r>
      <w:r w:rsidRPr="000B58C8">
        <w:rPr>
          <w:rFonts w:ascii="Arial" w:eastAsia="Arial" w:hAnsi="Arial" w:cs="Arial"/>
          <w:kern w:val="0"/>
          <w14:ligatures w14:val="none"/>
        </w:rPr>
        <w:t>la definitiva toda vez que se protege de manera cautelar sobre posibles violaciones que pudieran derivarse del mencionado desconocimiento</w:t>
      </w:r>
    </w:p>
    <w:p w14:paraId="68E74518" w14:textId="77777777" w:rsidR="000B58C8" w:rsidRPr="000B58C8" w:rsidRDefault="000B58C8" w:rsidP="002E7E7A">
      <w:pPr>
        <w:spacing w:before="2" w:after="0" w:line="276" w:lineRule="auto"/>
        <w:rPr>
          <w:rFonts w:ascii="Arial" w:eastAsia="Times New Roman" w:hAnsi="Arial" w:cs="Arial"/>
          <w:kern w:val="0"/>
          <w14:ligatures w14:val="none"/>
        </w:rPr>
      </w:pPr>
    </w:p>
    <w:p w14:paraId="0B529D7D" w14:textId="77777777" w:rsidR="000B58C8" w:rsidRPr="000B58C8" w:rsidRDefault="000B58C8" w:rsidP="00117390">
      <w:pPr>
        <w:spacing w:after="0" w:line="276" w:lineRule="auto"/>
        <w:ind w:right="2769"/>
        <w:rPr>
          <w:rFonts w:ascii="Arial" w:eastAsia="Arial" w:hAnsi="Arial" w:cs="Arial"/>
          <w:kern w:val="0"/>
          <w14:ligatures w14:val="none"/>
        </w:rPr>
      </w:pPr>
      <w:r w:rsidRPr="000B58C8">
        <w:rPr>
          <w:rFonts w:ascii="Arial" w:eastAsia="Arial" w:hAnsi="Arial" w:cs="Arial"/>
          <w:b/>
          <w:color w:val="202529"/>
          <w:kern w:val="0"/>
          <w14:ligatures w14:val="none"/>
        </w:rPr>
        <w:t>X.- SUPLENCIA DE LA QUEJA</w:t>
      </w:r>
    </w:p>
    <w:p w14:paraId="229A8953" w14:textId="77777777" w:rsidR="000B58C8" w:rsidRPr="000B58C8" w:rsidRDefault="000B58C8" w:rsidP="002E7E7A">
      <w:pPr>
        <w:spacing w:after="0" w:line="276" w:lineRule="auto"/>
        <w:rPr>
          <w:rFonts w:ascii="Arial" w:eastAsia="Times New Roman" w:hAnsi="Arial" w:cs="Arial"/>
          <w:kern w:val="0"/>
          <w14:ligatures w14:val="none"/>
        </w:rPr>
      </w:pPr>
    </w:p>
    <w:p w14:paraId="1D92EBA1" w14:textId="77777777" w:rsidR="000B58C8" w:rsidRPr="000B58C8" w:rsidRDefault="000B58C8" w:rsidP="002E7E7A">
      <w:pPr>
        <w:spacing w:after="0" w:line="276" w:lineRule="auto"/>
        <w:ind w:left="100" w:right="76"/>
        <w:jc w:val="both"/>
        <w:rPr>
          <w:rFonts w:ascii="Arial" w:eastAsia="Arial" w:hAnsi="Arial" w:cs="Arial"/>
          <w:kern w:val="0"/>
          <w14:ligatures w14:val="none"/>
        </w:rPr>
      </w:pPr>
      <w:r w:rsidRPr="000B58C8">
        <w:rPr>
          <w:rFonts w:ascii="Arial" w:eastAsia="Arial" w:hAnsi="Arial" w:cs="Arial"/>
          <w:color w:val="202529"/>
          <w:kern w:val="0"/>
          <w14:ligatures w14:val="none"/>
        </w:rPr>
        <w:t>De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los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antecedentes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que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se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narran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y</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los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conceptos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de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violación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que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se hacen en contra de los</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actos</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reclamados</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así</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como</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la</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aplicación</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de</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la</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suplencia</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en</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la deficiencia de la queja a favor del suscrito quejoso se deduce que</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resulta procedente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la</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admisión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y</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en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su</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momento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EL</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AM</w:t>
      </w:r>
      <w:r w:rsidRPr="000B58C8">
        <w:rPr>
          <w:rFonts w:ascii="Arial" w:eastAsia="Arial" w:hAnsi="Arial" w:cs="Arial"/>
          <w:color w:val="202529"/>
          <w:spacing w:val="-18"/>
          <w:kern w:val="0"/>
          <w14:ligatures w14:val="none"/>
        </w:rPr>
        <w:t>P</w:t>
      </w:r>
      <w:r w:rsidRPr="000B58C8">
        <w:rPr>
          <w:rFonts w:ascii="Arial" w:eastAsia="Arial" w:hAnsi="Arial" w:cs="Arial"/>
          <w:color w:val="202529"/>
          <w:kern w:val="0"/>
          <w14:ligatures w14:val="none"/>
        </w:rPr>
        <w:t>ARO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Y</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PROTECCIÓN DE LA JUSTICIA FEDERAL, ya que son conculcadas las garantías individuales señaladas en los artículos 14, 16, Constitucionales,</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acto</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que</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por</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naturaleza, origen,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contenido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y</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consecuencias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se refutan como de imposible reparación violentándose mis garantías de audiencia, legalidad y debido proceso.</w:t>
      </w:r>
    </w:p>
    <w:p w14:paraId="286634FD" w14:textId="77777777" w:rsidR="000B58C8" w:rsidRPr="000B58C8" w:rsidRDefault="000B58C8" w:rsidP="002E7E7A">
      <w:pPr>
        <w:spacing w:before="1" w:after="0" w:line="276" w:lineRule="auto"/>
        <w:rPr>
          <w:rFonts w:ascii="Arial" w:eastAsia="Times New Roman" w:hAnsi="Arial" w:cs="Arial"/>
          <w:kern w:val="0"/>
          <w14:ligatures w14:val="none"/>
        </w:rPr>
      </w:pPr>
    </w:p>
    <w:p w14:paraId="740B9BE8" w14:textId="77777777" w:rsidR="000B58C8" w:rsidRPr="000B58C8" w:rsidRDefault="000B58C8" w:rsidP="00117390">
      <w:pPr>
        <w:spacing w:after="0" w:line="276" w:lineRule="auto"/>
        <w:ind w:right="3383"/>
        <w:rPr>
          <w:rFonts w:ascii="Arial" w:eastAsia="Arial" w:hAnsi="Arial" w:cs="Arial"/>
          <w:kern w:val="0"/>
          <w14:ligatures w14:val="none"/>
        </w:rPr>
      </w:pPr>
      <w:r w:rsidRPr="000B58C8">
        <w:rPr>
          <w:rFonts w:ascii="Arial" w:eastAsia="Arial" w:hAnsi="Arial" w:cs="Arial"/>
          <w:b/>
          <w:color w:val="202529"/>
          <w:kern w:val="0"/>
          <w14:ligatures w14:val="none"/>
        </w:rPr>
        <w:t>XI.- COMPETENCIA</w:t>
      </w:r>
    </w:p>
    <w:p w14:paraId="7C6916DA" w14:textId="77777777" w:rsidR="000B58C8" w:rsidRPr="000B58C8" w:rsidRDefault="000B58C8" w:rsidP="002E7E7A">
      <w:pPr>
        <w:spacing w:before="1" w:after="0" w:line="276" w:lineRule="auto"/>
        <w:rPr>
          <w:rFonts w:ascii="Arial" w:eastAsia="Times New Roman" w:hAnsi="Arial" w:cs="Arial"/>
          <w:kern w:val="0"/>
          <w14:ligatures w14:val="none"/>
        </w:rPr>
      </w:pPr>
    </w:p>
    <w:p w14:paraId="53E42C5A" w14:textId="77777777" w:rsidR="00117390" w:rsidRDefault="000B58C8" w:rsidP="00117390">
      <w:pPr>
        <w:spacing w:after="0" w:line="276" w:lineRule="auto"/>
        <w:ind w:left="100" w:right="74"/>
        <w:jc w:val="both"/>
        <w:rPr>
          <w:rFonts w:ascii="Arial" w:eastAsia="Arial" w:hAnsi="Arial" w:cs="Arial"/>
          <w:color w:val="202529"/>
          <w:kern w:val="0"/>
          <w14:ligatures w14:val="none"/>
        </w:rPr>
      </w:pPr>
      <w:r w:rsidRPr="000B58C8">
        <w:rPr>
          <w:rFonts w:ascii="Arial" w:eastAsia="Arial" w:hAnsi="Arial" w:cs="Arial"/>
          <w:color w:val="202529"/>
          <w:kern w:val="0"/>
          <w14:ligatures w14:val="none"/>
        </w:rPr>
        <w:t>Es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Usted</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competente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para</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conocer</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del</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presente juicio de garantías, con fundamento en lo establecido por la Ley de Amparo en su artículo 37 y 107, toda vez</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que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el</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acto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reclamado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motivo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del presente juicio de amparo, se pretende ejecutar en el distrito Judicial de Cancún, Quintana Roo, y en relación</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a</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lo señalado por el artículo 37 de la ley en referencia, será competente el Juez del lugar donde trate de ejecutarse el acto</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reclamado,</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por</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consiguiente,</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este</w:t>
      </w:r>
      <w:r w:rsidRPr="000B58C8">
        <w:rPr>
          <w:rFonts w:ascii="Arial" w:eastAsia="Arial" w:hAnsi="Arial" w:cs="Arial"/>
          <w:color w:val="202529"/>
          <w:spacing w:val="51"/>
          <w:kern w:val="0"/>
          <w14:ligatures w14:val="none"/>
        </w:rPr>
        <w:t xml:space="preserve"> </w:t>
      </w:r>
      <w:r w:rsidRPr="000B58C8">
        <w:rPr>
          <w:rFonts w:ascii="Arial" w:eastAsia="Arial" w:hAnsi="Arial" w:cs="Arial"/>
          <w:color w:val="202529"/>
          <w:kern w:val="0"/>
          <w14:ligatures w14:val="none"/>
        </w:rPr>
        <w:t>H. Juzgado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de</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Distrito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es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quien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cuenta</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con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la</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jurisdicción</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para conocer el presente asunto.</w:t>
      </w:r>
    </w:p>
    <w:p w14:paraId="062CC003" w14:textId="77777777" w:rsidR="00117390" w:rsidRDefault="00117390" w:rsidP="00117390">
      <w:pPr>
        <w:spacing w:after="0" w:line="276" w:lineRule="auto"/>
        <w:ind w:left="100" w:right="74"/>
        <w:jc w:val="both"/>
        <w:rPr>
          <w:rFonts w:ascii="Arial" w:eastAsia="Arial" w:hAnsi="Arial" w:cs="Arial"/>
          <w:color w:val="202529"/>
          <w:kern w:val="0"/>
          <w14:ligatures w14:val="none"/>
        </w:rPr>
      </w:pPr>
    </w:p>
    <w:p w14:paraId="6F9C0263" w14:textId="73866710" w:rsidR="000B58C8" w:rsidRPr="000B58C8" w:rsidRDefault="000B58C8" w:rsidP="00117390">
      <w:pPr>
        <w:spacing w:after="0" w:line="276" w:lineRule="auto"/>
        <w:ind w:left="100" w:right="74"/>
        <w:jc w:val="both"/>
        <w:rPr>
          <w:rFonts w:ascii="Arial" w:eastAsia="Arial" w:hAnsi="Arial" w:cs="Arial"/>
          <w:kern w:val="0"/>
          <w14:ligatures w14:val="none"/>
        </w:rPr>
      </w:pPr>
      <w:r w:rsidRPr="000B58C8">
        <w:rPr>
          <w:rFonts w:ascii="Arial" w:eastAsia="Arial" w:hAnsi="Arial" w:cs="Arial"/>
          <w:b/>
          <w:color w:val="202529"/>
          <w:kern w:val="0"/>
          <w14:ligatures w14:val="none"/>
        </w:rPr>
        <w:t>Por</w:t>
      </w:r>
      <w:r w:rsidRPr="000B58C8">
        <w:rPr>
          <w:rFonts w:ascii="Arial" w:eastAsia="Arial" w:hAnsi="Arial" w:cs="Arial"/>
          <w:b/>
          <w:color w:val="202529"/>
          <w:spacing w:val="15"/>
          <w:kern w:val="0"/>
          <w14:ligatures w14:val="none"/>
        </w:rPr>
        <w:t xml:space="preserve"> </w:t>
      </w:r>
      <w:r w:rsidRPr="000B58C8">
        <w:rPr>
          <w:rFonts w:ascii="Arial" w:eastAsia="Arial" w:hAnsi="Arial" w:cs="Arial"/>
          <w:b/>
          <w:color w:val="202529"/>
          <w:kern w:val="0"/>
          <w14:ligatures w14:val="none"/>
        </w:rPr>
        <w:t>lo</w:t>
      </w:r>
      <w:r w:rsidRPr="000B58C8">
        <w:rPr>
          <w:rFonts w:ascii="Arial" w:eastAsia="Arial" w:hAnsi="Arial" w:cs="Arial"/>
          <w:b/>
          <w:color w:val="202529"/>
          <w:spacing w:val="15"/>
          <w:kern w:val="0"/>
          <w14:ligatures w14:val="none"/>
        </w:rPr>
        <w:t xml:space="preserve"> </w:t>
      </w:r>
      <w:r w:rsidRPr="000B58C8">
        <w:rPr>
          <w:rFonts w:ascii="Arial" w:eastAsia="Arial" w:hAnsi="Arial" w:cs="Arial"/>
          <w:b/>
          <w:color w:val="202529"/>
          <w:kern w:val="0"/>
          <w14:ligatures w14:val="none"/>
        </w:rPr>
        <w:t>antes</w:t>
      </w:r>
      <w:r w:rsidRPr="000B58C8">
        <w:rPr>
          <w:rFonts w:ascii="Arial" w:eastAsia="Arial" w:hAnsi="Arial" w:cs="Arial"/>
          <w:b/>
          <w:color w:val="202529"/>
          <w:spacing w:val="15"/>
          <w:kern w:val="0"/>
          <w14:ligatures w14:val="none"/>
        </w:rPr>
        <w:t xml:space="preserve"> </w:t>
      </w:r>
      <w:r w:rsidRPr="000B58C8">
        <w:rPr>
          <w:rFonts w:ascii="Arial" w:eastAsia="Arial" w:hAnsi="Arial" w:cs="Arial"/>
          <w:b/>
          <w:color w:val="202529"/>
          <w:kern w:val="0"/>
          <w14:ligatures w14:val="none"/>
        </w:rPr>
        <w:t>expuesto,</w:t>
      </w:r>
      <w:r w:rsidRPr="000B58C8">
        <w:rPr>
          <w:rFonts w:ascii="Arial" w:eastAsia="Arial" w:hAnsi="Arial" w:cs="Arial"/>
          <w:b/>
          <w:color w:val="202529"/>
          <w:spacing w:val="15"/>
          <w:kern w:val="0"/>
          <w14:ligatures w14:val="none"/>
        </w:rPr>
        <w:t xml:space="preserve"> </w:t>
      </w:r>
      <w:r w:rsidRPr="000B58C8">
        <w:rPr>
          <w:rFonts w:ascii="Arial" w:eastAsia="Arial" w:hAnsi="Arial" w:cs="Arial"/>
          <w:b/>
          <w:color w:val="202529"/>
          <w:kern w:val="0"/>
          <w14:ligatures w14:val="none"/>
        </w:rPr>
        <w:t>razonado</w:t>
      </w:r>
      <w:r w:rsidRPr="000B58C8">
        <w:rPr>
          <w:rFonts w:ascii="Arial" w:eastAsia="Arial" w:hAnsi="Arial" w:cs="Arial"/>
          <w:b/>
          <w:color w:val="202529"/>
          <w:spacing w:val="15"/>
          <w:kern w:val="0"/>
          <w14:ligatures w14:val="none"/>
        </w:rPr>
        <w:t xml:space="preserve"> </w:t>
      </w:r>
      <w:r w:rsidRPr="000B58C8">
        <w:rPr>
          <w:rFonts w:ascii="Arial" w:eastAsia="Arial" w:hAnsi="Arial" w:cs="Arial"/>
          <w:b/>
          <w:color w:val="202529"/>
          <w:kern w:val="0"/>
          <w14:ligatures w14:val="none"/>
        </w:rPr>
        <w:t>y</w:t>
      </w:r>
      <w:r w:rsidRPr="000B58C8">
        <w:rPr>
          <w:rFonts w:ascii="Arial" w:eastAsia="Arial" w:hAnsi="Arial" w:cs="Arial"/>
          <w:b/>
          <w:color w:val="202529"/>
          <w:spacing w:val="15"/>
          <w:kern w:val="0"/>
          <w14:ligatures w14:val="none"/>
        </w:rPr>
        <w:t xml:space="preserve"> </w:t>
      </w:r>
      <w:r w:rsidRPr="000B58C8">
        <w:rPr>
          <w:rFonts w:ascii="Arial" w:eastAsia="Arial" w:hAnsi="Arial" w:cs="Arial"/>
          <w:b/>
          <w:color w:val="202529"/>
          <w:kern w:val="0"/>
          <w14:ligatures w14:val="none"/>
        </w:rPr>
        <w:t>fundado,</w:t>
      </w:r>
      <w:r w:rsidRPr="000B58C8">
        <w:rPr>
          <w:rFonts w:ascii="Arial" w:eastAsia="Arial" w:hAnsi="Arial" w:cs="Arial"/>
          <w:b/>
          <w:color w:val="202529"/>
          <w:spacing w:val="15"/>
          <w:kern w:val="0"/>
          <w14:ligatures w14:val="none"/>
        </w:rPr>
        <w:t xml:space="preserve"> </w:t>
      </w:r>
      <w:r w:rsidRPr="000B58C8">
        <w:rPr>
          <w:rFonts w:ascii="Arial" w:eastAsia="Arial" w:hAnsi="Arial" w:cs="Arial"/>
          <w:b/>
          <w:color w:val="202529"/>
          <w:kern w:val="0"/>
          <w14:ligatures w14:val="none"/>
        </w:rPr>
        <w:t>muy atenta y respetuosamente solicito a usted Ciudadano Juez de Distrito:</w:t>
      </w:r>
    </w:p>
    <w:p w14:paraId="4F147604" w14:textId="77777777" w:rsidR="000B58C8" w:rsidRPr="000B58C8" w:rsidRDefault="000B58C8" w:rsidP="002E7E7A">
      <w:pPr>
        <w:spacing w:before="1" w:after="0" w:line="276" w:lineRule="auto"/>
        <w:rPr>
          <w:rFonts w:ascii="Arial" w:eastAsia="Times New Roman" w:hAnsi="Arial" w:cs="Arial"/>
          <w:kern w:val="0"/>
          <w14:ligatures w14:val="none"/>
        </w:rPr>
      </w:pPr>
    </w:p>
    <w:p w14:paraId="5F006093" w14:textId="16A0D87B" w:rsidR="000B58C8" w:rsidRPr="000B58C8" w:rsidRDefault="000B58C8" w:rsidP="002E7E7A">
      <w:pPr>
        <w:spacing w:after="0" w:line="276" w:lineRule="auto"/>
        <w:ind w:left="100" w:right="76"/>
        <w:jc w:val="both"/>
        <w:rPr>
          <w:rFonts w:ascii="Arial" w:eastAsia="Arial" w:hAnsi="Arial" w:cs="Arial"/>
          <w:kern w:val="0"/>
          <w14:ligatures w14:val="none"/>
        </w:rPr>
      </w:pPr>
      <w:r w:rsidRPr="000B58C8">
        <w:rPr>
          <w:rFonts w:ascii="Arial" w:eastAsia="Arial" w:hAnsi="Arial" w:cs="Arial"/>
          <w:b/>
          <w:bCs/>
          <w:color w:val="202529"/>
          <w:kern w:val="0"/>
          <w14:ligatures w14:val="none"/>
        </w:rPr>
        <w:t>PRIMERO.-</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spacing w:val="-27"/>
          <w:kern w:val="0"/>
          <w14:ligatures w14:val="none"/>
        </w:rPr>
        <w:t>T</w:t>
      </w:r>
      <w:r w:rsidRPr="000B58C8">
        <w:rPr>
          <w:rFonts w:ascii="Arial" w:eastAsia="Arial" w:hAnsi="Arial" w:cs="Arial"/>
          <w:color w:val="202529"/>
          <w:kern w:val="0"/>
          <w14:ligatures w14:val="none"/>
        </w:rPr>
        <w:t>enga</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 xml:space="preserve">por interpuesta en tiempo y forma la presente </w:t>
      </w:r>
      <w:r w:rsidR="00117390">
        <w:rPr>
          <w:rFonts w:ascii="Arial" w:eastAsia="Arial" w:hAnsi="Arial" w:cs="Arial"/>
          <w:color w:val="202529"/>
          <w:kern w:val="0"/>
          <w14:ligatures w14:val="none"/>
        </w:rPr>
        <w:t xml:space="preserve">ampliación </w:t>
      </w:r>
      <w:r w:rsidRPr="000B58C8">
        <w:rPr>
          <w:rFonts w:ascii="Arial" w:eastAsia="Arial" w:hAnsi="Arial" w:cs="Arial"/>
          <w:color w:val="202529"/>
          <w:kern w:val="0"/>
          <w14:ligatures w14:val="none"/>
        </w:rPr>
        <w:t>demanda de amparo.</w:t>
      </w:r>
    </w:p>
    <w:p w14:paraId="2C85E189" w14:textId="77777777" w:rsidR="000B58C8" w:rsidRPr="000B58C8" w:rsidRDefault="000B58C8" w:rsidP="002E7E7A">
      <w:pPr>
        <w:spacing w:before="1" w:after="0" w:line="276" w:lineRule="auto"/>
        <w:rPr>
          <w:rFonts w:ascii="Arial" w:eastAsia="Times New Roman" w:hAnsi="Arial" w:cs="Arial"/>
          <w:kern w:val="0"/>
          <w14:ligatures w14:val="none"/>
        </w:rPr>
      </w:pPr>
    </w:p>
    <w:p w14:paraId="272A2175" w14:textId="5F654F1A" w:rsidR="000B58C8" w:rsidRPr="000B58C8" w:rsidRDefault="000B58C8" w:rsidP="002E7E7A">
      <w:pPr>
        <w:spacing w:after="0" w:line="276" w:lineRule="auto"/>
        <w:ind w:left="100" w:right="68"/>
        <w:jc w:val="both"/>
        <w:rPr>
          <w:rFonts w:ascii="Arial" w:eastAsia="Arial" w:hAnsi="Arial" w:cs="Arial"/>
          <w:kern w:val="0"/>
          <w14:ligatures w14:val="none"/>
        </w:rPr>
      </w:pPr>
      <w:r w:rsidRPr="000B58C8">
        <w:rPr>
          <w:rFonts w:ascii="Arial" w:eastAsia="Arial" w:hAnsi="Arial" w:cs="Arial"/>
          <w:b/>
          <w:bCs/>
          <w:color w:val="202529"/>
          <w:kern w:val="0"/>
          <w14:ligatures w14:val="none"/>
        </w:rPr>
        <w:t>SEGUNDO</w:t>
      </w:r>
      <w:r w:rsidRPr="000B58C8">
        <w:rPr>
          <w:rFonts w:ascii="Arial" w:eastAsia="Arial" w:hAnsi="Arial" w:cs="Arial"/>
          <w:color w:val="202529"/>
          <w:kern w:val="0"/>
          <w14:ligatures w14:val="none"/>
        </w:rPr>
        <w:t>.-</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Admitir</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la</w:t>
      </w:r>
      <w:r w:rsidRPr="000B58C8">
        <w:rPr>
          <w:rFonts w:ascii="Arial" w:eastAsia="Arial" w:hAnsi="Arial" w:cs="Arial"/>
          <w:color w:val="202529"/>
          <w:spacing w:val="15"/>
          <w:kern w:val="0"/>
          <w14:ligatures w14:val="none"/>
        </w:rPr>
        <w:t xml:space="preserve"> </w:t>
      </w:r>
      <w:r w:rsidR="00117390">
        <w:rPr>
          <w:rFonts w:ascii="Arial" w:eastAsia="Arial" w:hAnsi="Arial" w:cs="Arial"/>
          <w:color w:val="202529"/>
          <w:spacing w:val="15"/>
          <w:kern w:val="0"/>
          <w14:ligatures w14:val="none"/>
        </w:rPr>
        <w:t xml:space="preserve">ampliación de </w:t>
      </w:r>
      <w:r w:rsidRPr="000B58C8">
        <w:rPr>
          <w:rFonts w:ascii="Arial" w:eastAsia="Arial" w:hAnsi="Arial" w:cs="Arial"/>
          <w:color w:val="202529"/>
          <w:kern w:val="0"/>
          <w14:ligatures w14:val="none"/>
        </w:rPr>
        <w:t>demanda</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y</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requerir</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a</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las</w:t>
      </w:r>
      <w:r w:rsidRPr="000B58C8">
        <w:rPr>
          <w:rFonts w:ascii="Arial" w:eastAsia="Arial" w:hAnsi="Arial" w:cs="Arial"/>
          <w:color w:val="202529"/>
          <w:spacing w:val="15"/>
          <w:kern w:val="0"/>
          <w14:ligatures w14:val="none"/>
        </w:rPr>
        <w:t xml:space="preserve"> </w:t>
      </w:r>
      <w:r w:rsidRPr="000B58C8">
        <w:rPr>
          <w:rFonts w:ascii="Arial" w:eastAsia="Arial" w:hAnsi="Arial" w:cs="Arial"/>
          <w:color w:val="202529"/>
          <w:kern w:val="0"/>
          <w14:ligatures w14:val="none"/>
        </w:rPr>
        <w:t>responsables la rendición de sus respectivos</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informes</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justificados,</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así</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como</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lo</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que</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su</w:t>
      </w:r>
      <w:r w:rsidRPr="000B58C8">
        <w:rPr>
          <w:rFonts w:ascii="Arial" w:eastAsia="Arial" w:hAnsi="Arial" w:cs="Arial"/>
          <w:color w:val="202529"/>
          <w:spacing w:val="45"/>
          <w:kern w:val="0"/>
          <w14:ligatures w14:val="none"/>
        </w:rPr>
        <w:t xml:space="preserve"> </w:t>
      </w:r>
      <w:r w:rsidR="00117390" w:rsidRPr="000B58C8">
        <w:rPr>
          <w:rFonts w:ascii="Arial" w:eastAsia="Arial" w:hAnsi="Arial" w:cs="Arial"/>
          <w:color w:val="202529"/>
          <w:kern w:val="0"/>
          <w14:ligatures w14:val="none"/>
        </w:rPr>
        <w:t>Señoría</w:t>
      </w:r>
      <w:r w:rsidR="00117390"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estime</w:t>
      </w:r>
      <w:r w:rsidRPr="000B58C8">
        <w:rPr>
          <w:rFonts w:ascii="Arial" w:eastAsia="Arial" w:hAnsi="Arial" w:cs="Arial"/>
          <w:color w:val="202529"/>
          <w:spacing w:val="45"/>
          <w:kern w:val="0"/>
          <w14:ligatures w14:val="none"/>
        </w:rPr>
        <w:t xml:space="preserve"> </w:t>
      </w:r>
      <w:r w:rsidRPr="000B58C8">
        <w:rPr>
          <w:rFonts w:ascii="Arial" w:eastAsia="Arial" w:hAnsi="Arial" w:cs="Arial"/>
          <w:color w:val="202529"/>
          <w:kern w:val="0"/>
          <w14:ligatures w14:val="none"/>
        </w:rPr>
        <w:t>pertinente para esclarecer los hechos de la presente demanda.</w:t>
      </w:r>
    </w:p>
    <w:p w14:paraId="1652536F" w14:textId="77777777" w:rsidR="000B58C8" w:rsidRPr="000B58C8" w:rsidRDefault="000B58C8" w:rsidP="002E7E7A">
      <w:pPr>
        <w:spacing w:before="1" w:after="0" w:line="276" w:lineRule="auto"/>
        <w:rPr>
          <w:rFonts w:ascii="Arial" w:eastAsia="Times New Roman" w:hAnsi="Arial" w:cs="Arial"/>
          <w:kern w:val="0"/>
          <w14:ligatures w14:val="none"/>
        </w:rPr>
      </w:pPr>
    </w:p>
    <w:p w14:paraId="4968083B" w14:textId="25DE2513" w:rsidR="000B58C8" w:rsidRPr="000B58C8" w:rsidRDefault="00117390" w:rsidP="00117390">
      <w:pPr>
        <w:spacing w:after="0" w:line="276" w:lineRule="auto"/>
        <w:ind w:left="100" w:right="208"/>
        <w:jc w:val="both"/>
        <w:rPr>
          <w:rFonts w:ascii="Arial" w:eastAsia="Arial" w:hAnsi="Arial" w:cs="Arial"/>
          <w:kern w:val="0"/>
          <w14:ligatures w14:val="none"/>
        </w:rPr>
      </w:pPr>
      <w:r w:rsidRPr="00117390">
        <w:rPr>
          <w:rFonts w:ascii="Arial" w:eastAsia="Arial" w:hAnsi="Arial" w:cs="Arial"/>
          <w:b/>
          <w:bCs/>
          <w:color w:val="202529"/>
          <w:kern w:val="0"/>
          <w14:ligatures w14:val="none"/>
        </w:rPr>
        <w:lastRenderedPageBreak/>
        <w:t>TERCERO</w:t>
      </w:r>
      <w:r w:rsidR="000B58C8" w:rsidRPr="000B58C8">
        <w:rPr>
          <w:rFonts w:ascii="Arial" w:eastAsia="Arial" w:hAnsi="Arial" w:cs="Arial"/>
          <w:color w:val="202529"/>
          <w:kern w:val="0"/>
          <w14:ligatures w14:val="none"/>
        </w:rPr>
        <w:t>.-</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Se</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me</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conceda</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la</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suspensión</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provisional</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y</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en</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su momento definitiva por los motivos expuestos en el presente libelo</w:t>
      </w:r>
      <w:r>
        <w:rPr>
          <w:rFonts w:ascii="Arial" w:eastAsia="Arial" w:hAnsi="Arial" w:cs="Arial"/>
          <w:color w:val="202529"/>
          <w:kern w:val="0"/>
          <w14:ligatures w14:val="none"/>
        </w:rPr>
        <w:t xml:space="preserve"> de ampliación</w:t>
      </w:r>
      <w:r w:rsidR="000B58C8" w:rsidRPr="000B58C8">
        <w:rPr>
          <w:rFonts w:ascii="Arial" w:eastAsia="Arial" w:hAnsi="Arial" w:cs="Arial"/>
          <w:color w:val="202529"/>
          <w:kern w:val="0"/>
          <w14:ligatures w14:val="none"/>
        </w:rPr>
        <w:t>.</w:t>
      </w:r>
    </w:p>
    <w:p w14:paraId="3710899D" w14:textId="77777777" w:rsidR="000B58C8" w:rsidRPr="000B58C8" w:rsidRDefault="000B58C8" w:rsidP="002E7E7A">
      <w:pPr>
        <w:spacing w:before="1" w:after="0" w:line="276" w:lineRule="auto"/>
        <w:rPr>
          <w:rFonts w:ascii="Arial" w:eastAsia="Times New Roman" w:hAnsi="Arial" w:cs="Arial"/>
          <w:kern w:val="0"/>
          <w14:ligatures w14:val="none"/>
        </w:rPr>
      </w:pPr>
    </w:p>
    <w:p w14:paraId="107C1F22" w14:textId="01BB0418" w:rsidR="000B58C8" w:rsidRPr="000B58C8" w:rsidRDefault="00117390" w:rsidP="002E7E7A">
      <w:pPr>
        <w:spacing w:after="0" w:line="276" w:lineRule="auto"/>
        <w:ind w:left="100" w:right="195"/>
        <w:jc w:val="both"/>
        <w:rPr>
          <w:rFonts w:ascii="Arial" w:eastAsia="Arial" w:hAnsi="Arial" w:cs="Arial"/>
          <w:kern w:val="0"/>
          <w14:ligatures w14:val="none"/>
        </w:rPr>
      </w:pPr>
      <w:r w:rsidRPr="00117390">
        <w:rPr>
          <w:rFonts w:ascii="Arial" w:eastAsia="Arial" w:hAnsi="Arial" w:cs="Arial"/>
          <w:b/>
          <w:bCs/>
          <w:color w:val="202529"/>
          <w:kern w:val="0"/>
          <w14:ligatures w14:val="none"/>
        </w:rPr>
        <w:t>CUARTO</w:t>
      </w:r>
      <w:r w:rsidR="000B58C8" w:rsidRPr="000B58C8">
        <w:rPr>
          <w:rFonts w:ascii="Arial" w:eastAsia="Arial" w:hAnsi="Arial" w:cs="Arial"/>
          <w:color w:val="202529"/>
          <w:kern w:val="0"/>
          <w14:ligatures w14:val="none"/>
        </w:rPr>
        <w:t>.-</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Previos</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los</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trámites</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legales</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procedentes,</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dictar sentencia definitiva en que</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se</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me</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conceda</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el</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amparo</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y</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la</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protección</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de</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la</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Justicia</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Federal</w:t>
      </w:r>
      <w:r w:rsidR="000B58C8" w:rsidRPr="000B58C8">
        <w:rPr>
          <w:rFonts w:ascii="Arial" w:eastAsia="Arial" w:hAnsi="Arial" w:cs="Arial"/>
          <w:color w:val="202529"/>
          <w:spacing w:val="15"/>
          <w:kern w:val="0"/>
          <w14:ligatures w14:val="none"/>
        </w:rPr>
        <w:t xml:space="preserve"> </w:t>
      </w:r>
      <w:r w:rsidR="000B58C8" w:rsidRPr="000B58C8">
        <w:rPr>
          <w:rFonts w:ascii="Arial" w:eastAsia="Arial" w:hAnsi="Arial" w:cs="Arial"/>
          <w:color w:val="202529"/>
          <w:kern w:val="0"/>
          <w14:ligatures w14:val="none"/>
        </w:rPr>
        <w:t>que usted representa, en contra de los actos que se reclaman.</w:t>
      </w:r>
    </w:p>
    <w:p w14:paraId="04C31FB1" w14:textId="77777777" w:rsidR="000B58C8" w:rsidRPr="000B58C8" w:rsidRDefault="000B58C8" w:rsidP="002E7E7A">
      <w:pPr>
        <w:spacing w:before="9" w:after="0" w:line="276" w:lineRule="auto"/>
        <w:rPr>
          <w:rFonts w:ascii="Arial" w:eastAsia="Times New Roman" w:hAnsi="Arial" w:cs="Arial"/>
          <w:kern w:val="0"/>
          <w14:ligatures w14:val="none"/>
        </w:rPr>
      </w:pPr>
    </w:p>
    <w:p w14:paraId="6060A35D" w14:textId="7E98CD61" w:rsidR="000B58C8" w:rsidRPr="000B58C8" w:rsidRDefault="000B58C8" w:rsidP="00117390">
      <w:pPr>
        <w:spacing w:after="0" w:line="276" w:lineRule="auto"/>
        <w:jc w:val="center"/>
        <w:rPr>
          <w:rFonts w:ascii="Arial" w:eastAsia="Calibri" w:hAnsi="Arial" w:cs="Arial"/>
          <w:kern w:val="0"/>
          <w14:ligatures w14:val="none"/>
        </w:rPr>
      </w:pPr>
      <w:r w:rsidRPr="000B58C8">
        <w:rPr>
          <w:rFonts w:ascii="Arial" w:eastAsia="Calibri" w:hAnsi="Arial" w:cs="Arial"/>
          <w:b/>
          <w:color w:val="202529"/>
          <w:kern w:val="0"/>
          <w14:ligatures w14:val="none"/>
        </w:rPr>
        <w:t>P</w:t>
      </w:r>
      <w:r w:rsidRPr="000B58C8">
        <w:rPr>
          <w:rFonts w:ascii="Arial" w:eastAsia="Calibri" w:hAnsi="Arial" w:cs="Arial"/>
          <w:b/>
          <w:color w:val="202529"/>
          <w:spacing w:val="-3"/>
          <w:kern w:val="0"/>
          <w14:ligatures w14:val="none"/>
        </w:rPr>
        <w:t>R</w:t>
      </w:r>
      <w:r w:rsidRPr="000B58C8">
        <w:rPr>
          <w:rFonts w:ascii="Arial" w:eastAsia="Calibri" w:hAnsi="Arial" w:cs="Arial"/>
          <w:b/>
          <w:color w:val="202529"/>
          <w:spacing w:val="-6"/>
          <w:kern w:val="0"/>
          <w14:ligatures w14:val="none"/>
        </w:rPr>
        <w:t>O</w:t>
      </w:r>
      <w:r w:rsidRPr="000B58C8">
        <w:rPr>
          <w:rFonts w:ascii="Arial" w:eastAsia="Calibri" w:hAnsi="Arial" w:cs="Arial"/>
          <w:b/>
          <w:color w:val="202529"/>
          <w:kern w:val="0"/>
          <w14:ligatures w14:val="none"/>
        </w:rPr>
        <w:t>T</w:t>
      </w:r>
      <w:r w:rsidRPr="000B58C8">
        <w:rPr>
          <w:rFonts w:ascii="Arial" w:eastAsia="Calibri" w:hAnsi="Arial" w:cs="Arial"/>
          <w:b/>
          <w:color w:val="202529"/>
          <w:spacing w:val="-3"/>
          <w:kern w:val="0"/>
          <w14:ligatures w14:val="none"/>
        </w:rPr>
        <w:t>ES</w:t>
      </w:r>
      <w:r w:rsidRPr="000B58C8">
        <w:rPr>
          <w:rFonts w:ascii="Arial" w:eastAsia="Calibri" w:hAnsi="Arial" w:cs="Arial"/>
          <w:b/>
          <w:color w:val="202529"/>
          <w:spacing w:val="-7"/>
          <w:kern w:val="0"/>
          <w14:ligatures w14:val="none"/>
        </w:rPr>
        <w:t>T</w:t>
      </w:r>
      <w:r w:rsidRPr="000B58C8">
        <w:rPr>
          <w:rFonts w:ascii="Arial" w:eastAsia="Calibri" w:hAnsi="Arial" w:cs="Arial"/>
          <w:b/>
          <w:color w:val="202529"/>
          <w:kern w:val="0"/>
          <w14:ligatures w14:val="none"/>
        </w:rPr>
        <w:t xml:space="preserve">O </w:t>
      </w:r>
      <w:r w:rsidRPr="000B58C8">
        <w:rPr>
          <w:rFonts w:ascii="Arial" w:eastAsia="Calibri" w:hAnsi="Arial" w:cs="Arial"/>
          <w:b/>
          <w:color w:val="202529"/>
          <w:spacing w:val="-5"/>
          <w:kern w:val="0"/>
          <w14:ligatures w14:val="none"/>
        </w:rPr>
        <w:t>L</w:t>
      </w:r>
      <w:r w:rsidRPr="000B58C8">
        <w:rPr>
          <w:rFonts w:ascii="Arial" w:eastAsia="Calibri" w:hAnsi="Arial" w:cs="Arial"/>
          <w:b/>
          <w:color w:val="202529"/>
          <w:kern w:val="0"/>
          <w14:ligatures w14:val="none"/>
        </w:rPr>
        <w:t>O N</w:t>
      </w:r>
      <w:r w:rsidRPr="000B58C8">
        <w:rPr>
          <w:rFonts w:ascii="Arial" w:eastAsia="Calibri" w:hAnsi="Arial" w:cs="Arial"/>
          <w:b/>
          <w:color w:val="202529"/>
          <w:spacing w:val="-4"/>
          <w:kern w:val="0"/>
          <w14:ligatures w14:val="none"/>
        </w:rPr>
        <w:t>E</w:t>
      </w:r>
      <w:r w:rsidRPr="000B58C8">
        <w:rPr>
          <w:rFonts w:ascii="Arial" w:eastAsia="Calibri" w:hAnsi="Arial" w:cs="Arial"/>
          <w:b/>
          <w:color w:val="202529"/>
          <w:kern w:val="0"/>
          <w14:ligatures w14:val="none"/>
        </w:rPr>
        <w:t>C</w:t>
      </w:r>
      <w:r w:rsidRPr="000B58C8">
        <w:rPr>
          <w:rFonts w:ascii="Arial" w:eastAsia="Calibri" w:hAnsi="Arial" w:cs="Arial"/>
          <w:b/>
          <w:color w:val="202529"/>
          <w:spacing w:val="-3"/>
          <w:kern w:val="0"/>
          <w14:ligatures w14:val="none"/>
        </w:rPr>
        <w:t>ES</w:t>
      </w:r>
      <w:r w:rsidRPr="000B58C8">
        <w:rPr>
          <w:rFonts w:ascii="Arial" w:eastAsia="Calibri" w:hAnsi="Arial" w:cs="Arial"/>
          <w:b/>
          <w:color w:val="202529"/>
          <w:kern w:val="0"/>
          <w14:ligatures w14:val="none"/>
        </w:rPr>
        <w:t>ARIO EN DER</w:t>
      </w:r>
      <w:r w:rsidRPr="000B58C8">
        <w:rPr>
          <w:rFonts w:ascii="Arial" w:eastAsia="Calibri" w:hAnsi="Arial" w:cs="Arial"/>
          <w:b/>
          <w:color w:val="202529"/>
          <w:spacing w:val="-4"/>
          <w:kern w:val="0"/>
          <w14:ligatures w14:val="none"/>
        </w:rPr>
        <w:t>E</w:t>
      </w:r>
      <w:r w:rsidRPr="000B58C8">
        <w:rPr>
          <w:rFonts w:ascii="Arial" w:eastAsia="Calibri" w:hAnsi="Arial" w:cs="Arial"/>
          <w:b/>
          <w:color w:val="202529"/>
          <w:kern w:val="0"/>
          <w14:ligatures w14:val="none"/>
        </w:rPr>
        <w:t>CHO</w:t>
      </w:r>
    </w:p>
    <w:p w14:paraId="7667FFCC" w14:textId="77777777" w:rsidR="000B58C8" w:rsidRPr="000B58C8" w:rsidRDefault="000B58C8" w:rsidP="002E7E7A">
      <w:pPr>
        <w:spacing w:after="0" w:line="276" w:lineRule="auto"/>
        <w:rPr>
          <w:rFonts w:ascii="Arial" w:eastAsia="Times New Roman" w:hAnsi="Arial" w:cs="Arial"/>
          <w:kern w:val="0"/>
          <w14:ligatures w14:val="none"/>
        </w:rPr>
      </w:pPr>
    </w:p>
    <w:p w14:paraId="28E68153" w14:textId="77777777" w:rsidR="000B58C8" w:rsidRPr="000B58C8" w:rsidRDefault="000B58C8" w:rsidP="002E7E7A">
      <w:pPr>
        <w:spacing w:after="0" w:line="276" w:lineRule="auto"/>
        <w:rPr>
          <w:rFonts w:ascii="Arial" w:eastAsia="Times New Roman" w:hAnsi="Arial" w:cs="Arial"/>
          <w:kern w:val="0"/>
          <w14:ligatures w14:val="none"/>
        </w:rPr>
      </w:pPr>
    </w:p>
    <w:p w14:paraId="2DFC0FB1" w14:textId="77777777" w:rsidR="000B58C8" w:rsidRPr="000B58C8" w:rsidRDefault="000B58C8" w:rsidP="002E7E7A">
      <w:pPr>
        <w:spacing w:after="0" w:line="276" w:lineRule="auto"/>
        <w:rPr>
          <w:rFonts w:ascii="Arial" w:eastAsia="Times New Roman" w:hAnsi="Arial" w:cs="Arial"/>
          <w:kern w:val="0"/>
          <w14:ligatures w14:val="none"/>
        </w:rPr>
      </w:pPr>
    </w:p>
    <w:p w14:paraId="403AB24F" w14:textId="77777777" w:rsidR="000B58C8" w:rsidRPr="000B58C8" w:rsidRDefault="000B58C8" w:rsidP="002E7E7A">
      <w:pPr>
        <w:spacing w:before="2" w:after="0" w:line="276" w:lineRule="auto"/>
        <w:ind w:left="2163" w:right="2178"/>
        <w:jc w:val="center"/>
        <w:rPr>
          <w:rFonts w:ascii="Arial" w:eastAsia="Calibri" w:hAnsi="Arial" w:cs="Arial"/>
          <w:kern w:val="0"/>
          <w14:ligatures w14:val="none"/>
        </w:rPr>
      </w:pPr>
      <w:r w:rsidRPr="000B58C8">
        <w:rPr>
          <w:rFonts w:ascii="Arial" w:eastAsia="Calibri" w:hAnsi="Arial" w:cs="Arial"/>
          <w:b/>
          <w:color w:val="202529"/>
          <w:kern w:val="0"/>
          <w14:ligatures w14:val="none"/>
        </w:rPr>
        <w:t>ED</w:t>
      </w:r>
      <w:r w:rsidRPr="000B58C8">
        <w:rPr>
          <w:rFonts w:ascii="Arial" w:eastAsia="Calibri" w:hAnsi="Arial" w:cs="Arial"/>
          <w:b/>
          <w:color w:val="202529"/>
          <w:spacing w:val="-7"/>
          <w:kern w:val="0"/>
          <w14:ligatures w14:val="none"/>
        </w:rPr>
        <w:t>U</w:t>
      </w:r>
      <w:r w:rsidRPr="000B58C8">
        <w:rPr>
          <w:rFonts w:ascii="Arial" w:eastAsia="Calibri" w:hAnsi="Arial" w:cs="Arial"/>
          <w:b/>
          <w:color w:val="202529"/>
          <w:kern w:val="0"/>
          <w14:ligatures w14:val="none"/>
        </w:rPr>
        <w:t>ARDO DE MA</w:t>
      </w:r>
      <w:r w:rsidRPr="000B58C8">
        <w:rPr>
          <w:rFonts w:ascii="Arial" w:eastAsia="Calibri" w:hAnsi="Arial" w:cs="Arial"/>
          <w:b/>
          <w:color w:val="202529"/>
          <w:spacing w:val="-3"/>
          <w:kern w:val="0"/>
          <w14:ligatures w14:val="none"/>
        </w:rPr>
        <w:t>R</w:t>
      </w:r>
      <w:r w:rsidRPr="000B58C8">
        <w:rPr>
          <w:rFonts w:ascii="Arial" w:eastAsia="Calibri" w:hAnsi="Arial" w:cs="Arial"/>
          <w:b/>
          <w:color w:val="202529"/>
          <w:kern w:val="0"/>
          <w14:ligatures w14:val="none"/>
        </w:rPr>
        <w:t>TIN ALBOR VILLANUE</w:t>
      </w:r>
      <w:r w:rsidRPr="000B58C8">
        <w:rPr>
          <w:rFonts w:ascii="Arial" w:eastAsia="Calibri" w:hAnsi="Arial" w:cs="Arial"/>
          <w:b/>
          <w:color w:val="202529"/>
          <w:spacing w:val="-14"/>
          <w:kern w:val="0"/>
          <w14:ligatures w14:val="none"/>
        </w:rPr>
        <w:t>V</w:t>
      </w:r>
      <w:r w:rsidRPr="000B58C8">
        <w:rPr>
          <w:rFonts w:ascii="Arial" w:eastAsia="Calibri" w:hAnsi="Arial" w:cs="Arial"/>
          <w:b/>
          <w:color w:val="202529"/>
          <w:kern w:val="0"/>
          <w14:ligatures w14:val="none"/>
        </w:rPr>
        <w:t>A</w:t>
      </w:r>
    </w:p>
    <w:p w14:paraId="26D74E40" w14:textId="7DF9654F" w:rsidR="000B58C8" w:rsidRPr="000B58C8" w:rsidRDefault="000B58C8" w:rsidP="00117390">
      <w:pPr>
        <w:spacing w:after="0" w:line="276" w:lineRule="auto"/>
        <w:ind w:right="49"/>
        <w:jc w:val="center"/>
        <w:rPr>
          <w:rFonts w:ascii="Arial" w:eastAsia="Calibri" w:hAnsi="Arial" w:cs="Arial"/>
          <w:kern w:val="0"/>
          <w14:ligatures w14:val="none"/>
        </w:rPr>
      </w:pPr>
      <w:r w:rsidRPr="000B58C8">
        <w:rPr>
          <w:rFonts w:ascii="Arial" w:eastAsia="Calibri" w:hAnsi="Arial" w:cs="Arial"/>
          <w:b/>
          <w:color w:val="202529"/>
          <w:kern w:val="0"/>
          <w14:ligatures w14:val="none"/>
        </w:rPr>
        <w:t>A</w:t>
      </w:r>
      <w:r w:rsidR="00117390" w:rsidRPr="00117390">
        <w:rPr>
          <w:rFonts w:ascii="Arial" w:eastAsia="Calibri" w:hAnsi="Arial" w:cs="Arial"/>
          <w:b/>
          <w:color w:val="202529"/>
          <w:kern w:val="0"/>
          <w14:ligatures w14:val="none"/>
        </w:rPr>
        <w:t>11</w:t>
      </w:r>
      <w:r w:rsidRPr="000B58C8">
        <w:rPr>
          <w:rFonts w:ascii="Arial" w:eastAsia="Calibri" w:hAnsi="Arial" w:cs="Arial"/>
          <w:b/>
          <w:color w:val="202529"/>
          <w:kern w:val="0"/>
          <w14:ligatures w14:val="none"/>
        </w:rPr>
        <w:t xml:space="preserve"> DE </w:t>
      </w:r>
      <w:r w:rsidRPr="000B58C8">
        <w:rPr>
          <w:rFonts w:ascii="Arial" w:eastAsia="Calibri" w:hAnsi="Arial" w:cs="Arial"/>
          <w:b/>
          <w:color w:val="202529"/>
          <w:spacing w:val="-3"/>
          <w:kern w:val="0"/>
          <w14:ligatures w14:val="none"/>
        </w:rPr>
        <w:t>A</w:t>
      </w:r>
      <w:r w:rsidRPr="000B58C8">
        <w:rPr>
          <w:rFonts w:ascii="Arial" w:eastAsia="Calibri" w:hAnsi="Arial" w:cs="Arial"/>
          <w:b/>
          <w:color w:val="202529"/>
          <w:kern w:val="0"/>
          <w14:ligatures w14:val="none"/>
        </w:rPr>
        <w:t>GO</w:t>
      </w:r>
      <w:r w:rsidRPr="000B58C8">
        <w:rPr>
          <w:rFonts w:ascii="Arial" w:eastAsia="Calibri" w:hAnsi="Arial" w:cs="Arial"/>
          <w:b/>
          <w:color w:val="202529"/>
          <w:spacing w:val="-3"/>
          <w:kern w:val="0"/>
          <w14:ligatures w14:val="none"/>
        </w:rPr>
        <w:t>S</w:t>
      </w:r>
      <w:r w:rsidRPr="000B58C8">
        <w:rPr>
          <w:rFonts w:ascii="Arial" w:eastAsia="Calibri" w:hAnsi="Arial" w:cs="Arial"/>
          <w:b/>
          <w:color w:val="202529"/>
          <w:spacing w:val="-7"/>
          <w:kern w:val="0"/>
          <w14:ligatures w14:val="none"/>
        </w:rPr>
        <w:t>T</w:t>
      </w:r>
      <w:r w:rsidRPr="000B58C8">
        <w:rPr>
          <w:rFonts w:ascii="Arial" w:eastAsia="Calibri" w:hAnsi="Arial" w:cs="Arial"/>
          <w:b/>
          <w:color w:val="202529"/>
          <w:kern w:val="0"/>
          <w14:ligatures w14:val="none"/>
        </w:rPr>
        <w:t>O DE 2025, CANCÚN, QUIN</w:t>
      </w:r>
      <w:r w:rsidRPr="000B58C8">
        <w:rPr>
          <w:rFonts w:ascii="Arial" w:eastAsia="Calibri" w:hAnsi="Arial" w:cs="Arial"/>
          <w:b/>
          <w:color w:val="202529"/>
          <w:spacing w:val="-20"/>
          <w:kern w:val="0"/>
          <w14:ligatures w14:val="none"/>
        </w:rPr>
        <w:t>T</w:t>
      </w:r>
      <w:r w:rsidRPr="000B58C8">
        <w:rPr>
          <w:rFonts w:ascii="Arial" w:eastAsia="Calibri" w:hAnsi="Arial" w:cs="Arial"/>
          <w:b/>
          <w:color w:val="202529"/>
          <w:kern w:val="0"/>
          <w14:ligatures w14:val="none"/>
        </w:rPr>
        <w:t xml:space="preserve">ANA </w:t>
      </w:r>
      <w:r w:rsidRPr="000B58C8">
        <w:rPr>
          <w:rFonts w:ascii="Arial" w:eastAsia="Calibri" w:hAnsi="Arial" w:cs="Arial"/>
          <w:b/>
          <w:color w:val="202529"/>
          <w:spacing w:val="-3"/>
          <w:kern w:val="0"/>
          <w14:ligatures w14:val="none"/>
        </w:rPr>
        <w:t>R</w:t>
      </w:r>
      <w:r w:rsidRPr="000B58C8">
        <w:rPr>
          <w:rFonts w:ascii="Arial" w:eastAsia="Calibri" w:hAnsi="Arial" w:cs="Arial"/>
          <w:b/>
          <w:color w:val="202529"/>
          <w:kern w:val="0"/>
          <w14:ligatures w14:val="none"/>
        </w:rPr>
        <w:t>O</w:t>
      </w:r>
      <w:r w:rsidRPr="000B58C8">
        <w:rPr>
          <w:rFonts w:ascii="Arial" w:eastAsia="Calibri" w:hAnsi="Arial" w:cs="Arial"/>
          <w:b/>
          <w:color w:val="202529"/>
          <w:spacing w:val="-4"/>
          <w:kern w:val="0"/>
          <w14:ligatures w14:val="none"/>
        </w:rPr>
        <w:t>O</w:t>
      </w:r>
      <w:r w:rsidRPr="000B58C8">
        <w:rPr>
          <w:rFonts w:ascii="Arial" w:eastAsia="Calibri" w:hAnsi="Arial" w:cs="Arial"/>
          <w:b/>
          <w:color w:val="202529"/>
          <w:kern w:val="0"/>
          <w14:ligatures w14:val="none"/>
        </w:rPr>
        <w:t>.</w:t>
      </w:r>
    </w:p>
    <w:p w14:paraId="04BD01EB" w14:textId="77777777" w:rsidR="00D523C1" w:rsidRPr="002E7E7A" w:rsidRDefault="00D523C1" w:rsidP="002E7E7A">
      <w:pPr>
        <w:spacing w:line="276" w:lineRule="auto"/>
        <w:rPr>
          <w:rFonts w:ascii="Arial" w:hAnsi="Arial" w:cs="Arial"/>
        </w:rPr>
      </w:pPr>
    </w:p>
    <w:sectPr w:rsidR="00D523C1" w:rsidRPr="002E7E7A" w:rsidSect="00BC674D">
      <w:pgSz w:w="12240" w:h="20160"/>
      <w:pgMar w:top="1417" w:right="1701" w:bottom="141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20F9"/>
    <w:multiLevelType w:val="hybridMultilevel"/>
    <w:tmpl w:val="FE2EE486"/>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44C45A43"/>
    <w:multiLevelType w:val="hybridMultilevel"/>
    <w:tmpl w:val="FE2EE486"/>
    <w:lvl w:ilvl="0" w:tplc="B918440C">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4CB162F6"/>
    <w:multiLevelType w:val="hybridMultilevel"/>
    <w:tmpl w:val="320EC746"/>
    <w:lvl w:ilvl="0" w:tplc="080A001B">
      <w:start w:val="1"/>
      <w:numFmt w:val="lowerRoman"/>
      <w:lvlText w:val="%1."/>
      <w:lvlJc w:val="right"/>
      <w:pPr>
        <w:ind w:left="1047" w:hanging="720"/>
      </w:pPr>
      <w:rPr>
        <w:rFonts w:hint="default"/>
      </w:rPr>
    </w:lvl>
    <w:lvl w:ilvl="1" w:tplc="080A0019" w:tentative="1">
      <w:start w:val="1"/>
      <w:numFmt w:val="lowerLetter"/>
      <w:lvlText w:val="%2."/>
      <w:lvlJc w:val="left"/>
      <w:pPr>
        <w:ind w:left="1407" w:hanging="360"/>
      </w:pPr>
    </w:lvl>
    <w:lvl w:ilvl="2" w:tplc="080A001B" w:tentative="1">
      <w:start w:val="1"/>
      <w:numFmt w:val="lowerRoman"/>
      <w:lvlText w:val="%3."/>
      <w:lvlJc w:val="right"/>
      <w:pPr>
        <w:ind w:left="2127" w:hanging="180"/>
      </w:pPr>
    </w:lvl>
    <w:lvl w:ilvl="3" w:tplc="080A000F" w:tentative="1">
      <w:start w:val="1"/>
      <w:numFmt w:val="decimal"/>
      <w:lvlText w:val="%4."/>
      <w:lvlJc w:val="left"/>
      <w:pPr>
        <w:ind w:left="2847" w:hanging="360"/>
      </w:pPr>
    </w:lvl>
    <w:lvl w:ilvl="4" w:tplc="080A0019" w:tentative="1">
      <w:start w:val="1"/>
      <w:numFmt w:val="lowerLetter"/>
      <w:lvlText w:val="%5."/>
      <w:lvlJc w:val="left"/>
      <w:pPr>
        <w:ind w:left="3567" w:hanging="360"/>
      </w:pPr>
    </w:lvl>
    <w:lvl w:ilvl="5" w:tplc="080A001B" w:tentative="1">
      <w:start w:val="1"/>
      <w:numFmt w:val="lowerRoman"/>
      <w:lvlText w:val="%6."/>
      <w:lvlJc w:val="right"/>
      <w:pPr>
        <w:ind w:left="4287" w:hanging="180"/>
      </w:pPr>
    </w:lvl>
    <w:lvl w:ilvl="6" w:tplc="080A000F" w:tentative="1">
      <w:start w:val="1"/>
      <w:numFmt w:val="decimal"/>
      <w:lvlText w:val="%7."/>
      <w:lvlJc w:val="left"/>
      <w:pPr>
        <w:ind w:left="5007" w:hanging="360"/>
      </w:pPr>
    </w:lvl>
    <w:lvl w:ilvl="7" w:tplc="080A0019" w:tentative="1">
      <w:start w:val="1"/>
      <w:numFmt w:val="lowerLetter"/>
      <w:lvlText w:val="%8."/>
      <w:lvlJc w:val="left"/>
      <w:pPr>
        <w:ind w:left="5727" w:hanging="360"/>
      </w:pPr>
    </w:lvl>
    <w:lvl w:ilvl="8" w:tplc="080A001B" w:tentative="1">
      <w:start w:val="1"/>
      <w:numFmt w:val="lowerRoman"/>
      <w:lvlText w:val="%9."/>
      <w:lvlJc w:val="right"/>
      <w:pPr>
        <w:ind w:left="6447" w:hanging="180"/>
      </w:pPr>
    </w:lvl>
  </w:abstractNum>
  <w:num w:numId="1" w16cid:durableId="1473450340">
    <w:abstractNumId w:val="1"/>
  </w:num>
  <w:num w:numId="2" w16cid:durableId="573704661">
    <w:abstractNumId w:val="2"/>
  </w:num>
  <w:num w:numId="3" w16cid:durableId="89439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C8"/>
    <w:rsid w:val="000B58C8"/>
    <w:rsid w:val="00117390"/>
    <w:rsid w:val="002E7E7A"/>
    <w:rsid w:val="00383294"/>
    <w:rsid w:val="003C6B48"/>
    <w:rsid w:val="00582144"/>
    <w:rsid w:val="006B79A4"/>
    <w:rsid w:val="006C1DC0"/>
    <w:rsid w:val="00871F1B"/>
    <w:rsid w:val="009C4D1A"/>
    <w:rsid w:val="00A06879"/>
    <w:rsid w:val="00BC674D"/>
    <w:rsid w:val="00D523C1"/>
    <w:rsid w:val="00EF0FA6"/>
    <w:rsid w:val="00FA3B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0990"/>
  <w15:chartTrackingRefBased/>
  <w15:docId w15:val="{C3C0FBD9-CBDA-4A18-9F75-3B713F44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58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B58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B58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B58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B58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0B58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58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58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58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58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B58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B58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B58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B58C8"/>
    <w:rPr>
      <w:rFonts w:eastAsiaTheme="majorEastAsia" w:cstheme="majorBidi"/>
      <w:color w:val="2F5496" w:themeColor="accent1" w:themeShade="BF"/>
    </w:rPr>
  </w:style>
  <w:style w:type="character" w:customStyle="1" w:styleId="Ttulo6Car">
    <w:name w:val="Título 6 Car"/>
    <w:basedOn w:val="Fuentedeprrafopredeter"/>
    <w:link w:val="Ttulo6"/>
    <w:rsid w:val="000B58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58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58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58C8"/>
    <w:rPr>
      <w:rFonts w:eastAsiaTheme="majorEastAsia" w:cstheme="majorBidi"/>
      <w:color w:val="272727" w:themeColor="text1" w:themeTint="D8"/>
    </w:rPr>
  </w:style>
  <w:style w:type="paragraph" w:styleId="Ttulo">
    <w:name w:val="Title"/>
    <w:basedOn w:val="Normal"/>
    <w:next w:val="Normal"/>
    <w:link w:val="TtuloCar"/>
    <w:uiPriority w:val="10"/>
    <w:qFormat/>
    <w:rsid w:val="000B5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58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58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58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58C8"/>
    <w:pPr>
      <w:spacing w:before="160"/>
      <w:jc w:val="center"/>
    </w:pPr>
    <w:rPr>
      <w:i/>
      <w:iCs/>
      <w:color w:val="404040" w:themeColor="text1" w:themeTint="BF"/>
    </w:rPr>
  </w:style>
  <w:style w:type="character" w:customStyle="1" w:styleId="CitaCar">
    <w:name w:val="Cita Car"/>
    <w:basedOn w:val="Fuentedeprrafopredeter"/>
    <w:link w:val="Cita"/>
    <w:uiPriority w:val="29"/>
    <w:rsid w:val="000B58C8"/>
    <w:rPr>
      <w:i/>
      <w:iCs/>
      <w:color w:val="404040" w:themeColor="text1" w:themeTint="BF"/>
    </w:rPr>
  </w:style>
  <w:style w:type="paragraph" w:styleId="Prrafodelista">
    <w:name w:val="List Paragraph"/>
    <w:basedOn w:val="Normal"/>
    <w:uiPriority w:val="34"/>
    <w:qFormat/>
    <w:rsid w:val="000B58C8"/>
    <w:pPr>
      <w:ind w:left="720"/>
      <w:contextualSpacing/>
    </w:pPr>
  </w:style>
  <w:style w:type="character" w:styleId="nfasisintenso">
    <w:name w:val="Intense Emphasis"/>
    <w:basedOn w:val="Fuentedeprrafopredeter"/>
    <w:uiPriority w:val="21"/>
    <w:qFormat/>
    <w:rsid w:val="000B58C8"/>
    <w:rPr>
      <w:i/>
      <w:iCs/>
      <w:color w:val="2F5496" w:themeColor="accent1" w:themeShade="BF"/>
    </w:rPr>
  </w:style>
  <w:style w:type="paragraph" w:styleId="Citadestacada">
    <w:name w:val="Intense Quote"/>
    <w:basedOn w:val="Normal"/>
    <w:next w:val="Normal"/>
    <w:link w:val="CitadestacadaCar"/>
    <w:uiPriority w:val="30"/>
    <w:qFormat/>
    <w:rsid w:val="000B5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B58C8"/>
    <w:rPr>
      <w:i/>
      <w:iCs/>
      <w:color w:val="2F5496" w:themeColor="accent1" w:themeShade="BF"/>
    </w:rPr>
  </w:style>
  <w:style w:type="character" w:styleId="Referenciaintensa">
    <w:name w:val="Intense Reference"/>
    <w:basedOn w:val="Fuentedeprrafopredeter"/>
    <w:uiPriority w:val="32"/>
    <w:qFormat/>
    <w:rsid w:val="000B58C8"/>
    <w:rPr>
      <w:b/>
      <w:bCs/>
      <w:smallCaps/>
      <w:color w:val="2F5496" w:themeColor="accent1" w:themeShade="BF"/>
      <w:spacing w:val="5"/>
    </w:rPr>
  </w:style>
  <w:style w:type="numbering" w:customStyle="1" w:styleId="Sinlista1">
    <w:name w:val="Sin lista1"/>
    <w:next w:val="Sinlista"/>
    <w:uiPriority w:val="99"/>
    <w:semiHidden/>
    <w:unhideWhenUsed/>
    <w:rsid w:val="000B5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campo@corporativom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delvillanueva@prodigy.net.mx" TargetMode="External"/><Relationship Id="rId5" Type="http://schemas.openxmlformats.org/officeDocument/2006/relationships/hyperlink" Target="mailto:rmartin_arjona@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3354</Words>
  <Characters>18450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FabioAlberto Emmanuel Ocampo Vázquez</dc:creator>
  <cp:keywords/>
  <dc:description/>
  <cp:lastModifiedBy>FabioAlberto Emmanuel Ocampo Vázquez</cp:lastModifiedBy>
  <cp:revision>8</cp:revision>
  <dcterms:created xsi:type="dcterms:W3CDTF">2025-08-11T20:00:00Z</dcterms:created>
  <dcterms:modified xsi:type="dcterms:W3CDTF">2025-08-11T21:35:00Z</dcterms:modified>
</cp:coreProperties>
</file>