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40" w:right="0" w:firstLine="0"/>
        <w:jc w:val="both"/>
        <w:rPr>
          <w:rFonts w:ascii="Arial" w:cs="Arial" w:eastAsia="Arial" w:hAnsi="Arial"/>
          <w:sz w:val="28"/>
          <w:szCs w:val="28"/>
        </w:rPr>
      </w:pPr>
      <w:r w:rsidDel="00000000" w:rsidR="00000000" w:rsidRPr="00000000">
        <w:rPr>
          <w:rFonts w:ascii="Arial" w:cs="Arial" w:eastAsia="Arial" w:hAnsi="Arial"/>
          <w:b w:val="1"/>
          <w:sz w:val="28"/>
          <w:szCs w:val="28"/>
          <w:rtl w:val="0"/>
        </w:rPr>
        <w:t xml:space="preserve">AMPARO INDIRECTO:</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sz w:val="28"/>
          <w:szCs w:val="28"/>
          <w:rtl w:val="0"/>
        </w:rPr>
        <w:t xml:space="preserve">880/2025.</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40" w:right="0" w:firstLine="0"/>
        <w:jc w:val="both"/>
        <w:rPr>
          <w:rFonts w:ascii="Arial" w:cs="Arial" w:eastAsia="Arial" w:hAnsi="Arial"/>
          <w:sz w:val="28"/>
          <w:szCs w:val="28"/>
        </w:rPr>
      </w:pPr>
      <w:r w:rsidDel="00000000" w:rsidR="00000000" w:rsidRPr="00000000">
        <w:rPr>
          <w:rFonts w:ascii="Arial" w:cs="Arial" w:eastAsia="Arial" w:hAnsi="Arial"/>
          <w:b w:val="1"/>
          <w:sz w:val="28"/>
          <w:szCs w:val="28"/>
          <w:rtl w:val="0"/>
        </w:rPr>
        <w:t xml:space="preserve">QUEJOSO</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t>
      </w:r>
      <w:r w:rsidDel="00000000" w:rsidR="00000000" w:rsidRPr="00000000">
        <w:rPr>
          <w:rFonts w:ascii="Arial" w:cs="Arial" w:eastAsia="Arial" w:hAnsi="Arial"/>
          <w:sz w:val="28"/>
          <w:szCs w:val="28"/>
          <w:rtl w:val="0"/>
        </w:rPr>
        <w:t xml:space="preserve"> EDUARDO DE MARTÍN ALBOR VILLANUEVA.</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40" w:right="0" w:firstLine="0"/>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40" w:right="0" w:firstLine="0"/>
        <w:jc w:val="both"/>
        <w:rPr>
          <w:rFonts w:ascii="Arial" w:cs="Arial" w:eastAsia="Arial" w:hAnsi="Arial"/>
          <w:sz w:val="28"/>
          <w:szCs w:val="28"/>
        </w:rPr>
      </w:pPr>
      <w:r w:rsidDel="00000000" w:rsidR="00000000" w:rsidRPr="00000000">
        <w:rPr>
          <w:rFonts w:ascii="Arial" w:cs="Arial" w:eastAsia="Arial" w:hAnsi="Arial"/>
          <w:b w:val="1"/>
          <w:sz w:val="28"/>
          <w:szCs w:val="28"/>
          <w:rtl w:val="0"/>
        </w:rPr>
        <w:t xml:space="preserve">ASUNTO:</w:t>
      </w:r>
      <w:r w:rsidDel="00000000" w:rsidR="00000000" w:rsidRPr="00000000">
        <w:rPr>
          <w:rFonts w:ascii="Arial" w:cs="Arial" w:eastAsia="Arial" w:hAnsi="Arial"/>
          <w:sz w:val="28"/>
          <w:szCs w:val="28"/>
          <w:rtl w:val="0"/>
        </w:rPr>
        <w:t xml:space="preserve"> SE AUTORIZA</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40" w:right="0" w:firstLine="0"/>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540" w:right="0" w:firstLine="0"/>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sz w:val="28"/>
          <w:szCs w:val="28"/>
          <w:rtl w:val="0"/>
        </w:rPr>
        <w:t xml:space="preserve">JUZGADO OCTAVO DE DISTRITO EN EL ESTADO DE QUINTANA ROO.</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0" w:right="0" w:firstLine="0"/>
        <w:jc w:val="both"/>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PRESENTE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sz w:val="28"/>
          <w:szCs w:val="28"/>
        </w:rPr>
      </w:pPr>
      <w:r w:rsidDel="00000000" w:rsidR="00000000" w:rsidRPr="00000000">
        <w:rPr>
          <w:rFonts w:ascii="Arial" w:cs="Arial" w:eastAsia="Arial" w:hAnsi="Arial"/>
          <w:b w:val="1"/>
          <w:sz w:val="28"/>
          <w:szCs w:val="28"/>
          <w:rtl w:val="0"/>
        </w:rPr>
        <w:t xml:space="preserve">EDUARDO DE MARTIN ALBOR VILLANUEVA,</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sz w:val="28"/>
          <w:szCs w:val="28"/>
          <w:rtl w:val="0"/>
        </w:rPr>
        <w:t xml:space="preserve">Quejoso con calidad reconocida en autos del presente juicio de garantías en el rubro arriba señalado, vengo por medio del presente escrito a señalar lo siguiente:</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PRETENSIONES</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Con fundamento en el artículo 12  de la Ley de Amparo, solicitó se autorice para oír  y recibir notificaciones, así como, todo tipo de documentos a las Licenciadas en Derecho las Ciudadanas Maria Estefany Arceo Mis, con cédula profesional número 12732758 y Amairanny Amissadai Villalta Peralta, con cédula profesional número 14323013,  las cuales se encuentran debidamente registradas ante el Órgano del Poder Judicial de la Federación, así mismo solicitó autorice consultar el presente expediente, a través del Portal de Servicio en Línea de la Plataforma Digital  del Poder Judicial  de la Federación, mediante la cuenta de usuario “</w:t>
      </w:r>
      <w:r w:rsidDel="00000000" w:rsidR="00000000" w:rsidRPr="00000000">
        <w:rPr>
          <w:rFonts w:ascii="Arial" w:cs="Arial" w:eastAsia="Arial" w:hAnsi="Arial"/>
          <w:b w:val="1"/>
          <w:sz w:val="28"/>
          <w:szCs w:val="28"/>
          <w:rtl w:val="0"/>
        </w:rPr>
        <w:t xml:space="preserve">marceomis</w:t>
      </w:r>
      <w:r w:rsidDel="00000000" w:rsidR="00000000" w:rsidRPr="00000000">
        <w:rPr>
          <w:rFonts w:ascii="Arial" w:cs="Arial" w:eastAsia="Arial" w:hAnsi="Arial"/>
          <w:sz w:val="28"/>
          <w:szCs w:val="28"/>
          <w:rtl w:val="0"/>
        </w:rPr>
        <w:t xml:space="preserve">”.</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EXPONGO</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sz w:val="28"/>
          <w:szCs w:val="28"/>
        </w:rPr>
      </w:pPr>
      <w:r w:rsidDel="00000000" w:rsidR="00000000" w:rsidRPr="00000000">
        <w:rPr>
          <w:rFonts w:ascii="Arial" w:cs="Arial" w:eastAsia="Arial" w:hAnsi="Arial"/>
          <w:b w:val="1"/>
          <w:sz w:val="28"/>
          <w:szCs w:val="28"/>
          <w:rtl w:val="0"/>
        </w:rPr>
        <w:t xml:space="preserve">PRIMERO.- </w:t>
      </w:r>
      <w:r w:rsidDel="00000000" w:rsidR="00000000" w:rsidRPr="00000000">
        <w:rPr>
          <w:rFonts w:ascii="Arial" w:cs="Arial" w:eastAsia="Arial" w:hAnsi="Arial"/>
          <w:sz w:val="28"/>
          <w:szCs w:val="28"/>
          <w:rtl w:val="0"/>
        </w:rPr>
        <w:t xml:space="preserve"> Que por medio del presente escrito con fundamento en el artículo 12 del Ley de Amparo,  solicitó se autorice para oír  y recibir notificaciones a los ciudadanas MARIA ESTEFANY ARCEO MIS, con cédula profesional número 12732758, y AMAIRANNY AMISSADAI VILLALTA PERALTA, con cédula profesional número 14323013.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sz w:val="28"/>
          <w:szCs w:val="28"/>
        </w:rPr>
      </w:pPr>
      <w:r w:rsidDel="00000000" w:rsidR="00000000" w:rsidRPr="00000000">
        <w:rPr>
          <w:rFonts w:ascii="Arial" w:cs="Arial" w:eastAsia="Arial" w:hAnsi="Arial"/>
          <w:b w:val="1"/>
          <w:sz w:val="28"/>
          <w:szCs w:val="28"/>
          <w:rtl w:val="0"/>
        </w:rPr>
        <w:t xml:space="preserve">SEGUNDO.- </w:t>
      </w:r>
      <w:r w:rsidDel="00000000" w:rsidR="00000000" w:rsidRPr="00000000">
        <w:rPr>
          <w:rFonts w:ascii="Arial" w:cs="Arial" w:eastAsia="Arial" w:hAnsi="Arial"/>
          <w:sz w:val="28"/>
          <w:szCs w:val="28"/>
          <w:rtl w:val="0"/>
        </w:rPr>
        <w:t xml:space="preserve">Asimismo, se autorice consultar el presente expediente, a través del Portal de Servicio en Línea de la Plataforma Digital  del Poder Judicial  de la Federación, mediante la cuenta de usuario “</w:t>
      </w:r>
      <w:r w:rsidDel="00000000" w:rsidR="00000000" w:rsidRPr="00000000">
        <w:rPr>
          <w:rFonts w:ascii="Arial" w:cs="Arial" w:eastAsia="Arial" w:hAnsi="Arial"/>
          <w:b w:val="1"/>
          <w:sz w:val="28"/>
          <w:szCs w:val="28"/>
          <w:rtl w:val="0"/>
        </w:rPr>
        <w:t xml:space="preserve">marceomis</w:t>
      </w:r>
      <w:r w:rsidDel="00000000" w:rsidR="00000000" w:rsidRPr="00000000">
        <w:rPr>
          <w:rFonts w:ascii="Arial" w:cs="Arial" w:eastAsia="Arial" w:hAnsi="Arial"/>
          <w:sz w:val="28"/>
          <w:szCs w:val="28"/>
          <w:rtl w:val="0"/>
        </w:rPr>
        <w:t xml:space="preserve">”.</w:t>
      </w:r>
    </w:p>
    <w:p w:rsidR="00000000" w:rsidDel="00000000" w:rsidP="00000000" w:rsidRDefault="00000000" w:rsidRPr="00000000" w14:paraId="00000017">
      <w:pPr>
        <w:spacing w:line="360" w:lineRule="auto"/>
        <w:jc w:val="cente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8">
      <w:pPr>
        <w:spacing w:line="360" w:lineRule="auto"/>
        <w:jc w:val="left"/>
        <w:rPr>
          <w:rFonts w:ascii="Arial" w:cs="Arial" w:eastAsia="Arial" w:hAnsi="Arial"/>
          <w:sz w:val="28"/>
          <w:szCs w:val="28"/>
        </w:rPr>
      </w:pPr>
      <w:r w:rsidDel="00000000" w:rsidR="00000000" w:rsidRPr="00000000">
        <w:rPr>
          <w:rFonts w:ascii="Arial" w:cs="Arial" w:eastAsia="Arial" w:hAnsi="Arial"/>
          <w:sz w:val="28"/>
          <w:szCs w:val="28"/>
          <w:rtl w:val="0"/>
        </w:rPr>
        <w:t xml:space="preserve">Por lo expuesto a Usted C. JUEZ  OCTAVO DE DISTRITO, respetuosamente pido:</w:t>
      </w:r>
    </w:p>
    <w:p w:rsidR="00000000" w:rsidDel="00000000" w:rsidP="00000000" w:rsidRDefault="00000000" w:rsidRPr="00000000" w14:paraId="00000019">
      <w:pPr>
        <w:spacing w:line="36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1A">
      <w:pPr>
        <w:spacing w:line="360" w:lineRule="auto"/>
        <w:jc w:val="both"/>
        <w:rPr>
          <w:rFonts w:ascii="Arial" w:cs="Arial" w:eastAsia="Arial" w:hAnsi="Arial"/>
          <w:sz w:val="28"/>
          <w:szCs w:val="28"/>
        </w:rPr>
      </w:pPr>
      <w:r w:rsidDel="00000000" w:rsidR="00000000" w:rsidRPr="00000000">
        <w:rPr>
          <w:rFonts w:ascii="Arial" w:cs="Arial" w:eastAsia="Arial" w:hAnsi="Arial"/>
          <w:b w:val="1"/>
          <w:sz w:val="28"/>
          <w:szCs w:val="28"/>
          <w:rtl w:val="0"/>
        </w:rPr>
        <w:t xml:space="preserve">ÚNICO.- </w:t>
      </w:r>
      <w:r w:rsidDel="00000000" w:rsidR="00000000" w:rsidRPr="00000000">
        <w:rPr>
          <w:rFonts w:ascii="Arial" w:cs="Arial" w:eastAsia="Arial" w:hAnsi="Arial"/>
          <w:sz w:val="28"/>
          <w:szCs w:val="28"/>
          <w:rtl w:val="0"/>
        </w:rPr>
        <w:t xml:space="preserve"> Se me tenga por presentado con el presente escrito autorizando a las Licenciadas en Derecho, las ciudadanas MARIA ESTEFANY ARCEO MIS Y AMAIRANNY AMISSADAI VILLALTA PERALTA.</w:t>
      </w:r>
      <w:r w:rsidDel="00000000" w:rsidR="00000000" w:rsidRPr="00000000">
        <w:rPr>
          <w:rtl w:val="0"/>
        </w:rPr>
      </w:r>
    </w:p>
    <w:p w:rsidR="00000000" w:rsidDel="00000000" w:rsidP="00000000" w:rsidRDefault="00000000" w:rsidRPr="00000000" w14:paraId="0000001B">
      <w:pPr>
        <w:spacing w:line="360" w:lineRule="auto"/>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PROTESTO LO NECESARIO</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_____________________________________</w:t>
      </w:r>
    </w:p>
    <w:p w:rsidR="00000000" w:rsidDel="00000000" w:rsidP="00000000" w:rsidRDefault="00000000" w:rsidRPr="00000000" w14:paraId="00000021">
      <w:pPr>
        <w:spacing w:line="360" w:lineRule="auto"/>
        <w:ind w:left="1440" w:firstLine="720"/>
        <w:jc w:val="both"/>
        <w:rPr>
          <w:rFonts w:ascii="Arial" w:cs="Arial" w:eastAsia="Arial" w:hAnsi="Arial"/>
          <w:sz w:val="28"/>
          <w:szCs w:val="28"/>
        </w:rPr>
      </w:pPr>
      <w:r w:rsidDel="00000000" w:rsidR="00000000" w:rsidRPr="00000000">
        <w:rPr>
          <w:rFonts w:ascii="Arial" w:cs="Arial" w:eastAsia="Arial" w:hAnsi="Arial"/>
          <w:b w:val="1"/>
          <w:sz w:val="28"/>
          <w:szCs w:val="28"/>
          <w:rtl w:val="0"/>
        </w:rPr>
        <w:t xml:space="preserve">EDUARDO DE MARTIN ALBOR VILLANUEVA</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10 DE SEPTIEMBRE DE 2025, CANCUN, QUINTANA ROO.</w:t>
      </w:r>
    </w:p>
    <w:sectPr>
      <w:headerReference r:id="rId7" w:type="default"/>
      <w:footerReference r:id="rId8"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ES_trad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Encabezado y pie">
    <w:name w:val="Encabezado y pie"/>
    <w:next w:val="Encabezado y pie"/>
    <w:pPr>
      <w:keepNext w:val="0"/>
      <w:keepLines w:val="0"/>
      <w:pageBreakBefore w:val="0"/>
      <w:widowControl w:val="1"/>
      <w:shd w:color="auto" w:fill="auto" w:val="clear"/>
      <w:tabs>
        <w:tab w:val="right" w:pos="9020"/>
      </w:tabs>
      <w:suppressAutoHyphens w:val="0"/>
      <w:bidi w:val="0"/>
      <w:spacing w:after="0" w:before="0" w:line="240" w:lineRule="auto"/>
      <w:ind w:left="0" w:right="0" w:firstLine="0"/>
      <w:jc w:val="left"/>
      <w:outlineLvl w:val="9"/>
    </w:pPr>
    <w:rPr>
      <w:rFonts w:ascii="Helvetica Neue" w:cs="Arial Unicode MS" w:eastAsia="Arial Unicode MS" w:hAnsi="Helvetica Neue"/>
      <w:b w:val="0"/>
      <w:bCs w:val="0"/>
      <w:i w:val="0"/>
      <w:iCs w:val="0"/>
      <w:caps w:val="0"/>
      <w:smallCaps w:val="0"/>
      <w:strike w:val="0"/>
      <w:dstrike w:val="0"/>
      <w:outline w:val="0"/>
      <w:color w:val="000000"/>
      <w:spacing w:val="0"/>
      <w:kern w:val="0"/>
      <w:position w:val="0"/>
      <w:sz w:val="24"/>
      <w:szCs w:val="24"/>
      <w:u w:val="none"/>
      <w:shd w:color="auto" w:fill="auto" w:val="nil"/>
      <w:vertAlign w:val="baseline"/>
      <w14:textFill>
        <w14:solidFill>
          <w14:srgbClr w14:val="000000"/>
        </w14:solidFill>
      </w14:textFill>
      <w14:textOutline>
        <w14:noFill/>
      </w14:textOutline>
    </w:rPr>
  </w:style>
  <w:style w:type="paragraph" w:styleId="Cuerpo A">
    <w:name w:val="Cuerpo A"/>
    <w:next w:val="Cuerpo A"/>
    <w:pPr>
      <w:keepNext w:val="0"/>
      <w:keepLines w:val="0"/>
      <w:pageBreakBefore w:val="0"/>
      <w:widowControl w:val="1"/>
      <w:shd w:color="auto" w:fill="auto" w:val="clear"/>
      <w:suppressAutoHyphens w:val="0"/>
      <w:bidi w:val="0"/>
      <w:spacing w:after="0" w:before="0" w:line="240" w:lineRule="auto"/>
      <w:ind w:left="0" w:right="0" w:firstLine="0"/>
      <w:jc w:val="left"/>
      <w:outlineLvl w:val="9"/>
    </w:pPr>
    <w:rPr>
      <w:rFonts w:ascii="Calibri" w:cs="Arial Unicode MS" w:eastAsia="Arial Unicode MS" w:hAnsi="Calibri"/>
      <w:b w:val="0"/>
      <w:bCs w:val="0"/>
      <w:i w:val="0"/>
      <w:iCs w:val="0"/>
      <w:caps w:val="0"/>
      <w:smallCaps w:val="0"/>
      <w:strike w:val="0"/>
      <w:dstrike w:val="0"/>
      <w:outline w:val="0"/>
      <w:color w:val="000000"/>
      <w:spacing w:val="0"/>
      <w:kern w:val="0"/>
      <w:position w:val="0"/>
      <w:sz w:val="24"/>
      <w:szCs w:val="24"/>
      <w:u w:color="000000" w:val="none"/>
      <w:shd w:color="auto" w:fill="auto" w:val="nil"/>
      <w:vertAlign w:val="baseline"/>
      <w:lang w:val="es-ES_tradnl"/>
      <w14:textFill>
        <w14:solidFill>
          <w14:srgbClr w14:val="000000"/>
        </w14:solidFill>
      </w14:textFill>
      <w14:textOutline w14:cap="flat" w14:w="12700">
        <w14:noFill/>
        <w14:miter w14:lim="400000"/>
      </w14:textOutline>
    </w:rPr>
  </w:style>
  <w:style w:type="character" w:styleId="Ninguno">
    <w:name w:val="Ninguno"/>
    <w:rPr>
      <w:lang w:val="es-ES_tradnl"/>
    </w:rPr>
  </w:style>
  <w:style w:type="paragraph" w:styleId="List Paragraph">
    <w:name w:val="List Paragraph"/>
    <w:next w:val="List Paragraph"/>
    <w:pPr>
      <w:keepNext w:val="0"/>
      <w:keepLines w:val="0"/>
      <w:pageBreakBefore w:val="0"/>
      <w:widowControl w:val="1"/>
      <w:shd w:color="auto" w:fill="auto" w:val="clear"/>
      <w:suppressAutoHyphens w:val="0"/>
      <w:bidi w:val="0"/>
      <w:spacing w:after="0" w:before="0" w:line="240" w:lineRule="auto"/>
      <w:ind w:left="720" w:right="0" w:firstLine="0"/>
      <w:jc w:val="left"/>
      <w:outlineLvl w:val="9"/>
    </w:pPr>
    <w:rPr>
      <w:rFonts w:ascii="Calibri" w:cs="Arial Unicode MS" w:eastAsia="Arial Unicode MS" w:hAnsi="Calibri"/>
      <w:b w:val="0"/>
      <w:bCs w:val="0"/>
      <w:i w:val="0"/>
      <w:iCs w:val="0"/>
      <w:caps w:val="0"/>
      <w:smallCaps w:val="0"/>
      <w:strike w:val="0"/>
      <w:dstrike w:val="0"/>
      <w:outline w:val="0"/>
      <w:color w:val="000000"/>
      <w:spacing w:val="0"/>
      <w:kern w:val="0"/>
      <w:position w:val="0"/>
      <w:sz w:val="24"/>
      <w:szCs w:val="24"/>
      <w:u w:color="000000" w:val="none"/>
      <w:shd w:color="auto" w:fill="auto" w:val="nil"/>
      <w:vertAlign w:val="baseline"/>
      <w:lang w:val="es-ES_tradnl"/>
      <w14:textFill>
        <w14:solidFill>
          <w14:srgbClr w14:val="000000"/>
        </w14:solidFill>
      </w14:textFill>
    </w:rPr>
  </w:style>
  <w:style w:type="numbering" w:styleId="Estilo importado 1">
    <w:name w:val="Estilo importado 1"/>
    <w:pPr>
      <w:numPr>
        <w:numId w:val="1"/>
      </w:numPr>
    </w:pPr>
  </w:style>
  <w:style w:type="paragraph" w:styleId="Normal (Web)">
    <w:name w:val="Normal (Web)"/>
    <w:next w:val="Normal (Web)"/>
    <w:pPr>
      <w:keepNext w:val="0"/>
      <w:keepLines w:val="0"/>
      <w:pageBreakBefore w:val="0"/>
      <w:widowControl w:val="1"/>
      <w:shd w:color="auto" w:fill="auto" w:val="clear"/>
      <w:suppressAutoHyphens w:val="0"/>
      <w:bidi w:val="0"/>
      <w:spacing w:after="100" w:before="100" w:line="240" w:lineRule="auto"/>
      <w:ind w:left="0" w:right="0" w:firstLine="0"/>
      <w:jc w:val="left"/>
      <w:outlineLvl w:val="9"/>
    </w:pPr>
    <w:rPr>
      <w:rFonts w:ascii="Times New Roman" w:cs="Times New Roman" w:eastAsia="Times New Roman" w:hAnsi="Times New Roman"/>
      <w:b w:val="0"/>
      <w:bCs w:val="0"/>
      <w:i w:val="0"/>
      <w:iCs w:val="0"/>
      <w:caps w:val="0"/>
      <w:smallCaps w:val="0"/>
      <w:strike w:val="0"/>
      <w:dstrike w:val="0"/>
      <w:outline w:val="0"/>
      <w:color w:val="000000"/>
      <w:spacing w:val="0"/>
      <w:kern w:val="0"/>
      <w:position w:val="0"/>
      <w:sz w:val="24"/>
      <w:szCs w:val="24"/>
      <w:u w:color="000000" w:val="none"/>
      <w:shd w:color="auto" w:fill="auto" w:val="nil"/>
      <w:vertAlign w:val="baseline"/>
      <w:lang w:val="es-ES_tradnl"/>
      <w14:textFill>
        <w14:solidFill>
          <w14:srgbClr w14:val="000000"/>
        </w14:solidFill>
      </w14:textFill>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xmlns:r="http://schemas.openxmlformats.org/officeDocument/2006/relationships" name="Tema de Office">
  <a:themeElements>
    <a:clrScheme name="Tema de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JI21AXNOFU0+LGVv3FEaiFVi0A==">CgMxLjA4AHIhMTVxc3pkZDMya0gtbm9qMFA5ZENhNXRHSkZPZV83U0N6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