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DBE5" w14:textId="343820E9" w:rsidR="00833455" w:rsidRDefault="00C37302">
      <w:pPr>
        <w:spacing w:after="100"/>
        <w:ind w:left="3833"/>
      </w:pPr>
      <w:r>
        <w:rPr>
          <w:noProof/>
        </w:rPr>
        <w:drawing>
          <wp:inline distT="0" distB="0" distL="0" distR="0" wp14:anchorId="34863224" wp14:editId="685361C9">
            <wp:extent cx="1543050" cy="1381125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FD528" w14:textId="77777777" w:rsidR="00833455" w:rsidRDefault="00C37302">
      <w:pPr>
        <w:spacing w:after="0"/>
      </w:pPr>
      <w:r>
        <w:rPr>
          <w:rFonts w:ascii="Arial" w:eastAsia="Arial" w:hAnsi="Arial" w:cs="Arial"/>
          <w:b/>
          <w:sz w:val="60"/>
        </w:rPr>
        <w:t xml:space="preserve"> </w:t>
      </w:r>
    </w:p>
    <w:p w14:paraId="05374607" w14:textId="65266DE2" w:rsidR="00833455" w:rsidRDefault="0070362C" w:rsidP="00373917">
      <w:pPr>
        <w:spacing w:after="20" w:line="265" w:lineRule="auto"/>
        <w:rPr>
          <w:rFonts w:ascii="Arial" w:eastAsia="Arial" w:hAnsi="Arial" w:cs="Arial"/>
          <w:noProof/>
          <w:sz w:val="28"/>
        </w:rPr>
      </w:pPr>
      <w:r w:rsidRPr="0070362C">
        <w:rPr>
          <w:rFonts w:ascii="Arial" w:eastAsia="Arial" w:hAnsi="Arial" w:cs="Arial"/>
          <w:noProof/>
          <w:sz w:val="28"/>
        </w:rPr>
        <w:t xml:space="preserve"> </w:t>
      </w:r>
      <w:r w:rsidR="001E4212">
        <w:rPr>
          <w:rFonts w:ascii="Arial" w:eastAsia="Arial" w:hAnsi="Arial" w:cs="Arial"/>
          <w:noProof/>
          <w:sz w:val="28"/>
        </w:rPr>
        <w:t xml:space="preserve">Minutes of 2021 AGM held at St. James on December </w:t>
      </w:r>
      <w:r w:rsidR="00FE2EA8">
        <w:rPr>
          <w:rFonts w:ascii="Arial" w:eastAsia="Arial" w:hAnsi="Arial" w:cs="Arial"/>
          <w:noProof/>
          <w:sz w:val="28"/>
        </w:rPr>
        <w:t>8</w:t>
      </w:r>
      <w:r w:rsidR="001E4212" w:rsidRPr="001E4212">
        <w:rPr>
          <w:rFonts w:ascii="Arial" w:eastAsia="Arial" w:hAnsi="Arial" w:cs="Arial"/>
          <w:noProof/>
          <w:sz w:val="28"/>
          <w:vertAlign w:val="superscript"/>
        </w:rPr>
        <w:t>th</w:t>
      </w:r>
      <w:r w:rsidR="001E4212">
        <w:rPr>
          <w:rFonts w:ascii="Arial" w:eastAsia="Arial" w:hAnsi="Arial" w:cs="Arial"/>
          <w:noProof/>
          <w:sz w:val="28"/>
        </w:rPr>
        <w:t>, 2021</w:t>
      </w:r>
    </w:p>
    <w:p w14:paraId="3651CDEE" w14:textId="7B55E146" w:rsidR="001E4212" w:rsidRDefault="001E4212" w:rsidP="00373917">
      <w:pPr>
        <w:spacing w:after="20" w:line="265" w:lineRule="auto"/>
        <w:rPr>
          <w:rFonts w:ascii="Arial" w:eastAsia="Arial" w:hAnsi="Arial" w:cs="Arial"/>
          <w:noProof/>
          <w:sz w:val="28"/>
        </w:rPr>
      </w:pPr>
    </w:p>
    <w:p w14:paraId="28B03504" w14:textId="5D00CA72" w:rsidR="001E4212" w:rsidRDefault="001E4212" w:rsidP="001E4212">
      <w:pPr>
        <w:spacing w:after="20" w:line="265" w:lineRule="auto"/>
      </w:pPr>
      <w:r>
        <w:t>The 2021 Annual General Meeting of the Marina at St. James Plantation Owners Association Inc. was held at the St. James Community Center on December 8</w:t>
      </w:r>
      <w:r w:rsidRPr="001E4212">
        <w:rPr>
          <w:vertAlign w:val="superscript"/>
        </w:rPr>
        <w:t>th</w:t>
      </w:r>
      <w:proofErr w:type="gramStart"/>
      <w:r>
        <w:t xml:space="preserve"> 2021</w:t>
      </w:r>
      <w:proofErr w:type="gramEnd"/>
      <w:r>
        <w:t xml:space="preserve">. </w:t>
      </w:r>
    </w:p>
    <w:p w14:paraId="02636FC1" w14:textId="190B3931" w:rsidR="001E4212" w:rsidRDefault="001E4212" w:rsidP="001E4212">
      <w:pPr>
        <w:spacing w:after="20" w:line="265" w:lineRule="auto"/>
      </w:pPr>
      <w:r>
        <w:t>65 Slips were represented either by Ballot or Proxy. Another 9 slips were represented, but the Owners did not vote.</w:t>
      </w:r>
    </w:p>
    <w:p w14:paraId="5E9DD75A" w14:textId="72784651" w:rsidR="001E4212" w:rsidRDefault="001E4212" w:rsidP="001E4212">
      <w:pPr>
        <w:spacing w:after="20" w:line="265" w:lineRule="auto"/>
      </w:pPr>
      <w:r>
        <w:t>131 Ballots and Proxies were received representing 27% of the eligible votes</w:t>
      </w:r>
      <w:r w:rsidR="00FE2EA8">
        <w:t>. A Quorum was declared.</w:t>
      </w:r>
    </w:p>
    <w:p w14:paraId="0B2E8AF7" w14:textId="605A28CE" w:rsidR="00FE2EA8" w:rsidRDefault="00FE2EA8" w:rsidP="001E4212">
      <w:pPr>
        <w:spacing w:after="20" w:line="265" w:lineRule="auto"/>
      </w:pPr>
      <w:r>
        <w:t>The agenda for the meeting was as under:</w:t>
      </w:r>
    </w:p>
    <w:p w14:paraId="0083C8CD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Meeting call to order - President, John Neuner </w:t>
      </w:r>
    </w:p>
    <w:p w14:paraId="5ABB020A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Announcement and Certification of Proxies</w:t>
      </w:r>
      <w:r>
        <w:rPr>
          <w:rFonts w:ascii="Arial" w:eastAsia="Arial" w:hAnsi="Arial" w:cs="Arial"/>
          <w:sz w:val="24"/>
        </w:rPr>
        <w:t xml:space="preserve"> - </w:t>
      </w:r>
      <w:r w:rsidRPr="001617E3">
        <w:rPr>
          <w:rFonts w:ascii="Arial" w:eastAsia="Arial" w:hAnsi="Arial" w:cs="Arial"/>
          <w:sz w:val="24"/>
        </w:rPr>
        <w:t>Secretary</w:t>
      </w:r>
      <w:r>
        <w:rPr>
          <w:rFonts w:ascii="Arial" w:eastAsia="Arial" w:hAnsi="Arial" w:cs="Arial"/>
          <w:sz w:val="24"/>
        </w:rPr>
        <w:t>, David Kelly</w:t>
      </w:r>
    </w:p>
    <w:p w14:paraId="534A21DC" w14:textId="77777777" w:rsidR="00FE2EA8" w:rsidRPr="001617E3" w:rsidRDefault="00FE2EA8" w:rsidP="00FE2EA8">
      <w:pPr>
        <w:numPr>
          <w:ilvl w:val="1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Approval of 2020 AGM Minutes </w:t>
      </w:r>
    </w:p>
    <w:p w14:paraId="5E01CD43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Introduce Board and Guests - President, John Neuner </w:t>
      </w:r>
    </w:p>
    <w:p w14:paraId="062C631A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MOA Presidents Report - President, John Neuner </w:t>
      </w:r>
    </w:p>
    <w:p w14:paraId="6FE2952A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Dockmaster report - Dockmaster, Jon Helms </w:t>
      </w:r>
    </w:p>
    <w:p w14:paraId="6281595A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Financial -Treasurer, Craig Thompson</w:t>
      </w:r>
    </w:p>
    <w:p w14:paraId="174DBD85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Insurance-Brenda Harris, USI Inc. </w:t>
      </w:r>
    </w:p>
    <w:p w14:paraId="1C6C5968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Secretary – David Kelly</w:t>
      </w:r>
    </w:p>
    <w:p w14:paraId="03AEA634" w14:textId="77777777" w:rsidR="00FE2EA8" w:rsidRPr="001617E3" w:rsidRDefault="00FE2EA8" w:rsidP="00FE2EA8">
      <w:pPr>
        <w:numPr>
          <w:ilvl w:val="1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Other Business: </w:t>
      </w:r>
    </w:p>
    <w:p w14:paraId="5E2ACDF0" w14:textId="77777777" w:rsidR="00FE2EA8" w:rsidRPr="001617E3" w:rsidRDefault="00FE2EA8" w:rsidP="00FE2EA8">
      <w:pPr>
        <w:numPr>
          <w:ilvl w:val="2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Ratification of Board Actions for 2021</w:t>
      </w:r>
    </w:p>
    <w:p w14:paraId="2B2B611B" w14:textId="77777777" w:rsidR="00FE2EA8" w:rsidRPr="001617E3" w:rsidRDefault="00FE2EA8" w:rsidP="00FE2EA8">
      <w:pPr>
        <w:numPr>
          <w:ilvl w:val="2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Ratification of the 2022 Budget </w:t>
      </w:r>
    </w:p>
    <w:p w14:paraId="3A391862" w14:textId="77777777" w:rsidR="00FE2EA8" w:rsidRPr="001617E3" w:rsidRDefault="00FE2EA8" w:rsidP="00FE2EA8">
      <w:pPr>
        <w:numPr>
          <w:ilvl w:val="2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Appointment of Herring, Sessoms PA as Auditors of the Association for 2021</w:t>
      </w:r>
    </w:p>
    <w:p w14:paraId="3B693DB2" w14:textId="77777777" w:rsidR="00FE2EA8" w:rsidRPr="001617E3" w:rsidRDefault="00FE2EA8" w:rsidP="00FE2EA8">
      <w:pPr>
        <w:numPr>
          <w:ilvl w:val="1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Results of Election of Directors  </w:t>
      </w:r>
    </w:p>
    <w:p w14:paraId="4F70A430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Any Other Business</w:t>
      </w:r>
    </w:p>
    <w:p w14:paraId="2F57AD11" w14:textId="77777777" w:rsidR="00FE2EA8" w:rsidRPr="001617E3" w:rsidRDefault="00FE2EA8" w:rsidP="00FE2EA8">
      <w:pPr>
        <w:numPr>
          <w:ilvl w:val="1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 xml:space="preserve">Questions and Answers-By Email </w:t>
      </w:r>
    </w:p>
    <w:p w14:paraId="519720AB" w14:textId="77777777" w:rsidR="00FE2EA8" w:rsidRPr="001617E3" w:rsidRDefault="00FE2EA8" w:rsidP="00FE2EA8">
      <w:pPr>
        <w:numPr>
          <w:ilvl w:val="0"/>
          <w:numId w:val="3"/>
        </w:numPr>
        <w:spacing w:after="20" w:line="265" w:lineRule="auto"/>
        <w:rPr>
          <w:sz w:val="24"/>
        </w:rPr>
      </w:pPr>
      <w:r w:rsidRPr="001617E3">
        <w:rPr>
          <w:rFonts w:ascii="Arial" w:eastAsia="Arial" w:hAnsi="Arial" w:cs="Arial"/>
          <w:sz w:val="24"/>
        </w:rPr>
        <w:t>Meeting Adjournment</w:t>
      </w:r>
    </w:p>
    <w:p w14:paraId="6811463E" w14:textId="77777777" w:rsidR="00FE2EA8" w:rsidRDefault="00FE2EA8" w:rsidP="001E4212">
      <w:pPr>
        <w:spacing w:after="20" w:line="265" w:lineRule="auto"/>
      </w:pPr>
    </w:p>
    <w:p w14:paraId="7659F4DA" w14:textId="0E526686" w:rsidR="00FE2EA8" w:rsidRDefault="00FE2EA8" w:rsidP="001E4212">
      <w:pPr>
        <w:spacing w:after="20" w:line="265" w:lineRule="auto"/>
      </w:pPr>
      <w:r>
        <w:t>The presentations made by the Officers are on a PowerPoint file which is deemed to be the record of the meeting and can be found on the Marina Web Site under Owners and then Annual Meetings.</w:t>
      </w:r>
    </w:p>
    <w:p w14:paraId="0A33D9FB" w14:textId="023E279D" w:rsidR="00FE2EA8" w:rsidRDefault="00FE2EA8" w:rsidP="001E4212">
      <w:pPr>
        <w:spacing w:after="20" w:line="265" w:lineRule="auto"/>
      </w:pPr>
    </w:p>
    <w:p w14:paraId="258252B5" w14:textId="1D74E8B9" w:rsidR="00FE2EA8" w:rsidRDefault="00FE2EA8" w:rsidP="001E4212">
      <w:pPr>
        <w:spacing w:after="20" w:line="265" w:lineRule="auto"/>
      </w:pPr>
      <w:r>
        <w:t>By Order of the Board</w:t>
      </w:r>
    </w:p>
    <w:p w14:paraId="2910C35F" w14:textId="0323D5E7" w:rsidR="00FE2EA8" w:rsidRDefault="00FE2EA8" w:rsidP="001E4212">
      <w:pPr>
        <w:spacing w:after="20" w:line="265" w:lineRule="auto"/>
      </w:pPr>
    </w:p>
    <w:p w14:paraId="47A9676E" w14:textId="75B563B9" w:rsidR="00FE2EA8" w:rsidRDefault="00FE2EA8" w:rsidP="001E4212">
      <w:pPr>
        <w:spacing w:after="20" w:line="265" w:lineRule="auto"/>
      </w:pPr>
      <w:r>
        <w:t>David Kelly</w:t>
      </w:r>
    </w:p>
    <w:p w14:paraId="7D504C36" w14:textId="5D732020" w:rsidR="00FE2EA8" w:rsidRDefault="00FE2EA8" w:rsidP="001E4212">
      <w:pPr>
        <w:spacing w:after="20" w:line="265" w:lineRule="auto"/>
      </w:pPr>
      <w:r>
        <w:t>Secretary. December 21 2021</w:t>
      </w:r>
    </w:p>
    <w:p w14:paraId="24D3E2A1" w14:textId="77777777" w:rsidR="00FE2EA8" w:rsidRDefault="00FE2EA8" w:rsidP="001E4212">
      <w:pPr>
        <w:spacing w:after="20" w:line="265" w:lineRule="auto"/>
      </w:pPr>
    </w:p>
    <w:p w14:paraId="1B5555F2" w14:textId="741355EA" w:rsidR="001E4212" w:rsidRDefault="00FE2EA8" w:rsidP="001E4212">
      <w:pPr>
        <w:spacing w:after="20" w:line="265" w:lineRule="auto"/>
      </w:pPr>
      <w:r>
        <w:t xml:space="preserve"> </w:t>
      </w:r>
    </w:p>
    <w:sectPr w:rsidR="001E4212">
      <w:pgSz w:w="12240" w:h="15840"/>
      <w:pgMar w:top="995" w:right="1325" w:bottom="1440" w:left="10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7E0"/>
    <w:multiLevelType w:val="hybridMultilevel"/>
    <w:tmpl w:val="2E86178C"/>
    <w:lvl w:ilvl="0" w:tplc="9E48C81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BE823A">
      <w:start w:val="1"/>
      <w:numFmt w:val="decimal"/>
      <w:lvlText w:val="%2."/>
      <w:lvlJc w:val="left"/>
      <w:pPr>
        <w:ind w:left="10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77C3A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480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265D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E64A1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7CC1F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8807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20FE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540EF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7C36943"/>
    <w:multiLevelType w:val="multilevel"/>
    <w:tmpl w:val="8DFC9C72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355349002">
    <w:abstractNumId w:val="0"/>
  </w:num>
  <w:num w:numId="2" w16cid:durableId="1105805023">
    <w:abstractNumId w:val="2"/>
  </w:num>
  <w:num w:numId="3" w16cid:durableId="1600219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455"/>
    <w:rsid w:val="000060CD"/>
    <w:rsid w:val="000D6988"/>
    <w:rsid w:val="00132582"/>
    <w:rsid w:val="00161291"/>
    <w:rsid w:val="00197B9F"/>
    <w:rsid w:val="001E4212"/>
    <w:rsid w:val="002D0297"/>
    <w:rsid w:val="0034793B"/>
    <w:rsid w:val="00367DAB"/>
    <w:rsid w:val="00373917"/>
    <w:rsid w:val="00380E8D"/>
    <w:rsid w:val="00386561"/>
    <w:rsid w:val="003A584A"/>
    <w:rsid w:val="0049343A"/>
    <w:rsid w:val="00534845"/>
    <w:rsid w:val="005970BA"/>
    <w:rsid w:val="005F0103"/>
    <w:rsid w:val="006C21B4"/>
    <w:rsid w:val="006E2BD8"/>
    <w:rsid w:val="006F58A3"/>
    <w:rsid w:val="0070362C"/>
    <w:rsid w:val="007922FD"/>
    <w:rsid w:val="00811572"/>
    <w:rsid w:val="00833455"/>
    <w:rsid w:val="0092340C"/>
    <w:rsid w:val="009265B6"/>
    <w:rsid w:val="0095103B"/>
    <w:rsid w:val="009D4347"/>
    <w:rsid w:val="00AA719B"/>
    <w:rsid w:val="00AB74A0"/>
    <w:rsid w:val="00AC670C"/>
    <w:rsid w:val="00B07EE5"/>
    <w:rsid w:val="00B26051"/>
    <w:rsid w:val="00B33B49"/>
    <w:rsid w:val="00B51888"/>
    <w:rsid w:val="00BC47B9"/>
    <w:rsid w:val="00C36839"/>
    <w:rsid w:val="00C37302"/>
    <w:rsid w:val="00C97167"/>
    <w:rsid w:val="00CF7F93"/>
    <w:rsid w:val="00D0091D"/>
    <w:rsid w:val="00D17370"/>
    <w:rsid w:val="00D62C79"/>
    <w:rsid w:val="00DE6967"/>
    <w:rsid w:val="00EB0D3A"/>
    <w:rsid w:val="00F6782E"/>
    <w:rsid w:val="00F724F7"/>
    <w:rsid w:val="00FE21FD"/>
    <w:rsid w:val="00FE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44DA"/>
  <w15:docId w15:val="{CBDC8E1F-F854-FD4A-BA7F-1548F90B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257"/>
      <w:outlineLvl w:val="0"/>
    </w:pPr>
    <w:rPr>
      <w:rFonts w:ascii="Arial" w:eastAsia="Arial" w:hAnsi="Arial" w:cs="Arial"/>
      <w:b/>
      <w:color w:val="000000"/>
      <w:sz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Arial" w:eastAsia="Arial" w:hAnsi="Arial" w:cs="Arial"/>
      <w:b/>
      <w:color w:val="000000"/>
      <w:sz w:val="42"/>
    </w:rPr>
  </w:style>
  <w:style w:type="character" w:styleId="Hyperlink">
    <w:name w:val="Hyperlink"/>
    <w:basedOn w:val="DefaultParagraphFont"/>
    <w:uiPriority w:val="99"/>
    <w:unhideWhenUsed/>
    <w:rsid w:val="005F01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1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391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03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 MOA Agenda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MOA Agenda</dc:title>
  <dc:subject/>
  <dc:creator>David Kelly</dc:creator>
  <cp:keywords/>
  <cp:lastModifiedBy>David Kelly</cp:lastModifiedBy>
  <cp:revision>2</cp:revision>
  <cp:lastPrinted>2021-11-10T15:13:00Z</cp:lastPrinted>
  <dcterms:created xsi:type="dcterms:W3CDTF">2022-11-18T17:09:00Z</dcterms:created>
  <dcterms:modified xsi:type="dcterms:W3CDTF">2022-11-18T17:09:00Z</dcterms:modified>
</cp:coreProperties>
</file>