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BB97" w14:textId="77777777" w:rsidR="00F93569" w:rsidRPr="00863DFF" w:rsidRDefault="00F93569" w:rsidP="00F93569">
      <w:pPr>
        <w:widowControl w:val="0"/>
        <w:spacing w:line="276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Position Title:</w:t>
      </w:r>
      <w:r w:rsidRPr="00863DFF">
        <w:rPr>
          <w:rFonts w:asciiTheme="minorHAnsi" w:eastAsiaTheme="minorHAnsi" w:hAnsiTheme="minorHAnsi" w:cstheme="minorHAnsi"/>
          <w:sz w:val="21"/>
          <w:szCs w:val="21"/>
        </w:rPr>
        <w:tab/>
      </w:r>
      <w:r w:rsidRPr="00863DFF">
        <w:rPr>
          <w:rFonts w:asciiTheme="minorHAnsi" w:eastAsiaTheme="minorHAnsi" w:hAnsiTheme="minorHAnsi" w:cstheme="minorHAnsi"/>
          <w:sz w:val="21"/>
          <w:szCs w:val="21"/>
        </w:rPr>
        <w:tab/>
        <w:t>Maintenance Supervisor</w:t>
      </w:r>
    </w:p>
    <w:p w14:paraId="579963FF" w14:textId="4E08C3AD" w:rsidR="00F93569" w:rsidRPr="00863DFF" w:rsidRDefault="00F93569" w:rsidP="00F93569">
      <w:pPr>
        <w:widowControl w:val="0"/>
        <w:spacing w:line="276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Reports to:</w:t>
      </w:r>
      <w:r w:rsidRPr="00863DFF">
        <w:rPr>
          <w:rFonts w:asciiTheme="minorHAnsi" w:eastAsiaTheme="minorHAnsi" w:hAnsiTheme="minorHAnsi" w:cstheme="minorHAnsi"/>
          <w:sz w:val="21"/>
          <w:szCs w:val="21"/>
        </w:rPr>
        <w:tab/>
      </w:r>
      <w:r w:rsidRPr="00863DFF">
        <w:rPr>
          <w:rFonts w:asciiTheme="minorHAnsi" w:eastAsiaTheme="minorHAnsi" w:hAnsiTheme="minorHAnsi" w:cstheme="minorHAnsi"/>
          <w:sz w:val="21"/>
          <w:szCs w:val="21"/>
        </w:rPr>
        <w:tab/>
        <w:t>Executive Director</w:t>
      </w:r>
    </w:p>
    <w:p w14:paraId="4147A687" w14:textId="77777777" w:rsidR="00DA5AF4" w:rsidRPr="00863DFF" w:rsidRDefault="00DA5AF4" w:rsidP="00F93569">
      <w:pPr>
        <w:widowControl w:val="0"/>
        <w:spacing w:line="276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14:paraId="329E224D" w14:textId="77777777" w:rsidR="00F93569" w:rsidRPr="00863DFF" w:rsidRDefault="00F93569" w:rsidP="00F93569">
      <w:pPr>
        <w:widowControl w:val="0"/>
        <w:spacing w:line="276" w:lineRule="auto"/>
        <w:jc w:val="both"/>
        <w:rPr>
          <w:rFonts w:asciiTheme="minorHAnsi" w:eastAsiaTheme="minorHAnsi" w:hAnsiTheme="minorHAnsi" w:cstheme="minorHAnsi"/>
          <w:sz w:val="21"/>
          <w:szCs w:val="21"/>
          <w:u w:val="single"/>
        </w:rPr>
      </w:pPr>
      <w:r w:rsidRPr="00863DFF">
        <w:rPr>
          <w:rFonts w:asciiTheme="minorHAnsi" w:eastAsiaTheme="minorHAnsi" w:hAnsiTheme="minorHAnsi" w:cstheme="minorHAnsi"/>
          <w:sz w:val="21"/>
          <w:szCs w:val="21"/>
          <w:u w:val="single"/>
        </w:rPr>
        <w:t>POSITION PURPOSE</w:t>
      </w:r>
    </w:p>
    <w:p w14:paraId="6BEB9285" w14:textId="647F434E" w:rsidR="00F93569" w:rsidRPr="00863DFF" w:rsidRDefault="00F93569" w:rsidP="00A34C01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To perform and supervise all maintenance, repairs, and cleaning throughout the New Homestead.</w:t>
      </w:r>
    </w:p>
    <w:p w14:paraId="014606DE" w14:textId="77777777" w:rsidR="00A34C01" w:rsidRPr="00863DFF" w:rsidRDefault="00A34C01" w:rsidP="00A34C01">
      <w:pPr>
        <w:pStyle w:val="ListParagraph"/>
        <w:spacing w:line="276" w:lineRule="auto"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14:paraId="4760D9A6" w14:textId="77777777" w:rsidR="00F93569" w:rsidRPr="00863DFF" w:rsidRDefault="00F93569" w:rsidP="00F93569">
      <w:pPr>
        <w:widowControl w:val="0"/>
        <w:spacing w:line="276" w:lineRule="auto"/>
        <w:jc w:val="both"/>
        <w:rPr>
          <w:rFonts w:asciiTheme="minorHAnsi" w:eastAsiaTheme="minorHAnsi" w:hAnsiTheme="minorHAnsi" w:cstheme="minorHAnsi"/>
          <w:sz w:val="21"/>
          <w:szCs w:val="21"/>
          <w:u w:val="single"/>
        </w:rPr>
      </w:pPr>
      <w:r w:rsidRPr="00863DFF">
        <w:rPr>
          <w:rFonts w:asciiTheme="minorHAnsi" w:eastAsiaTheme="minorHAnsi" w:hAnsiTheme="minorHAnsi" w:cstheme="minorHAnsi"/>
          <w:sz w:val="21"/>
          <w:szCs w:val="21"/>
          <w:u w:val="single"/>
        </w:rPr>
        <w:t>PRINCIPAL DUTIES</w:t>
      </w:r>
    </w:p>
    <w:p w14:paraId="698A8D58" w14:textId="77777777" w:rsidR="00F93569" w:rsidRPr="00863DFF" w:rsidRDefault="00F93569" w:rsidP="00F9356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 xml:space="preserve">Responsible for daily and annual maintenance of buildings and properties. </w:t>
      </w:r>
    </w:p>
    <w:p w14:paraId="035D5339" w14:textId="77777777" w:rsidR="00F93569" w:rsidRPr="00863DFF" w:rsidRDefault="00F93569" w:rsidP="00F93569">
      <w:pPr>
        <w:widowControl w:val="0"/>
        <w:numPr>
          <w:ilvl w:val="0"/>
          <w:numId w:val="9"/>
        </w:numPr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 xml:space="preserve">Complete daily work orders on all apartments and homes.  </w:t>
      </w:r>
    </w:p>
    <w:p w14:paraId="2E4E548D" w14:textId="77777777" w:rsidR="00F93569" w:rsidRPr="00863DFF" w:rsidRDefault="00F93569" w:rsidP="00F93569">
      <w:pPr>
        <w:widowControl w:val="0"/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 xml:space="preserve">Complete boiler inspections.  </w:t>
      </w:r>
    </w:p>
    <w:p w14:paraId="0E0E6A76" w14:textId="77777777" w:rsidR="00F93569" w:rsidRPr="00863DFF" w:rsidRDefault="00F93569" w:rsidP="00F93569">
      <w:pPr>
        <w:widowControl w:val="0"/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Responsible for daily cleaning duties of main office building and community rooms.</w:t>
      </w:r>
    </w:p>
    <w:p w14:paraId="5A16DE0C" w14:textId="77777777" w:rsidR="00F93569" w:rsidRPr="00863DFF" w:rsidRDefault="00F93569" w:rsidP="00F93569">
      <w:pPr>
        <w:widowControl w:val="0"/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 xml:space="preserve">Annual inspections of apartments and family homes.  </w:t>
      </w:r>
    </w:p>
    <w:p w14:paraId="3A516081" w14:textId="77777777" w:rsidR="00F93569" w:rsidRPr="00863DFF" w:rsidRDefault="00F93569" w:rsidP="00F93569">
      <w:pPr>
        <w:widowControl w:val="0"/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Report all major repair needs to Executive Director.</w:t>
      </w:r>
    </w:p>
    <w:p w14:paraId="5EF00F26" w14:textId="77777777" w:rsidR="00F93569" w:rsidRPr="00863DFF" w:rsidRDefault="00F93569" w:rsidP="00F93569">
      <w:pPr>
        <w:widowControl w:val="0"/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Secure facilities as needed.</w:t>
      </w:r>
    </w:p>
    <w:p w14:paraId="3A82204A" w14:textId="77777777" w:rsidR="00F93569" w:rsidRPr="00863DFF" w:rsidRDefault="00F93569" w:rsidP="00F93569">
      <w:pPr>
        <w:widowControl w:val="0"/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Communicate any tenant concerns/violations to Executive Director.</w:t>
      </w:r>
    </w:p>
    <w:p w14:paraId="2D1D778C" w14:textId="77777777" w:rsidR="00F93569" w:rsidRPr="00863DFF" w:rsidRDefault="00F93569" w:rsidP="00F93569">
      <w:pPr>
        <w:widowControl w:val="0"/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Maintain interior and exterior of facilities.</w:t>
      </w:r>
    </w:p>
    <w:p w14:paraId="5E800655" w14:textId="77777777" w:rsidR="00F93569" w:rsidRPr="00863DFF" w:rsidRDefault="00F93569" w:rsidP="00F93569">
      <w:pPr>
        <w:widowControl w:val="0"/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 xml:space="preserve">Supervise part-time maintenance employee.  </w:t>
      </w:r>
    </w:p>
    <w:p w14:paraId="707FC7DD" w14:textId="77777777" w:rsidR="00F93569" w:rsidRPr="00863DFF" w:rsidRDefault="00F93569" w:rsidP="00F93569">
      <w:pPr>
        <w:widowControl w:val="0"/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Maintain a positive and professional working relationship with tenants, staff, and outside contractors.</w:t>
      </w:r>
    </w:p>
    <w:p w14:paraId="71235315" w14:textId="77777777" w:rsidR="00F93569" w:rsidRPr="00863DFF" w:rsidRDefault="00F93569" w:rsidP="00F93569">
      <w:pPr>
        <w:widowControl w:val="0"/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 xml:space="preserve">Attend training as required to comply with state, federal or local laws. </w:t>
      </w:r>
    </w:p>
    <w:p w14:paraId="2888FBC9" w14:textId="0296DACF" w:rsidR="00F93569" w:rsidRPr="00863DFF" w:rsidRDefault="00F93569" w:rsidP="006134D3">
      <w:pPr>
        <w:widowControl w:val="0"/>
        <w:numPr>
          <w:ilvl w:val="0"/>
          <w:numId w:val="9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Other duties as required by the Executive Director.</w:t>
      </w:r>
    </w:p>
    <w:p w14:paraId="7054E308" w14:textId="77777777" w:rsidR="0019016B" w:rsidRPr="00863DFF" w:rsidRDefault="0019016B" w:rsidP="0019016B">
      <w:pPr>
        <w:widowControl w:val="0"/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sz w:val="21"/>
          <w:szCs w:val="21"/>
        </w:rPr>
      </w:pPr>
    </w:p>
    <w:p w14:paraId="2A30265D" w14:textId="77777777" w:rsidR="00F93569" w:rsidRPr="00863DFF" w:rsidRDefault="00F93569" w:rsidP="00F93569">
      <w:pPr>
        <w:widowControl w:val="0"/>
        <w:tabs>
          <w:tab w:val="left" w:pos="-1440"/>
          <w:tab w:val="left" w:pos="-720"/>
          <w:tab w:val="left" w:pos="0"/>
          <w:tab w:val="left" w:pos="576"/>
        </w:tabs>
        <w:spacing w:line="276" w:lineRule="auto"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  <w:u w:val="single"/>
        </w:rPr>
        <w:t>SKILLS</w:t>
      </w:r>
    </w:p>
    <w:p w14:paraId="143C772F" w14:textId="77777777" w:rsidR="00F93569" w:rsidRPr="00863DFF" w:rsidRDefault="00F93569" w:rsidP="00F93569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576"/>
        </w:tabs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Positive Attitude.</w:t>
      </w:r>
    </w:p>
    <w:p w14:paraId="6EB4FECB" w14:textId="77777777" w:rsidR="00F93569" w:rsidRPr="00863DFF" w:rsidRDefault="00F93569" w:rsidP="00F93569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576"/>
        </w:tabs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Ability to work with other employees.</w:t>
      </w:r>
    </w:p>
    <w:p w14:paraId="309F9ED8" w14:textId="77777777" w:rsidR="00F93569" w:rsidRPr="00863DFF" w:rsidRDefault="00F93569" w:rsidP="00F93569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576"/>
        </w:tabs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 xml:space="preserve">Ability to read and understand government regulation and issues. </w:t>
      </w:r>
    </w:p>
    <w:p w14:paraId="769D89ED" w14:textId="77777777" w:rsidR="00F93569" w:rsidRPr="00863DFF" w:rsidRDefault="00F93569" w:rsidP="00F93569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576"/>
        </w:tabs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Able to accept direction from Executive Director.</w:t>
      </w:r>
    </w:p>
    <w:p w14:paraId="14C1318D" w14:textId="77777777" w:rsidR="00F93569" w:rsidRPr="00863DFF" w:rsidRDefault="00F93569" w:rsidP="00F93569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576"/>
        </w:tabs>
        <w:spacing w:after="200"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 xml:space="preserve">Adaptable to new ideas and issues. </w:t>
      </w:r>
    </w:p>
    <w:p w14:paraId="5296A9CA" w14:textId="77777777" w:rsidR="00F93569" w:rsidRPr="00863DFF" w:rsidRDefault="00F93569" w:rsidP="00F93569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576"/>
        </w:tabs>
        <w:spacing w:after="200"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Ability to schedule tasks based on priority.</w:t>
      </w:r>
    </w:p>
    <w:p w14:paraId="78FC93BB" w14:textId="77777777" w:rsidR="00F93569" w:rsidRPr="00863DFF" w:rsidRDefault="00F93569" w:rsidP="00F93569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576"/>
        </w:tabs>
        <w:spacing w:after="200"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 xml:space="preserve">Ability to use power hand tools. </w:t>
      </w:r>
    </w:p>
    <w:p w14:paraId="0CBC559D" w14:textId="77777777" w:rsidR="00F93569" w:rsidRPr="00863DFF" w:rsidRDefault="00F93569" w:rsidP="00F93569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576"/>
        </w:tabs>
        <w:spacing w:after="200"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Basic knowledge of computers.</w:t>
      </w:r>
    </w:p>
    <w:p w14:paraId="302D1212" w14:textId="77777777" w:rsidR="00F93569" w:rsidRPr="00863DFF" w:rsidRDefault="00F93569" w:rsidP="00F93569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576"/>
        </w:tabs>
        <w:spacing w:after="200"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Self-Motivator.</w:t>
      </w:r>
    </w:p>
    <w:p w14:paraId="4C1B128E" w14:textId="77777777" w:rsidR="00F93569" w:rsidRPr="00863DFF" w:rsidRDefault="00F93569" w:rsidP="00F93569">
      <w:pPr>
        <w:widowControl w:val="0"/>
        <w:tabs>
          <w:tab w:val="left" w:pos="-1440"/>
          <w:tab w:val="left" w:pos="-720"/>
          <w:tab w:val="left" w:pos="0"/>
          <w:tab w:val="left" w:pos="576"/>
        </w:tabs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sz w:val="21"/>
          <w:szCs w:val="21"/>
        </w:rPr>
      </w:pPr>
    </w:p>
    <w:p w14:paraId="45A3BF81" w14:textId="77777777" w:rsidR="00F93569" w:rsidRPr="00863DFF" w:rsidRDefault="00F93569" w:rsidP="00F93569">
      <w:pPr>
        <w:widowControl w:val="0"/>
        <w:tabs>
          <w:tab w:val="left" w:pos="-1440"/>
          <w:tab w:val="left" w:pos="-720"/>
          <w:tab w:val="left" w:pos="0"/>
          <w:tab w:val="left" w:pos="576"/>
        </w:tabs>
        <w:spacing w:line="276" w:lineRule="auto"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  <w:u w:val="single"/>
        </w:rPr>
        <w:t>EDUCATIONAL DEVELOPMENT</w:t>
      </w:r>
    </w:p>
    <w:p w14:paraId="51EF7927" w14:textId="0ED4E229" w:rsidR="00F93569" w:rsidRPr="00863DFF" w:rsidRDefault="00F93569" w:rsidP="005152B7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576"/>
        </w:tabs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 xml:space="preserve">A high school degree is required. </w:t>
      </w:r>
    </w:p>
    <w:p w14:paraId="17F4FF56" w14:textId="77777777" w:rsidR="00A34C01" w:rsidRPr="00863DFF" w:rsidRDefault="00A34C01" w:rsidP="00A34C01">
      <w:pPr>
        <w:widowControl w:val="0"/>
        <w:tabs>
          <w:tab w:val="left" w:pos="-1440"/>
          <w:tab w:val="left" w:pos="-720"/>
          <w:tab w:val="left" w:pos="0"/>
          <w:tab w:val="left" w:pos="576"/>
        </w:tabs>
        <w:spacing w:line="276" w:lineRule="auto"/>
        <w:ind w:left="720"/>
        <w:contextualSpacing/>
        <w:rPr>
          <w:rFonts w:asciiTheme="minorHAnsi" w:eastAsiaTheme="minorHAnsi" w:hAnsiTheme="minorHAnsi" w:cstheme="minorHAnsi"/>
          <w:sz w:val="21"/>
          <w:szCs w:val="21"/>
        </w:rPr>
      </w:pPr>
    </w:p>
    <w:p w14:paraId="6B07B311" w14:textId="77777777" w:rsidR="00F93569" w:rsidRPr="00863DFF" w:rsidRDefault="00F93569" w:rsidP="00F93569">
      <w:pPr>
        <w:widowControl w:val="0"/>
        <w:tabs>
          <w:tab w:val="left" w:pos="-1440"/>
          <w:tab w:val="left" w:pos="-720"/>
          <w:tab w:val="left" w:pos="0"/>
          <w:tab w:val="left" w:pos="576"/>
        </w:tabs>
        <w:spacing w:line="215" w:lineRule="auto"/>
        <w:jc w:val="both"/>
        <w:rPr>
          <w:rFonts w:asciiTheme="minorHAnsi" w:eastAsiaTheme="minorHAnsi" w:hAnsiTheme="minorHAnsi" w:cstheme="minorHAnsi"/>
          <w:sz w:val="21"/>
          <w:szCs w:val="21"/>
          <w:u w:val="single"/>
        </w:rPr>
      </w:pPr>
      <w:r w:rsidRPr="00863DFF">
        <w:rPr>
          <w:rFonts w:asciiTheme="minorHAnsi" w:eastAsiaTheme="minorHAnsi" w:hAnsiTheme="minorHAnsi" w:cstheme="minorHAnsi"/>
          <w:sz w:val="21"/>
          <w:szCs w:val="21"/>
          <w:u w:val="single"/>
        </w:rPr>
        <w:t>EXPERIENCE</w:t>
      </w:r>
    </w:p>
    <w:p w14:paraId="216D9494" w14:textId="77777777" w:rsidR="00F93569" w:rsidRPr="00863DFF" w:rsidRDefault="00F93569" w:rsidP="00F93569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576"/>
        </w:tabs>
        <w:spacing w:line="215" w:lineRule="auto"/>
        <w:contextualSpacing/>
        <w:jc w:val="both"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 xml:space="preserve">Maintenance experience beneficial but not required. </w:t>
      </w:r>
    </w:p>
    <w:p w14:paraId="03E9BFEB" w14:textId="77777777" w:rsidR="00F93569" w:rsidRPr="00863DFF" w:rsidRDefault="00F93569" w:rsidP="00F93569">
      <w:pPr>
        <w:tabs>
          <w:tab w:val="left" w:pos="-1440"/>
          <w:tab w:val="left" w:pos="-720"/>
          <w:tab w:val="left" w:pos="0"/>
          <w:tab w:val="left" w:pos="576"/>
        </w:tabs>
        <w:spacing w:line="215" w:lineRule="auto"/>
        <w:ind w:left="720"/>
        <w:contextualSpacing/>
        <w:jc w:val="both"/>
        <w:rPr>
          <w:rFonts w:asciiTheme="minorHAnsi" w:eastAsiaTheme="minorHAnsi" w:hAnsiTheme="minorHAnsi" w:cstheme="minorHAnsi"/>
          <w:sz w:val="21"/>
          <w:szCs w:val="21"/>
        </w:rPr>
      </w:pPr>
    </w:p>
    <w:p w14:paraId="39745F28" w14:textId="77777777" w:rsidR="00F93569" w:rsidRPr="00863DFF" w:rsidRDefault="00F93569" w:rsidP="00F93569">
      <w:pPr>
        <w:widowControl w:val="0"/>
        <w:tabs>
          <w:tab w:val="left" w:pos="-1440"/>
          <w:tab w:val="left" w:pos="-720"/>
          <w:tab w:val="left" w:pos="0"/>
          <w:tab w:val="left" w:pos="576"/>
        </w:tabs>
        <w:spacing w:line="276" w:lineRule="auto"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  <w:u w:val="single"/>
        </w:rPr>
        <w:t>PHYSICAL AND VISUAL REQUIREMENTS</w:t>
      </w:r>
    </w:p>
    <w:p w14:paraId="6151B7CA" w14:textId="7EF60EF3" w:rsidR="00C53DDE" w:rsidRPr="00863DFF" w:rsidRDefault="00F93569" w:rsidP="001454BA">
      <w:pPr>
        <w:widowControl w:val="0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576"/>
        </w:tabs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Normal mobility and use of appendages, normal vision correctable to 20/20 and ability to lift</w:t>
      </w:r>
      <w:r w:rsidR="00A34C01" w:rsidRPr="00863DFF">
        <w:rPr>
          <w:rFonts w:asciiTheme="minorHAnsi" w:eastAsiaTheme="minorHAnsi" w:hAnsiTheme="minorHAnsi" w:cstheme="minorHAnsi"/>
          <w:sz w:val="21"/>
          <w:szCs w:val="21"/>
        </w:rPr>
        <w:t xml:space="preserve"> 50 </w:t>
      </w:r>
      <w:r w:rsidR="006134D3" w:rsidRPr="00863DFF">
        <w:rPr>
          <w:rFonts w:asciiTheme="minorHAnsi" w:eastAsiaTheme="minorHAnsi" w:hAnsiTheme="minorHAnsi" w:cstheme="minorHAnsi"/>
          <w:sz w:val="21"/>
          <w:szCs w:val="21"/>
        </w:rPr>
        <w:t>pounds is required.</w:t>
      </w:r>
    </w:p>
    <w:p w14:paraId="40A869ED" w14:textId="77777777" w:rsidR="001454BA" w:rsidRPr="00863DFF" w:rsidRDefault="001454BA" w:rsidP="001454BA">
      <w:pPr>
        <w:widowControl w:val="0"/>
        <w:tabs>
          <w:tab w:val="left" w:pos="-1440"/>
          <w:tab w:val="left" w:pos="-720"/>
          <w:tab w:val="left" w:pos="0"/>
          <w:tab w:val="left" w:pos="576"/>
        </w:tabs>
        <w:spacing w:line="276" w:lineRule="auto"/>
        <w:ind w:left="720"/>
        <w:contextualSpacing/>
        <w:rPr>
          <w:rFonts w:asciiTheme="minorHAnsi" w:eastAsiaTheme="minorHAnsi" w:hAnsiTheme="minorHAnsi" w:cstheme="minorHAnsi"/>
          <w:sz w:val="21"/>
          <w:szCs w:val="21"/>
        </w:rPr>
      </w:pPr>
    </w:p>
    <w:p w14:paraId="74C73CFB" w14:textId="08947519" w:rsidR="00330FD3" w:rsidRPr="00863DFF" w:rsidRDefault="00953CCB" w:rsidP="00330FD3">
      <w:pPr>
        <w:widowControl w:val="0"/>
        <w:spacing w:line="276" w:lineRule="auto"/>
        <w:jc w:val="both"/>
        <w:rPr>
          <w:rFonts w:asciiTheme="minorHAnsi" w:eastAsiaTheme="minorHAnsi" w:hAnsiTheme="minorHAnsi" w:cstheme="minorHAnsi"/>
          <w:sz w:val="21"/>
          <w:szCs w:val="21"/>
          <w:u w:val="single"/>
        </w:rPr>
      </w:pPr>
      <w:r w:rsidRPr="00863DFF">
        <w:rPr>
          <w:rFonts w:asciiTheme="minorHAnsi" w:eastAsiaTheme="minorHAnsi" w:hAnsiTheme="minorHAnsi" w:cstheme="minorHAnsi"/>
          <w:sz w:val="21"/>
          <w:szCs w:val="21"/>
          <w:u w:val="single"/>
        </w:rPr>
        <w:lastRenderedPageBreak/>
        <w:t>Benefits</w:t>
      </w:r>
    </w:p>
    <w:p w14:paraId="1A7B50F6" w14:textId="09183E09" w:rsidR="00330FD3" w:rsidRPr="00863DFF" w:rsidRDefault="00953CCB" w:rsidP="00330F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Health Insurance</w:t>
      </w:r>
    </w:p>
    <w:p w14:paraId="0210A0C3" w14:textId="5C70B949" w:rsidR="00953CCB" w:rsidRPr="00863DFF" w:rsidRDefault="00953CCB" w:rsidP="00330F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Paid Holidays</w:t>
      </w:r>
    </w:p>
    <w:p w14:paraId="6B811D54" w14:textId="6C50E12D" w:rsidR="00953CCB" w:rsidRPr="00863DFF" w:rsidRDefault="00953CCB" w:rsidP="00330F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Flex Spending</w:t>
      </w:r>
    </w:p>
    <w:p w14:paraId="75DB7C5F" w14:textId="378B8F24" w:rsidR="00953CCB" w:rsidRPr="00863DFF" w:rsidRDefault="00953CCB" w:rsidP="00330F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Health Savings Account</w:t>
      </w:r>
    </w:p>
    <w:p w14:paraId="7FFF2314" w14:textId="70A73EFC" w:rsidR="00C53DDE" w:rsidRPr="00863DFF" w:rsidRDefault="00C53DDE" w:rsidP="00330F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Vacation</w:t>
      </w:r>
    </w:p>
    <w:p w14:paraId="5B283EF5" w14:textId="2543F563" w:rsidR="00C53DDE" w:rsidRPr="00863DFF" w:rsidRDefault="00C53DDE" w:rsidP="00330F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Dental</w:t>
      </w:r>
    </w:p>
    <w:p w14:paraId="3B299036" w14:textId="6B486AC1" w:rsidR="00C53DDE" w:rsidRPr="00863DFF" w:rsidRDefault="00C53DDE" w:rsidP="00330F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Vision</w:t>
      </w:r>
    </w:p>
    <w:p w14:paraId="54344BEC" w14:textId="616D8D5F" w:rsidR="00C53DDE" w:rsidRPr="00863DFF" w:rsidRDefault="00C53DDE" w:rsidP="00330F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Identity Theft Insurance</w:t>
      </w:r>
    </w:p>
    <w:p w14:paraId="42D56887" w14:textId="001F1BF0" w:rsidR="00C53DDE" w:rsidRPr="00863DFF" w:rsidRDefault="00C53DDE" w:rsidP="00330F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IPERS</w:t>
      </w:r>
    </w:p>
    <w:p w14:paraId="590D559E" w14:textId="77777777" w:rsidR="00A34C01" w:rsidRDefault="00C53DDE" w:rsidP="00A34C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  <w:r w:rsidRPr="00863DFF">
        <w:rPr>
          <w:rFonts w:asciiTheme="minorHAnsi" w:eastAsiaTheme="minorHAnsi" w:hAnsiTheme="minorHAnsi" w:cstheme="minorHAnsi"/>
          <w:sz w:val="21"/>
          <w:szCs w:val="21"/>
        </w:rPr>
        <w:t>Life Insuranc</w:t>
      </w:r>
      <w:r w:rsidR="0019016B" w:rsidRPr="00863DFF">
        <w:rPr>
          <w:rFonts w:asciiTheme="minorHAnsi" w:eastAsiaTheme="minorHAnsi" w:hAnsiTheme="minorHAnsi" w:cstheme="minorHAnsi"/>
          <w:sz w:val="21"/>
          <w:szCs w:val="21"/>
        </w:rPr>
        <w:t>e</w:t>
      </w:r>
    </w:p>
    <w:p w14:paraId="41536A47" w14:textId="77777777" w:rsidR="008D5610" w:rsidRDefault="008D5610" w:rsidP="008D5610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</w:pPr>
    </w:p>
    <w:p w14:paraId="63594FEA" w14:textId="6CEEB544" w:rsidR="008D5610" w:rsidRPr="008D5610" w:rsidRDefault="008D5610" w:rsidP="008D5610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Theme="minorHAnsi" w:eastAsiaTheme="minorHAnsi" w:hAnsiTheme="minorHAnsi" w:cstheme="minorHAnsi"/>
          <w:sz w:val="21"/>
          <w:szCs w:val="21"/>
        </w:rPr>
        <w:sectPr w:rsidR="008D5610" w:rsidRPr="008D5610" w:rsidSect="00104ABA">
          <w:headerReference w:type="default" r:id="rId11"/>
          <w:pgSz w:w="12240" w:h="15840"/>
          <w:pgMar w:top="1152" w:right="1440" w:bottom="1152" w:left="1440" w:header="1152" w:footer="1152" w:gutter="0"/>
          <w:cols w:space="720"/>
          <w:noEndnote/>
        </w:sectPr>
      </w:pPr>
    </w:p>
    <w:p w14:paraId="5FED510E" w14:textId="77777777" w:rsidR="00BA3139" w:rsidRPr="00104ABA" w:rsidRDefault="00BA3139" w:rsidP="00104ABA">
      <w:pPr>
        <w:rPr>
          <w:rFonts w:asciiTheme="minorHAnsi" w:hAnsiTheme="minorHAnsi" w:cstheme="minorHAnsi"/>
        </w:rPr>
      </w:pPr>
    </w:p>
    <w:sectPr w:rsidR="00BA3139" w:rsidRPr="00104ABA" w:rsidSect="00513C60">
      <w:headerReference w:type="default" r:id="rId12"/>
      <w:footerReference w:type="default" r:id="rId13"/>
      <w:pgSz w:w="12240" w:h="15840"/>
      <w:pgMar w:top="245" w:right="1440" w:bottom="245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BD0AE" w14:textId="77777777" w:rsidR="004460FE" w:rsidRDefault="004460FE" w:rsidP="00513C60">
      <w:r>
        <w:separator/>
      </w:r>
    </w:p>
  </w:endnote>
  <w:endnote w:type="continuationSeparator" w:id="0">
    <w:p w14:paraId="2EF90A1B" w14:textId="77777777" w:rsidR="004460FE" w:rsidRDefault="004460FE" w:rsidP="0051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D5122" w14:textId="4A033BEB" w:rsidR="00513C60" w:rsidRDefault="00513C60" w:rsidP="00104ABA">
    <w:pPr>
      <w:pStyle w:val="Footer"/>
      <w:tabs>
        <w:tab w:val="clear" w:pos="4680"/>
        <w:tab w:val="clear" w:pos="9360"/>
        <w:tab w:val="left" w:pos="11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E8EAD" w14:textId="77777777" w:rsidR="004460FE" w:rsidRDefault="004460FE" w:rsidP="00513C60">
      <w:r>
        <w:separator/>
      </w:r>
    </w:p>
  </w:footnote>
  <w:footnote w:type="continuationSeparator" w:id="0">
    <w:p w14:paraId="55BEEE6C" w14:textId="77777777" w:rsidR="004460FE" w:rsidRDefault="004460FE" w:rsidP="0051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alias w:val="Title"/>
      <w:id w:val="77738743"/>
      <w:placeholder>
        <w:docPart w:val="5C195F1029DE4E3892BF0B559290C7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2264C54" w14:textId="010B5A1D" w:rsidR="00F93569" w:rsidRPr="00863DFF" w:rsidRDefault="005152B7" w:rsidP="00F93569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</w:rPr>
        </w:pPr>
        <w:r w:rsidRPr="00863DFF">
          <w:rPr>
            <w:rFonts w:ascii="Cambria" w:hAnsi="Cambria"/>
          </w:rPr>
          <w:t xml:space="preserve">Sioux Center Low Rent Housing Agency </w:t>
        </w:r>
      </w:p>
    </w:sdtContent>
  </w:sdt>
  <w:p w14:paraId="00467A9E" w14:textId="77777777" w:rsidR="00F93569" w:rsidRDefault="00F93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D5120" w14:textId="77777777" w:rsidR="00513C60" w:rsidRDefault="0051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960"/>
    <w:multiLevelType w:val="hybridMultilevel"/>
    <w:tmpl w:val="AFDE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34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A4592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6815A76"/>
    <w:multiLevelType w:val="hybridMultilevel"/>
    <w:tmpl w:val="A812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9733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4123DE"/>
    <w:multiLevelType w:val="hybridMultilevel"/>
    <w:tmpl w:val="7B1C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A7E5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44EA7597"/>
    <w:multiLevelType w:val="hybridMultilevel"/>
    <w:tmpl w:val="D9C6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7452F"/>
    <w:multiLevelType w:val="hybridMultilevel"/>
    <w:tmpl w:val="C7303AC0"/>
    <w:lvl w:ilvl="0" w:tplc="4B0EC84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0665E"/>
    <w:multiLevelType w:val="hybridMultilevel"/>
    <w:tmpl w:val="2A266A56"/>
    <w:lvl w:ilvl="0" w:tplc="EFD4455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C911E2"/>
    <w:multiLevelType w:val="hybridMultilevel"/>
    <w:tmpl w:val="19D0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433A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09518D"/>
    <w:multiLevelType w:val="hybridMultilevel"/>
    <w:tmpl w:val="B980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94719"/>
    <w:multiLevelType w:val="hybridMultilevel"/>
    <w:tmpl w:val="71494719"/>
    <w:lvl w:ilvl="0" w:tplc="5426AFB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D78A8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6A086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6026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F211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C8DF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2AC4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A23A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1C7A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7149471A"/>
    <w:multiLevelType w:val="hybridMultilevel"/>
    <w:tmpl w:val="7149471A"/>
    <w:lvl w:ilvl="0" w:tplc="0AFE0E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5CC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7092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C4D1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C66F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C255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0E6D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DC98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5AAA6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779C6C78"/>
    <w:multiLevelType w:val="hybridMultilevel"/>
    <w:tmpl w:val="886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5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60"/>
    <w:rsid w:val="00033485"/>
    <w:rsid w:val="00104ABA"/>
    <w:rsid w:val="00117244"/>
    <w:rsid w:val="001355B9"/>
    <w:rsid w:val="001454BA"/>
    <w:rsid w:val="00167C43"/>
    <w:rsid w:val="0019016B"/>
    <w:rsid w:val="001A7C17"/>
    <w:rsid w:val="001B20B9"/>
    <w:rsid w:val="00231A4A"/>
    <w:rsid w:val="0024413F"/>
    <w:rsid w:val="002854ED"/>
    <w:rsid w:val="00296F8A"/>
    <w:rsid w:val="00301651"/>
    <w:rsid w:val="00330FD3"/>
    <w:rsid w:val="0035728B"/>
    <w:rsid w:val="00396405"/>
    <w:rsid w:val="004460FE"/>
    <w:rsid w:val="0046008A"/>
    <w:rsid w:val="004D570E"/>
    <w:rsid w:val="00513C60"/>
    <w:rsid w:val="005152B7"/>
    <w:rsid w:val="00527994"/>
    <w:rsid w:val="005318F6"/>
    <w:rsid w:val="00573585"/>
    <w:rsid w:val="005B38E7"/>
    <w:rsid w:val="005E3933"/>
    <w:rsid w:val="005F43A9"/>
    <w:rsid w:val="006134D3"/>
    <w:rsid w:val="00641010"/>
    <w:rsid w:val="006713E7"/>
    <w:rsid w:val="006A17B0"/>
    <w:rsid w:val="00714BE5"/>
    <w:rsid w:val="0076262F"/>
    <w:rsid w:val="007B5965"/>
    <w:rsid w:val="007E27AF"/>
    <w:rsid w:val="00815077"/>
    <w:rsid w:val="008334BA"/>
    <w:rsid w:val="008351ED"/>
    <w:rsid w:val="00846BB0"/>
    <w:rsid w:val="00863DFF"/>
    <w:rsid w:val="00882E6A"/>
    <w:rsid w:val="008856B3"/>
    <w:rsid w:val="008D5610"/>
    <w:rsid w:val="009337E5"/>
    <w:rsid w:val="00934DB2"/>
    <w:rsid w:val="00953CCB"/>
    <w:rsid w:val="00962268"/>
    <w:rsid w:val="00967094"/>
    <w:rsid w:val="009B4626"/>
    <w:rsid w:val="00A32937"/>
    <w:rsid w:val="00A34C01"/>
    <w:rsid w:val="00A96EEC"/>
    <w:rsid w:val="00B3220C"/>
    <w:rsid w:val="00B75314"/>
    <w:rsid w:val="00B873BB"/>
    <w:rsid w:val="00BA3139"/>
    <w:rsid w:val="00C15E98"/>
    <w:rsid w:val="00C17DDF"/>
    <w:rsid w:val="00C53DDE"/>
    <w:rsid w:val="00C61831"/>
    <w:rsid w:val="00C80E24"/>
    <w:rsid w:val="00C97753"/>
    <w:rsid w:val="00CC7C75"/>
    <w:rsid w:val="00D323D7"/>
    <w:rsid w:val="00D9189B"/>
    <w:rsid w:val="00DA5AF4"/>
    <w:rsid w:val="00DC2FEF"/>
    <w:rsid w:val="00E06AA7"/>
    <w:rsid w:val="00EB6C38"/>
    <w:rsid w:val="00ED3A19"/>
    <w:rsid w:val="00EF10B3"/>
    <w:rsid w:val="00F44D8B"/>
    <w:rsid w:val="00F63482"/>
    <w:rsid w:val="00F74835"/>
    <w:rsid w:val="00F93569"/>
    <w:rsid w:val="00F9519C"/>
    <w:rsid w:val="00FC1E57"/>
    <w:rsid w:val="00FC6086"/>
    <w:rsid w:val="00FD25ED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4F05"/>
  <w15:docId w15:val="{27A909C6-96EB-4089-AA2B-BA897CC6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37E5"/>
    <w:pPr>
      <w:keepNext/>
      <w:tabs>
        <w:tab w:val="left" w:pos="180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C6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C6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6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BE5"/>
    <w:pPr>
      <w:widowControl w:val="0"/>
      <w:autoSpaceDE w:val="0"/>
      <w:autoSpaceDN w:val="0"/>
      <w:adjustRightInd w:val="0"/>
      <w:ind w:left="720"/>
    </w:pPr>
    <w:rPr>
      <w:rFonts w:ascii="Alfredo's Dance" w:hAnsi="Alfredo's Dance"/>
    </w:rPr>
  </w:style>
  <w:style w:type="paragraph" w:styleId="Title">
    <w:name w:val="Title"/>
    <w:basedOn w:val="Normal"/>
    <w:link w:val="TitleChar"/>
    <w:qFormat/>
    <w:rsid w:val="00714BE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714B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37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337E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C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195F1029DE4E3892BF0B559290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0721-336C-4EE0-AEF6-CBD39FB8C684}"/>
      </w:docPartPr>
      <w:docPartBody>
        <w:p w:rsidR="005031C6" w:rsidRDefault="0047332F" w:rsidP="0047332F">
          <w:pPr>
            <w:pStyle w:val="5C195F1029DE4E3892BF0B559290C7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FBA"/>
    <w:rsid w:val="0005253F"/>
    <w:rsid w:val="001F2CB9"/>
    <w:rsid w:val="002F5BC3"/>
    <w:rsid w:val="00394242"/>
    <w:rsid w:val="0047332F"/>
    <w:rsid w:val="004B1151"/>
    <w:rsid w:val="005031C6"/>
    <w:rsid w:val="005632E5"/>
    <w:rsid w:val="0095006B"/>
    <w:rsid w:val="00994473"/>
    <w:rsid w:val="009E3FBA"/>
    <w:rsid w:val="00C13926"/>
    <w:rsid w:val="00C1524F"/>
    <w:rsid w:val="00D112E3"/>
    <w:rsid w:val="00D118F1"/>
    <w:rsid w:val="00DF622B"/>
    <w:rsid w:val="00F0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FCAD2DD5E3432CA25DEE9566620BB2">
    <w:name w:val="42FCAD2DD5E3432CA25DEE9566620BB2"/>
    <w:rsid w:val="009E3FBA"/>
  </w:style>
  <w:style w:type="paragraph" w:customStyle="1" w:styleId="CC096BA62FB2461E8ED2EF64E283C1CC">
    <w:name w:val="CC096BA62FB2461E8ED2EF64E283C1CC"/>
    <w:rsid w:val="009E3FBA"/>
  </w:style>
  <w:style w:type="paragraph" w:customStyle="1" w:styleId="5C195F1029DE4E3892BF0B559290C76C">
    <w:name w:val="5C195F1029DE4E3892BF0B559290C76C"/>
    <w:rsid w:val="0047332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AEAE02421C0478BE90C25E15DD205" ma:contentTypeVersion="10" ma:contentTypeDescription="Create a new document." ma:contentTypeScope="" ma:versionID="2dd3268d87aba0c6ae19d449a8eb7e0f">
  <xsd:schema xmlns:xsd="http://www.w3.org/2001/XMLSchema" xmlns:xs="http://www.w3.org/2001/XMLSchema" xmlns:p="http://schemas.microsoft.com/office/2006/metadata/properties" xmlns:ns2="9bbd5c0c-e4ff-431b-9f3b-09614218c088" targetNamespace="http://schemas.microsoft.com/office/2006/metadata/properties" ma:root="true" ma:fieldsID="a3e59c0f82d4f37aea823f5909d57328" ns2:_="">
    <xsd:import namespace="9bbd5c0c-e4ff-431b-9f3b-09614218c0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d5c0c-e4ff-431b-9f3b-09614218c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4F6D-FD18-435C-8F43-6400B6A3D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A710B-F737-41DE-B8BA-1D58C9ED2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d5c0c-e4ff-431b-9f3b-09614218c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D93AD-DF20-4E7F-B5B9-E10601E979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B4662-AC78-41F1-842A-80F39C95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Sioux Center Low Rent Housing Agency</vt:lpstr>
    </vt:vector>
  </TitlesOfParts>
  <Company> 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Sioux Center Low Rent Housing Agency</dc:title>
  <dc:subject/>
  <dc:creator>Carol Van Voorst</dc:creator>
  <cp:keywords/>
  <dc:description/>
  <cp:lastModifiedBy>Crystallyn Sterler</cp:lastModifiedBy>
  <cp:revision>32</cp:revision>
  <cp:lastPrinted>2020-06-30T15:21:00Z</cp:lastPrinted>
  <dcterms:created xsi:type="dcterms:W3CDTF">2020-05-14T17:08:00Z</dcterms:created>
  <dcterms:modified xsi:type="dcterms:W3CDTF">2020-06-30T20:13:00Z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0x010100C7CAEAE02421C0478BE90C25E15DD205</vt:lpwstr>
  </property>
</Properties>
</file>