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F6CD" w14:textId="0CCDE7A6" w:rsidR="008A2636" w:rsidRPr="00C70521" w:rsidRDefault="008A2636" w:rsidP="00C70521">
      <w:pPr>
        <w:pStyle w:val="ListParagraph"/>
        <w:numPr>
          <w:ilvl w:val="0"/>
          <w:numId w:val="4"/>
        </w:numPr>
        <w:rPr>
          <w:b/>
          <w:bCs/>
        </w:rPr>
      </w:pPr>
      <w:r>
        <w:t>Make sure your box contains the following:</w:t>
      </w:r>
    </w:p>
    <w:p w14:paraId="523C8EAA" w14:textId="754F5061" w:rsidR="008A2636" w:rsidRDefault="008A2636" w:rsidP="008A2636">
      <w:pPr>
        <w:pStyle w:val="ListParagraph"/>
        <w:numPr>
          <w:ilvl w:val="0"/>
          <w:numId w:val="2"/>
        </w:numPr>
        <w:rPr>
          <w:b/>
          <w:bCs/>
        </w:rPr>
      </w:pPr>
      <w:r>
        <w:rPr>
          <w:b/>
          <w:bCs/>
        </w:rPr>
        <w:t xml:space="preserve">KRX 1000 Stereo </w:t>
      </w:r>
    </w:p>
    <w:p w14:paraId="42A14436" w14:textId="41AABE5C" w:rsidR="008A2636" w:rsidRDefault="008A2636" w:rsidP="008A2636">
      <w:pPr>
        <w:pStyle w:val="ListParagraph"/>
        <w:numPr>
          <w:ilvl w:val="0"/>
          <w:numId w:val="2"/>
        </w:numPr>
        <w:rPr>
          <w:b/>
          <w:bCs/>
        </w:rPr>
      </w:pPr>
      <w:r>
        <w:rPr>
          <w:b/>
          <w:bCs/>
        </w:rPr>
        <w:t xml:space="preserve">Install Kit </w:t>
      </w:r>
    </w:p>
    <w:p w14:paraId="4E55B10E" w14:textId="717570E6" w:rsidR="008A2636" w:rsidRDefault="008A2636" w:rsidP="008A2636">
      <w:pPr>
        <w:pStyle w:val="ListParagraph"/>
        <w:numPr>
          <w:ilvl w:val="0"/>
          <w:numId w:val="2"/>
        </w:numPr>
        <w:rPr>
          <w:b/>
          <w:bCs/>
        </w:rPr>
      </w:pPr>
      <w:r>
        <w:rPr>
          <w:b/>
          <w:bCs/>
        </w:rPr>
        <w:t xml:space="preserve">2- 24E Clamps </w:t>
      </w:r>
    </w:p>
    <w:p w14:paraId="41791301" w14:textId="4E9D90D7" w:rsidR="008A2636" w:rsidRDefault="008A2636" w:rsidP="008A2636">
      <w:pPr>
        <w:pStyle w:val="ListParagraph"/>
        <w:numPr>
          <w:ilvl w:val="0"/>
          <w:numId w:val="2"/>
        </w:numPr>
        <w:rPr>
          <w:b/>
          <w:bCs/>
        </w:rPr>
      </w:pPr>
      <w:r>
        <w:rPr>
          <w:b/>
          <w:bCs/>
        </w:rPr>
        <w:t>2-28E Clamps</w:t>
      </w:r>
    </w:p>
    <w:p w14:paraId="0DCA5C8E" w14:textId="35EC4620" w:rsidR="008A2636" w:rsidRDefault="008A2636" w:rsidP="008A2636">
      <w:pPr>
        <w:pStyle w:val="ListParagraph"/>
        <w:numPr>
          <w:ilvl w:val="0"/>
          <w:numId w:val="2"/>
        </w:numPr>
        <w:rPr>
          <w:b/>
          <w:bCs/>
        </w:rPr>
      </w:pPr>
      <w:r>
        <w:rPr>
          <w:b/>
          <w:bCs/>
        </w:rPr>
        <w:t>4 Stainless Screws</w:t>
      </w:r>
    </w:p>
    <w:p w14:paraId="026CCA2D" w14:textId="6040652C" w:rsidR="008A2636" w:rsidRDefault="008A2636" w:rsidP="008A2636">
      <w:pPr>
        <w:pStyle w:val="ListParagraph"/>
        <w:numPr>
          <w:ilvl w:val="0"/>
          <w:numId w:val="2"/>
        </w:numPr>
        <w:rPr>
          <w:b/>
          <w:bCs/>
        </w:rPr>
      </w:pPr>
      <w:r>
        <w:rPr>
          <w:b/>
          <w:bCs/>
        </w:rPr>
        <w:t xml:space="preserve">Zipties </w:t>
      </w:r>
    </w:p>
    <w:p w14:paraId="2176308A" w14:textId="77777777" w:rsidR="00C70521" w:rsidRPr="00C70521" w:rsidRDefault="00C70521" w:rsidP="00C70521">
      <w:pPr>
        <w:pStyle w:val="ListParagraph"/>
        <w:ind w:left="1440"/>
        <w:rPr>
          <w:b/>
          <w:bCs/>
        </w:rPr>
      </w:pPr>
    </w:p>
    <w:p w14:paraId="41EE8528" w14:textId="04719372" w:rsidR="008A2636" w:rsidRPr="008A2636" w:rsidRDefault="008A2636" w:rsidP="008A2636">
      <w:pPr>
        <w:pStyle w:val="ListParagraph"/>
        <w:numPr>
          <w:ilvl w:val="0"/>
          <w:numId w:val="1"/>
        </w:numPr>
        <w:rPr>
          <w:b/>
          <w:bCs/>
        </w:rPr>
      </w:pPr>
      <w:r>
        <w:t>Things you will need:</w:t>
      </w:r>
    </w:p>
    <w:p w14:paraId="536F92A6" w14:textId="421940C2" w:rsidR="008A2636" w:rsidRDefault="008A2636" w:rsidP="008A2636">
      <w:pPr>
        <w:pStyle w:val="ListParagraph"/>
        <w:numPr>
          <w:ilvl w:val="0"/>
          <w:numId w:val="3"/>
        </w:numPr>
        <w:rPr>
          <w:b/>
          <w:bCs/>
        </w:rPr>
      </w:pPr>
      <w:r>
        <w:rPr>
          <w:b/>
          <w:bCs/>
        </w:rPr>
        <w:t>Phillips head drill bit</w:t>
      </w:r>
    </w:p>
    <w:p w14:paraId="5DD628B8" w14:textId="038B91DF" w:rsidR="008A2636" w:rsidRDefault="008A2636" w:rsidP="008A2636">
      <w:pPr>
        <w:pStyle w:val="ListParagraph"/>
        <w:numPr>
          <w:ilvl w:val="0"/>
          <w:numId w:val="3"/>
        </w:numPr>
        <w:rPr>
          <w:b/>
          <w:bCs/>
        </w:rPr>
      </w:pPr>
      <w:r>
        <w:rPr>
          <w:b/>
          <w:bCs/>
        </w:rPr>
        <w:t>Drill</w:t>
      </w:r>
    </w:p>
    <w:p w14:paraId="1C67C9C4" w14:textId="00092DB7" w:rsidR="008A2636" w:rsidRDefault="008A2636" w:rsidP="008A2636">
      <w:pPr>
        <w:pStyle w:val="ListParagraph"/>
        <w:numPr>
          <w:ilvl w:val="0"/>
          <w:numId w:val="3"/>
        </w:numPr>
        <w:rPr>
          <w:b/>
          <w:bCs/>
        </w:rPr>
      </w:pPr>
      <w:r>
        <w:rPr>
          <w:b/>
          <w:bCs/>
        </w:rPr>
        <w:t>W</w:t>
      </w:r>
      <w:r w:rsidR="005751B8">
        <w:rPr>
          <w:b/>
          <w:bCs/>
        </w:rPr>
        <w:t>i</w:t>
      </w:r>
      <w:r>
        <w:rPr>
          <w:b/>
          <w:bCs/>
        </w:rPr>
        <w:t>re Cutters (for clipping zipties)</w:t>
      </w:r>
    </w:p>
    <w:p w14:paraId="550277D7" w14:textId="08E6C847" w:rsidR="008A2636" w:rsidRDefault="008A2636" w:rsidP="008A2636">
      <w:pPr>
        <w:rPr>
          <w:b/>
          <w:bCs/>
        </w:rPr>
      </w:pPr>
    </w:p>
    <w:p w14:paraId="189E093D" w14:textId="45191480" w:rsidR="008A2636" w:rsidRDefault="008A2636" w:rsidP="008A2636">
      <w:pPr>
        <w:rPr>
          <w:b/>
          <w:bCs/>
        </w:rPr>
      </w:pPr>
      <w:r>
        <w:rPr>
          <w:b/>
          <w:bCs/>
        </w:rPr>
        <w:t xml:space="preserve">Step one: Hang </w:t>
      </w:r>
      <w:r w:rsidR="00721865">
        <w:rPr>
          <w:b/>
          <w:bCs/>
        </w:rPr>
        <w:t>both 28E clamps on the roll cage. One on drivers side one on passenger side. Right up to the welded gusset.</w:t>
      </w:r>
    </w:p>
    <w:p w14:paraId="7398862F" w14:textId="4343D26B" w:rsidR="00721865" w:rsidRDefault="00AA2C9E" w:rsidP="00AA2C9E">
      <w:pPr>
        <w:pStyle w:val="NoSpacing"/>
        <w:jc w:val="center"/>
      </w:pPr>
      <w:r>
        <w:rPr>
          <w:noProof/>
        </w:rPr>
        <w:drawing>
          <wp:inline distT="0" distB="0" distL="0" distR="0" wp14:anchorId="1BEC2C90" wp14:editId="7A105797">
            <wp:extent cx="2657475" cy="19931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8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679" cy="2000759"/>
                    </a:xfrm>
                    <a:prstGeom prst="rect">
                      <a:avLst/>
                    </a:prstGeom>
                  </pic:spPr>
                </pic:pic>
              </a:graphicData>
            </a:graphic>
          </wp:inline>
        </w:drawing>
      </w:r>
    </w:p>
    <w:p w14:paraId="5CEEA4CD" w14:textId="4A353140" w:rsidR="00721865" w:rsidRDefault="00721865" w:rsidP="008A2636">
      <w:pPr>
        <w:rPr>
          <w:b/>
          <w:bCs/>
        </w:rPr>
      </w:pPr>
    </w:p>
    <w:p w14:paraId="75AF49DA" w14:textId="422049B9" w:rsidR="00721865" w:rsidRDefault="00721865" w:rsidP="008A2636">
      <w:pPr>
        <w:rPr>
          <w:b/>
          <w:bCs/>
        </w:rPr>
      </w:pPr>
      <w:r>
        <w:rPr>
          <w:b/>
          <w:bCs/>
        </w:rPr>
        <w:t>Step Two: Hang both 24E clamps on the frontmost crossbar of the roll cage</w:t>
      </w:r>
      <w:r w:rsidR="00F01A01">
        <w:rPr>
          <w:b/>
          <w:bCs/>
        </w:rPr>
        <w:t>.</w:t>
      </w:r>
    </w:p>
    <w:p w14:paraId="3DFC445E" w14:textId="11D79561" w:rsidR="008A6862" w:rsidRDefault="00F01A01" w:rsidP="008A2636">
      <w:pPr>
        <w:rPr>
          <w:b/>
          <w:bCs/>
        </w:rPr>
      </w:pPr>
      <w:r>
        <w:rPr>
          <w:b/>
          <w:bCs/>
        </w:rPr>
        <w:t xml:space="preserve">Step Three: Grab the stereo (and a friend) to hold the stereo in between </w:t>
      </w:r>
      <w:r w:rsidR="008A6862">
        <w:rPr>
          <w:b/>
          <w:bCs/>
        </w:rPr>
        <w:t>the clamps hung on the driver and passenger sides and run screws through the clamp directly into the side if the box on both sides. Let stereo hang. (Do not over tighten)</w:t>
      </w:r>
    </w:p>
    <w:p w14:paraId="4F8F6C5F" w14:textId="00323425" w:rsidR="005751B8" w:rsidRDefault="008A6862" w:rsidP="008A2636">
      <w:pPr>
        <w:rPr>
          <w:b/>
          <w:bCs/>
        </w:rPr>
      </w:pPr>
      <w:r>
        <w:rPr>
          <w:b/>
          <w:bCs/>
        </w:rPr>
        <w:t>Step Four: Adjust the front clamps evenly from the center (they line up in the dips of the box)</w:t>
      </w:r>
    </w:p>
    <w:p w14:paraId="0CCCF11E" w14:textId="55D719B2" w:rsidR="008A6862" w:rsidRDefault="008A6862" w:rsidP="008A2636">
      <w:pPr>
        <w:rPr>
          <w:b/>
          <w:bCs/>
        </w:rPr>
      </w:pPr>
      <w:r>
        <w:rPr>
          <w:b/>
          <w:bCs/>
        </w:rPr>
        <w:t xml:space="preserve">Step Five: </w:t>
      </w:r>
      <w:r w:rsidR="00D33841">
        <w:rPr>
          <w:b/>
          <w:bCs/>
        </w:rPr>
        <w:t xml:space="preserve">Run screws through the front clamps directly </w:t>
      </w:r>
      <w:r w:rsidR="005751B8">
        <w:rPr>
          <w:b/>
          <w:bCs/>
        </w:rPr>
        <w:t>into the box. Tighten fully.</w:t>
      </w:r>
    </w:p>
    <w:p w14:paraId="2FE96214" w14:textId="7517ECDB" w:rsidR="005751B8" w:rsidRDefault="005751B8" w:rsidP="008A2636">
      <w:pPr>
        <w:rPr>
          <w:b/>
          <w:bCs/>
        </w:rPr>
      </w:pPr>
      <w:r>
        <w:rPr>
          <w:b/>
          <w:bCs/>
        </w:rPr>
        <w:t>Step Six: Start routing the power wire back towards the drivers seat along the roll cage and attach with the supplied zipties.</w:t>
      </w:r>
    </w:p>
    <w:p w14:paraId="31E68C7D" w14:textId="21A89A6B" w:rsidR="005751B8" w:rsidRDefault="005751B8" w:rsidP="008A2636">
      <w:pPr>
        <w:rPr>
          <w:b/>
          <w:bCs/>
        </w:rPr>
      </w:pPr>
      <w:r>
        <w:rPr>
          <w:b/>
          <w:bCs/>
        </w:rPr>
        <w:t>Step Seven: Route wire down from the top bar behind drivers seat and down to the battery.</w:t>
      </w:r>
    </w:p>
    <w:p w14:paraId="407882C4" w14:textId="7CBAE8DF" w:rsidR="005751B8" w:rsidRDefault="005751B8" w:rsidP="008A2636">
      <w:pPr>
        <w:rPr>
          <w:b/>
          <w:bCs/>
        </w:rPr>
      </w:pPr>
      <w:r>
        <w:rPr>
          <w:b/>
          <w:bCs/>
        </w:rPr>
        <w:t>Step Eight: Attach the positive and negative wires to corresponding terminals and tighten fully.</w:t>
      </w:r>
    </w:p>
    <w:p w14:paraId="48A636F8" w14:textId="420E5D89" w:rsidR="005751B8" w:rsidRPr="008A2636" w:rsidRDefault="005751B8" w:rsidP="008A2636">
      <w:pPr>
        <w:rPr>
          <w:b/>
          <w:bCs/>
        </w:rPr>
      </w:pPr>
      <w:r>
        <w:rPr>
          <w:b/>
          <w:bCs/>
        </w:rPr>
        <w:t xml:space="preserve">Step Nine: </w:t>
      </w:r>
      <w:r w:rsidR="00C70521">
        <w:rPr>
          <w:b/>
          <w:bCs/>
        </w:rPr>
        <w:t>C</w:t>
      </w:r>
      <w:r>
        <w:rPr>
          <w:b/>
          <w:bCs/>
        </w:rPr>
        <w:t>lip all ziptie tails, and enjoy your new Swamp Donkey Stereo!</w:t>
      </w:r>
    </w:p>
    <w:sectPr w:rsidR="005751B8" w:rsidRPr="008A26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10E42" w14:textId="77777777" w:rsidR="008A2636" w:rsidRDefault="008A2636" w:rsidP="008A2636">
      <w:pPr>
        <w:spacing w:after="0" w:line="240" w:lineRule="auto"/>
      </w:pPr>
      <w:r>
        <w:separator/>
      </w:r>
    </w:p>
  </w:endnote>
  <w:endnote w:type="continuationSeparator" w:id="0">
    <w:p w14:paraId="3022D25F" w14:textId="77777777" w:rsidR="008A2636" w:rsidRDefault="008A2636" w:rsidP="008A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3272" w14:textId="77777777" w:rsidR="00A576BB" w:rsidRDefault="00A57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06A0" w14:textId="77777777" w:rsidR="00A576BB" w:rsidRDefault="00A57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DF0D" w14:textId="77777777" w:rsidR="00A576BB" w:rsidRDefault="00A5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3B85A" w14:textId="77777777" w:rsidR="008A2636" w:rsidRDefault="008A2636" w:rsidP="008A2636">
      <w:pPr>
        <w:spacing w:after="0" w:line="240" w:lineRule="auto"/>
      </w:pPr>
      <w:r>
        <w:separator/>
      </w:r>
    </w:p>
  </w:footnote>
  <w:footnote w:type="continuationSeparator" w:id="0">
    <w:p w14:paraId="0E14F04C" w14:textId="77777777" w:rsidR="008A2636" w:rsidRDefault="008A2636" w:rsidP="008A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06A9" w14:textId="77777777" w:rsidR="00A576BB" w:rsidRDefault="00A57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C664" w14:textId="37F5C470" w:rsidR="008A2636" w:rsidRDefault="008A2636">
    <w:pPr>
      <w:pStyle w:val="Header"/>
    </w:pPr>
    <w:r w:rsidRPr="008A2636">
      <w:rPr>
        <w:b/>
        <w:bCs/>
      </w:rPr>
      <w:ptab w:relativeTo="margin" w:alignment="center" w:leader="none"/>
    </w:r>
    <w:r>
      <w:rPr>
        <w:b/>
        <w:bCs/>
      </w:rPr>
      <w:t>Kawasaki Teryx KRX 10</w:t>
    </w:r>
    <w:r w:rsidR="00A576BB">
      <w:rPr>
        <w:b/>
        <w:bCs/>
      </w:rPr>
      <w:t>00</w:t>
    </w:r>
    <w:r>
      <w:rPr>
        <w:b/>
        <w:bCs/>
      </w:rPr>
      <w:t xml:space="preserve"> Install </w:t>
    </w:r>
    <w:r w:rsidRPr="008A2636">
      <w:rPr>
        <w:b/>
        <w:bCs/>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EC9DA" w14:textId="77777777" w:rsidR="00A576BB" w:rsidRDefault="00A57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19F"/>
    <w:multiLevelType w:val="hybridMultilevel"/>
    <w:tmpl w:val="C5ACE99C"/>
    <w:lvl w:ilvl="0" w:tplc="016033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B57616"/>
    <w:multiLevelType w:val="hybridMultilevel"/>
    <w:tmpl w:val="EBBC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F116F"/>
    <w:multiLevelType w:val="hybridMultilevel"/>
    <w:tmpl w:val="7292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658ED"/>
    <w:multiLevelType w:val="hybridMultilevel"/>
    <w:tmpl w:val="ECECADB0"/>
    <w:lvl w:ilvl="0" w:tplc="016033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36"/>
    <w:rsid w:val="005751B8"/>
    <w:rsid w:val="0069364C"/>
    <w:rsid w:val="00721865"/>
    <w:rsid w:val="008374E8"/>
    <w:rsid w:val="008A2636"/>
    <w:rsid w:val="008A6862"/>
    <w:rsid w:val="00A576BB"/>
    <w:rsid w:val="00AA2C9E"/>
    <w:rsid w:val="00C70521"/>
    <w:rsid w:val="00D33841"/>
    <w:rsid w:val="00EA4121"/>
    <w:rsid w:val="00F0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754E"/>
  <w15:chartTrackingRefBased/>
  <w15:docId w15:val="{555D0B11-F3F6-4064-9236-A89B65B2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636"/>
  </w:style>
  <w:style w:type="paragraph" w:styleId="Footer">
    <w:name w:val="footer"/>
    <w:basedOn w:val="Normal"/>
    <w:link w:val="FooterChar"/>
    <w:uiPriority w:val="99"/>
    <w:unhideWhenUsed/>
    <w:rsid w:val="008A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636"/>
  </w:style>
  <w:style w:type="paragraph" w:styleId="ListParagraph">
    <w:name w:val="List Paragraph"/>
    <w:basedOn w:val="Normal"/>
    <w:uiPriority w:val="34"/>
    <w:qFormat/>
    <w:rsid w:val="008A2636"/>
    <w:pPr>
      <w:ind w:left="720"/>
      <w:contextualSpacing/>
    </w:pPr>
  </w:style>
  <w:style w:type="paragraph" w:styleId="NoSpacing">
    <w:name w:val="No Spacing"/>
    <w:uiPriority w:val="1"/>
    <w:qFormat/>
    <w:rsid w:val="00AA2C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Sauletta Whitt</dc:creator>
  <cp:keywords/>
  <dc:description/>
  <cp:lastModifiedBy>Sauletta Whitt</cp:lastModifiedBy>
  <cp:revision>3</cp:revision>
  <cp:lastPrinted>2020-02-21T20:57:00Z</cp:lastPrinted>
  <dcterms:created xsi:type="dcterms:W3CDTF">2020-02-21T19:08:00Z</dcterms:created>
  <dcterms:modified xsi:type="dcterms:W3CDTF">2020-06-08T20:12:00Z</dcterms:modified>
</cp:coreProperties>
</file>