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FE" w:rsidRDefault="00816DFE" w:rsidP="00816DFE">
      <w:pPr>
        <w:pStyle w:val="NormalParagraphStyle"/>
        <w:rPr>
          <w:rFonts w:ascii="Times" w:hAnsi="Times" w:cs="Times"/>
        </w:rPr>
      </w:pPr>
      <w:r>
        <w:rPr>
          <w:rStyle w:val="18green"/>
          <w:rFonts w:ascii="Times" w:hAnsi="Times" w:cs="Times"/>
        </w:rPr>
        <w:t xml:space="preserve">Pattern </w:t>
      </w:r>
      <w:r w:rsidR="0006762E">
        <w:rPr>
          <w:rStyle w:val="18green"/>
          <w:rFonts w:ascii="Times" w:hAnsi="Times" w:cs="Times"/>
        </w:rPr>
        <w:t>4</w:t>
      </w:r>
      <w:r>
        <w:rPr>
          <w:rStyle w:val="18green"/>
          <w:rFonts w:ascii="Times" w:hAnsi="Times" w:cs="Times"/>
        </w:rPr>
        <w:t xml:space="preserve"> Helpful Hints: </w:t>
      </w:r>
    </w:p>
    <w:p w:rsidR="00816DFE" w:rsidRDefault="0006762E" w:rsidP="00816DFE">
      <w:pPr>
        <w:pStyle w:val="NormalParagraphStyle"/>
        <w:rPr>
          <w:rStyle w:val="14-blue"/>
          <w:rFonts w:ascii="Times" w:hAnsi="Times" w:cs="Times"/>
        </w:rPr>
      </w:pPr>
      <w:r>
        <w:rPr>
          <w:rStyle w:val="14-blue"/>
          <w:rFonts w:ascii="Times" w:hAnsi="Times" w:cs="Times"/>
        </w:rPr>
        <w:t>2 Sided Prints</w:t>
      </w:r>
    </w:p>
    <w:p w:rsidR="00816DFE" w:rsidRDefault="00816DFE" w:rsidP="00816DFE">
      <w:pPr>
        <w:pStyle w:val="NormalParagraphStyle"/>
        <w:rPr>
          <w:rStyle w:val="18ltbluereadycopy"/>
          <w:rFonts w:ascii="Times" w:hAnsi="Times" w:cs="Times"/>
        </w:rPr>
      </w:pPr>
      <w:r>
        <w:rPr>
          <w:rStyle w:val="ntr14b"/>
          <w:rFonts w:ascii="Times" w:hAnsi="Times" w:cs="Times"/>
        </w:rPr>
        <w:t xml:space="preserve">(See </w:t>
      </w:r>
      <w:r w:rsidR="0006762E">
        <w:rPr>
          <w:rStyle w:val="ntr14b"/>
          <w:rFonts w:ascii="Times" w:hAnsi="Times" w:cs="Times"/>
        </w:rPr>
        <w:t>Cover to Rehema Administrator’s Notebook</w:t>
      </w:r>
    </w:p>
    <w:p w:rsidR="00F37C17" w:rsidRPr="0006762E" w:rsidRDefault="00F37C17" w:rsidP="00F37C17">
      <w:pPr>
        <w:pStyle w:val="NormalParagraphStyle"/>
        <w:rPr>
          <w:rStyle w:val="18green"/>
          <w:color w:val="FF0000"/>
        </w:rPr>
      </w:pPr>
      <w:r w:rsidRPr="0006762E">
        <w:rPr>
          <w:rStyle w:val="printsettitle14BG"/>
          <w:color w:val="FF0000"/>
        </w:rPr>
        <w:t>♦ Intermediate</w:t>
      </w:r>
    </w:p>
    <w:p w:rsidR="00F37C17" w:rsidRPr="00487BEA" w:rsidRDefault="00F37C17" w:rsidP="00F37C17">
      <w:pPr>
        <w:pStyle w:val="NormalParagraphStyle"/>
        <w:rPr>
          <w:rStyle w:val="18green"/>
          <w:color w:val="auto"/>
          <w:sz w:val="20"/>
          <w:szCs w:val="20"/>
        </w:rPr>
      </w:pPr>
      <w:r w:rsidRPr="00487BEA">
        <w:rPr>
          <w:rStyle w:val="18green"/>
          <w:color w:val="auto"/>
          <w:sz w:val="20"/>
          <w:szCs w:val="20"/>
        </w:rPr>
        <w:t>____________________</w:t>
      </w:r>
      <w:r>
        <w:rPr>
          <w:rStyle w:val="18green"/>
          <w:color w:val="auto"/>
          <w:sz w:val="20"/>
          <w:szCs w:val="20"/>
        </w:rPr>
        <w:t>____________________</w:t>
      </w:r>
      <w:r w:rsidRPr="00487BEA">
        <w:rPr>
          <w:rStyle w:val="18green"/>
          <w:color w:val="auto"/>
          <w:sz w:val="20"/>
          <w:szCs w:val="20"/>
        </w:rPr>
        <w:t>_</w:t>
      </w:r>
    </w:p>
    <w:p w:rsidR="00B17695" w:rsidRDefault="00B17695" w:rsidP="00B17695">
      <w:pPr>
        <w:rPr>
          <w:b/>
        </w:rPr>
      </w:pPr>
    </w:p>
    <w:p w:rsidR="00F37C17" w:rsidRDefault="0006762E" w:rsidP="00F37C17">
      <w:pPr>
        <w:pStyle w:val="NormalParagraphStyle"/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>Two sided prints may seem to be very simple, but can cause a great deal of anguish if they do not come out right. Here are a few suggestions: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Coordinate your paper thickness on the computer with the paper thickness of the printer. Remember, if the printer thinks it is printing Thick 4 it will print slower and put more ink on the page. If you want to print more quickly, then run at Thick 2 or less. 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The printer will not flip the page if you try to print Thick 4. 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If the printer is set at Thick 4 (which prevents two sided printing) and you try to tell the printer to print two sided Thick 3 or plain, it will not because they are </w:t>
      </w:r>
      <w:proofErr w:type="spellStart"/>
      <w:r>
        <w:rPr>
          <w:rStyle w:val="18green"/>
          <w:b w:val="0"/>
          <w:color w:val="auto"/>
          <w:sz w:val="24"/>
          <w:szCs w:val="24"/>
        </w:rPr>
        <w:t>mis</w:t>
      </w:r>
      <w:proofErr w:type="spellEnd"/>
      <w:r>
        <w:rPr>
          <w:rStyle w:val="18green"/>
          <w:b w:val="0"/>
          <w:color w:val="auto"/>
          <w:sz w:val="24"/>
          <w:szCs w:val="24"/>
        </w:rPr>
        <w:t xml:space="preserve">-matched in their programming. Simply check the printer prior to pressing ‘print’. 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Thick paper needs to be fed through the by-pass tray. The other trays will not feed thick paper. 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Put a small stack of paper on the by-pass tray or it will load the machine down. 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>Machines that have drawers which accommodate 11 x 17 or 12 x 18 WILL print that size. If your printer will not print that size, contact the service agent and have him or her reprogram the machine to meet your needs.</w:t>
      </w:r>
    </w:p>
    <w:p w:rsid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I suggest always printing a test page prior to printing a bunch. Then, if the machine is not giving you the right standard of printing, you have not wasted a lot of money on ink and paper. </w:t>
      </w:r>
    </w:p>
    <w:p w:rsidR="0006762E" w:rsidRPr="0006762E" w:rsidRDefault="0006762E" w:rsidP="0006762E">
      <w:pPr>
        <w:pStyle w:val="NormalParagraphStyle"/>
        <w:numPr>
          <w:ilvl w:val="0"/>
          <w:numId w:val="3"/>
        </w:numPr>
        <w:rPr>
          <w:rStyle w:val="18green"/>
          <w:b w:val="0"/>
          <w:color w:val="auto"/>
          <w:sz w:val="24"/>
          <w:szCs w:val="24"/>
        </w:rPr>
      </w:pPr>
      <w:r>
        <w:rPr>
          <w:rStyle w:val="18green"/>
          <w:b w:val="0"/>
          <w:color w:val="auto"/>
          <w:sz w:val="24"/>
          <w:szCs w:val="24"/>
        </w:rPr>
        <w:t xml:space="preserve">Shop the discount isles for paper. Kelly paper and </w:t>
      </w:r>
      <w:proofErr w:type="spellStart"/>
      <w:r>
        <w:rPr>
          <w:rStyle w:val="18green"/>
          <w:b w:val="0"/>
          <w:color w:val="auto"/>
          <w:sz w:val="24"/>
          <w:szCs w:val="24"/>
        </w:rPr>
        <w:t>Expedx</w:t>
      </w:r>
      <w:proofErr w:type="spellEnd"/>
      <w:r>
        <w:rPr>
          <w:rStyle w:val="18green"/>
          <w:b w:val="0"/>
          <w:color w:val="auto"/>
          <w:sz w:val="24"/>
          <w:szCs w:val="24"/>
        </w:rPr>
        <w:t xml:space="preserve"> offer paper at discount rates. </w:t>
      </w:r>
    </w:p>
    <w:sectPr w:rsidR="0006762E" w:rsidRPr="0006762E" w:rsidSect="002C48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CA" w:rsidRDefault="009F5ACA" w:rsidP="00F37C17">
      <w:pPr>
        <w:spacing w:after="0" w:line="240" w:lineRule="auto"/>
      </w:pPr>
      <w:r>
        <w:separator/>
      </w:r>
    </w:p>
  </w:endnote>
  <w:endnote w:type="continuationSeparator" w:id="0">
    <w:p w:rsidR="009F5ACA" w:rsidRDefault="009F5ACA" w:rsidP="00F3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CA" w:rsidRDefault="009F5ACA" w:rsidP="00F37C17">
      <w:pPr>
        <w:spacing w:after="0" w:line="240" w:lineRule="auto"/>
      </w:pPr>
      <w:r>
        <w:separator/>
      </w:r>
    </w:p>
  </w:footnote>
  <w:footnote w:type="continuationSeparator" w:id="0">
    <w:p w:rsidR="009F5ACA" w:rsidRDefault="009F5ACA" w:rsidP="00F3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8529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E48B3" w:rsidRDefault="004A2871">
        <w:pPr>
          <w:pStyle w:val="Header"/>
          <w:pBdr>
            <w:bottom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5F276F">
          <w:instrText xml:space="preserve"> PAGE   \* MERGEFORMAT </w:instrText>
        </w:r>
        <w:r>
          <w:fldChar w:fldCharType="separate"/>
        </w:r>
        <w:r w:rsidR="0006762E" w:rsidRPr="0006762E">
          <w:rPr>
            <w:b/>
            <w:noProof/>
          </w:rPr>
          <w:t>1</w:t>
        </w:r>
        <w:r>
          <w:fldChar w:fldCharType="end"/>
        </w:r>
        <w:r w:rsidR="005F276F">
          <w:rPr>
            <w:b/>
          </w:rPr>
          <w:t xml:space="preserve"> </w:t>
        </w:r>
        <w:proofErr w:type="gramStart"/>
        <w:r w:rsidR="005F276F">
          <w:rPr>
            <w:b/>
          </w:rPr>
          <w:t>|</w:t>
        </w:r>
        <w:r w:rsidR="005F276F">
          <w:rPr>
            <w:color w:val="7F7F7F" w:themeColor="background1" w:themeShade="7F"/>
            <w:spacing w:val="60"/>
          </w:rPr>
          <w:t xml:space="preserve">  Glorybound</w:t>
        </w:r>
        <w:proofErr w:type="gramEnd"/>
        <w:r w:rsidR="005F276F">
          <w:rPr>
            <w:color w:val="7F7F7F" w:themeColor="background1" w:themeShade="7F"/>
            <w:spacing w:val="60"/>
          </w:rPr>
          <w:t xml:space="preserve"> Lasertrain </w:t>
        </w:r>
        <w:r w:rsidR="005F276F" w:rsidRPr="00487BEA">
          <w:rPr>
            <w:rFonts w:cstheme="minorHAnsi"/>
            <w:color w:val="7F7F7F" w:themeColor="background1" w:themeShade="7F"/>
            <w:spacing w:val="60"/>
            <w:sz w:val="16"/>
            <w:szCs w:val="16"/>
          </w:rPr>
          <w:t>©</w:t>
        </w:r>
        <w:r w:rsidR="005F276F" w:rsidRPr="00487BEA">
          <w:rPr>
            <w:color w:val="7F7F7F" w:themeColor="background1" w:themeShade="7F"/>
            <w:spacing w:val="60"/>
            <w:sz w:val="16"/>
            <w:szCs w:val="16"/>
          </w:rPr>
          <w:t>2008</w:t>
        </w:r>
        <w:r w:rsidR="005F276F">
          <w:rPr>
            <w:color w:val="7F7F7F" w:themeColor="background1" w:themeShade="7F"/>
            <w:spacing w:val="60"/>
          </w:rPr>
          <w:t xml:space="preserve">       </w:t>
        </w:r>
        <w:r w:rsidR="00B17695">
          <w:rPr>
            <w:color w:val="7F7F7F" w:themeColor="background1" w:themeShade="7F"/>
            <w:spacing w:val="60"/>
          </w:rPr>
          <w:t>Helpful Hints</w:t>
        </w:r>
        <w:r w:rsidR="00F37C17">
          <w:rPr>
            <w:color w:val="7F7F7F" w:themeColor="background1" w:themeShade="7F"/>
            <w:spacing w:val="60"/>
          </w:rPr>
          <w:t xml:space="preserve"> </w:t>
        </w:r>
        <w:r w:rsidR="0006762E">
          <w:rPr>
            <w:color w:val="7F7F7F" w:themeColor="background1" w:themeShade="7F"/>
            <w:spacing w:val="60"/>
          </w:rPr>
          <w:t>4</w:t>
        </w:r>
      </w:p>
    </w:sdtContent>
  </w:sdt>
  <w:p w:rsidR="00EE48B3" w:rsidRDefault="009F5A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5CDA"/>
    <w:multiLevelType w:val="hybridMultilevel"/>
    <w:tmpl w:val="BA20D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1742F"/>
    <w:multiLevelType w:val="hybridMultilevel"/>
    <w:tmpl w:val="DF4E3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115"/>
    <w:multiLevelType w:val="hybridMultilevel"/>
    <w:tmpl w:val="98D6B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C17"/>
    <w:rsid w:val="000672C2"/>
    <w:rsid w:val="0006762E"/>
    <w:rsid w:val="00085930"/>
    <w:rsid w:val="002C488C"/>
    <w:rsid w:val="00402440"/>
    <w:rsid w:val="004A2871"/>
    <w:rsid w:val="005140F0"/>
    <w:rsid w:val="005F276F"/>
    <w:rsid w:val="0073363A"/>
    <w:rsid w:val="00816DFE"/>
    <w:rsid w:val="009F5ACA"/>
    <w:rsid w:val="00AF5284"/>
    <w:rsid w:val="00B17695"/>
    <w:rsid w:val="00D51C15"/>
    <w:rsid w:val="00F3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284"/>
    <w:pPr>
      <w:ind w:left="720"/>
      <w:contextualSpacing/>
    </w:pPr>
  </w:style>
  <w:style w:type="paragraph" w:customStyle="1" w:styleId="NormalParagraphStyle">
    <w:name w:val="NormalParagraphStyle"/>
    <w:basedOn w:val="Normal"/>
    <w:uiPriority w:val="99"/>
    <w:rsid w:val="00F37C1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8green">
    <w:name w:val="18 green"/>
    <w:uiPriority w:val="99"/>
    <w:rsid w:val="00F37C17"/>
    <w:rPr>
      <w:b/>
      <w:bCs/>
      <w:color w:val="40AC49"/>
      <w:sz w:val="36"/>
      <w:szCs w:val="36"/>
    </w:rPr>
  </w:style>
  <w:style w:type="character" w:customStyle="1" w:styleId="14-black">
    <w:name w:val="14-black"/>
    <w:uiPriority w:val="99"/>
    <w:rsid w:val="00F37C17"/>
    <w:rPr>
      <w:sz w:val="28"/>
      <w:szCs w:val="28"/>
    </w:rPr>
  </w:style>
  <w:style w:type="character" w:customStyle="1" w:styleId="18-blue">
    <w:name w:val="18-blue"/>
    <w:uiPriority w:val="99"/>
    <w:rsid w:val="00F37C17"/>
    <w:rPr>
      <w:sz w:val="36"/>
      <w:szCs w:val="36"/>
    </w:rPr>
  </w:style>
  <w:style w:type="character" w:customStyle="1" w:styleId="ntr14b">
    <w:name w:val="ntr 14b"/>
    <w:uiPriority w:val="99"/>
    <w:rsid w:val="00F37C17"/>
    <w:rPr>
      <w:b/>
      <w:bCs/>
      <w:sz w:val="28"/>
      <w:szCs w:val="28"/>
    </w:rPr>
  </w:style>
  <w:style w:type="character" w:customStyle="1" w:styleId="18ltbluereadycopy">
    <w:name w:val="18 lt blue ready copy"/>
    <w:uiPriority w:val="99"/>
    <w:rsid w:val="00F37C17"/>
    <w:rPr>
      <w:b/>
      <w:bCs/>
      <w:color w:val="00ACEF"/>
      <w:sz w:val="36"/>
      <w:szCs w:val="36"/>
    </w:rPr>
  </w:style>
  <w:style w:type="character" w:customStyle="1" w:styleId="18orange">
    <w:name w:val="18 orange"/>
    <w:uiPriority w:val="99"/>
    <w:rsid w:val="00F37C17"/>
    <w:rPr>
      <w:b/>
      <w:bCs/>
      <w:color w:val="CB6546"/>
      <w:sz w:val="36"/>
      <w:szCs w:val="36"/>
    </w:rPr>
  </w:style>
  <w:style w:type="character" w:customStyle="1" w:styleId="ntr12">
    <w:name w:val="ntr 12"/>
    <w:uiPriority w:val="99"/>
    <w:rsid w:val="00F37C17"/>
    <w:rPr>
      <w:rFonts w:ascii="Times New Roman" w:hAnsi="Times New Roman" w:cs="Times New Roman"/>
      <w:sz w:val="24"/>
      <w:szCs w:val="24"/>
    </w:rPr>
  </w:style>
  <w:style w:type="character" w:customStyle="1" w:styleId="printsettitle14BG">
    <w:name w:val="print set title 14BG"/>
    <w:uiPriority w:val="99"/>
    <w:rsid w:val="00F37C17"/>
    <w:rPr>
      <w:rFonts w:ascii="Times New Roman" w:hAnsi="Times New Roman" w:cs="Times New Roman"/>
      <w:b/>
      <w:bCs/>
      <w:color w:val="00A15C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37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C17"/>
  </w:style>
  <w:style w:type="paragraph" w:styleId="Footer">
    <w:name w:val="footer"/>
    <w:basedOn w:val="Normal"/>
    <w:link w:val="FooterChar"/>
    <w:uiPriority w:val="99"/>
    <w:semiHidden/>
    <w:unhideWhenUsed/>
    <w:rsid w:val="00F37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7C17"/>
  </w:style>
  <w:style w:type="character" w:customStyle="1" w:styleId="14-blue">
    <w:name w:val="14-blue"/>
    <w:uiPriority w:val="99"/>
    <w:rsid w:val="00816DF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Glorybound</dc:creator>
  <cp:lastModifiedBy>Glorybound</cp:lastModifiedBy>
  <cp:revision>2</cp:revision>
  <dcterms:created xsi:type="dcterms:W3CDTF">2013-07-28T00:05:00Z</dcterms:created>
  <dcterms:modified xsi:type="dcterms:W3CDTF">2013-07-28T00:05:00Z</dcterms:modified>
</cp:coreProperties>
</file>