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4B" w:rsidRPr="00F32B4B" w:rsidRDefault="00F32B4B" w:rsidP="00F32B4B">
      <w:pPr>
        <w:spacing w:after="0" w:line="240" w:lineRule="auto"/>
        <w:rPr>
          <w:rFonts w:ascii="Arial" w:eastAsia="Times New Roman" w:hAnsi="Arial" w:cs="Arial"/>
          <w:color w:val="000000"/>
          <w:sz w:val="20"/>
          <w:szCs w:val="20"/>
        </w:rPr>
      </w:pPr>
      <w:r w:rsidRPr="00F32B4B">
        <w:rPr>
          <w:rFonts w:ascii="Arial" w:eastAsia="Times New Roman" w:hAnsi="Arial" w:cs="Arial"/>
          <w:color w:val="000000"/>
          <w:sz w:val="20"/>
          <w:szCs w:val="20"/>
        </w:rPr>
        <w:t>Dear Rehema Pilot Project people,</w:t>
      </w:r>
    </w:p>
    <w:p w:rsidR="00F32B4B" w:rsidRPr="00F32B4B" w:rsidRDefault="00F32B4B" w:rsidP="00F32B4B">
      <w:pPr>
        <w:spacing w:after="0" w:line="240" w:lineRule="auto"/>
        <w:rPr>
          <w:rFonts w:ascii="Arial" w:eastAsia="Times New Roman" w:hAnsi="Arial" w:cs="Arial"/>
          <w:color w:val="000000"/>
          <w:sz w:val="20"/>
          <w:szCs w:val="20"/>
        </w:rPr>
      </w:pPr>
    </w:p>
    <w:p w:rsidR="00F32B4B" w:rsidRPr="00F32B4B" w:rsidRDefault="00F32B4B" w:rsidP="00F32B4B">
      <w:pPr>
        <w:spacing w:after="0" w:line="240" w:lineRule="auto"/>
        <w:rPr>
          <w:rFonts w:ascii="Arial" w:eastAsia="Times New Roman" w:hAnsi="Arial" w:cs="Arial"/>
          <w:color w:val="000000"/>
          <w:sz w:val="16"/>
          <w:szCs w:val="16"/>
        </w:rPr>
      </w:pPr>
      <w:r w:rsidRPr="00F32B4B">
        <w:rPr>
          <w:rFonts w:ascii="Arial" w:eastAsia="Times New Roman" w:hAnsi="Arial" w:cs="Arial"/>
          <w:color w:val="000000"/>
          <w:sz w:val="16"/>
          <w:szCs w:val="16"/>
        </w:rPr>
        <w:t>Congratulations! We are now about ready to enter Phase 3 of the Rehema Pilot Project. This is very exciting as we only began a year and a half ago. Thanks to all of you this is beginning to show signs of success. It was successful at the start; but now it is seen by many as such. I will attach one portion of the Phase 3 Manual entitled 'Taking it from the Top'. This four page booklet shows how we have truly changed the lives of many by our involvement in their lives. Feel free to share it with others.  Here is the update:</w:t>
      </w:r>
    </w:p>
    <w:p w:rsidR="00F32B4B" w:rsidRPr="00F32B4B" w:rsidRDefault="00F32B4B" w:rsidP="00F32B4B">
      <w:pPr>
        <w:spacing w:after="0" w:line="240" w:lineRule="auto"/>
        <w:rPr>
          <w:rFonts w:ascii="Arial" w:eastAsia="Times New Roman" w:hAnsi="Arial" w:cs="Arial"/>
          <w:color w:val="000000"/>
          <w:sz w:val="16"/>
          <w:szCs w:val="16"/>
        </w:rPr>
      </w:pPr>
    </w:p>
    <w:p w:rsidR="00F32B4B" w:rsidRPr="00F32B4B" w:rsidRDefault="00F32B4B" w:rsidP="00F32B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Phase 1 was helping them to get used to having regular support. They had been without for a long time. We realized that it takes time to get used to having regular support. Pastor Nelson moved the children from a hut in the middle of the city to a more permanent structure with running water (as pictured in the attachment). </w:t>
      </w:r>
    </w:p>
    <w:p w:rsidR="00F32B4B" w:rsidRPr="00F32B4B" w:rsidRDefault="00F32B4B" w:rsidP="00F32B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 xml:space="preserve">Phase 2 is will be completed when they have chickens, a milk cow and basic school uniforms. They already have the coop built and some chickens in it. The milk cow hasn't yet delivered the calf and it at a nearby farm waiting to have the final structures built which will accommodate it near the coop. Half of the uniforms are completed...while the other half have yet to be worked out. They are being sewn by another ministry under the heading of Eric </w:t>
      </w:r>
      <w:proofErr w:type="spellStart"/>
      <w:r w:rsidRPr="00F32B4B">
        <w:rPr>
          <w:rFonts w:ascii="Times New Roman" w:eastAsia="Times New Roman" w:hAnsi="Times New Roman" w:cs="Times New Roman"/>
          <w:sz w:val="24"/>
          <w:szCs w:val="24"/>
        </w:rPr>
        <w:t>Yuqab</w:t>
      </w:r>
      <w:proofErr w:type="spellEnd"/>
      <w:r w:rsidRPr="00F32B4B">
        <w:rPr>
          <w:rFonts w:ascii="Times New Roman" w:eastAsia="Times New Roman" w:hAnsi="Times New Roman" w:cs="Times New Roman"/>
          <w:sz w:val="24"/>
          <w:szCs w:val="24"/>
        </w:rPr>
        <w:t xml:space="preserve"> in Toba Tec Singh, Pakistan. His wife has a sewing school for poor girls and they are kind enough to sew the uniforms for us. There are a few details yet to be worked out to get them from Pakistan to Kenya.</w:t>
      </w:r>
    </w:p>
    <w:p w:rsidR="00F32B4B" w:rsidRPr="00F32B4B" w:rsidRDefault="00F32B4B" w:rsidP="00F32B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Phase 3--as we are preparing to enter--will be primarily building experimental structures using bricks made from recycled products. We are lining up several sites and will build at the same time similar structures; then wait for a few seasons to see how they wear against the climates in different areas. The entire project will be led by building in Arizona. We have already mapped out the land and submitted building plans to the community development supervisor in the local area for permission to build simple farm structures and a block fence. </w:t>
      </w:r>
    </w:p>
    <w:p w:rsidR="00F32B4B" w:rsidRPr="00F32B4B" w:rsidRDefault="00F32B4B" w:rsidP="00F32B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 xml:space="preserve">James Hendrickson from Washington State has joined ranks as an Administrator. We welcome him. He already has been instrumental in drawing up plans for the computer lab at the Pilot Project and is maintaining the Rehema Pilot Project </w:t>
      </w:r>
      <w:proofErr w:type="spellStart"/>
      <w:r w:rsidRPr="00F32B4B">
        <w:rPr>
          <w:rFonts w:ascii="Times New Roman" w:eastAsia="Times New Roman" w:hAnsi="Times New Roman" w:cs="Times New Roman"/>
          <w:sz w:val="24"/>
          <w:szCs w:val="24"/>
        </w:rPr>
        <w:t>FaceBook</w:t>
      </w:r>
      <w:proofErr w:type="spellEnd"/>
      <w:r w:rsidRPr="00F32B4B">
        <w:rPr>
          <w:rFonts w:ascii="Times New Roman" w:eastAsia="Times New Roman" w:hAnsi="Times New Roman" w:cs="Times New Roman"/>
          <w:sz w:val="24"/>
          <w:szCs w:val="24"/>
        </w:rPr>
        <w:t xml:space="preserve"> web site. Thanks Jim!</w:t>
      </w:r>
    </w:p>
    <w:p w:rsidR="00F32B4B" w:rsidRPr="00F32B4B" w:rsidRDefault="00F32B4B" w:rsidP="00F32B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 xml:space="preserve">Jimmy </w:t>
      </w:r>
      <w:proofErr w:type="spellStart"/>
      <w:r w:rsidRPr="00F32B4B">
        <w:rPr>
          <w:rFonts w:ascii="Times New Roman" w:eastAsia="Times New Roman" w:hAnsi="Times New Roman" w:cs="Times New Roman"/>
          <w:sz w:val="24"/>
          <w:szCs w:val="24"/>
        </w:rPr>
        <w:t>Rotich</w:t>
      </w:r>
      <w:proofErr w:type="spellEnd"/>
      <w:r w:rsidRPr="00F32B4B">
        <w:rPr>
          <w:rFonts w:ascii="Times New Roman" w:eastAsia="Times New Roman" w:hAnsi="Times New Roman" w:cs="Times New Roman"/>
          <w:sz w:val="24"/>
          <w:szCs w:val="24"/>
        </w:rPr>
        <w:t xml:space="preserve"> is heading over to Kenya to visit his family in a couple weeks and will check on the situation bringing new pictures and videos. Thanks to him for the videos which we already have. These are from last year during his visit. </w:t>
      </w:r>
    </w:p>
    <w:p w:rsidR="00F32B4B" w:rsidRPr="00F32B4B" w:rsidRDefault="00F32B4B" w:rsidP="00F32B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Gathering: We will be concentrating more heavily on gathering for the libraries and for specific needs of the orphanage during Phase 3. We have storage options and are able to gather and store for the upcoming shipment. Any sturdy bound books of library quality are appreciated as well as office equipment, instruments, and sound equipment. Nelson has specifically requested a digital camera and a lap top for personal use. At this time he depends on others to take pictures to share with us. </w:t>
      </w:r>
    </w:p>
    <w:p w:rsidR="00F32B4B" w:rsidRPr="00F32B4B" w:rsidRDefault="00F32B4B" w:rsidP="00F32B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 xml:space="preserve">Phase 3 Notebooks will be going out to Administrators as soon as we complete Phase 2. Any wishing to rush Phase 2 along feel free to contact Pastor Nelson and ask him what he needs. He can be contacted through </w:t>
      </w:r>
      <w:proofErr w:type="spellStart"/>
      <w:r w:rsidRPr="00F32B4B">
        <w:rPr>
          <w:rFonts w:ascii="Times New Roman" w:eastAsia="Times New Roman" w:hAnsi="Times New Roman" w:cs="Times New Roman"/>
          <w:sz w:val="24"/>
          <w:szCs w:val="24"/>
        </w:rPr>
        <w:t>FaceBook</w:t>
      </w:r>
      <w:proofErr w:type="spellEnd"/>
      <w:r w:rsidRPr="00F32B4B">
        <w:rPr>
          <w:rFonts w:ascii="Times New Roman" w:eastAsia="Times New Roman" w:hAnsi="Times New Roman" w:cs="Times New Roman"/>
          <w:sz w:val="24"/>
          <w:szCs w:val="24"/>
        </w:rPr>
        <w:t xml:space="preserve">, email (pastorsaisi@gmail.com) or phone. 011254-721-383416. </w:t>
      </w:r>
      <w:proofErr w:type="gramStart"/>
      <w:r w:rsidRPr="00F32B4B">
        <w:rPr>
          <w:rFonts w:ascii="Times New Roman" w:eastAsia="Times New Roman" w:hAnsi="Times New Roman" w:cs="Times New Roman"/>
          <w:sz w:val="24"/>
          <w:szCs w:val="24"/>
        </w:rPr>
        <w:t>If</w:t>
      </w:r>
      <w:proofErr w:type="gramEnd"/>
      <w:r w:rsidRPr="00F32B4B">
        <w:rPr>
          <w:rFonts w:ascii="Times New Roman" w:eastAsia="Times New Roman" w:hAnsi="Times New Roman" w:cs="Times New Roman"/>
          <w:sz w:val="24"/>
          <w:szCs w:val="24"/>
        </w:rPr>
        <w:t xml:space="preserve"> you send him money, please let me know so that we can keep track. The best way to send money is through </w:t>
      </w:r>
      <w:proofErr w:type="spellStart"/>
      <w:r w:rsidRPr="00F32B4B">
        <w:rPr>
          <w:rFonts w:ascii="Times New Roman" w:eastAsia="Times New Roman" w:hAnsi="Times New Roman" w:cs="Times New Roman"/>
          <w:sz w:val="24"/>
          <w:szCs w:val="24"/>
        </w:rPr>
        <w:t>MoneyGram</w:t>
      </w:r>
      <w:proofErr w:type="spellEnd"/>
      <w:r w:rsidRPr="00F32B4B">
        <w:rPr>
          <w:rFonts w:ascii="Times New Roman" w:eastAsia="Times New Roman" w:hAnsi="Times New Roman" w:cs="Times New Roman"/>
          <w:sz w:val="24"/>
          <w:szCs w:val="24"/>
        </w:rPr>
        <w:t xml:space="preserve">. There are outlets in </w:t>
      </w:r>
      <w:proofErr w:type="spellStart"/>
      <w:r w:rsidRPr="00F32B4B">
        <w:rPr>
          <w:rFonts w:ascii="Times New Roman" w:eastAsia="Times New Roman" w:hAnsi="Times New Roman" w:cs="Times New Roman"/>
          <w:sz w:val="24"/>
          <w:szCs w:val="24"/>
        </w:rPr>
        <w:t>WalMart</w:t>
      </w:r>
      <w:proofErr w:type="spellEnd"/>
      <w:r w:rsidRPr="00F32B4B">
        <w:rPr>
          <w:rFonts w:ascii="Times New Roman" w:eastAsia="Times New Roman" w:hAnsi="Times New Roman" w:cs="Times New Roman"/>
          <w:sz w:val="24"/>
          <w:szCs w:val="24"/>
        </w:rPr>
        <w:t xml:space="preserve"> and you can use the bank Card not needing to bring cash. Most are sending $100 at a time at a send cost of around $14.00. You just need the name "Nelson </w:t>
      </w:r>
      <w:proofErr w:type="spellStart"/>
      <w:r w:rsidRPr="00F32B4B">
        <w:rPr>
          <w:rFonts w:ascii="Times New Roman" w:eastAsia="Times New Roman" w:hAnsi="Times New Roman" w:cs="Times New Roman"/>
          <w:sz w:val="24"/>
          <w:szCs w:val="24"/>
        </w:rPr>
        <w:t>Saisi</w:t>
      </w:r>
      <w:proofErr w:type="spellEnd"/>
      <w:r w:rsidRPr="00F32B4B">
        <w:rPr>
          <w:rFonts w:ascii="Times New Roman" w:eastAsia="Times New Roman" w:hAnsi="Times New Roman" w:cs="Times New Roman"/>
          <w:sz w:val="24"/>
          <w:szCs w:val="24"/>
        </w:rPr>
        <w:t xml:space="preserve"> </w:t>
      </w:r>
      <w:proofErr w:type="spellStart"/>
      <w:r w:rsidRPr="00F32B4B">
        <w:rPr>
          <w:rFonts w:ascii="Times New Roman" w:eastAsia="Times New Roman" w:hAnsi="Times New Roman" w:cs="Times New Roman"/>
          <w:sz w:val="24"/>
          <w:szCs w:val="24"/>
        </w:rPr>
        <w:t>Milaho</w:t>
      </w:r>
      <w:proofErr w:type="spellEnd"/>
      <w:r w:rsidRPr="00F32B4B">
        <w:rPr>
          <w:rFonts w:ascii="Times New Roman" w:eastAsia="Times New Roman" w:hAnsi="Times New Roman" w:cs="Times New Roman"/>
          <w:sz w:val="24"/>
          <w:szCs w:val="24"/>
        </w:rPr>
        <w:t xml:space="preserve">", the </w:t>
      </w:r>
      <w:r w:rsidRPr="00F32B4B">
        <w:rPr>
          <w:rFonts w:ascii="Times New Roman" w:eastAsia="Times New Roman" w:hAnsi="Times New Roman" w:cs="Times New Roman"/>
          <w:sz w:val="24"/>
          <w:szCs w:val="24"/>
        </w:rPr>
        <w:lastRenderedPageBreak/>
        <w:t>country "Kenya" and his phone number. They will give you a reference number. Text this number to Nelson at the phone number above--or send an email with the information enclosed. The paper asks for a secret question. I usually ask, "What is the best answer?</w:t>
      </w:r>
      <w:proofErr w:type="gramStart"/>
      <w:r w:rsidRPr="00F32B4B">
        <w:rPr>
          <w:rFonts w:ascii="Times New Roman" w:eastAsia="Times New Roman" w:hAnsi="Times New Roman" w:cs="Times New Roman"/>
          <w:sz w:val="24"/>
          <w:szCs w:val="24"/>
        </w:rPr>
        <w:t>".</w:t>
      </w:r>
      <w:proofErr w:type="gramEnd"/>
      <w:r w:rsidRPr="00F32B4B">
        <w:rPr>
          <w:rFonts w:ascii="Times New Roman" w:eastAsia="Times New Roman" w:hAnsi="Times New Roman" w:cs="Times New Roman"/>
          <w:sz w:val="24"/>
          <w:szCs w:val="24"/>
        </w:rPr>
        <w:t xml:space="preserve"> The answer is, "Jesus". Keeping this information the same is good for him. Please know that in order for him to receive </w:t>
      </w:r>
      <w:proofErr w:type="gramStart"/>
      <w:r w:rsidRPr="00F32B4B">
        <w:rPr>
          <w:rFonts w:ascii="Times New Roman" w:eastAsia="Times New Roman" w:hAnsi="Times New Roman" w:cs="Times New Roman"/>
          <w:sz w:val="24"/>
          <w:szCs w:val="24"/>
        </w:rPr>
        <w:t>money,</w:t>
      </w:r>
      <w:proofErr w:type="gramEnd"/>
      <w:r w:rsidRPr="00F32B4B">
        <w:rPr>
          <w:rFonts w:ascii="Times New Roman" w:eastAsia="Times New Roman" w:hAnsi="Times New Roman" w:cs="Times New Roman"/>
          <w:sz w:val="24"/>
          <w:szCs w:val="24"/>
        </w:rPr>
        <w:t xml:space="preserve"> he has to walk to town during a time when the bank is open. So, give the reference numbers twice and keep your phone on in case he walks to town then has difficulty retrieving the funds. All that is sent is greatly appreciated, for sure, and we are insuring that it gets directly to those in need. </w:t>
      </w:r>
    </w:p>
    <w:p w:rsidR="00F32B4B" w:rsidRPr="00F32B4B" w:rsidRDefault="00F32B4B" w:rsidP="00F32B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I will also attach an updated brochure of the Rehema Pilot Project. If you would like some copies to pass out, let me know and I can mail some to you from the office of Glorybound Publishing. </w:t>
      </w:r>
    </w:p>
    <w:p w:rsidR="00F32B4B" w:rsidRPr="00F32B4B" w:rsidRDefault="00F32B4B" w:rsidP="00F32B4B">
      <w:pPr>
        <w:spacing w:after="0" w:line="240" w:lineRule="auto"/>
        <w:rPr>
          <w:rFonts w:ascii="Times New Roman" w:eastAsia="Times New Roman" w:hAnsi="Times New Roman" w:cs="Times New Roman"/>
          <w:sz w:val="24"/>
          <w:szCs w:val="24"/>
        </w:rPr>
      </w:pPr>
      <w:r w:rsidRPr="00F32B4B">
        <w:rPr>
          <w:rFonts w:ascii="Times New Roman" w:eastAsia="Times New Roman" w:hAnsi="Times New Roman" w:cs="Times New Roman"/>
          <w:sz w:val="24"/>
          <w:szCs w:val="24"/>
        </w:rPr>
        <w:t>Again, thank you all for making this Rehema Pilot Project a success! Here we come to Phase 3!</w:t>
      </w:r>
    </w:p>
    <w:p w:rsidR="00F32B4B" w:rsidRPr="00F32B4B" w:rsidRDefault="00F32B4B" w:rsidP="00F32B4B">
      <w:pPr>
        <w:spacing w:after="0" w:line="240" w:lineRule="auto"/>
        <w:rPr>
          <w:rFonts w:ascii="Arial" w:eastAsia="Times New Roman" w:hAnsi="Arial" w:cs="Arial"/>
          <w:color w:val="000000"/>
          <w:sz w:val="16"/>
          <w:szCs w:val="16"/>
        </w:rPr>
      </w:pPr>
      <w:r w:rsidRPr="00F32B4B">
        <w:rPr>
          <w:rFonts w:ascii="Arial" w:eastAsia="Times New Roman" w:hAnsi="Arial" w:cs="Arial"/>
          <w:color w:val="000000"/>
          <w:sz w:val="16"/>
          <w:szCs w:val="16"/>
        </w:rPr>
        <w:t>Sheri Hauser,</w:t>
      </w:r>
    </w:p>
    <w:p w:rsidR="00F32B4B" w:rsidRPr="00F32B4B" w:rsidRDefault="00F32B4B" w:rsidP="00F32B4B">
      <w:pPr>
        <w:spacing w:after="240" w:line="240" w:lineRule="auto"/>
        <w:rPr>
          <w:rFonts w:ascii="Arial" w:eastAsia="Times New Roman" w:hAnsi="Arial" w:cs="Arial"/>
          <w:color w:val="000000"/>
          <w:sz w:val="16"/>
          <w:szCs w:val="16"/>
        </w:rPr>
      </w:pPr>
      <w:r w:rsidRPr="00F32B4B">
        <w:rPr>
          <w:rFonts w:ascii="Arial" w:eastAsia="Times New Roman" w:hAnsi="Arial" w:cs="Arial"/>
          <w:color w:val="000000"/>
          <w:sz w:val="16"/>
          <w:szCs w:val="16"/>
        </w:rPr>
        <w:t>Director, Rehema Pilot Project</w:t>
      </w:r>
    </w:p>
    <w:p w:rsidR="002C488C" w:rsidRDefault="002C488C"/>
    <w:sectPr w:rsidR="002C488C" w:rsidSect="002C48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90D29"/>
    <w:multiLevelType w:val="multilevel"/>
    <w:tmpl w:val="10B0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D02D0"/>
    <w:multiLevelType w:val="multilevel"/>
    <w:tmpl w:val="45C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F32B4B"/>
    <w:rsid w:val="002A172A"/>
    <w:rsid w:val="002C488C"/>
    <w:rsid w:val="00572E30"/>
    <w:rsid w:val="00864FF9"/>
    <w:rsid w:val="00AF5284"/>
    <w:rsid w:val="00F32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284"/>
    <w:pPr>
      <w:ind w:left="720"/>
      <w:contextualSpacing/>
    </w:pPr>
  </w:style>
  <w:style w:type="paragraph" w:styleId="NormalWeb">
    <w:name w:val="Normal (Web)"/>
    <w:basedOn w:val="Normal"/>
    <w:uiPriority w:val="99"/>
    <w:semiHidden/>
    <w:unhideWhenUsed/>
    <w:rsid w:val="00F32B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6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Glorybound</dc:creator>
  <cp:lastModifiedBy>Glorybound</cp:lastModifiedBy>
  <cp:revision>2</cp:revision>
  <dcterms:created xsi:type="dcterms:W3CDTF">2014-03-29T07:30:00Z</dcterms:created>
  <dcterms:modified xsi:type="dcterms:W3CDTF">2014-03-29T07:30:00Z</dcterms:modified>
</cp:coreProperties>
</file>