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810A" w14:textId="77777777" w:rsidR="00A44ABC" w:rsidRPr="00A44ABC" w:rsidRDefault="00A44ABC" w:rsidP="00A44ABC">
      <w:pPr>
        <w:spacing w:line="276" w:lineRule="auto"/>
        <w:ind w:right="-270"/>
        <w:rPr>
          <w:sz w:val="28"/>
          <w:szCs w:val="28"/>
        </w:rPr>
      </w:pPr>
    </w:p>
    <w:p w14:paraId="70FCBF92" w14:textId="13EDD0AA" w:rsidR="00603DB0" w:rsidRDefault="00A44ABC" w:rsidP="00A44ABC">
      <w:pPr>
        <w:spacing w:line="276" w:lineRule="auto"/>
        <w:ind w:right="-270"/>
        <w:rPr>
          <w:sz w:val="28"/>
          <w:szCs w:val="28"/>
        </w:rPr>
      </w:pPr>
      <w:r w:rsidRPr="00A44ABC">
        <w:rPr>
          <w:sz w:val="28"/>
          <w:szCs w:val="28"/>
        </w:rPr>
        <w:tab/>
      </w:r>
      <w:r>
        <w:rPr>
          <w:sz w:val="28"/>
          <w:szCs w:val="28"/>
        </w:rPr>
        <w:t>Continuing our series, “The Gospel Lens,” let me ask:  How was your spiritual eyesight this week?  In our first reading, Paul writes to the Thessalonian Church in detail about what it looks like to live in sanctifying grace.  He tells them, “Walk and please God.”  Sanctification is the process by which believers are made holy, increasingly conformed to the likeness of Christ.</w:t>
      </w:r>
      <w:r w:rsidR="00FD322C">
        <w:rPr>
          <w:sz w:val="28"/>
          <w:szCs w:val="28"/>
        </w:rPr>
        <w:t xml:space="preserve">  This occurs not by human achievement but in surrender to the Holy Spirit.  This is the calling of every </w:t>
      </w:r>
      <w:r w:rsidR="00335A56">
        <w:rPr>
          <w:sz w:val="28"/>
          <w:szCs w:val="28"/>
        </w:rPr>
        <w:t>born-again</w:t>
      </w:r>
      <w:r w:rsidR="00FD322C">
        <w:rPr>
          <w:sz w:val="28"/>
          <w:szCs w:val="28"/>
        </w:rPr>
        <w:t xml:space="preserve"> believer.  In short, is obedience and surrender to God’s parenting of us. If God doesn’t have the right to parent you, you cannot call him Father: </w:t>
      </w:r>
      <w:r w:rsidR="00A35B89">
        <w:rPr>
          <w:sz w:val="28"/>
          <w:szCs w:val="28"/>
        </w:rPr>
        <w:t>“</w:t>
      </w:r>
      <w:r w:rsidR="00A35B89" w:rsidRPr="00A35B89">
        <w:rPr>
          <w:sz w:val="28"/>
          <w:szCs w:val="28"/>
        </w:rPr>
        <w:t>3 For you have died, and your life is hidden with Christ in God</w:t>
      </w:r>
      <w:r w:rsidR="00A35B89">
        <w:rPr>
          <w:sz w:val="28"/>
          <w:szCs w:val="28"/>
        </w:rPr>
        <w:t>” (</w:t>
      </w:r>
      <w:r w:rsidR="00FD322C">
        <w:rPr>
          <w:sz w:val="28"/>
          <w:szCs w:val="28"/>
        </w:rPr>
        <w:t>Colossians 3:3</w:t>
      </w:r>
      <w:r w:rsidR="00A35B89">
        <w:rPr>
          <w:sz w:val="28"/>
          <w:szCs w:val="28"/>
        </w:rPr>
        <w:t>).  Paul writes to the church at Ephesus</w:t>
      </w:r>
      <w:r w:rsidR="00F01B7A">
        <w:rPr>
          <w:sz w:val="28"/>
          <w:szCs w:val="28"/>
        </w:rPr>
        <w:t xml:space="preserve">, </w:t>
      </w:r>
      <w:r w:rsidR="00F26C9C">
        <w:rPr>
          <w:sz w:val="28"/>
          <w:szCs w:val="28"/>
        </w:rPr>
        <w:t>“</w:t>
      </w:r>
      <w:r w:rsidR="00F26C9C" w:rsidRPr="00F26C9C">
        <w:rPr>
          <w:sz w:val="28"/>
          <w:szCs w:val="28"/>
        </w:rPr>
        <w:t>Be kind to one another, tenderhearted, forgiving one another, as God in Christ forgave you</w:t>
      </w:r>
      <w:r w:rsidR="00F26C9C">
        <w:rPr>
          <w:sz w:val="28"/>
          <w:szCs w:val="28"/>
        </w:rPr>
        <w:t>” (Ephesians 4:32)</w:t>
      </w:r>
      <w:r w:rsidR="00F26C9C" w:rsidRPr="00F26C9C">
        <w:rPr>
          <w:sz w:val="28"/>
          <w:szCs w:val="28"/>
        </w:rPr>
        <w:t xml:space="preserve">. </w:t>
      </w:r>
      <w:r w:rsidR="00F26C9C">
        <w:rPr>
          <w:sz w:val="28"/>
          <w:szCs w:val="28"/>
        </w:rPr>
        <w:t xml:space="preserve">Later, he adds, </w:t>
      </w:r>
      <w:r w:rsidR="00F01B7A">
        <w:rPr>
          <w:sz w:val="28"/>
          <w:szCs w:val="28"/>
        </w:rPr>
        <w:t>“</w:t>
      </w:r>
      <w:r w:rsidR="00F26C9C">
        <w:rPr>
          <w:sz w:val="28"/>
          <w:szCs w:val="28"/>
        </w:rPr>
        <w:t>B</w:t>
      </w:r>
      <w:r w:rsidR="00F01B7A" w:rsidRPr="00F01B7A">
        <w:rPr>
          <w:sz w:val="28"/>
          <w:szCs w:val="28"/>
        </w:rPr>
        <w:t>e imitators of God, as beloved children</w:t>
      </w:r>
      <w:r w:rsidR="00F01B7A">
        <w:rPr>
          <w:sz w:val="28"/>
          <w:szCs w:val="28"/>
        </w:rPr>
        <w:t xml:space="preserve">” </w:t>
      </w:r>
      <w:r w:rsidR="00A35B89">
        <w:rPr>
          <w:sz w:val="28"/>
          <w:szCs w:val="28"/>
        </w:rPr>
        <w:t>(5:1).</w:t>
      </w:r>
      <w:r>
        <w:rPr>
          <w:sz w:val="28"/>
          <w:szCs w:val="28"/>
        </w:rPr>
        <w:t xml:space="preserve"> </w:t>
      </w:r>
      <w:r w:rsidR="00F26C9C">
        <w:rPr>
          <w:sz w:val="28"/>
          <w:szCs w:val="28"/>
        </w:rPr>
        <w:t xml:space="preserve"> </w:t>
      </w:r>
      <w:r w:rsidR="009927E4">
        <w:rPr>
          <w:sz w:val="28"/>
          <w:szCs w:val="28"/>
        </w:rPr>
        <w:t xml:space="preserve">He calls believers to deny the flesh and walk in the Spirit.  </w:t>
      </w:r>
    </w:p>
    <w:p w14:paraId="2DCC85D2" w14:textId="5580FE7A" w:rsidR="00A44ABC" w:rsidRPr="00A44ABC" w:rsidRDefault="009927E4" w:rsidP="00603DB0">
      <w:pPr>
        <w:spacing w:line="276" w:lineRule="auto"/>
        <w:ind w:right="-270" w:firstLine="720"/>
        <w:rPr>
          <w:sz w:val="28"/>
          <w:szCs w:val="28"/>
        </w:rPr>
      </w:pPr>
      <w:r>
        <w:rPr>
          <w:sz w:val="28"/>
          <w:szCs w:val="28"/>
        </w:rPr>
        <w:t>Our sanctification is authored by grace, begins at salvation, is empowered by the Holy Spirit, involves personal responsibility, pursues righteousness</w:t>
      </w:r>
      <w:r w:rsidR="00A0695E">
        <w:rPr>
          <w:sz w:val="28"/>
          <w:szCs w:val="28"/>
        </w:rPr>
        <w:t xml:space="preserve"> actively</w:t>
      </w:r>
      <w:r>
        <w:rPr>
          <w:sz w:val="28"/>
          <w:szCs w:val="28"/>
        </w:rPr>
        <w:t xml:space="preserve">, resists sin, and  </w:t>
      </w:r>
      <w:r w:rsidR="00A0695E">
        <w:rPr>
          <w:sz w:val="28"/>
          <w:szCs w:val="28"/>
        </w:rPr>
        <w:t xml:space="preserve">repents </w:t>
      </w:r>
      <w:r>
        <w:rPr>
          <w:sz w:val="28"/>
          <w:szCs w:val="28"/>
        </w:rPr>
        <w:t>quick</w:t>
      </w:r>
      <w:r w:rsidR="00A0695E">
        <w:rPr>
          <w:sz w:val="28"/>
          <w:szCs w:val="28"/>
        </w:rPr>
        <w:t>ly</w:t>
      </w:r>
      <w:r>
        <w:rPr>
          <w:sz w:val="28"/>
          <w:szCs w:val="28"/>
        </w:rPr>
        <w:t xml:space="preserve"> in failure.  </w:t>
      </w:r>
      <w:r w:rsidR="00844BA5">
        <w:rPr>
          <w:sz w:val="28"/>
          <w:szCs w:val="28"/>
        </w:rPr>
        <w:t>This is the making of a disciple fueled by spiritual discipline.</w:t>
      </w:r>
      <w:r w:rsidR="00BF3E17">
        <w:rPr>
          <w:sz w:val="28"/>
          <w:szCs w:val="28"/>
        </w:rPr>
        <w:t xml:space="preserve">  It is training for righteousness.  The message of the Gospel is not </w:t>
      </w:r>
      <w:r w:rsidR="00335A56">
        <w:rPr>
          <w:sz w:val="28"/>
          <w:szCs w:val="28"/>
        </w:rPr>
        <w:t>“</w:t>
      </w:r>
      <w:r w:rsidR="00BF3E17" w:rsidRPr="00BF3E17">
        <w:rPr>
          <w:i/>
          <w:iCs/>
          <w:sz w:val="28"/>
          <w:szCs w:val="28"/>
        </w:rPr>
        <w:t>follow your feelings.</w:t>
      </w:r>
      <w:r w:rsidR="00335A56">
        <w:rPr>
          <w:i/>
          <w:iCs/>
          <w:sz w:val="28"/>
          <w:szCs w:val="28"/>
        </w:rPr>
        <w:t>”</w:t>
      </w:r>
      <w:r w:rsidR="00BF3E17">
        <w:rPr>
          <w:sz w:val="28"/>
          <w:szCs w:val="28"/>
        </w:rPr>
        <w:t xml:space="preserve">  It is </w:t>
      </w:r>
      <w:r w:rsidR="00335A56">
        <w:rPr>
          <w:sz w:val="28"/>
          <w:szCs w:val="28"/>
        </w:rPr>
        <w:t>“</w:t>
      </w:r>
      <w:r w:rsidR="00335A56">
        <w:rPr>
          <w:i/>
          <w:iCs/>
          <w:sz w:val="28"/>
          <w:szCs w:val="28"/>
        </w:rPr>
        <w:t>F</w:t>
      </w:r>
      <w:r w:rsidR="00BF3E17" w:rsidRPr="00BF3E17">
        <w:rPr>
          <w:i/>
          <w:iCs/>
          <w:sz w:val="28"/>
          <w:szCs w:val="28"/>
        </w:rPr>
        <w:t>ollow Chris</w:t>
      </w:r>
      <w:r w:rsidR="00335A56">
        <w:rPr>
          <w:i/>
          <w:iCs/>
          <w:sz w:val="28"/>
          <w:szCs w:val="28"/>
        </w:rPr>
        <w:t>”</w:t>
      </w:r>
      <w:r w:rsidR="00BF3E17" w:rsidRPr="00BF3E17">
        <w:rPr>
          <w:i/>
          <w:iCs/>
          <w:sz w:val="28"/>
          <w:szCs w:val="28"/>
        </w:rPr>
        <w:t>t</w:t>
      </w:r>
      <w:r w:rsidR="00A0695E">
        <w:rPr>
          <w:sz w:val="28"/>
          <w:szCs w:val="28"/>
        </w:rPr>
        <w:t>:  “</w:t>
      </w:r>
      <w:r w:rsidR="00A0695E" w:rsidRPr="00A0695E">
        <w:rPr>
          <w:sz w:val="28"/>
          <w:szCs w:val="28"/>
        </w:rPr>
        <w:t>in your hearts honor Christ the Lord as holy, always being prepared to make a defense to anyone who asks you for a reason for the hope that is in you; yet do it with gentleness and respect</w:t>
      </w:r>
      <w:r w:rsidR="00A0695E">
        <w:rPr>
          <w:sz w:val="28"/>
          <w:szCs w:val="28"/>
        </w:rPr>
        <w:t>”</w:t>
      </w:r>
      <w:r w:rsidR="000C690D">
        <w:rPr>
          <w:sz w:val="28"/>
          <w:szCs w:val="28"/>
        </w:rPr>
        <w:t xml:space="preserve">  </w:t>
      </w:r>
      <w:r w:rsidR="00A0695E">
        <w:rPr>
          <w:sz w:val="28"/>
          <w:szCs w:val="28"/>
        </w:rPr>
        <w:t>(</w:t>
      </w:r>
      <w:r w:rsidR="000C690D">
        <w:rPr>
          <w:sz w:val="28"/>
          <w:szCs w:val="28"/>
        </w:rPr>
        <w:t>1 Peter 3:15</w:t>
      </w:r>
      <w:r w:rsidR="00A0695E">
        <w:rPr>
          <w:sz w:val="28"/>
          <w:szCs w:val="28"/>
        </w:rPr>
        <w:t>).</w:t>
      </w:r>
      <w:r w:rsidR="002E75C0">
        <w:rPr>
          <w:sz w:val="28"/>
          <w:szCs w:val="28"/>
        </w:rPr>
        <w:t xml:space="preserve">  Yes, we are to follow Christ but to do it in love and by following the whole counsel of God’s Word</w:t>
      </w:r>
      <w:r w:rsidR="00E30E22">
        <w:rPr>
          <w:sz w:val="28"/>
          <w:szCs w:val="28"/>
        </w:rPr>
        <w:t>—discerning His will and walking in it</w:t>
      </w:r>
      <w:r w:rsidR="002E75C0">
        <w:rPr>
          <w:sz w:val="28"/>
          <w:szCs w:val="28"/>
        </w:rPr>
        <w:t>.</w:t>
      </w:r>
      <w:r w:rsidR="0089419D">
        <w:rPr>
          <w:sz w:val="28"/>
          <w:szCs w:val="28"/>
        </w:rPr>
        <w:t xml:space="preserve">  The author of Hebrews writes, “</w:t>
      </w:r>
      <w:r w:rsidR="0089419D" w:rsidRPr="0089419D">
        <w:rPr>
          <w:sz w:val="28"/>
          <w:szCs w:val="28"/>
        </w:rPr>
        <w:t>12 For the word of God is living and active, sharper than any two-edged sword, piercing to the division of soul and of spirit, of joints and of marrow, and discerning the thoughts and intentions of the heart</w:t>
      </w:r>
      <w:r w:rsidR="0089419D">
        <w:rPr>
          <w:sz w:val="28"/>
          <w:szCs w:val="28"/>
        </w:rPr>
        <w:t xml:space="preserve">” (4:12).  </w:t>
      </w:r>
      <w:r w:rsidR="002B72E3">
        <w:rPr>
          <w:sz w:val="28"/>
          <w:szCs w:val="28"/>
        </w:rPr>
        <w:t>Family, the Word of God is our protection, correction, and direction.  Its content is for our sanctification.</w:t>
      </w:r>
      <w:r w:rsidR="00D96B5B">
        <w:rPr>
          <w:sz w:val="28"/>
          <w:szCs w:val="28"/>
        </w:rPr>
        <w:t xml:space="preserve">  And remember.  Our sanctification is not for us alone.  We need to reflect Christ in a world that desperately needs him.  </w:t>
      </w:r>
      <w:r w:rsidR="00EB2C5B">
        <w:rPr>
          <w:sz w:val="28"/>
          <w:szCs w:val="28"/>
        </w:rPr>
        <w:t>Daniel lived as faithfully to God in Babylon as he had in Jerusalem.  We are exiles in a foreign land set apart to honor God</w:t>
      </w:r>
      <w:r w:rsidR="00182E30">
        <w:rPr>
          <w:sz w:val="28"/>
          <w:szCs w:val="28"/>
        </w:rPr>
        <w:t>, and in our actions, we are to display that our King is holy.</w:t>
      </w:r>
      <w:r w:rsidR="00E7700C">
        <w:rPr>
          <w:sz w:val="28"/>
          <w:szCs w:val="28"/>
        </w:rPr>
        <w:t xml:space="preserve">  In a culture where sin is celebrated, God does not change.</w:t>
      </w:r>
    </w:p>
    <w:p w14:paraId="38A30B99" w14:textId="77777777" w:rsidR="005B5619" w:rsidRDefault="00101EAC" w:rsidP="00A44ABC">
      <w:pPr>
        <w:spacing w:line="276" w:lineRule="auto"/>
        <w:ind w:right="-270"/>
        <w:rPr>
          <w:sz w:val="28"/>
          <w:szCs w:val="28"/>
        </w:rPr>
      </w:pPr>
      <w:r>
        <w:rPr>
          <w:sz w:val="28"/>
          <w:szCs w:val="28"/>
        </w:rPr>
        <w:tab/>
      </w:r>
    </w:p>
    <w:p w14:paraId="50592AF8" w14:textId="77777777" w:rsidR="005B5619" w:rsidRDefault="005B5619" w:rsidP="00A44ABC">
      <w:pPr>
        <w:spacing w:line="276" w:lineRule="auto"/>
        <w:ind w:right="-270"/>
        <w:rPr>
          <w:sz w:val="28"/>
          <w:szCs w:val="28"/>
        </w:rPr>
      </w:pPr>
    </w:p>
    <w:p w14:paraId="39CF156A" w14:textId="15A789C9" w:rsidR="00A44ABC" w:rsidRDefault="00101EAC" w:rsidP="007908F9">
      <w:pPr>
        <w:spacing w:line="276" w:lineRule="auto"/>
        <w:ind w:right="-270" w:firstLine="720"/>
        <w:rPr>
          <w:sz w:val="28"/>
          <w:szCs w:val="28"/>
        </w:rPr>
      </w:pPr>
      <w:r>
        <w:rPr>
          <w:sz w:val="28"/>
          <w:szCs w:val="28"/>
        </w:rPr>
        <w:t xml:space="preserve">But Jesus always treated those to whom He ministered with dignity and respect. </w:t>
      </w:r>
      <w:r w:rsidR="005B5619">
        <w:rPr>
          <w:sz w:val="28"/>
          <w:szCs w:val="28"/>
        </w:rPr>
        <w:t xml:space="preserve">  Think of the adulterous woman</w:t>
      </w:r>
      <w:r w:rsidR="00EA6F9C">
        <w:rPr>
          <w:sz w:val="28"/>
          <w:szCs w:val="28"/>
        </w:rPr>
        <w:t xml:space="preserve"> and of the woman at the well</w:t>
      </w:r>
      <w:r w:rsidR="005B5619">
        <w:rPr>
          <w:sz w:val="28"/>
          <w:szCs w:val="28"/>
        </w:rPr>
        <w:t xml:space="preserve">.  </w:t>
      </w:r>
      <w:r w:rsidR="007154E1">
        <w:rPr>
          <w:sz w:val="28"/>
          <w:szCs w:val="28"/>
        </w:rPr>
        <w:t>While addressing their sin with honesty, He treated them with respect and dignity.  He stands on truth while not losing sight of the fact that they were both people made in the image of God.</w:t>
      </w:r>
      <w:r w:rsidR="00822F06">
        <w:rPr>
          <w:sz w:val="28"/>
          <w:szCs w:val="28"/>
        </w:rPr>
        <w:t xml:space="preserve">  </w:t>
      </w:r>
      <w:r w:rsidR="007908F9">
        <w:rPr>
          <w:sz w:val="28"/>
          <w:szCs w:val="28"/>
        </w:rPr>
        <w:t>Yet, they represent the need of mankind for redemption:</w:t>
      </w:r>
    </w:p>
    <w:p w14:paraId="0F450A2E" w14:textId="5D9790AD" w:rsidR="007908F9" w:rsidRPr="007908F9" w:rsidRDefault="007908F9" w:rsidP="007908F9">
      <w:pPr>
        <w:spacing w:line="276" w:lineRule="auto"/>
        <w:ind w:left="720" w:right="-270"/>
      </w:pPr>
      <w:r w:rsidRPr="007908F9">
        <w:t>9 Or do you not know that the unrighteous will not inherit the kingdom of God? Do not be deceived: neither the sexually immoral, nor idolaters, nor adulterers, nor men who practice homosexuality, 10 nor thieves, nor the greedy, nor drunkards, nor revilers, nor swindlers will inherit the kingdom of God. 11 And such were some of you. But you were washed, you were sanctified, you were justified in the name of the Lord Jesus Christ and by the Spirit of our God.</w:t>
      </w:r>
      <w:r>
        <w:t>--1 Corinthians 6:9-11</w:t>
      </w:r>
    </w:p>
    <w:p w14:paraId="2BE408DE" w14:textId="4E449181" w:rsidR="0019446A" w:rsidRDefault="006B21EB" w:rsidP="00A44ABC">
      <w:pPr>
        <w:spacing w:line="276" w:lineRule="auto"/>
        <w:ind w:right="-270"/>
        <w:rPr>
          <w:sz w:val="28"/>
          <w:szCs w:val="28"/>
        </w:rPr>
      </w:pPr>
      <w:r>
        <w:rPr>
          <w:sz w:val="28"/>
          <w:szCs w:val="28"/>
        </w:rPr>
        <w:t>Listen.  Jesus consistently met people at the level of their hearts</w:t>
      </w:r>
      <w:r w:rsidR="00F310F4">
        <w:rPr>
          <w:sz w:val="28"/>
          <w:szCs w:val="28"/>
        </w:rPr>
        <w:t>; He did</w:t>
      </w:r>
      <w:r>
        <w:rPr>
          <w:sz w:val="28"/>
          <w:szCs w:val="28"/>
        </w:rPr>
        <w:t xml:space="preserve"> not just respond to their action or symptom.  </w:t>
      </w:r>
      <w:r w:rsidR="0048280A">
        <w:rPr>
          <w:sz w:val="28"/>
          <w:szCs w:val="28"/>
        </w:rPr>
        <w:t>He came for the broken.  He came for the sinner</w:t>
      </w:r>
      <w:r w:rsidR="00AE0141">
        <w:rPr>
          <w:sz w:val="28"/>
          <w:szCs w:val="28"/>
        </w:rPr>
        <w:t>:  “</w:t>
      </w:r>
      <w:r w:rsidR="00AE0141" w:rsidRPr="00AE0141">
        <w:rPr>
          <w:sz w:val="28"/>
          <w:szCs w:val="28"/>
        </w:rPr>
        <w:t xml:space="preserve">But when he heard it, he said, </w:t>
      </w:r>
      <w:r w:rsidR="00AE0141">
        <w:rPr>
          <w:sz w:val="28"/>
          <w:szCs w:val="28"/>
        </w:rPr>
        <w:t>‘</w:t>
      </w:r>
      <w:r w:rsidR="00AE0141" w:rsidRPr="00AE0141">
        <w:rPr>
          <w:sz w:val="28"/>
          <w:szCs w:val="28"/>
        </w:rPr>
        <w:t>Those who are well have no need of a physician, but those who are sick</w:t>
      </w:r>
      <w:r w:rsidR="00AE0141">
        <w:rPr>
          <w:sz w:val="28"/>
          <w:szCs w:val="28"/>
        </w:rPr>
        <w:t>’” (Matthew 9:12</w:t>
      </w:r>
      <w:r w:rsidR="00AE0141" w:rsidRPr="00AE0141">
        <w:rPr>
          <w:sz w:val="28"/>
          <w:szCs w:val="28"/>
        </w:rPr>
        <w:t>.</w:t>
      </w:r>
      <w:r w:rsidR="0048280A">
        <w:rPr>
          <w:sz w:val="28"/>
          <w:szCs w:val="28"/>
        </w:rPr>
        <w:t xml:space="preserve">  </w:t>
      </w:r>
      <w:r w:rsidR="0090683C">
        <w:rPr>
          <w:sz w:val="28"/>
          <w:szCs w:val="28"/>
        </w:rPr>
        <w:t>The call is the same for everyone; Christ meets us where our hearts are.  We cannot speak against sin while withholding the Gospel.  We cannot treat certain people or certain sins because we don’t share their struggle with a particular sin.</w:t>
      </w:r>
      <w:r w:rsidR="00264368">
        <w:rPr>
          <w:sz w:val="28"/>
          <w:szCs w:val="28"/>
        </w:rPr>
        <w:t xml:space="preserve"> 1 Corinthians 6:11 reminds us that we did not save ourselves, and we did not justify or sanctify ourselves: </w:t>
      </w:r>
      <w:r w:rsidR="003E6226">
        <w:rPr>
          <w:sz w:val="28"/>
          <w:szCs w:val="28"/>
        </w:rPr>
        <w:t>“</w:t>
      </w:r>
      <w:r w:rsidR="003E6226" w:rsidRPr="003E6226">
        <w:rPr>
          <w:sz w:val="28"/>
          <w:szCs w:val="28"/>
        </w:rPr>
        <w:t>And such were some of you. But you were washed, you were sanctified, you were justified in the name of the Lord Jesus Christ and by the Spirit of our God.</w:t>
      </w:r>
      <w:r w:rsidR="003E6226">
        <w:rPr>
          <w:sz w:val="28"/>
          <w:szCs w:val="28"/>
        </w:rPr>
        <w:t>”</w:t>
      </w:r>
      <w:r w:rsidR="00A26C21">
        <w:rPr>
          <w:sz w:val="28"/>
          <w:szCs w:val="28"/>
        </w:rPr>
        <w:t xml:space="preserve">  We </w:t>
      </w:r>
      <w:r w:rsidR="00A26C21" w:rsidRPr="00A26C21">
        <w:rPr>
          <w:i/>
          <w:iCs/>
          <w:sz w:val="28"/>
          <w:szCs w:val="28"/>
        </w:rPr>
        <w:t>all</w:t>
      </w:r>
      <w:r w:rsidR="00A26C21">
        <w:rPr>
          <w:sz w:val="28"/>
          <w:szCs w:val="28"/>
        </w:rPr>
        <w:t xml:space="preserve"> need Jesus.  The answer is not to let the flesh lea</w:t>
      </w:r>
      <w:r w:rsidR="00C45A43">
        <w:rPr>
          <w:sz w:val="28"/>
          <w:szCs w:val="28"/>
        </w:rPr>
        <w:t>d, not to succumb to temptation but to live holy lives among our neighbors.</w:t>
      </w:r>
      <w:r w:rsidR="00CA3775">
        <w:rPr>
          <w:sz w:val="28"/>
          <w:szCs w:val="28"/>
        </w:rPr>
        <w:t xml:space="preserve"> We do this by surrendering our lusts, passions and temptations, our urges to display contempt, to condemn and to criticize others and leaving them at the feet of </w:t>
      </w:r>
      <w:r w:rsidR="0095188F">
        <w:rPr>
          <w:sz w:val="28"/>
          <w:szCs w:val="28"/>
        </w:rPr>
        <w:t>Jesus</w:t>
      </w:r>
      <w:r w:rsidR="00CA3775">
        <w:rPr>
          <w:sz w:val="28"/>
          <w:szCs w:val="28"/>
        </w:rPr>
        <w:t xml:space="preserve">.  This choice to surrender means allowing the Holy Spirit to control our lives. Under His control, we hold firmly to God’s design for sexuality, gender, marriage, singleness, and submit to His plan for our sanctification—living our lives through the Gospel Lens.  </w:t>
      </w:r>
      <w:r w:rsidR="0019446A">
        <w:rPr>
          <w:sz w:val="28"/>
          <w:szCs w:val="28"/>
        </w:rPr>
        <w:t>Of this approach to life in Him, Paul writes:</w:t>
      </w:r>
    </w:p>
    <w:p w14:paraId="269CB2C3" w14:textId="60D1748B" w:rsidR="00A44ABC" w:rsidRPr="0019446A" w:rsidRDefault="0019446A" w:rsidP="0019446A">
      <w:pPr>
        <w:spacing w:line="240" w:lineRule="auto"/>
        <w:ind w:left="720" w:right="-270"/>
      </w:pPr>
      <w:r w:rsidRPr="0019446A">
        <w:t xml:space="preserve">Owe no one anything, except to love each other, for the one who loves another has fulfilled the law. 9 For the commandments, “You shall not commit adultery, You shall not murder, You shall not steal, You shall not covet,” and any other commandment, are summed up in this </w:t>
      </w:r>
      <w:r w:rsidRPr="0019446A">
        <w:lastRenderedPageBreak/>
        <w:t>word: “You shall love your neighbor as yourself.” 10 Love does no wrong to a neighbor; therefore love is the fulfilling of the law.</w:t>
      </w:r>
      <w:r>
        <w:t xml:space="preserve">        --</w:t>
      </w:r>
      <w:r w:rsidR="00CA3775" w:rsidRPr="0019446A">
        <w:t>Romans 13:8-10</w:t>
      </w:r>
    </w:p>
    <w:p w14:paraId="0F71A1DA" w14:textId="6B1052C5" w:rsidR="00EF5E3D" w:rsidRPr="00135FBF" w:rsidRDefault="003800D1" w:rsidP="00A44ABC">
      <w:pPr>
        <w:spacing w:line="240" w:lineRule="auto"/>
        <w:ind w:right="-270"/>
        <w:rPr>
          <w:sz w:val="28"/>
          <w:szCs w:val="28"/>
        </w:rPr>
      </w:pPr>
      <w:r>
        <w:rPr>
          <w:sz w:val="28"/>
          <w:szCs w:val="28"/>
        </w:rPr>
        <w:t xml:space="preserve">This living though the Gospel Lens means to live in view of God’s mercy, recognizing the He gives us grace for the journey.  </w:t>
      </w:r>
    </w:p>
    <w:p w14:paraId="5D6A3BF6" w14:textId="51069062" w:rsidR="00EF5E3D" w:rsidRPr="00135FBF" w:rsidRDefault="00135FBF" w:rsidP="00A44ABC">
      <w:pPr>
        <w:spacing w:line="240" w:lineRule="auto"/>
        <w:ind w:right="-270"/>
        <w:rPr>
          <w:sz w:val="28"/>
          <w:szCs w:val="28"/>
        </w:rPr>
      </w:pPr>
      <w:r>
        <w:rPr>
          <w:sz w:val="28"/>
          <w:szCs w:val="28"/>
        </w:rPr>
        <w:tab/>
        <w:t>Allow our Heavenly Father to parent you.  Let Him direct your sanctification; let Him guide your sanctification.  Let Him guide you in your marriage and in your relationship with neighbors. Let the Gospel Lens lead you in how you deal with other people whose sin may be different from yours.  Each person’s identity is not meant to be defined by that person’s temptations, desires or struggles.  Every believer is to define self and others in Jesus Christ.</w:t>
      </w:r>
      <w:r w:rsidR="0005703E">
        <w:rPr>
          <w:sz w:val="28"/>
          <w:szCs w:val="28"/>
        </w:rPr>
        <w:t xml:space="preserve">  Don’t let the flesh lead.  Again, the message of the Cross is not “</w:t>
      </w:r>
      <w:r w:rsidR="0005703E" w:rsidRPr="0005703E">
        <w:rPr>
          <w:i/>
          <w:iCs/>
          <w:sz w:val="28"/>
          <w:szCs w:val="28"/>
        </w:rPr>
        <w:t>Follow your feelings</w:t>
      </w:r>
      <w:r w:rsidR="0005703E">
        <w:rPr>
          <w:sz w:val="28"/>
          <w:szCs w:val="28"/>
        </w:rPr>
        <w:t xml:space="preserve">.”  </w:t>
      </w:r>
      <w:r w:rsidR="00EA08D1">
        <w:rPr>
          <w:sz w:val="28"/>
          <w:szCs w:val="28"/>
        </w:rPr>
        <w:t>The message of the Gospel is “</w:t>
      </w:r>
      <w:r w:rsidR="00EA08D1" w:rsidRPr="00EA08D1">
        <w:rPr>
          <w:i/>
          <w:iCs/>
          <w:sz w:val="28"/>
          <w:szCs w:val="28"/>
        </w:rPr>
        <w:t>Follow Jesus</w:t>
      </w:r>
      <w:r w:rsidR="00EA08D1">
        <w:rPr>
          <w:sz w:val="28"/>
          <w:szCs w:val="28"/>
        </w:rPr>
        <w:t>.”  We can live in Babylon but not let Babylon live in us.  We can live free from our old selves.  The Gospel Lens is a call to the Heavenly focus.  It means ultimate security in view of God’s mercy.</w:t>
      </w:r>
      <w:r w:rsidR="00AD38A6">
        <w:rPr>
          <w:sz w:val="28"/>
          <w:szCs w:val="28"/>
        </w:rPr>
        <w:t xml:space="preserve">  Deny the flesh, walk in the Spirit, and treat others with kindness, gentleness, and respect.  Christ gives us grace for the journey.  We glorify God by being compelled to love.  Listen.  Our acts of love are ultimately for Jesus, no matter how they are received by others.  Walk your journey and please God.  He has called each of us to Sanctification.</w:t>
      </w:r>
      <w:r w:rsidR="00754D1C">
        <w:rPr>
          <w:sz w:val="28"/>
          <w:szCs w:val="28"/>
        </w:rPr>
        <w:t xml:space="preserve">  Yes, He gives Grace for the journey!  Yes, we find joy as Imitators of God, as beloved children to walk in love, living each day through The Gospel Lens!</w:t>
      </w:r>
    </w:p>
    <w:p w14:paraId="28E689AF" w14:textId="77777777" w:rsidR="00EF5E3D" w:rsidRDefault="00EF5E3D" w:rsidP="00A44ABC">
      <w:pPr>
        <w:spacing w:line="240" w:lineRule="auto"/>
        <w:ind w:right="-270"/>
      </w:pPr>
    </w:p>
    <w:p w14:paraId="7F22664A" w14:textId="4F8B2A67" w:rsidR="00771AC3" w:rsidRDefault="00F966D1" w:rsidP="00A44ABC">
      <w:pPr>
        <w:spacing w:line="240" w:lineRule="auto"/>
        <w:ind w:right="-270"/>
      </w:pPr>
      <w:r>
        <w:t>Passages in support of this sermon:</w:t>
      </w:r>
    </w:p>
    <w:p w14:paraId="0BE77CF7" w14:textId="15241425" w:rsidR="00F966D1" w:rsidRDefault="00F966D1" w:rsidP="00A44ABC">
      <w:pPr>
        <w:spacing w:line="240" w:lineRule="auto"/>
        <w:ind w:right="-270"/>
      </w:pPr>
      <w:r>
        <w:t>1 Thessalonians 4:1-7</w:t>
      </w:r>
    </w:p>
    <w:p w14:paraId="4DEE451D" w14:textId="45B731B2" w:rsidR="00F966D1" w:rsidRDefault="00F966D1" w:rsidP="00A44ABC">
      <w:pPr>
        <w:spacing w:line="240" w:lineRule="auto"/>
        <w:ind w:right="-270"/>
      </w:pPr>
      <w:r w:rsidRPr="00F966D1">
        <w:t>4 Finally, then, brothers</w:t>
      </w:r>
      <w:r w:rsidR="00A3644D">
        <w:t>,</w:t>
      </w:r>
      <w:r w:rsidRPr="00F966D1">
        <w:t xml:space="preserve"> we ask and urge you in the Lord Jesus, that as you received from us how you ought to walk and to please God, just as you are doing, that you do so more and more. 2 For you know what instructions we gave you through the Lord Jesus. 3 For this is the will of God, your sanctification: that you abstain from sexual immorality; 4 that each one of you know how to control his own body in holiness and honor, 5 not in the passion of lust like the Gentiles who do not know God; 6 that no one transgress and wrong his brother in this matter, because the Lord is an avenger in all these things, as we told you beforehand and solemnly warned you. 7 For God has not called us for impurity, but in holiness.</w:t>
      </w:r>
    </w:p>
    <w:p w14:paraId="710F740C" w14:textId="78194F1A" w:rsidR="00A3644D" w:rsidRDefault="00A3644D" w:rsidP="00A44ABC">
      <w:pPr>
        <w:spacing w:line="240" w:lineRule="auto"/>
        <w:ind w:right="-270"/>
      </w:pPr>
      <w:r>
        <w:t>Ephesians 5: 1-14</w:t>
      </w:r>
    </w:p>
    <w:p w14:paraId="1745D29F" w14:textId="77777777" w:rsidR="00A3644D" w:rsidRDefault="00A3644D" w:rsidP="00A44ABC">
      <w:pPr>
        <w:spacing w:line="240" w:lineRule="auto"/>
        <w:ind w:right="-270"/>
      </w:pPr>
      <w:r>
        <w:t>5 Therefore be imitators of God, as beloved children. 2 And walk in love, as Christ loved us and gave himself up for us, a fragrant offering and sacrifice to God.</w:t>
      </w:r>
    </w:p>
    <w:p w14:paraId="6CADD129" w14:textId="77777777" w:rsidR="00A3644D" w:rsidRDefault="00A3644D" w:rsidP="00A44ABC">
      <w:pPr>
        <w:spacing w:line="240" w:lineRule="auto"/>
        <w:ind w:right="-270"/>
      </w:pPr>
    </w:p>
    <w:p w14:paraId="633E02F6" w14:textId="1FFA45A5" w:rsidR="00A3644D" w:rsidRDefault="00A3644D" w:rsidP="00A44ABC">
      <w:pPr>
        <w:spacing w:line="240" w:lineRule="auto"/>
        <w:ind w:right="-270"/>
      </w:pPr>
      <w:r>
        <w:lastRenderedPageBreak/>
        <w:t>3 But sexual immorality and all impurity or covetousness must not even be named among you, as is proper among saints. 4 Let there be no filthiness nor foolish talk nor crude joking, which are out of place, but instead let there be thanksgiving. 5 For you may be sure of this, that everyone who is sexually immoral or impure, or who is covetous (that is, an idolater), has no inheritance in the kingdom of Christ and God. 6 Let no one deceive you with empty words, for because of these things the wrath of God comes upon the sons of disobedience. 7 Therefore do not become partners with them; 8 for at one time you were darkness, but now you are light in the Lord. Walk as children of light 9 (for the fruit of light is found in all that is good and right and true), 10 and try to discern what is pleasing to the Lord. 11 Take no part in the unfruitful works of darkness but instead expose them. 12 For it is shameful even to speak of the things that they do in secret. 13 But when anything is exposed by the light, it becomes visible, 14 for anything that becomes visible is light. Therefore, it says,</w:t>
      </w:r>
    </w:p>
    <w:p w14:paraId="5D0474F4" w14:textId="77777777" w:rsidR="00A3644D" w:rsidRDefault="00A3644D" w:rsidP="00A44ABC">
      <w:pPr>
        <w:spacing w:line="240" w:lineRule="auto"/>
        <w:ind w:right="-270"/>
      </w:pPr>
    </w:p>
    <w:p w14:paraId="0F078976" w14:textId="77777777" w:rsidR="00A3644D" w:rsidRDefault="00A3644D" w:rsidP="00A44ABC">
      <w:pPr>
        <w:spacing w:line="240" w:lineRule="auto"/>
        <w:ind w:right="-270"/>
      </w:pPr>
      <w:r>
        <w:t>“Awake, O sleeper,</w:t>
      </w:r>
    </w:p>
    <w:p w14:paraId="2F313F06" w14:textId="77777777" w:rsidR="00A3644D" w:rsidRDefault="00A3644D" w:rsidP="00A44ABC">
      <w:pPr>
        <w:spacing w:line="240" w:lineRule="auto"/>
        <w:ind w:right="-270"/>
      </w:pPr>
      <w:r>
        <w:t xml:space="preserve">    and arise from the dead,</w:t>
      </w:r>
    </w:p>
    <w:p w14:paraId="5F0003E6" w14:textId="0F4B83C7" w:rsidR="00A3644D" w:rsidRDefault="00A3644D" w:rsidP="00A44ABC">
      <w:pPr>
        <w:spacing w:line="240" w:lineRule="auto"/>
        <w:ind w:right="-270"/>
      </w:pPr>
      <w:r>
        <w:t>and Christ will shine on you.”</w:t>
      </w:r>
    </w:p>
    <w:sectPr w:rsidR="00A3644D" w:rsidSect="00A44ABC">
      <w:headerReference w:type="default" r:id="rId6"/>
      <w:footerReference w:type="default" r:id="rId7"/>
      <w:pgSz w:w="12240" w:h="15840"/>
      <w:pgMar w:top="1440" w:right="117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47BB1" w14:textId="77777777" w:rsidR="00D33003" w:rsidRDefault="00D33003" w:rsidP="006B3AED">
      <w:pPr>
        <w:spacing w:after="0" w:line="240" w:lineRule="auto"/>
      </w:pPr>
      <w:r>
        <w:separator/>
      </w:r>
    </w:p>
  </w:endnote>
  <w:endnote w:type="continuationSeparator" w:id="0">
    <w:p w14:paraId="4829275A" w14:textId="77777777" w:rsidR="00D33003" w:rsidRDefault="00D33003" w:rsidP="006B3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9CFF9" w14:textId="32CA6C3F" w:rsidR="006B3AED" w:rsidRDefault="006B3AED" w:rsidP="006B3AED">
    <w:pPr>
      <w:pStyle w:val="Footer"/>
      <w:jc w:val="center"/>
    </w:pPr>
    <w:r>
      <w:t>Pastor Chris West, Shepherd of the Mountains Church, Murphy, NC</w:t>
    </w:r>
  </w:p>
  <w:p w14:paraId="24FA2100" w14:textId="29CA241C" w:rsidR="006B3AED" w:rsidRDefault="006B3AED" w:rsidP="006B3AED">
    <w:pPr>
      <w:pStyle w:val="Footer"/>
      <w:jc w:val="center"/>
    </w:pPr>
    <w:r>
      <w:t>14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0804E" w14:textId="77777777" w:rsidR="00D33003" w:rsidRDefault="00D33003" w:rsidP="006B3AED">
      <w:pPr>
        <w:spacing w:after="0" w:line="240" w:lineRule="auto"/>
      </w:pPr>
      <w:r>
        <w:separator/>
      </w:r>
    </w:p>
  </w:footnote>
  <w:footnote w:type="continuationSeparator" w:id="0">
    <w:p w14:paraId="3C3FAD4F" w14:textId="77777777" w:rsidR="00D33003" w:rsidRDefault="00D33003" w:rsidP="006B3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EC9C" w14:textId="0D7F6F87" w:rsidR="006B3AED" w:rsidRDefault="006B3AED" w:rsidP="006B3AED">
    <w:pPr>
      <w:pStyle w:val="Header"/>
      <w:jc w:val="center"/>
    </w:pPr>
    <w:r>
      <w:t>The Gospel Lens, Part 2 Grace for the Journey</w:t>
    </w:r>
  </w:p>
  <w:p w14:paraId="5B633AD8" w14:textId="15652A02" w:rsidR="006B3AED" w:rsidRDefault="006B3AED" w:rsidP="006B3AED">
    <w:pPr>
      <w:pStyle w:val="Header"/>
      <w:jc w:val="center"/>
    </w:pPr>
    <w:r>
      <w:t>1 Thessalonians 4:1-7          Ephesians 5:1-14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D1"/>
    <w:rsid w:val="00053B5E"/>
    <w:rsid w:val="0005703E"/>
    <w:rsid w:val="000C690D"/>
    <w:rsid w:val="00101EAC"/>
    <w:rsid w:val="00135FBF"/>
    <w:rsid w:val="00182E30"/>
    <w:rsid w:val="001850F8"/>
    <w:rsid w:val="0019446A"/>
    <w:rsid w:val="00264368"/>
    <w:rsid w:val="002B72E3"/>
    <w:rsid w:val="002E75C0"/>
    <w:rsid w:val="00335A56"/>
    <w:rsid w:val="003800D1"/>
    <w:rsid w:val="003A657C"/>
    <w:rsid w:val="003E6226"/>
    <w:rsid w:val="0048280A"/>
    <w:rsid w:val="00513B40"/>
    <w:rsid w:val="00531850"/>
    <w:rsid w:val="005576F4"/>
    <w:rsid w:val="005B5619"/>
    <w:rsid w:val="00603DB0"/>
    <w:rsid w:val="00624F90"/>
    <w:rsid w:val="006B21EB"/>
    <w:rsid w:val="006B3AED"/>
    <w:rsid w:val="007154E1"/>
    <w:rsid w:val="00754D1C"/>
    <w:rsid w:val="00771AC3"/>
    <w:rsid w:val="007908F9"/>
    <w:rsid w:val="00822243"/>
    <w:rsid w:val="00822F06"/>
    <w:rsid w:val="00844BA5"/>
    <w:rsid w:val="0089419D"/>
    <w:rsid w:val="0090683C"/>
    <w:rsid w:val="0095188F"/>
    <w:rsid w:val="009927E4"/>
    <w:rsid w:val="00A0695E"/>
    <w:rsid w:val="00A26C21"/>
    <w:rsid w:val="00A35B89"/>
    <w:rsid w:val="00A3644D"/>
    <w:rsid w:val="00A44ABC"/>
    <w:rsid w:val="00A87027"/>
    <w:rsid w:val="00AD38A6"/>
    <w:rsid w:val="00AE0141"/>
    <w:rsid w:val="00AF4D5A"/>
    <w:rsid w:val="00BF3E17"/>
    <w:rsid w:val="00C45A43"/>
    <w:rsid w:val="00CA3775"/>
    <w:rsid w:val="00D33003"/>
    <w:rsid w:val="00D90E03"/>
    <w:rsid w:val="00D96B5B"/>
    <w:rsid w:val="00E30E22"/>
    <w:rsid w:val="00E7700C"/>
    <w:rsid w:val="00EA08D1"/>
    <w:rsid w:val="00EA6F9C"/>
    <w:rsid w:val="00EB2C5B"/>
    <w:rsid w:val="00EF5E3D"/>
    <w:rsid w:val="00F01B7A"/>
    <w:rsid w:val="00F26C9C"/>
    <w:rsid w:val="00F310F4"/>
    <w:rsid w:val="00F966D1"/>
    <w:rsid w:val="00FD3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54ECED"/>
  <w15:chartTrackingRefBased/>
  <w15:docId w15:val="{5C45F8DF-1315-6442-B452-BE3E9039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6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6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6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6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6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6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6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6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6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6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6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6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6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6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6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6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6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6D1"/>
    <w:rPr>
      <w:rFonts w:eastAsiaTheme="majorEastAsia" w:cstheme="majorBidi"/>
      <w:color w:val="272727" w:themeColor="text1" w:themeTint="D8"/>
    </w:rPr>
  </w:style>
  <w:style w:type="paragraph" w:styleId="Title">
    <w:name w:val="Title"/>
    <w:basedOn w:val="Normal"/>
    <w:next w:val="Normal"/>
    <w:link w:val="TitleChar"/>
    <w:uiPriority w:val="10"/>
    <w:qFormat/>
    <w:rsid w:val="00F966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6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6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6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6D1"/>
    <w:pPr>
      <w:spacing w:before="160"/>
      <w:jc w:val="center"/>
    </w:pPr>
    <w:rPr>
      <w:i/>
      <w:iCs/>
      <w:color w:val="404040" w:themeColor="text1" w:themeTint="BF"/>
    </w:rPr>
  </w:style>
  <w:style w:type="character" w:customStyle="1" w:styleId="QuoteChar">
    <w:name w:val="Quote Char"/>
    <w:basedOn w:val="DefaultParagraphFont"/>
    <w:link w:val="Quote"/>
    <w:uiPriority w:val="29"/>
    <w:rsid w:val="00F966D1"/>
    <w:rPr>
      <w:i/>
      <w:iCs/>
      <w:color w:val="404040" w:themeColor="text1" w:themeTint="BF"/>
    </w:rPr>
  </w:style>
  <w:style w:type="paragraph" w:styleId="ListParagraph">
    <w:name w:val="List Paragraph"/>
    <w:basedOn w:val="Normal"/>
    <w:uiPriority w:val="34"/>
    <w:qFormat/>
    <w:rsid w:val="00F966D1"/>
    <w:pPr>
      <w:ind w:left="720"/>
      <w:contextualSpacing/>
    </w:pPr>
  </w:style>
  <w:style w:type="character" w:styleId="IntenseEmphasis">
    <w:name w:val="Intense Emphasis"/>
    <w:basedOn w:val="DefaultParagraphFont"/>
    <w:uiPriority w:val="21"/>
    <w:qFormat/>
    <w:rsid w:val="00F966D1"/>
    <w:rPr>
      <w:i/>
      <w:iCs/>
      <w:color w:val="0F4761" w:themeColor="accent1" w:themeShade="BF"/>
    </w:rPr>
  </w:style>
  <w:style w:type="paragraph" w:styleId="IntenseQuote">
    <w:name w:val="Intense Quote"/>
    <w:basedOn w:val="Normal"/>
    <w:next w:val="Normal"/>
    <w:link w:val="IntenseQuoteChar"/>
    <w:uiPriority w:val="30"/>
    <w:qFormat/>
    <w:rsid w:val="00F966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6D1"/>
    <w:rPr>
      <w:i/>
      <w:iCs/>
      <w:color w:val="0F4761" w:themeColor="accent1" w:themeShade="BF"/>
    </w:rPr>
  </w:style>
  <w:style w:type="character" w:styleId="IntenseReference">
    <w:name w:val="Intense Reference"/>
    <w:basedOn w:val="DefaultParagraphFont"/>
    <w:uiPriority w:val="32"/>
    <w:qFormat/>
    <w:rsid w:val="00F966D1"/>
    <w:rPr>
      <w:b/>
      <w:bCs/>
      <w:smallCaps/>
      <w:color w:val="0F4761" w:themeColor="accent1" w:themeShade="BF"/>
      <w:spacing w:val="5"/>
    </w:rPr>
  </w:style>
  <w:style w:type="paragraph" w:styleId="Header">
    <w:name w:val="header"/>
    <w:basedOn w:val="Normal"/>
    <w:link w:val="HeaderChar"/>
    <w:uiPriority w:val="99"/>
    <w:unhideWhenUsed/>
    <w:rsid w:val="006B3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AED"/>
  </w:style>
  <w:style w:type="paragraph" w:styleId="Footer">
    <w:name w:val="footer"/>
    <w:basedOn w:val="Normal"/>
    <w:link w:val="FooterChar"/>
    <w:uiPriority w:val="99"/>
    <w:unhideWhenUsed/>
    <w:rsid w:val="006B3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1308</Words>
  <Characters>7458</Characters>
  <Application>Microsoft Office Word</Application>
  <DocSecurity>0</DocSecurity>
  <Lines>62</Lines>
  <Paragraphs>17</Paragraphs>
  <ScaleCrop>false</ScaleCrop>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KROMHOUT</dc:creator>
  <cp:keywords/>
  <dc:description/>
  <cp:lastModifiedBy>ELAINE KROMHOUT</cp:lastModifiedBy>
  <cp:revision>51</cp:revision>
  <dcterms:created xsi:type="dcterms:W3CDTF">2026-06-15T21:04:00Z</dcterms:created>
  <dcterms:modified xsi:type="dcterms:W3CDTF">2026-06-16T13:06:00Z</dcterms:modified>
</cp:coreProperties>
</file>