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7D0E" w14:textId="77777777" w:rsidR="00CF00A8" w:rsidRDefault="00CF00A8" w:rsidP="007A49F9">
      <w:pPr>
        <w:ind w:left="-720" w:right="-720"/>
        <w:jc w:val="center"/>
        <w:rPr>
          <w:sz w:val="28"/>
          <w:szCs w:val="28"/>
        </w:rPr>
      </w:pPr>
    </w:p>
    <w:p w14:paraId="5A589E90" w14:textId="603F7616" w:rsidR="007A49F9" w:rsidRPr="00BF08BE" w:rsidRDefault="00BA64E7" w:rsidP="007A49F9">
      <w:pPr>
        <w:ind w:left="-720" w:right="-720"/>
        <w:jc w:val="center"/>
        <w:rPr>
          <w:sz w:val="28"/>
          <w:szCs w:val="28"/>
        </w:rPr>
      </w:pPr>
      <w:r>
        <w:rPr>
          <w:sz w:val="28"/>
          <w:szCs w:val="28"/>
        </w:rPr>
        <w:t>PART 4 HIS GREAT LOVE</w:t>
      </w:r>
    </w:p>
    <w:p w14:paraId="17E5FAB9" w14:textId="26471717" w:rsidR="00BF08BE" w:rsidRPr="00BA64E7" w:rsidRDefault="00BA64E7" w:rsidP="00BA64E7">
      <w:pPr>
        <w:spacing w:line="276" w:lineRule="auto"/>
        <w:ind w:left="-720" w:right="-720"/>
        <w:jc w:val="center"/>
        <w:rPr>
          <w:sz w:val="28"/>
          <w:szCs w:val="28"/>
        </w:rPr>
      </w:pPr>
      <w:hyperlink r:id="rId9" w:history="1">
        <w:r w:rsidRPr="00BA64E7">
          <w:rPr>
            <w:rStyle w:val="Hyperlink"/>
            <w:sz w:val="28"/>
            <w:szCs w:val="28"/>
          </w:rPr>
          <w:t>1JOH</w:t>
        </w:r>
        <w:r w:rsidRPr="00BA64E7">
          <w:rPr>
            <w:rStyle w:val="Hyperlink"/>
            <w:sz w:val="28"/>
            <w:szCs w:val="28"/>
          </w:rPr>
          <w:t>N</w:t>
        </w:r>
        <w:r w:rsidRPr="00BA64E7">
          <w:rPr>
            <w:rStyle w:val="Hyperlink"/>
            <w:sz w:val="28"/>
            <w:szCs w:val="28"/>
          </w:rPr>
          <w:t xml:space="preserve"> 4:7-14</w:t>
        </w:r>
      </w:hyperlink>
      <w:r w:rsidR="00BD4EEC">
        <w:rPr>
          <w:sz w:val="28"/>
          <w:szCs w:val="28"/>
        </w:rPr>
        <w:t xml:space="preserve">; </w:t>
      </w:r>
      <w:hyperlink r:id="rId10" w:history="1">
        <w:r w:rsidRPr="00BA64E7">
          <w:rPr>
            <w:rStyle w:val="Hyperlink"/>
            <w:sz w:val="28"/>
            <w:szCs w:val="28"/>
          </w:rPr>
          <w:t>JOHN 15:9-17</w:t>
        </w:r>
      </w:hyperlink>
    </w:p>
    <w:p w14:paraId="4F764624" w14:textId="77777777" w:rsidR="00BA64E7" w:rsidRDefault="00BA64E7" w:rsidP="00BF08BE">
      <w:pPr>
        <w:spacing w:line="276" w:lineRule="auto"/>
        <w:ind w:left="-720" w:right="-720"/>
        <w:rPr>
          <w:sz w:val="28"/>
          <w:szCs w:val="28"/>
        </w:rPr>
      </w:pPr>
    </w:p>
    <w:p w14:paraId="076DA760" w14:textId="77777777" w:rsidR="00BA64E7" w:rsidRDefault="00BA64E7" w:rsidP="00BF08BE">
      <w:pPr>
        <w:spacing w:line="276" w:lineRule="auto"/>
        <w:ind w:left="-720" w:right="-720"/>
        <w:rPr>
          <w:sz w:val="28"/>
          <w:szCs w:val="28"/>
        </w:rPr>
      </w:pPr>
    </w:p>
    <w:p w14:paraId="03B7046F" w14:textId="160A67C5" w:rsidR="00BF08BE" w:rsidRDefault="00BA64E7"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For the past few weeks, we have unwrapped the gifts of advent: Hope, Peace, &amp; Joy.</w:t>
      </w:r>
    </w:p>
    <w:p w14:paraId="283BAF6F" w14:textId="4469D350" w:rsidR="00BA64E7" w:rsidRDefault="00BA64E7"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And today, as we draw closer to the celebration of Christmas Day, we unwrap the gift of love.  His love is manifested as a baby in a manger, who came to Earth to reconcile man to God, to redeem us. The Christ child enters here as a light into the darkness. Christ steps into a world of darkness and pain, not to establish an earthly kingdom but an eternal one. This eternal kingdom He is populating with people of every tribe and tongue—a rescue mission to seek and save they who were</w:t>
      </w:r>
      <w:r w:rsidR="00DA397F">
        <w:rPr>
          <w:rFonts w:eastAsia="Times New Roman" w:cs="Times New Roman"/>
          <w:color w:val="000000"/>
          <w:sz w:val="28"/>
          <w:szCs w:val="28"/>
          <w:shd w:val="clear" w:color="auto" w:fill="FFFFFF"/>
        </w:rPr>
        <w:t xml:space="preserve"> and are</w:t>
      </w:r>
      <w:r>
        <w:rPr>
          <w:rFonts w:eastAsia="Times New Roman" w:cs="Times New Roman"/>
          <w:color w:val="000000"/>
          <w:sz w:val="28"/>
          <w:szCs w:val="28"/>
          <w:shd w:val="clear" w:color="auto" w:fill="FFFFFF"/>
        </w:rPr>
        <w:t xml:space="preserve"> lost.</w:t>
      </w:r>
      <w:r w:rsidR="00DA397F">
        <w:rPr>
          <w:rFonts w:eastAsia="Times New Roman" w:cs="Times New Roman"/>
          <w:color w:val="000000"/>
          <w:sz w:val="28"/>
          <w:szCs w:val="28"/>
          <w:shd w:val="clear" w:color="auto" w:fill="FFFFFF"/>
        </w:rPr>
        <w:t xml:space="preserve"> Why? Because He is Love! He loves YOU with a love beyond comprehension, all consuming and complete. So this mor</w:t>
      </w:r>
      <w:r w:rsidR="004E3A0A">
        <w:rPr>
          <w:rFonts w:eastAsia="Times New Roman" w:cs="Times New Roman"/>
          <w:color w:val="000000"/>
          <w:sz w:val="28"/>
          <w:szCs w:val="28"/>
          <w:shd w:val="clear" w:color="auto" w:fill="FFFFFF"/>
        </w:rPr>
        <w:t>n</w:t>
      </w:r>
      <w:r w:rsidR="00DA397F">
        <w:rPr>
          <w:rFonts w:eastAsia="Times New Roman" w:cs="Times New Roman"/>
          <w:color w:val="000000"/>
          <w:sz w:val="28"/>
          <w:szCs w:val="28"/>
          <w:shd w:val="clear" w:color="auto" w:fill="FFFFFF"/>
        </w:rPr>
        <w:t>ing, my prayer for us is that we view the Nativity, the birth—Christmas—through the lens of the cross, the kingdom and His coming again.  The question then is this:  “What will I do with this gift? Beyond advent, after Christmas, for the rest of my life, what will I do with all the gifts of advent, all summed up in His love?”</w:t>
      </w:r>
    </w:p>
    <w:p w14:paraId="080DAC60" w14:textId="77777777" w:rsidR="00DA397F" w:rsidRDefault="00DA397F" w:rsidP="00BF08BE">
      <w:pPr>
        <w:spacing w:line="276" w:lineRule="auto"/>
        <w:ind w:left="-720" w:right="-720"/>
        <w:rPr>
          <w:rFonts w:eastAsia="Times New Roman" w:cs="Times New Roman"/>
          <w:color w:val="000000"/>
          <w:sz w:val="28"/>
          <w:szCs w:val="28"/>
          <w:shd w:val="clear" w:color="auto" w:fill="FFFFFF"/>
        </w:rPr>
      </w:pPr>
    </w:p>
    <w:p w14:paraId="2ADC7E21" w14:textId="77777777" w:rsidR="004E3A0A" w:rsidRDefault="00DA397F" w:rsidP="00BF08BE">
      <w:pPr>
        <w:spacing w:line="276" w:lineRule="auto"/>
        <w:ind w:left="-720" w:right="-720"/>
        <w:rPr>
          <w:rFonts w:eastAsia="Times New Roman" w:cs="Times New Roman"/>
          <w:color w:val="000000"/>
          <w:sz w:val="28"/>
          <w:szCs w:val="28"/>
          <w:shd w:val="clear" w:color="auto" w:fill="FFFFFF"/>
        </w:rPr>
      </w:pPr>
      <w:hyperlink r:id="rId11" w:history="1">
        <w:r w:rsidRPr="00143F24">
          <w:rPr>
            <w:rStyle w:val="Hyperlink"/>
            <w:rFonts w:eastAsia="Times New Roman" w:cs="Times New Roman"/>
            <w:sz w:val="28"/>
            <w:szCs w:val="28"/>
            <w:highlight w:val="yellow"/>
            <w:shd w:val="clear" w:color="auto" w:fill="FFFFFF"/>
          </w:rPr>
          <w:t>1John 4:8</w:t>
        </w:r>
      </w:hyperlink>
      <w:r w:rsidRPr="00143F24">
        <w:rPr>
          <w:rFonts w:eastAsia="Times New Roman" w:cs="Times New Roman"/>
          <w:color w:val="000000"/>
          <w:sz w:val="28"/>
          <w:szCs w:val="28"/>
          <w:highlight w:val="yellow"/>
          <w:shd w:val="clear" w:color="auto" w:fill="FFFFFF"/>
        </w:rPr>
        <w:t xml:space="preserve"> tells us, “God is Love.”</w:t>
      </w:r>
      <w:r>
        <w:rPr>
          <w:rFonts w:eastAsia="Times New Roman" w:cs="Times New Roman"/>
          <w:color w:val="000000"/>
          <w:sz w:val="28"/>
          <w:szCs w:val="28"/>
          <w:shd w:val="clear" w:color="auto" w:fill="FFFFFF"/>
        </w:rPr>
        <w:t xml:space="preserve"> It is His nature.  And, Church, to truly experience this love changes everything about us.  So many people, even believers, find it hard to walk in this love. </w:t>
      </w:r>
      <w:r w:rsidR="00143F24">
        <w:rPr>
          <w:rFonts w:eastAsia="Times New Roman" w:cs="Times New Roman"/>
          <w:color w:val="000000"/>
          <w:sz w:val="28"/>
          <w:szCs w:val="28"/>
          <w:shd w:val="clear" w:color="auto" w:fill="FFFFFF"/>
        </w:rPr>
        <w:t xml:space="preserve">We believe in the miracle of the virgin birth, the deity of Christ, the visit of angels, but we find it difficult to believe that we are loved by a Holy God. </w:t>
      </w:r>
    </w:p>
    <w:p w14:paraId="03132FEC"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122219B9" w14:textId="649D65AB" w:rsidR="004E3A0A" w:rsidRDefault="00143F24" w:rsidP="00BF08BE">
      <w:pPr>
        <w:spacing w:line="276" w:lineRule="auto"/>
        <w:ind w:left="-720" w:right="-720"/>
        <w:rPr>
          <w:rFonts w:eastAsia="Times New Roman" w:cs="Times New Roman"/>
          <w:color w:val="000000"/>
          <w:sz w:val="28"/>
          <w:szCs w:val="28"/>
          <w:shd w:val="clear" w:color="auto" w:fill="FFFFFF"/>
        </w:rPr>
      </w:pPr>
      <w:r w:rsidRPr="00143F24">
        <w:rPr>
          <w:rFonts w:eastAsia="Times New Roman" w:cs="Times New Roman"/>
          <w:color w:val="000000"/>
          <w:sz w:val="28"/>
          <w:szCs w:val="28"/>
          <w:highlight w:val="yellow"/>
          <w:shd w:val="clear" w:color="auto" w:fill="FFFFFF"/>
        </w:rPr>
        <w:t>Christmas reminds us that God came to us, for us, and is with us</w:t>
      </w:r>
      <w:r>
        <w:rPr>
          <w:rFonts w:eastAsia="Times New Roman" w:cs="Times New Roman"/>
          <w:color w:val="000000"/>
          <w:sz w:val="28"/>
          <w:szCs w:val="28"/>
          <w:shd w:val="clear" w:color="auto" w:fill="FFFFFF"/>
        </w:rPr>
        <w:t xml:space="preserve">.  </w:t>
      </w:r>
      <w:hyperlink r:id="rId12" w:history="1">
        <w:r w:rsidRPr="00143F24">
          <w:rPr>
            <w:rStyle w:val="Hyperlink"/>
            <w:rFonts w:eastAsia="Times New Roman" w:cs="Times New Roman"/>
            <w:sz w:val="28"/>
            <w:szCs w:val="28"/>
            <w:shd w:val="clear" w:color="auto" w:fill="FFFFFF"/>
          </w:rPr>
          <w:t>1John 3:1-2</w:t>
        </w:r>
      </w:hyperlink>
      <w:r>
        <w:rPr>
          <w:rFonts w:eastAsia="Times New Roman" w:cs="Times New Roman"/>
          <w:color w:val="000000"/>
          <w:sz w:val="28"/>
          <w:szCs w:val="28"/>
          <w:shd w:val="clear" w:color="auto" w:fill="FFFFFF"/>
        </w:rPr>
        <w:t xml:space="preserve"> calls directly to us Christians: “See! Behold, look upon how great a love.” Embrace His </w:t>
      </w:r>
      <w:r>
        <w:rPr>
          <w:rFonts w:eastAsia="Times New Roman" w:cs="Times New Roman"/>
          <w:color w:val="000000"/>
          <w:sz w:val="28"/>
          <w:szCs w:val="28"/>
          <w:shd w:val="clear" w:color="auto" w:fill="FFFFFF"/>
        </w:rPr>
        <w:lastRenderedPageBreak/>
        <w:t xml:space="preserve">love, embrace Him, </w:t>
      </w:r>
      <w:r w:rsidR="00BD4EEC">
        <w:rPr>
          <w:rFonts w:eastAsia="Times New Roman" w:cs="Times New Roman"/>
          <w:color w:val="000000"/>
          <w:sz w:val="28"/>
          <w:szCs w:val="28"/>
          <w:shd w:val="clear" w:color="auto" w:fill="FFFFFF"/>
        </w:rPr>
        <w:t>and be</w:t>
      </w:r>
      <w:r>
        <w:rPr>
          <w:rFonts w:eastAsia="Times New Roman" w:cs="Times New Roman"/>
          <w:color w:val="000000"/>
          <w:sz w:val="28"/>
          <w:szCs w:val="28"/>
          <w:shd w:val="clear" w:color="auto" w:fill="FFFFFF"/>
        </w:rPr>
        <w:t xml:space="preserve"> embraced by Him. </w:t>
      </w:r>
      <w:r w:rsidRPr="00143F24">
        <w:rPr>
          <w:rFonts w:eastAsia="Times New Roman" w:cs="Times New Roman"/>
          <w:color w:val="000000"/>
          <w:sz w:val="28"/>
          <w:szCs w:val="28"/>
          <w:highlight w:val="yellow"/>
          <w:shd w:val="clear" w:color="auto" w:fill="FFFFFF"/>
        </w:rPr>
        <w:t>In this love, we have a tithe, a testimony, and a triumph because of the cradle, the cross, and the crown.</w:t>
      </w:r>
      <w:r>
        <w:rPr>
          <w:rFonts w:eastAsia="Times New Roman" w:cs="Times New Roman"/>
          <w:color w:val="000000"/>
          <w:sz w:val="28"/>
          <w:szCs w:val="28"/>
          <w:shd w:val="clear" w:color="auto" w:fill="FFFFFF"/>
        </w:rPr>
        <w:t xml:space="preserve">  God loves you, and, you can’t change that.  For a million reasons, God could choose not to love me, but not one of them has changed His love for me.</w:t>
      </w:r>
      <w:r w:rsidR="000B525C">
        <w:rPr>
          <w:rFonts w:eastAsia="Times New Roman" w:cs="Times New Roman"/>
          <w:color w:val="000000"/>
          <w:sz w:val="28"/>
          <w:szCs w:val="28"/>
          <w:shd w:val="clear" w:color="auto" w:fill="FFFFFF"/>
        </w:rPr>
        <w:t xml:space="preserve"> God loves you, and you </w:t>
      </w:r>
      <w:r w:rsidR="00BD4EEC">
        <w:rPr>
          <w:rFonts w:eastAsia="Times New Roman" w:cs="Times New Roman"/>
          <w:color w:val="000000"/>
          <w:sz w:val="28"/>
          <w:szCs w:val="28"/>
          <w:shd w:val="clear" w:color="auto" w:fill="FFFFFF"/>
        </w:rPr>
        <w:t>cannot</w:t>
      </w:r>
      <w:r w:rsidR="000B525C">
        <w:rPr>
          <w:rFonts w:eastAsia="Times New Roman" w:cs="Times New Roman"/>
          <w:color w:val="000000"/>
          <w:sz w:val="28"/>
          <w:szCs w:val="28"/>
          <w:shd w:val="clear" w:color="auto" w:fill="FFFFFF"/>
        </w:rPr>
        <w:t xml:space="preserve"> change that.  His love invites, provides, transforms, empowers, and equips.  </w:t>
      </w:r>
    </w:p>
    <w:p w14:paraId="0B270796"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7B00CD8E" w14:textId="646C0B29" w:rsidR="004E3A0A" w:rsidRDefault="000B525C"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To experience hope, peace, and joy is to experience the fullness of His love.  Paul Washer said, “God is not a god who simply tolerates you.  He is the God who loves you, the God who desires you.”  In this love, there is freedom.  But this great love results in a response of obedience.  We reciprocate in love and respond to His love with obedience.  We love others (</w:t>
      </w:r>
      <w:hyperlink r:id="rId13" w:history="1">
        <w:r w:rsidRPr="000B525C">
          <w:rPr>
            <w:rStyle w:val="Hyperlink"/>
            <w:rFonts w:eastAsia="Times New Roman" w:cs="Times New Roman"/>
            <w:sz w:val="28"/>
            <w:szCs w:val="28"/>
            <w:shd w:val="clear" w:color="auto" w:fill="FFFFFF"/>
          </w:rPr>
          <w:t>1John4</w:t>
        </w:r>
        <w:r w:rsidR="00BD4EEC" w:rsidRPr="000B525C">
          <w:rPr>
            <w:rStyle w:val="Hyperlink"/>
            <w:rFonts w:eastAsia="Times New Roman" w:cs="Times New Roman"/>
            <w:sz w:val="28"/>
            <w:szCs w:val="28"/>
            <w:shd w:val="clear" w:color="auto" w:fill="FFFFFF"/>
          </w:rPr>
          <w:t>: 19</w:t>
        </w:r>
        <w:r w:rsidRPr="000B525C">
          <w:rPr>
            <w:rStyle w:val="Hyperlink"/>
            <w:rFonts w:eastAsia="Times New Roman" w:cs="Times New Roman"/>
            <w:sz w:val="28"/>
            <w:szCs w:val="28"/>
            <w:shd w:val="clear" w:color="auto" w:fill="FFFFFF"/>
          </w:rPr>
          <w:t>-21</w:t>
        </w:r>
      </w:hyperlink>
      <w:r>
        <w:rPr>
          <w:rFonts w:eastAsia="Times New Roman" w:cs="Times New Roman"/>
          <w:color w:val="000000"/>
          <w:sz w:val="28"/>
          <w:szCs w:val="28"/>
          <w:shd w:val="clear" w:color="auto" w:fill="FFFFFF"/>
        </w:rPr>
        <w:t xml:space="preserve"> and </w:t>
      </w:r>
      <w:hyperlink r:id="rId14" w:history="1">
        <w:r w:rsidRPr="000B525C">
          <w:rPr>
            <w:rStyle w:val="Hyperlink"/>
            <w:rFonts w:eastAsia="Times New Roman" w:cs="Times New Roman"/>
            <w:sz w:val="28"/>
            <w:szCs w:val="28"/>
            <w:shd w:val="clear" w:color="auto" w:fill="FFFFFF"/>
          </w:rPr>
          <w:t>1John5: 3</w:t>
        </w:r>
      </w:hyperlink>
      <w:r>
        <w:rPr>
          <w:rFonts w:eastAsia="Times New Roman" w:cs="Times New Roman"/>
          <w:color w:val="000000"/>
          <w:sz w:val="28"/>
          <w:szCs w:val="28"/>
          <w:shd w:val="clear" w:color="auto" w:fill="FFFFFF"/>
        </w:rPr>
        <w:t>). Christ equips us to love one another.  Love is the first fruit of the Spirit (</w:t>
      </w:r>
      <w:hyperlink r:id="rId15" w:history="1">
        <w:r w:rsidRPr="00F37510">
          <w:rPr>
            <w:rStyle w:val="Hyperlink"/>
            <w:rFonts w:eastAsia="Times New Roman" w:cs="Times New Roman"/>
            <w:sz w:val="28"/>
            <w:szCs w:val="28"/>
            <w:shd w:val="clear" w:color="auto" w:fill="FFFFFF"/>
          </w:rPr>
          <w:t>Galatians 5:22</w:t>
        </w:r>
      </w:hyperlink>
      <w:r>
        <w:rPr>
          <w:rFonts w:eastAsia="Times New Roman" w:cs="Times New Roman"/>
          <w:color w:val="000000"/>
          <w:sz w:val="28"/>
          <w:szCs w:val="28"/>
          <w:shd w:val="clear" w:color="auto" w:fill="FFFFFF"/>
        </w:rPr>
        <w:t xml:space="preserve">).  And if we are to do this correctly and effectively, we must live loved.  Remember, this gift of love has a name: Emmanuel, God with us.  Love invests. In love and with love, He invests in you. </w:t>
      </w:r>
    </w:p>
    <w:p w14:paraId="2A3161FF"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43892E88" w14:textId="22BD39E3" w:rsidR="004E3A0A" w:rsidRDefault="000B525C"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And this investment changes our condition</w:t>
      </w:r>
      <w:r w:rsidR="00380425">
        <w:rPr>
          <w:rFonts w:eastAsia="Times New Roman" w:cs="Times New Roman"/>
          <w:color w:val="000000"/>
          <w:sz w:val="28"/>
          <w:szCs w:val="28"/>
          <w:shd w:val="clear" w:color="auto" w:fill="FFFFFF"/>
        </w:rPr>
        <w:t xml:space="preserve">, changes our position, so we can love others.  </w:t>
      </w:r>
      <w:hyperlink r:id="rId16" w:history="1">
        <w:r w:rsidR="00380425" w:rsidRPr="00380425">
          <w:rPr>
            <w:rStyle w:val="Hyperlink"/>
            <w:rFonts w:eastAsia="Times New Roman" w:cs="Times New Roman"/>
            <w:sz w:val="28"/>
            <w:szCs w:val="28"/>
            <w:shd w:val="clear" w:color="auto" w:fill="FFFFFF"/>
          </w:rPr>
          <w:t>Luke2</w:t>
        </w:r>
        <w:r w:rsidR="00BD4EEC" w:rsidRPr="00380425">
          <w:rPr>
            <w:rStyle w:val="Hyperlink"/>
            <w:rFonts w:eastAsia="Times New Roman" w:cs="Times New Roman"/>
            <w:sz w:val="28"/>
            <w:szCs w:val="28"/>
            <w:shd w:val="clear" w:color="auto" w:fill="FFFFFF"/>
          </w:rPr>
          <w:t>: 11</w:t>
        </w:r>
      </w:hyperlink>
      <w:r w:rsidR="00380425">
        <w:rPr>
          <w:rFonts w:eastAsia="Times New Roman" w:cs="Times New Roman"/>
          <w:color w:val="000000"/>
          <w:sz w:val="28"/>
          <w:szCs w:val="28"/>
          <w:shd w:val="clear" w:color="auto" w:fill="FFFFFF"/>
        </w:rPr>
        <w:t xml:space="preserve"> says He is “a savior.”  </w:t>
      </w:r>
      <w:r w:rsidR="00BC1FE7">
        <w:rPr>
          <w:rFonts w:eastAsia="Times New Roman" w:cs="Times New Roman"/>
          <w:color w:val="000000"/>
          <w:sz w:val="28"/>
          <w:szCs w:val="28"/>
          <w:shd w:val="clear" w:color="auto" w:fill="FFFFFF"/>
        </w:rPr>
        <w:t>And He tells us,</w:t>
      </w:r>
      <w:r w:rsidR="004E3A0A">
        <w:rPr>
          <w:rFonts w:eastAsia="Times New Roman" w:cs="Times New Roman"/>
          <w:color w:val="000000"/>
          <w:sz w:val="28"/>
          <w:szCs w:val="28"/>
          <w:shd w:val="clear" w:color="auto" w:fill="FFFFFF"/>
        </w:rPr>
        <w:t xml:space="preserve"> </w:t>
      </w:r>
      <w:r w:rsidR="00BC1FE7">
        <w:rPr>
          <w:rFonts w:eastAsia="Times New Roman" w:cs="Times New Roman"/>
          <w:color w:val="000000"/>
          <w:sz w:val="28"/>
          <w:szCs w:val="28"/>
          <w:shd w:val="clear" w:color="auto" w:fill="FFFFFF"/>
        </w:rPr>
        <w:t>”Love your neighbor as yourself” (</w:t>
      </w:r>
      <w:hyperlink r:id="rId17" w:history="1">
        <w:r w:rsidR="00BC1FE7" w:rsidRPr="00BC1FE7">
          <w:rPr>
            <w:rStyle w:val="Hyperlink"/>
            <w:rFonts w:eastAsia="Times New Roman" w:cs="Times New Roman"/>
            <w:sz w:val="28"/>
            <w:szCs w:val="28"/>
            <w:shd w:val="clear" w:color="auto" w:fill="FFFFFF"/>
          </w:rPr>
          <w:t>Matthew 19:19</w:t>
        </w:r>
      </w:hyperlink>
      <w:r w:rsidR="00BC1FE7">
        <w:rPr>
          <w:rFonts w:eastAsia="Times New Roman" w:cs="Times New Roman"/>
          <w:color w:val="000000"/>
          <w:sz w:val="28"/>
          <w:szCs w:val="28"/>
          <w:shd w:val="clear" w:color="auto" w:fill="FFFFFF"/>
        </w:rPr>
        <w:t xml:space="preserve">). This commandment He spoke, even though His neighbors persecuted Him, then hung Him on a cross.  We are equipped to love because He loves.  Beyond the manger, beyond advent, our response should be like that of Mary to the angel announcing her service as the earthly mother of God in </w:t>
      </w:r>
      <w:hyperlink r:id="rId18" w:history="1">
        <w:r w:rsidR="00BC1FE7" w:rsidRPr="00BC1FE7">
          <w:rPr>
            <w:rStyle w:val="Hyperlink"/>
            <w:rFonts w:eastAsia="Times New Roman" w:cs="Times New Roman"/>
            <w:sz w:val="28"/>
            <w:szCs w:val="28"/>
            <w:shd w:val="clear" w:color="auto" w:fill="FFFFFF"/>
          </w:rPr>
          <w:t>Luke1</w:t>
        </w:r>
        <w:r w:rsidR="00BD4EEC" w:rsidRPr="00BC1FE7">
          <w:rPr>
            <w:rStyle w:val="Hyperlink"/>
            <w:rFonts w:eastAsia="Times New Roman" w:cs="Times New Roman"/>
            <w:sz w:val="28"/>
            <w:szCs w:val="28"/>
            <w:shd w:val="clear" w:color="auto" w:fill="FFFFFF"/>
          </w:rPr>
          <w:t>: 38</w:t>
        </w:r>
      </w:hyperlink>
      <w:r w:rsidR="00BC1FE7">
        <w:rPr>
          <w:rFonts w:eastAsia="Times New Roman" w:cs="Times New Roman"/>
          <w:color w:val="000000"/>
          <w:sz w:val="28"/>
          <w:szCs w:val="28"/>
          <w:shd w:val="clear" w:color="auto" w:fill="FFFFFF"/>
        </w:rPr>
        <w:t xml:space="preserve">: “I am the Lord’s, may it be done according to your word.” </w:t>
      </w:r>
      <w:r w:rsidR="00101A13">
        <w:rPr>
          <w:rFonts w:eastAsia="Times New Roman" w:cs="Times New Roman"/>
          <w:color w:val="000000"/>
          <w:sz w:val="28"/>
          <w:szCs w:val="28"/>
          <w:shd w:val="clear" w:color="auto" w:fill="FFFFFF"/>
        </w:rPr>
        <w:t xml:space="preserve">We need to think, “Jesus loves me, this I know, for the Bible tells me so” and TAKE GOD AT HIS WORD!  </w:t>
      </w:r>
    </w:p>
    <w:p w14:paraId="03429ED3"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0F9A9A4C" w14:textId="3F74D92A" w:rsidR="00DA397F" w:rsidRDefault="00101A13"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Last year when our church group toured the Holy Land and visited the Church of the Nativity, first we all saw the ornate trimmings, the palatial building. But our glimpse of the grotto beneath the altar, believed to be the cave of the Savior’s birth, had about it nothing spectacular. But the gift it once protected now dwells in the heart of every believer. We should be amazed and grateful that the Son of God would leave the majesty of Heaven just so that we could experience Love Incarn</w:t>
      </w:r>
      <w:r w:rsidR="004E3A0A">
        <w:rPr>
          <w:rFonts w:eastAsia="Times New Roman" w:cs="Times New Roman"/>
          <w:color w:val="000000"/>
          <w:sz w:val="28"/>
          <w:szCs w:val="28"/>
          <w:shd w:val="clear" w:color="auto" w:fill="FFFFFF"/>
        </w:rPr>
        <w:t>ate, and His forgiveness.  Oh! T</w:t>
      </w:r>
      <w:r>
        <w:rPr>
          <w:rFonts w:eastAsia="Times New Roman" w:cs="Times New Roman"/>
          <w:color w:val="000000"/>
          <w:sz w:val="28"/>
          <w:szCs w:val="28"/>
          <w:shd w:val="clear" w:color="auto" w:fill="FFFFFF"/>
        </w:rPr>
        <w:t xml:space="preserve">he wonder that we </w:t>
      </w:r>
      <w:r w:rsidR="004E3A0A">
        <w:rPr>
          <w:rFonts w:eastAsia="Times New Roman" w:cs="Times New Roman"/>
          <w:color w:val="000000"/>
          <w:sz w:val="28"/>
          <w:szCs w:val="28"/>
          <w:shd w:val="clear" w:color="auto" w:fill="FFFFFF"/>
        </w:rPr>
        <w:t xml:space="preserve">ever </w:t>
      </w:r>
      <w:r>
        <w:rPr>
          <w:rFonts w:eastAsia="Times New Roman" w:cs="Times New Roman"/>
          <w:color w:val="000000"/>
          <w:sz w:val="28"/>
          <w:szCs w:val="28"/>
          <w:shd w:val="clear" w:color="auto" w:fill="FFFFFF"/>
        </w:rPr>
        <w:t xml:space="preserve">are the </w:t>
      </w:r>
      <w:r w:rsidR="00BD4EEC">
        <w:rPr>
          <w:rFonts w:eastAsia="Times New Roman" w:cs="Times New Roman"/>
          <w:color w:val="000000"/>
          <w:sz w:val="28"/>
          <w:szCs w:val="28"/>
          <w:shd w:val="clear" w:color="auto" w:fill="FFFFFF"/>
        </w:rPr>
        <w:t>objects</w:t>
      </w:r>
      <w:r>
        <w:rPr>
          <w:rFonts w:eastAsia="Times New Roman" w:cs="Times New Roman"/>
          <w:color w:val="000000"/>
          <w:sz w:val="28"/>
          <w:szCs w:val="28"/>
          <w:shd w:val="clear" w:color="auto" w:fill="FFFFFF"/>
        </w:rPr>
        <w:t xml:space="preserve"> of His love!</w:t>
      </w:r>
    </w:p>
    <w:p w14:paraId="2DD3AB3E"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2C5D3D68" w14:textId="461110DF" w:rsidR="004E3A0A" w:rsidRDefault="00101A13"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Church, I have a challenge for you this Christmas.  This may be a different Christmas message from that you are used to, but hear me out.  In Luke 10:38, Martha spent her time and energies in busy work. Verse 40 says she was distracted.  She had welcomed Jesus, but we see tha</w:t>
      </w:r>
      <w:r w:rsidR="00F37510">
        <w:rPr>
          <w:rFonts w:eastAsia="Times New Roman" w:cs="Times New Roman"/>
          <w:color w:val="000000"/>
          <w:sz w:val="28"/>
          <w:szCs w:val="28"/>
          <w:shd w:val="clear" w:color="auto" w:fill="FFFFFF"/>
        </w:rPr>
        <w:t xml:space="preserve">t Mary, her sister, had chosen </w:t>
      </w:r>
      <w:r w:rsidR="00F37510" w:rsidRPr="004E3A0A">
        <w:rPr>
          <w:rFonts w:eastAsia="Times New Roman" w:cs="Times New Roman"/>
          <w:i/>
          <w:color w:val="000000"/>
          <w:sz w:val="28"/>
          <w:szCs w:val="28"/>
          <w:shd w:val="clear" w:color="auto" w:fill="FFFFFF"/>
        </w:rPr>
        <w:t>the good part</w:t>
      </w:r>
      <w:r w:rsidRPr="004E3A0A">
        <w:rPr>
          <w:rFonts w:eastAsia="Times New Roman" w:cs="Times New Roman"/>
          <w:i/>
          <w:color w:val="000000"/>
          <w:sz w:val="28"/>
          <w:szCs w:val="28"/>
          <w:shd w:val="clear" w:color="auto" w:fill="FFFFFF"/>
        </w:rPr>
        <w:t xml:space="preserve"> </w:t>
      </w:r>
      <w:r>
        <w:rPr>
          <w:rFonts w:eastAsia="Times New Roman" w:cs="Times New Roman"/>
          <w:color w:val="000000"/>
          <w:sz w:val="28"/>
          <w:szCs w:val="28"/>
          <w:shd w:val="clear" w:color="auto" w:fill="FFFFFF"/>
        </w:rPr>
        <w:t>of the Lord’s visit</w:t>
      </w:r>
      <w:r w:rsidR="00F37510">
        <w:rPr>
          <w:rFonts w:eastAsia="Times New Roman" w:cs="Times New Roman"/>
          <w:color w:val="000000"/>
          <w:sz w:val="28"/>
          <w:szCs w:val="28"/>
          <w:shd w:val="clear" w:color="auto" w:fill="FFFFFF"/>
        </w:rPr>
        <w:t>. She was seated at the feet of Jesus, loving and being loved. Martha invited Jesus into her ho</w:t>
      </w:r>
      <w:r w:rsidR="004E3A0A">
        <w:rPr>
          <w:rFonts w:eastAsia="Times New Roman" w:cs="Times New Roman"/>
          <w:color w:val="000000"/>
          <w:sz w:val="28"/>
          <w:szCs w:val="28"/>
          <w:shd w:val="clear" w:color="auto" w:fill="FFFFFF"/>
        </w:rPr>
        <w:t>m</w:t>
      </w:r>
      <w:r w:rsidR="00F37510">
        <w:rPr>
          <w:rFonts w:eastAsia="Times New Roman" w:cs="Times New Roman"/>
          <w:color w:val="000000"/>
          <w:sz w:val="28"/>
          <w:szCs w:val="28"/>
          <w:shd w:val="clear" w:color="auto" w:fill="FFFFFF"/>
        </w:rPr>
        <w:t xml:space="preserve">e when Mary welcomed Jesus into her heart. </w:t>
      </w:r>
    </w:p>
    <w:p w14:paraId="56DCBF4A" w14:textId="77777777" w:rsidR="004E3A0A" w:rsidRDefault="004E3A0A" w:rsidP="00BF08BE">
      <w:pPr>
        <w:spacing w:line="276" w:lineRule="auto"/>
        <w:ind w:left="-720" w:right="-720"/>
        <w:rPr>
          <w:rFonts w:eastAsia="Times New Roman" w:cs="Times New Roman"/>
          <w:color w:val="000000"/>
          <w:sz w:val="28"/>
          <w:szCs w:val="28"/>
          <w:shd w:val="clear" w:color="auto" w:fill="FFFFFF"/>
        </w:rPr>
      </w:pPr>
    </w:p>
    <w:p w14:paraId="3124E77F" w14:textId="524F12E6" w:rsidR="00101A13" w:rsidRDefault="00F37510" w:rsidP="00BF08BE">
      <w:pPr>
        <w:spacing w:line="276" w:lineRule="auto"/>
        <w:ind w:left="-720" w:right="-720"/>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*Lis</w:t>
      </w:r>
      <w:r w:rsidR="004E3A0A">
        <w:rPr>
          <w:rFonts w:eastAsia="Times New Roman" w:cs="Times New Roman"/>
          <w:color w:val="000000"/>
          <w:sz w:val="28"/>
          <w:szCs w:val="28"/>
          <w:shd w:val="clear" w:color="auto" w:fill="FFFFFF"/>
        </w:rPr>
        <w:t>ten, perfect preparation is fine; w</w:t>
      </w:r>
      <w:r>
        <w:rPr>
          <w:rFonts w:eastAsia="Times New Roman" w:cs="Times New Roman"/>
          <w:color w:val="000000"/>
          <w:sz w:val="28"/>
          <w:szCs w:val="28"/>
          <w:shd w:val="clear" w:color="auto" w:fill="FFFFFF"/>
        </w:rPr>
        <w:t>e appreciate the trimmings of the holiday. But don’t miss the good part. Even if the mea</w:t>
      </w:r>
      <w:r w:rsidR="004E3A0A">
        <w:rPr>
          <w:rFonts w:eastAsia="Times New Roman" w:cs="Times New Roman"/>
          <w:color w:val="000000"/>
          <w:sz w:val="28"/>
          <w:szCs w:val="28"/>
          <w:shd w:val="clear" w:color="auto" w:fill="FFFFFF"/>
        </w:rPr>
        <w:t>l</w:t>
      </w:r>
      <w:r>
        <w:rPr>
          <w:rFonts w:eastAsia="Times New Roman" w:cs="Times New Roman"/>
          <w:color w:val="000000"/>
          <w:sz w:val="28"/>
          <w:szCs w:val="28"/>
          <w:shd w:val="clear" w:color="auto" w:fill="FFFFFF"/>
        </w:rPr>
        <w:t xml:space="preserve"> is great, everyone is home for Christmas, everyone loves the gifts, an</w:t>
      </w:r>
      <w:r w:rsidR="004E3A0A">
        <w:rPr>
          <w:rFonts w:eastAsia="Times New Roman" w:cs="Times New Roman"/>
          <w:color w:val="000000"/>
          <w:sz w:val="28"/>
          <w:szCs w:val="28"/>
          <w:shd w:val="clear" w:color="auto" w:fill="FFFFFF"/>
        </w:rPr>
        <w:t>d every light on the tree burn--if all that is going well--</w:t>
      </w:r>
      <w:r>
        <w:rPr>
          <w:rFonts w:eastAsia="Times New Roman" w:cs="Times New Roman"/>
          <w:color w:val="000000"/>
          <w:sz w:val="28"/>
          <w:szCs w:val="28"/>
          <w:shd w:val="clear" w:color="auto" w:fill="FFFFFF"/>
        </w:rPr>
        <w:t xml:space="preserve">but </w:t>
      </w:r>
      <w:r w:rsidR="004E3A0A" w:rsidRPr="004E3A0A">
        <w:rPr>
          <w:rFonts w:eastAsia="Times New Roman" w:cs="Times New Roman"/>
          <w:color w:val="000000"/>
          <w:sz w:val="28"/>
          <w:szCs w:val="28"/>
          <w:highlight w:val="yellow"/>
          <w:shd w:val="clear" w:color="auto" w:fill="FFFFFF"/>
        </w:rPr>
        <w:t xml:space="preserve">if </w:t>
      </w:r>
      <w:r w:rsidRPr="004E3A0A">
        <w:rPr>
          <w:rFonts w:eastAsia="Times New Roman" w:cs="Times New Roman"/>
          <w:color w:val="000000"/>
          <w:sz w:val="28"/>
          <w:szCs w:val="28"/>
          <w:highlight w:val="yellow"/>
          <w:shd w:val="clear" w:color="auto" w:fill="FFFFFF"/>
        </w:rPr>
        <w:t>you miss the Savior, you’ve miss</w:t>
      </w:r>
      <w:r w:rsidR="004E3A0A" w:rsidRPr="004E3A0A">
        <w:rPr>
          <w:rFonts w:eastAsia="Times New Roman" w:cs="Times New Roman"/>
          <w:color w:val="000000"/>
          <w:sz w:val="28"/>
          <w:szCs w:val="28"/>
          <w:highlight w:val="yellow"/>
          <w:shd w:val="clear" w:color="auto" w:fill="FFFFFF"/>
        </w:rPr>
        <w:t>ed</w:t>
      </w:r>
      <w:r w:rsidRPr="004E3A0A">
        <w:rPr>
          <w:rFonts w:eastAsia="Times New Roman" w:cs="Times New Roman"/>
          <w:color w:val="000000"/>
          <w:sz w:val="28"/>
          <w:szCs w:val="28"/>
          <w:highlight w:val="yellow"/>
          <w:shd w:val="clear" w:color="auto" w:fill="FFFFFF"/>
        </w:rPr>
        <w:t xml:space="preserve"> </w:t>
      </w:r>
      <w:r w:rsidRPr="004E3A0A">
        <w:rPr>
          <w:rFonts w:eastAsia="Times New Roman" w:cs="Times New Roman"/>
          <w:i/>
          <w:color w:val="000000"/>
          <w:sz w:val="28"/>
          <w:szCs w:val="28"/>
          <w:highlight w:val="yellow"/>
          <w:shd w:val="clear" w:color="auto" w:fill="FFFFFF"/>
        </w:rPr>
        <w:t>the good part</w:t>
      </w:r>
      <w:r>
        <w:rPr>
          <w:rFonts w:eastAsia="Times New Roman" w:cs="Times New Roman"/>
          <w:color w:val="000000"/>
          <w:sz w:val="28"/>
          <w:szCs w:val="28"/>
          <w:shd w:val="clear" w:color="auto" w:fill="FFFFFF"/>
        </w:rPr>
        <w:t xml:space="preserve">. I encourage you to prioritize the only necessary thing, Jesus.  Share in Holy Communion together, read the Christmas story together, sit in prayer, meditate on His presence, and be determined to live loved even after the tree comes down. </w:t>
      </w:r>
    </w:p>
    <w:p w14:paraId="59328E8A" w14:textId="77777777" w:rsidR="00F37510" w:rsidRDefault="00F37510" w:rsidP="00F37510">
      <w:pPr>
        <w:spacing w:line="276" w:lineRule="auto"/>
        <w:ind w:left="-720" w:right="-720"/>
        <w:jc w:val="cente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Again, I ask, “What will you do with this gift?”</w:t>
      </w:r>
    </w:p>
    <w:p w14:paraId="05AF5A6B" w14:textId="77777777" w:rsidR="00F37510" w:rsidRPr="00F37510" w:rsidRDefault="00F37510" w:rsidP="00F37510">
      <w:pPr>
        <w:rPr>
          <w:rFonts w:ascii="Times New Roman" w:eastAsia="Times New Roman" w:hAnsi="Times New Roman" w:cs="Times New Roman"/>
          <w:sz w:val="20"/>
          <w:szCs w:val="20"/>
        </w:rPr>
      </w:pPr>
      <w:hyperlink r:id="rId19" w:history="1">
        <w:r w:rsidRPr="00F37510">
          <w:rPr>
            <w:rStyle w:val="Hyperlink"/>
            <w:rFonts w:eastAsia="Times New Roman" w:cs="Times New Roman"/>
            <w:sz w:val="28"/>
            <w:szCs w:val="28"/>
            <w:highlight w:val="yellow"/>
            <w:shd w:val="clear" w:color="auto" w:fill="FFFFFF"/>
          </w:rPr>
          <w:t>John 13:34-35</w:t>
        </w:r>
      </w:hyperlink>
      <w:r>
        <w:rPr>
          <w:rFonts w:eastAsia="Times New Roman" w:cs="Times New Roman"/>
          <w:color w:val="000000"/>
          <w:sz w:val="28"/>
          <w:szCs w:val="28"/>
          <w:shd w:val="clear" w:color="auto" w:fill="FFFFFF"/>
        </w:rPr>
        <w:t xml:space="preserve"> </w:t>
      </w:r>
      <w:r w:rsidRPr="00F37510">
        <w:rPr>
          <w:rFonts w:ascii="Helvetica Neue" w:eastAsia="Times New Roman" w:hAnsi="Helvetica Neue" w:cs="Times New Roman"/>
          <w:color w:val="000000"/>
        </w:rPr>
        <w:t>A new commandment I give to you, that you love one another; as I have loved you, that you also love one another. </w:t>
      </w:r>
      <w:r w:rsidRPr="00F37510">
        <w:rPr>
          <w:rFonts w:ascii="Arial" w:eastAsia="Times New Roman" w:hAnsi="Arial" w:cs="Arial"/>
          <w:b/>
          <w:bCs/>
          <w:color w:val="000000"/>
          <w:sz w:val="18"/>
          <w:szCs w:val="18"/>
          <w:vertAlign w:val="superscript"/>
        </w:rPr>
        <w:t>35 </w:t>
      </w:r>
      <w:r w:rsidRPr="00F37510">
        <w:rPr>
          <w:rFonts w:ascii="Helvetica Neue" w:eastAsia="Times New Roman" w:hAnsi="Helvetica Neue" w:cs="Times New Roman"/>
          <w:color w:val="000000"/>
        </w:rPr>
        <w:t>By this all will know that you are My disciples, if you have love for one another.”</w:t>
      </w:r>
      <w:bookmarkStart w:id="0" w:name="_GoBack"/>
      <w:bookmarkEnd w:id="0"/>
    </w:p>
    <w:p w14:paraId="0F159FAE" w14:textId="77777777" w:rsidR="00DA397F" w:rsidRPr="005E74C6" w:rsidRDefault="00DA397F" w:rsidP="00BF08BE">
      <w:pPr>
        <w:spacing w:line="276" w:lineRule="auto"/>
        <w:ind w:left="-720" w:right="-720"/>
        <w:rPr>
          <w:sz w:val="28"/>
          <w:szCs w:val="28"/>
        </w:rPr>
      </w:pPr>
    </w:p>
    <w:sectPr w:rsidR="00DA397F" w:rsidRPr="005E74C6" w:rsidSect="00BD4EEC">
      <w:headerReference w:type="default" r:id="rId20"/>
      <w:footerReference w:type="default" r:id="rId21"/>
      <w:pgSz w:w="12240" w:h="15840"/>
      <w:pgMar w:top="1800" w:right="1800" w:bottom="117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7754" w14:textId="77777777" w:rsidR="00F37510" w:rsidRDefault="00F37510" w:rsidP="007A49F9">
      <w:r>
        <w:separator/>
      </w:r>
    </w:p>
  </w:endnote>
  <w:endnote w:type="continuationSeparator" w:id="0">
    <w:p w14:paraId="0FF88D87" w14:textId="77777777" w:rsidR="00F37510" w:rsidRDefault="00F37510" w:rsidP="007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FC0C" w14:textId="5D221AE1" w:rsidR="00F37510" w:rsidRDefault="00F37510" w:rsidP="00117327">
    <w:pPr>
      <w:pStyle w:val="Footer"/>
    </w:pPr>
  </w:p>
  <w:p w14:paraId="7E1A739A" w14:textId="77777777" w:rsidR="00F37510" w:rsidRDefault="00F37510" w:rsidP="00117327">
    <w:pPr>
      <w:pStyle w:val="Footer"/>
    </w:pPr>
  </w:p>
  <w:p w14:paraId="57D1D6CD" w14:textId="77777777" w:rsidR="00F37510" w:rsidRDefault="00F37510" w:rsidP="00117327">
    <w:pPr>
      <w:pStyle w:val="Footer"/>
    </w:pPr>
  </w:p>
  <w:p w14:paraId="282A5A0E" w14:textId="77777777" w:rsidR="00F37510" w:rsidRDefault="00F37510" w:rsidP="00117327">
    <w:pPr>
      <w:pStyle w:val="Footer"/>
    </w:pPr>
  </w:p>
  <w:p w14:paraId="7BCD8DEB" w14:textId="77777777" w:rsidR="00F37510" w:rsidRDefault="00F37510" w:rsidP="00117327">
    <w:pPr>
      <w:pStyle w:val="Footer"/>
    </w:pPr>
  </w:p>
  <w:p w14:paraId="17CA717A" w14:textId="77777777" w:rsidR="00F37510" w:rsidRDefault="00F37510" w:rsidP="00117327">
    <w:pPr>
      <w:pStyle w:val="Footer"/>
    </w:pPr>
  </w:p>
  <w:p w14:paraId="4C700799" w14:textId="77777777" w:rsidR="00F37510" w:rsidRDefault="00F37510" w:rsidP="00117327">
    <w:pPr>
      <w:pStyle w:val="Footer"/>
    </w:pPr>
  </w:p>
  <w:p w14:paraId="00E04DDB" w14:textId="77777777" w:rsidR="00F37510" w:rsidRDefault="00F37510" w:rsidP="00117327">
    <w:pPr>
      <w:pStyle w:val="Footer"/>
    </w:pPr>
  </w:p>
  <w:p w14:paraId="381772CC" w14:textId="77777777" w:rsidR="00F37510" w:rsidRDefault="00F37510" w:rsidP="00117327">
    <w:pPr>
      <w:pStyle w:val="Footer"/>
    </w:pPr>
  </w:p>
  <w:p w14:paraId="769BC457" w14:textId="77777777" w:rsidR="00F37510" w:rsidRDefault="00F37510" w:rsidP="00117327">
    <w:pPr>
      <w:pStyle w:val="Footer"/>
    </w:pPr>
  </w:p>
  <w:p w14:paraId="50C826CE" w14:textId="77777777" w:rsidR="00F37510" w:rsidRDefault="00F37510" w:rsidP="00117327">
    <w:pPr>
      <w:pStyle w:val="Footer"/>
    </w:pPr>
  </w:p>
  <w:p w14:paraId="29858793" w14:textId="77777777" w:rsidR="00F37510" w:rsidRPr="00117327" w:rsidRDefault="00F37510" w:rsidP="001173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BA43" w14:textId="77777777" w:rsidR="00F37510" w:rsidRDefault="00F37510" w:rsidP="007A49F9">
      <w:r>
        <w:separator/>
      </w:r>
    </w:p>
  </w:footnote>
  <w:footnote w:type="continuationSeparator" w:id="0">
    <w:p w14:paraId="5B7BED95" w14:textId="77777777" w:rsidR="00F37510" w:rsidRDefault="00F37510" w:rsidP="007A4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B61D" w14:textId="77777777" w:rsidR="00F37510" w:rsidRDefault="00F37510" w:rsidP="00094097">
    <w:pPr>
      <w:pStyle w:val="Header"/>
      <w:jc w:val="center"/>
    </w:pPr>
    <w:r>
      <w:t>Shepherd of the Mountains Church</w:t>
    </w:r>
  </w:p>
  <w:p w14:paraId="2A5E32B4" w14:textId="5FD71ACF" w:rsidR="00F37510" w:rsidRDefault="00F37510" w:rsidP="007A49F9">
    <w:pPr>
      <w:pStyle w:val="Header"/>
      <w:jc w:val="center"/>
    </w:pPr>
    <w:r>
      <w:t>2020 Advent Sermon Series:  HOW GREAT HIS LOVE</w:t>
    </w:r>
  </w:p>
  <w:p w14:paraId="7ACBF7C2" w14:textId="77777777" w:rsidR="00F37510" w:rsidRDefault="00F37510" w:rsidP="007A49F9">
    <w:pPr>
      <w:pStyle w:val="Header"/>
      <w:jc w:val="center"/>
    </w:pPr>
    <w:r>
      <w:t>Pastor Chris West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2E7"/>
    <w:multiLevelType w:val="hybridMultilevel"/>
    <w:tmpl w:val="9FB0C062"/>
    <w:lvl w:ilvl="0" w:tplc="1D12C164">
      <w:start w:val="2020"/>
      <w:numFmt w:val="bullet"/>
      <w:lvlText w:val=""/>
      <w:lvlJc w:val="left"/>
      <w:pPr>
        <w:ind w:left="720" w:hanging="360"/>
      </w:pPr>
      <w:rPr>
        <w:rFonts w:ascii="Symbol" w:eastAsiaTheme="minorEastAsia" w:hAnsi="Symbol"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F9"/>
    <w:rsid w:val="000122F2"/>
    <w:rsid w:val="00042122"/>
    <w:rsid w:val="0009145D"/>
    <w:rsid w:val="00094097"/>
    <w:rsid w:val="000B525C"/>
    <w:rsid w:val="000E29F9"/>
    <w:rsid w:val="00101A13"/>
    <w:rsid w:val="00117327"/>
    <w:rsid w:val="00127FBE"/>
    <w:rsid w:val="00143F24"/>
    <w:rsid w:val="00166AAA"/>
    <w:rsid w:val="001C3D4E"/>
    <w:rsid w:val="001D37C4"/>
    <w:rsid w:val="002249C1"/>
    <w:rsid w:val="00296D75"/>
    <w:rsid w:val="00380425"/>
    <w:rsid w:val="004C5350"/>
    <w:rsid w:val="004D02A5"/>
    <w:rsid w:val="004E3A0A"/>
    <w:rsid w:val="004F6F97"/>
    <w:rsid w:val="005E4442"/>
    <w:rsid w:val="005E74C6"/>
    <w:rsid w:val="00750689"/>
    <w:rsid w:val="007772EF"/>
    <w:rsid w:val="007A49F9"/>
    <w:rsid w:val="007C7324"/>
    <w:rsid w:val="007F0AA2"/>
    <w:rsid w:val="0080559C"/>
    <w:rsid w:val="00883E56"/>
    <w:rsid w:val="008F2907"/>
    <w:rsid w:val="00947F7E"/>
    <w:rsid w:val="00962A4F"/>
    <w:rsid w:val="009868BD"/>
    <w:rsid w:val="009C4A46"/>
    <w:rsid w:val="00A83CE3"/>
    <w:rsid w:val="00AB1278"/>
    <w:rsid w:val="00BA64E7"/>
    <w:rsid w:val="00BC1FE7"/>
    <w:rsid w:val="00BD4EEC"/>
    <w:rsid w:val="00BD65D6"/>
    <w:rsid w:val="00BF08BE"/>
    <w:rsid w:val="00C05618"/>
    <w:rsid w:val="00C4423A"/>
    <w:rsid w:val="00C534DF"/>
    <w:rsid w:val="00C56874"/>
    <w:rsid w:val="00C7218B"/>
    <w:rsid w:val="00CD3FCC"/>
    <w:rsid w:val="00CF00A8"/>
    <w:rsid w:val="00D04A90"/>
    <w:rsid w:val="00D44CDE"/>
    <w:rsid w:val="00DA397F"/>
    <w:rsid w:val="00F37510"/>
    <w:rsid w:val="00F73204"/>
    <w:rsid w:val="00F7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CA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F9"/>
    <w:pPr>
      <w:tabs>
        <w:tab w:val="center" w:pos="4320"/>
        <w:tab w:val="right" w:pos="8640"/>
      </w:tabs>
    </w:pPr>
  </w:style>
  <w:style w:type="character" w:customStyle="1" w:styleId="HeaderChar">
    <w:name w:val="Header Char"/>
    <w:basedOn w:val="DefaultParagraphFont"/>
    <w:link w:val="Header"/>
    <w:uiPriority w:val="99"/>
    <w:rsid w:val="007A49F9"/>
  </w:style>
  <w:style w:type="paragraph" w:styleId="Footer">
    <w:name w:val="footer"/>
    <w:basedOn w:val="Normal"/>
    <w:link w:val="FooterChar"/>
    <w:uiPriority w:val="99"/>
    <w:unhideWhenUsed/>
    <w:rsid w:val="007A49F9"/>
    <w:pPr>
      <w:tabs>
        <w:tab w:val="center" w:pos="4320"/>
        <w:tab w:val="right" w:pos="8640"/>
      </w:tabs>
    </w:pPr>
  </w:style>
  <w:style w:type="character" w:customStyle="1" w:styleId="FooterChar">
    <w:name w:val="Footer Char"/>
    <w:basedOn w:val="DefaultParagraphFont"/>
    <w:link w:val="Footer"/>
    <w:uiPriority w:val="99"/>
    <w:rsid w:val="007A49F9"/>
  </w:style>
  <w:style w:type="character" w:styleId="Hyperlink">
    <w:name w:val="Hyperlink"/>
    <w:basedOn w:val="DefaultParagraphFont"/>
    <w:uiPriority w:val="99"/>
    <w:unhideWhenUsed/>
    <w:rsid w:val="007A49F9"/>
    <w:rPr>
      <w:color w:val="0000FF" w:themeColor="hyperlink"/>
      <w:u w:val="single"/>
    </w:rPr>
  </w:style>
  <w:style w:type="character" w:styleId="FollowedHyperlink">
    <w:name w:val="FollowedHyperlink"/>
    <w:basedOn w:val="DefaultParagraphFont"/>
    <w:uiPriority w:val="99"/>
    <w:semiHidden/>
    <w:unhideWhenUsed/>
    <w:rsid w:val="007A49F9"/>
    <w:rPr>
      <w:color w:val="800080" w:themeColor="followedHyperlink"/>
      <w:u w:val="single"/>
    </w:rPr>
  </w:style>
  <w:style w:type="character" w:customStyle="1" w:styleId="woj">
    <w:name w:val="woj"/>
    <w:basedOn w:val="DefaultParagraphFont"/>
    <w:rsid w:val="0009145D"/>
  </w:style>
  <w:style w:type="character" w:customStyle="1" w:styleId="apple-converted-space">
    <w:name w:val="apple-converted-space"/>
    <w:basedOn w:val="DefaultParagraphFont"/>
    <w:rsid w:val="0009145D"/>
  </w:style>
  <w:style w:type="paragraph" w:styleId="ListParagraph">
    <w:name w:val="List Paragraph"/>
    <w:basedOn w:val="Normal"/>
    <w:uiPriority w:val="34"/>
    <w:qFormat/>
    <w:rsid w:val="00CF00A8"/>
    <w:pPr>
      <w:ind w:left="720"/>
      <w:contextualSpacing/>
    </w:pPr>
  </w:style>
  <w:style w:type="character" w:customStyle="1" w:styleId="text">
    <w:name w:val="text"/>
    <w:basedOn w:val="DefaultParagraphFont"/>
    <w:rsid w:val="00F37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F9"/>
    <w:pPr>
      <w:tabs>
        <w:tab w:val="center" w:pos="4320"/>
        <w:tab w:val="right" w:pos="8640"/>
      </w:tabs>
    </w:pPr>
  </w:style>
  <w:style w:type="character" w:customStyle="1" w:styleId="HeaderChar">
    <w:name w:val="Header Char"/>
    <w:basedOn w:val="DefaultParagraphFont"/>
    <w:link w:val="Header"/>
    <w:uiPriority w:val="99"/>
    <w:rsid w:val="007A49F9"/>
  </w:style>
  <w:style w:type="paragraph" w:styleId="Footer">
    <w:name w:val="footer"/>
    <w:basedOn w:val="Normal"/>
    <w:link w:val="FooterChar"/>
    <w:uiPriority w:val="99"/>
    <w:unhideWhenUsed/>
    <w:rsid w:val="007A49F9"/>
    <w:pPr>
      <w:tabs>
        <w:tab w:val="center" w:pos="4320"/>
        <w:tab w:val="right" w:pos="8640"/>
      </w:tabs>
    </w:pPr>
  </w:style>
  <w:style w:type="character" w:customStyle="1" w:styleId="FooterChar">
    <w:name w:val="Footer Char"/>
    <w:basedOn w:val="DefaultParagraphFont"/>
    <w:link w:val="Footer"/>
    <w:uiPriority w:val="99"/>
    <w:rsid w:val="007A49F9"/>
  </w:style>
  <w:style w:type="character" w:styleId="Hyperlink">
    <w:name w:val="Hyperlink"/>
    <w:basedOn w:val="DefaultParagraphFont"/>
    <w:uiPriority w:val="99"/>
    <w:unhideWhenUsed/>
    <w:rsid w:val="007A49F9"/>
    <w:rPr>
      <w:color w:val="0000FF" w:themeColor="hyperlink"/>
      <w:u w:val="single"/>
    </w:rPr>
  </w:style>
  <w:style w:type="character" w:styleId="FollowedHyperlink">
    <w:name w:val="FollowedHyperlink"/>
    <w:basedOn w:val="DefaultParagraphFont"/>
    <w:uiPriority w:val="99"/>
    <w:semiHidden/>
    <w:unhideWhenUsed/>
    <w:rsid w:val="007A49F9"/>
    <w:rPr>
      <w:color w:val="800080" w:themeColor="followedHyperlink"/>
      <w:u w:val="single"/>
    </w:rPr>
  </w:style>
  <w:style w:type="character" w:customStyle="1" w:styleId="woj">
    <w:name w:val="woj"/>
    <w:basedOn w:val="DefaultParagraphFont"/>
    <w:rsid w:val="0009145D"/>
  </w:style>
  <w:style w:type="character" w:customStyle="1" w:styleId="apple-converted-space">
    <w:name w:val="apple-converted-space"/>
    <w:basedOn w:val="DefaultParagraphFont"/>
    <w:rsid w:val="0009145D"/>
  </w:style>
  <w:style w:type="paragraph" w:styleId="ListParagraph">
    <w:name w:val="List Paragraph"/>
    <w:basedOn w:val="Normal"/>
    <w:uiPriority w:val="34"/>
    <w:qFormat/>
    <w:rsid w:val="00CF00A8"/>
    <w:pPr>
      <w:ind w:left="720"/>
      <w:contextualSpacing/>
    </w:pPr>
  </w:style>
  <w:style w:type="character" w:customStyle="1" w:styleId="text">
    <w:name w:val="text"/>
    <w:basedOn w:val="DefaultParagraphFont"/>
    <w:rsid w:val="00F3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57">
      <w:bodyDiv w:val="1"/>
      <w:marLeft w:val="0"/>
      <w:marRight w:val="0"/>
      <w:marTop w:val="0"/>
      <w:marBottom w:val="0"/>
      <w:divBdr>
        <w:top w:val="none" w:sz="0" w:space="0" w:color="auto"/>
        <w:left w:val="none" w:sz="0" w:space="0" w:color="auto"/>
        <w:bottom w:val="none" w:sz="0" w:space="0" w:color="auto"/>
        <w:right w:val="none" w:sz="0" w:space="0" w:color="auto"/>
      </w:divBdr>
    </w:div>
    <w:div w:id="203444402">
      <w:bodyDiv w:val="1"/>
      <w:marLeft w:val="0"/>
      <w:marRight w:val="0"/>
      <w:marTop w:val="0"/>
      <w:marBottom w:val="0"/>
      <w:divBdr>
        <w:top w:val="none" w:sz="0" w:space="0" w:color="auto"/>
        <w:left w:val="none" w:sz="0" w:space="0" w:color="auto"/>
        <w:bottom w:val="none" w:sz="0" w:space="0" w:color="auto"/>
        <w:right w:val="none" w:sz="0" w:space="0" w:color="auto"/>
      </w:divBdr>
    </w:div>
    <w:div w:id="865363690">
      <w:bodyDiv w:val="1"/>
      <w:marLeft w:val="0"/>
      <w:marRight w:val="0"/>
      <w:marTop w:val="0"/>
      <w:marBottom w:val="0"/>
      <w:divBdr>
        <w:top w:val="none" w:sz="0" w:space="0" w:color="auto"/>
        <w:left w:val="none" w:sz="0" w:space="0" w:color="auto"/>
        <w:bottom w:val="none" w:sz="0" w:space="0" w:color="auto"/>
        <w:right w:val="none" w:sz="0" w:space="0" w:color="auto"/>
      </w:divBdr>
    </w:div>
    <w:div w:id="1383016029">
      <w:bodyDiv w:val="1"/>
      <w:marLeft w:val="0"/>
      <w:marRight w:val="0"/>
      <w:marTop w:val="0"/>
      <w:marBottom w:val="0"/>
      <w:divBdr>
        <w:top w:val="none" w:sz="0" w:space="0" w:color="auto"/>
        <w:left w:val="none" w:sz="0" w:space="0" w:color="auto"/>
        <w:bottom w:val="none" w:sz="0" w:space="0" w:color="auto"/>
        <w:right w:val="none" w:sz="0" w:space="0" w:color="auto"/>
      </w:divBdr>
    </w:div>
    <w:div w:id="1924219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assic.biblegateway.com/passage/?search=1John4%3A7-14&amp;version=NKJV"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lassic.biblegateway.com/passage/?search=John15%3A9-17&amp;version=NKJV" TargetMode="External"/><Relationship Id="rId11" Type="http://schemas.openxmlformats.org/officeDocument/2006/relationships/hyperlink" Target="https://classic.biblegateway.com/passage/?search=1John4%3A8&amp;version=NKJV" TargetMode="External"/><Relationship Id="rId12" Type="http://schemas.openxmlformats.org/officeDocument/2006/relationships/hyperlink" Target="https://classic.biblegateway.com/passage/?search=1John3%3A1-2&amp;version=NKJV" TargetMode="External"/><Relationship Id="rId13" Type="http://schemas.openxmlformats.org/officeDocument/2006/relationships/hyperlink" Target="https://classic.biblegateway.com/passage/?search=1John4%3A19-21&amp;version=NKJV" TargetMode="External"/><Relationship Id="rId14" Type="http://schemas.openxmlformats.org/officeDocument/2006/relationships/hyperlink" Target="https://classic.biblegateway.com/passage/?search=1John5%3A3&amp;version=NKJV" TargetMode="External"/><Relationship Id="rId15" Type="http://schemas.openxmlformats.org/officeDocument/2006/relationships/hyperlink" Target="https://classic.biblegateway.com/passage/?search=Galatians5%3A22&amp;version=NKJV" TargetMode="External"/><Relationship Id="rId16" Type="http://schemas.openxmlformats.org/officeDocument/2006/relationships/hyperlink" Target="https://classic.biblegateway.com/passage/?search=Luke2%3A11&amp;version=NKJV" TargetMode="External"/><Relationship Id="rId17" Type="http://schemas.openxmlformats.org/officeDocument/2006/relationships/hyperlink" Target="https://classic.biblegateway.com/passage/?search=Matthew19%3A19&amp;version=NKJV" TargetMode="External"/><Relationship Id="rId18" Type="http://schemas.openxmlformats.org/officeDocument/2006/relationships/hyperlink" Target="https://classic.biblegateway.com/passage/?search=Luke1%3A38&amp;version=NKJV" TargetMode="External"/><Relationship Id="rId19" Type="http://schemas.openxmlformats.org/officeDocument/2006/relationships/hyperlink" Target="https://classic.biblegateway.com/passage/?search=John13%3A34-35&amp;version=NKJ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4456-EC64-AC4D-B2F1-BE2F7F62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929</Words>
  <Characters>5299</Characters>
  <Application>Microsoft Macintosh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8</cp:revision>
  <dcterms:created xsi:type="dcterms:W3CDTF">2020-12-26T21:46:00Z</dcterms:created>
  <dcterms:modified xsi:type="dcterms:W3CDTF">2020-12-26T22:49:00Z</dcterms:modified>
</cp:coreProperties>
</file>