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ABFF3C" w14:textId="77777777" w:rsidR="00D74AD6" w:rsidRDefault="00D74AD6"/>
    <w:p w14:paraId="3D3CB57A" w14:textId="77777777" w:rsidR="000424E9" w:rsidRPr="000424E9" w:rsidRDefault="00250A0B" w:rsidP="000424E9">
      <w:pPr>
        <w:spacing w:line="276" w:lineRule="auto"/>
        <w:rPr>
          <w:sz w:val="28"/>
          <w:szCs w:val="28"/>
        </w:rPr>
      </w:pPr>
      <w:r>
        <w:tab/>
      </w:r>
      <w:r w:rsidRPr="000424E9">
        <w:rPr>
          <w:sz w:val="28"/>
          <w:szCs w:val="28"/>
        </w:rPr>
        <w:t xml:space="preserve">In our biblical passage today, we see twin parables—one on a finder, one on a seeker.  Both of these parables illustrate the same truth:  That being in the Kingdom of God, being in relationship with God, is the most valuable thing anyone can ever have.  That  discovery calls us to total investment motivated by joy, to move beyond a pace of comfortable Christianity to complete commitment.  </w:t>
      </w:r>
      <w:r w:rsidR="000424E9" w:rsidRPr="000424E9">
        <w:rPr>
          <w:sz w:val="28"/>
          <w:szCs w:val="28"/>
        </w:rPr>
        <w:t xml:space="preserve">This relationship, this complete commitment should liken our values to those of Paul: </w:t>
      </w:r>
    </w:p>
    <w:p w14:paraId="3268E866" w14:textId="13BEB067" w:rsidR="00250A0B" w:rsidRDefault="000424E9" w:rsidP="000424E9">
      <w:pPr>
        <w:spacing w:line="240" w:lineRule="auto"/>
        <w:ind w:left="720"/>
      </w:pPr>
      <w:r w:rsidRPr="000424E9">
        <w:t>7 But whatever gain I had, I counted as loss for the sake of Christ. 8 Indeed, I count everything as loss because of the surpassing worth of knowing Christ Jesus my Lord. For his sake I have suffered the loss of all things and count them as rubbish, in order that I may gain Christ</w:t>
      </w:r>
      <w:r>
        <w:t xml:space="preserve">. </w:t>
      </w:r>
      <w:r>
        <w:tab/>
      </w:r>
      <w:r>
        <w:tab/>
      </w:r>
      <w:r>
        <w:tab/>
      </w:r>
      <w:r>
        <w:tab/>
        <w:t>--</w:t>
      </w:r>
      <w:r w:rsidR="00250A0B">
        <w:t>Philippians 3:7-8</w:t>
      </w:r>
    </w:p>
    <w:p w14:paraId="391058E4" w14:textId="7E2844D5" w:rsidR="000424E9" w:rsidRDefault="000424E9" w:rsidP="000424E9">
      <w:pPr>
        <w:spacing w:line="276" w:lineRule="auto"/>
        <w:rPr>
          <w:sz w:val="28"/>
          <w:szCs w:val="28"/>
        </w:rPr>
      </w:pPr>
      <w:r>
        <w:rPr>
          <w:sz w:val="28"/>
          <w:szCs w:val="28"/>
        </w:rPr>
        <w:t xml:space="preserve">The Kingdom of God is already present in the hearts of believers and will be freely realized when Christ returns.  </w:t>
      </w:r>
      <w:r w:rsidR="004431D3">
        <w:rPr>
          <w:sz w:val="28"/>
          <w:szCs w:val="28"/>
        </w:rPr>
        <w:t>W</w:t>
      </w:r>
      <w:r>
        <w:rPr>
          <w:sz w:val="28"/>
          <w:szCs w:val="28"/>
        </w:rPr>
        <w:t>e must see it as a call to live now as Kingdom citizens, aligned with God’s purposes</w:t>
      </w:r>
      <w:r w:rsidR="006503D0">
        <w:rPr>
          <w:sz w:val="28"/>
          <w:szCs w:val="28"/>
        </w:rPr>
        <w:t>, living expectantly “</w:t>
      </w:r>
      <w:r w:rsidR="006503D0" w:rsidRPr="006503D0">
        <w:rPr>
          <w:sz w:val="28"/>
          <w:szCs w:val="28"/>
        </w:rPr>
        <w:t>and saying, “The time is fulfilled, and the kingdom of God is at hand; repent and believe in the gospel”</w:t>
      </w:r>
      <w:r w:rsidR="006503D0">
        <w:rPr>
          <w:sz w:val="28"/>
          <w:szCs w:val="28"/>
        </w:rPr>
        <w:t xml:space="preserve"> (</w:t>
      </w:r>
      <w:r>
        <w:rPr>
          <w:sz w:val="28"/>
          <w:szCs w:val="28"/>
        </w:rPr>
        <w:t>Mark 1:15</w:t>
      </w:r>
      <w:r w:rsidR="006503D0">
        <w:rPr>
          <w:sz w:val="28"/>
          <w:szCs w:val="28"/>
        </w:rPr>
        <w:t>).  Spurgeon has said of Matthew 13:44, “So did Jesus Himself, at utmost cost, buy the world to gain His Church, which was the treasure He desires.”  Christ purchased us joyfully, purposefully, by the she</w:t>
      </w:r>
      <w:r w:rsidR="00D56EA3">
        <w:rPr>
          <w:sz w:val="28"/>
          <w:szCs w:val="28"/>
        </w:rPr>
        <w:t>d</w:t>
      </w:r>
      <w:r w:rsidR="006503D0">
        <w:rPr>
          <w:sz w:val="28"/>
          <w:szCs w:val="28"/>
        </w:rPr>
        <w:t xml:space="preserve">ding of His own blood.  </w:t>
      </w:r>
      <w:r w:rsidR="00D56EA3">
        <w:rPr>
          <w:sz w:val="28"/>
          <w:szCs w:val="28"/>
        </w:rPr>
        <w:t>“</w:t>
      </w:r>
      <w:r w:rsidR="00D56EA3" w:rsidRPr="00D56EA3">
        <w:rPr>
          <w:sz w:val="28"/>
          <w:szCs w:val="28"/>
        </w:rPr>
        <w:t>13 He has delivered us from the domain of darkness and transferred us to the kingdom of his beloved Son, 14 in whom we have redemption, the forgiveness of sins</w:t>
      </w:r>
      <w:r w:rsidR="00D56EA3">
        <w:rPr>
          <w:sz w:val="28"/>
          <w:szCs w:val="28"/>
        </w:rPr>
        <w:t xml:space="preserve">,” Paul writes (Colossians 1:13-14). </w:t>
      </w:r>
      <w:r w:rsidR="006503D0">
        <w:rPr>
          <w:sz w:val="28"/>
          <w:szCs w:val="28"/>
        </w:rPr>
        <w:t xml:space="preserve">Where your treasure is, the saying goes, there your heart will be also.  Where is your heart?  Reflect right now on what you truly value.  Do you respond to the revelation of God’s love with your own love for Him?  Do you worship Hiim, adore Him, live for Him?  </w:t>
      </w:r>
    </w:p>
    <w:p w14:paraId="183447C2" w14:textId="23151B1E" w:rsidR="00D56EA3" w:rsidRDefault="00D56EA3" w:rsidP="000424E9">
      <w:pPr>
        <w:spacing w:line="276" w:lineRule="auto"/>
        <w:rPr>
          <w:sz w:val="28"/>
          <w:szCs w:val="28"/>
        </w:rPr>
      </w:pPr>
      <w:r>
        <w:rPr>
          <w:sz w:val="28"/>
          <w:szCs w:val="28"/>
        </w:rPr>
        <w:tab/>
        <w:t xml:space="preserve">Looking in Matthew’s telling of the parables about treasure, we read of a merchant who finds a pearl of great value.  Pearls, Jesus has said, have value beyond price.  In fact, pearls are the only gem which cannot be improved by humans.  All other jewels must be cut, shaped, and polished, but the pearl is perfect when found just as it is.  That is why the pearl pictures so effectively the Kingdom of God </w:t>
      </w:r>
      <w:r w:rsidR="00510BDD">
        <w:rPr>
          <w:sz w:val="28"/>
          <w:szCs w:val="28"/>
        </w:rPr>
        <w:t>.  By contrast, Paul writes, “</w:t>
      </w:r>
      <w:r w:rsidR="00510BDD" w:rsidRPr="00510BDD">
        <w:rPr>
          <w:sz w:val="28"/>
          <w:szCs w:val="28"/>
        </w:rPr>
        <w:t xml:space="preserve">7 But we have this treasure in </w:t>
      </w:r>
      <w:r w:rsidR="00510BDD" w:rsidRPr="00510BDD">
        <w:rPr>
          <w:sz w:val="28"/>
          <w:szCs w:val="28"/>
        </w:rPr>
        <w:lastRenderedPageBreak/>
        <w:t>jars of clay, to show that the surpassing power belongs to God and not to us</w:t>
      </w:r>
      <w:r w:rsidR="00510BDD">
        <w:rPr>
          <w:sz w:val="28"/>
          <w:szCs w:val="28"/>
        </w:rPr>
        <w:t>” (</w:t>
      </w:r>
      <w:r>
        <w:rPr>
          <w:sz w:val="28"/>
          <w:szCs w:val="28"/>
        </w:rPr>
        <w:t>2 Corinthians 4:7</w:t>
      </w:r>
      <w:r w:rsidR="00510BDD">
        <w:rPr>
          <w:sz w:val="28"/>
          <w:szCs w:val="28"/>
        </w:rPr>
        <w:t>).  Our bodies are like clay pots; the treasure inside is priceless</w:t>
      </w:r>
      <w:r w:rsidR="00CB5FCD">
        <w:rPr>
          <w:sz w:val="28"/>
          <w:szCs w:val="28"/>
        </w:rPr>
        <w:t>.</w:t>
      </w:r>
      <w:r w:rsidR="00510BDD">
        <w:rPr>
          <w:sz w:val="28"/>
          <w:szCs w:val="28"/>
        </w:rPr>
        <w:t xml:space="preserve">  </w:t>
      </w:r>
      <w:r w:rsidR="00CB5FCD">
        <w:rPr>
          <w:sz w:val="28"/>
          <w:szCs w:val="28"/>
        </w:rPr>
        <w:t>Saint Peter writes, “</w:t>
      </w:r>
      <w:r w:rsidR="00CB5FCD" w:rsidRPr="00CB5FCD">
        <w:rPr>
          <w:sz w:val="28"/>
          <w:szCs w:val="28"/>
        </w:rPr>
        <w:t>7 so that the tested genuineness of your faith—more precious than gold that perishes though it is tested by fire—may be found to result in praise and glory and honor at the revelation of Jesus Christ.</w:t>
      </w:r>
      <w:r w:rsidR="00CB5FCD">
        <w:rPr>
          <w:sz w:val="28"/>
          <w:szCs w:val="28"/>
        </w:rPr>
        <w:t xml:space="preserve">  (</w:t>
      </w:r>
      <w:r w:rsidR="00510BDD">
        <w:rPr>
          <w:sz w:val="28"/>
          <w:szCs w:val="28"/>
        </w:rPr>
        <w:t>1 Peter 1:7</w:t>
      </w:r>
      <w:r w:rsidR="00CB5FCD">
        <w:rPr>
          <w:sz w:val="28"/>
          <w:szCs w:val="28"/>
        </w:rPr>
        <w:t>).  More precious than gold is our faith.  The Kingdom of Heaven is the reign of God, the sovereign righteousness of God.  He is fully present, fully engaged with His love in the future—our future.    How do we respond?  As citizens of the Kingdom, are we treasuring the relationship?  Are we discerning His power and love?  Are we actively responding in fear and awe of Him?</w:t>
      </w:r>
      <w:r w:rsidR="00CA6E5B">
        <w:rPr>
          <w:sz w:val="28"/>
          <w:szCs w:val="28"/>
        </w:rPr>
        <w:t xml:space="preserve">  Scripture consistently teaches that the fear of the Lord is the foundation of wisdom, knowledge, and righteous living.  Please listen to me.  </w:t>
      </w:r>
      <w:r w:rsidR="00CA6E5B" w:rsidRPr="00CA6E5B">
        <w:rPr>
          <w:b/>
          <w:bCs/>
          <w:i/>
          <w:iCs/>
          <w:sz w:val="28"/>
          <w:szCs w:val="28"/>
        </w:rPr>
        <w:t>Holy fear does not mean being frightened of God, causing withdrawal.  Holy fear means being terrified of being away from Him.</w:t>
      </w:r>
      <w:r w:rsidR="00CA6E5B">
        <w:rPr>
          <w:b/>
          <w:bCs/>
          <w:i/>
          <w:iCs/>
          <w:sz w:val="28"/>
          <w:szCs w:val="28"/>
        </w:rPr>
        <w:t xml:space="preserve">  </w:t>
      </w:r>
      <w:r w:rsidR="00CA6E5B">
        <w:rPr>
          <w:sz w:val="28"/>
          <w:szCs w:val="28"/>
        </w:rPr>
        <w:t>It is an awakening to His power, presence, and love and generates in us a desire to revere Him</w:t>
      </w:r>
      <w:r w:rsidR="00FA41A1">
        <w:rPr>
          <w:sz w:val="28"/>
          <w:szCs w:val="28"/>
        </w:rPr>
        <w:t>.  Neglect of reverence and awe causes us</w:t>
      </w:r>
      <w:r w:rsidR="00CA6E5B">
        <w:rPr>
          <w:sz w:val="28"/>
          <w:szCs w:val="28"/>
        </w:rPr>
        <w:t xml:space="preserve"> to ignore  </w:t>
      </w:r>
      <w:r w:rsidR="00FA41A1">
        <w:rPr>
          <w:sz w:val="28"/>
          <w:szCs w:val="28"/>
        </w:rPr>
        <w:t>or reject God’s presence and authority.</w:t>
      </w:r>
      <w:r w:rsidR="00CA6E5B">
        <w:rPr>
          <w:sz w:val="28"/>
          <w:szCs w:val="28"/>
        </w:rPr>
        <w:t xml:space="preserve"> </w:t>
      </w:r>
      <w:r w:rsidR="00FA41A1">
        <w:rPr>
          <w:sz w:val="28"/>
          <w:szCs w:val="28"/>
        </w:rPr>
        <w:t xml:space="preserve"> Let me offer an illustration:</w:t>
      </w:r>
    </w:p>
    <w:p w14:paraId="6730044F" w14:textId="77777777" w:rsidR="00FA41A1" w:rsidRPr="001832CF" w:rsidRDefault="00FA41A1" w:rsidP="001832CF">
      <w:pPr>
        <w:spacing w:line="240" w:lineRule="auto"/>
        <w:ind w:left="720"/>
      </w:pPr>
      <w:r w:rsidRPr="001832CF">
        <w:t xml:space="preserve">Christian minister and author John Bevere has shared the story of a man who had no fear of God.  In 1994, Bevere was asked to visit a man in prison who had led a large ministry but tragically committed fraud.  CNN had covered his trial nightly, through the man’s sentencing to prison in 1990.  It was from there that the convicted fraudster contacted Bevere.  Eventually, Bevere went to see the man.  The greeting from the convict was cordial; after hug, the man said, “We have so much to talk about, and we have only 90 minutes. </w:t>
      </w:r>
    </w:p>
    <w:p w14:paraId="0947805E" w14:textId="4CF005C6" w:rsidR="00FA41A1" w:rsidRPr="001832CF" w:rsidRDefault="00FA41A1" w:rsidP="001832CF">
      <w:pPr>
        <w:spacing w:line="240" w:lineRule="auto"/>
        <w:ind w:left="720"/>
      </w:pPr>
      <w:r w:rsidRPr="001832CF">
        <w:t xml:space="preserve">The man’s first revelation was this:  Prison was not God’s judgment but, instead, it was His mercy.  Moreover, the man said,  “If I continue to live the way I was living, I would have been separated from God forever.  I would’ve been in the lake of fire.”   He followed these new understandings with testimony that Jesus had visited him in prison and freed him from sin.  </w:t>
      </w:r>
    </w:p>
    <w:p w14:paraId="2356D485" w14:textId="114C8C7C" w:rsidR="00FA41A1" w:rsidRPr="001832CF" w:rsidRDefault="00FA41A1" w:rsidP="001832CF">
      <w:pPr>
        <w:spacing w:line="240" w:lineRule="auto"/>
        <w:ind w:left="720"/>
      </w:pPr>
      <w:r w:rsidRPr="001832CF">
        <w:t>After patiently listening to all this</w:t>
      </w:r>
      <w:r w:rsidR="001832CF" w:rsidRPr="001832CF">
        <w:t xml:space="preserve"> and revealing that he had watched this man help many come to belief</w:t>
      </w:r>
      <w:r w:rsidRPr="001832CF">
        <w:t xml:space="preserve">, Bevere asked the convicted fraudster </w:t>
      </w:r>
      <w:r w:rsidR="001832CF" w:rsidRPr="001832CF">
        <w:t xml:space="preserve">“When did you fall out of love with Jesus?” </w:t>
      </w:r>
    </w:p>
    <w:p w14:paraId="26030198" w14:textId="601826B7" w:rsidR="001832CF" w:rsidRPr="001832CF" w:rsidRDefault="001832CF" w:rsidP="001832CF">
      <w:pPr>
        <w:spacing w:line="240" w:lineRule="auto"/>
        <w:ind w:left="720"/>
      </w:pPr>
      <w:r w:rsidRPr="001832CF">
        <w:t>“I never did,” the man replied.  Seeing Bevere’s confusion, he explained:  “I love Jesus, but I had no fear of God.”  He then added, “There’s millions of Americans just like me.  They love Jesus, but they have no fear of God.”</w:t>
      </w:r>
    </w:p>
    <w:p w14:paraId="193884E1" w14:textId="292C1D75" w:rsidR="001832CF" w:rsidRPr="001832CF" w:rsidRDefault="001832CF" w:rsidP="001832CF">
      <w:pPr>
        <w:spacing w:line="240" w:lineRule="auto"/>
        <w:ind w:left="720"/>
      </w:pPr>
      <w:r w:rsidRPr="001832CF">
        <w:lastRenderedPageBreak/>
        <w:t>After this, Bevere realized that God had given His children a force to keep them from legalism and lawlessness.  It is called “the fear of the Lord.”  According to Bevere, the more people come to fear God or feel in awe of Him, the more deeply they fall in love with Him.</w:t>
      </w:r>
    </w:p>
    <w:p w14:paraId="38D502FE" w14:textId="77777777" w:rsidR="00736BAC" w:rsidRDefault="001832CF" w:rsidP="001832CF">
      <w:pPr>
        <w:spacing w:line="276" w:lineRule="auto"/>
        <w:rPr>
          <w:sz w:val="28"/>
          <w:szCs w:val="28"/>
        </w:rPr>
      </w:pPr>
      <w:r>
        <w:rPr>
          <w:sz w:val="28"/>
          <w:szCs w:val="28"/>
        </w:rPr>
        <w:t xml:space="preserve">Reverence and awe draw us to God; they do not pull us away from Him.  Our holy reverence grows proportionally to our comprehension of God’s greatness.  </w:t>
      </w:r>
    </w:p>
    <w:p w14:paraId="15C8E98A" w14:textId="46AB6881" w:rsidR="00D74AD6" w:rsidRDefault="001832CF" w:rsidP="00736BAC">
      <w:pPr>
        <w:spacing w:line="276" w:lineRule="auto"/>
        <w:ind w:firstLine="720"/>
        <w:rPr>
          <w:sz w:val="28"/>
          <w:szCs w:val="28"/>
        </w:rPr>
      </w:pPr>
      <w:r>
        <w:rPr>
          <w:sz w:val="28"/>
          <w:szCs w:val="28"/>
        </w:rPr>
        <w:t xml:space="preserve">To fear the Lord is to hallow Him.  The word </w:t>
      </w:r>
      <w:r w:rsidRPr="001832CF">
        <w:rPr>
          <w:i/>
          <w:iCs/>
          <w:sz w:val="28"/>
          <w:szCs w:val="28"/>
        </w:rPr>
        <w:t>hallow</w:t>
      </w:r>
      <w:r>
        <w:rPr>
          <w:sz w:val="28"/>
          <w:szCs w:val="28"/>
        </w:rPr>
        <w:t xml:space="preserve"> means to respect greatly, to know the value of the relationship and His Kingdom.  </w:t>
      </w:r>
      <w:r w:rsidR="00736BAC">
        <w:rPr>
          <w:sz w:val="28"/>
          <w:szCs w:val="28"/>
        </w:rPr>
        <w:t xml:space="preserve">In </w:t>
      </w:r>
      <w:r>
        <w:rPr>
          <w:sz w:val="28"/>
          <w:szCs w:val="28"/>
        </w:rPr>
        <w:t>Proverbs 2:1-5</w:t>
      </w:r>
      <w:r w:rsidR="00736BAC">
        <w:rPr>
          <w:sz w:val="28"/>
          <w:szCs w:val="28"/>
        </w:rPr>
        <w:t>, we read:</w:t>
      </w:r>
    </w:p>
    <w:p w14:paraId="0A5ED47F" w14:textId="77777777" w:rsidR="00736BAC" w:rsidRPr="00736BAC" w:rsidRDefault="00736BAC" w:rsidP="00736BAC">
      <w:pPr>
        <w:spacing w:line="240" w:lineRule="auto"/>
        <w:ind w:firstLine="720"/>
      </w:pPr>
      <w:r w:rsidRPr="00736BAC">
        <w:t>2 My son, if you receive my words</w:t>
      </w:r>
    </w:p>
    <w:p w14:paraId="730AD0D8" w14:textId="77777777" w:rsidR="00736BAC" w:rsidRPr="00736BAC" w:rsidRDefault="00736BAC" w:rsidP="00736BAC">
      <w:pPr>
        <w:spacing w:line="240" w:lineRule="auto"/>
        <w:ind w:left="720"/>
      </w:pPr>
      <w:r w:rsidRPr="00736BAC">
        <w:t xml:space="preserve">    and treasure up my commandments with you,</w:t>
      </w:r>
    </w:p>
    <w:p w14:paraId="00FADDF7" w14:textId="77777777" w:rsidR="00736BAC" w:rsidRPr="00736BAC" w:rsidRDefault="00736BAC" w:rsidP="00736BAC">
      <w:pPr>
        <w:spacing w:line="240" w:lineRule="auto"/>
        <w:ind w:left="720"/>
      </w:pPr>
      <w:r w:rsidRPr="00736BAC">
        <w:t>2 making your ear attentive to wisdom</w:t>
      </w:r>
    </w:p>
    <w:p w14:paraId="33220AFF" w14:textId="77777777" w:rsidR="00736BAC" w:rsidRPr="00736BAC" w:rsidRDefault="00736BAC" w:rsidP="00736BAC">
      <w:pPr>
        <w:spacing w:line="240" w:lineRule="auto"/>
        <w:ind w:left="720"/>
      </w:pPr>
      <w:r w:rsidRPr="00736BAC">
        <w:t xml:space="preserve">    and inclining your heart to understanding;</w:t>
      </w:r>
    </w:p>
    <w:p w14:paraId="3C0CB04E" w14:textId="77777777" w:rsidR="00736BAC" w:rsidRPr="00736BAC" w:rsidRDefault="00736BAC" w:rsidP="00736BAC">
      <w:pPr>
        <w:spacing w:line="240" w:lineRule="auto"/>
        <w:ind w:left="720"/>
      </w:pPr>
      <w:r w:rsidRPr="00736BAC">
        <w:t>3 yes, if you call out for insight</w:t>
      </w:r>
    </w:p>
    <w:p w14:paraId="4DD4733E" w14:textId="77777777" w:rsidR="00736BAC" w:rsidRPr="00736BAC" w:rsidRDefault="00736BAC" w:rsidP="00736BAC">
      <w:pPr>
        <w:spacing w:line="240" w:lineRule="auto"/>
        <w:ind w:left="720"/>
      </w:pPr>
      <w:r w:rsidRPr="00736BAC">
        <w:t xml:space="preserve">    and raise your voice for understanding,</w:t>
      </w:r>
    </w:p>
    <w:p w14:paraId="6A55FE04" w14:textId="77777777" w:rsidR="00736BAC" w:rsidRPr="00736BAC" w:rsidRDefault="00736BAC" w:rsidP="00736BAC">
      <w:pPr>
        <w:spacing w:line="240" w:lineRule="auto"/>
        <w:ind w:left="720"/>
      </w:pPr>
      <w:r w:rsidRPr="00736BAC">
        <w:t>4 if you seek it like silver</w:t>
      </w:r>
    </w:p>
    <w:p w14:paraId="7FFEE040" w14:textId="77777777" w:rsidR="00736BAC" w:rsidRPr="00736BAC" w:rsidRDefault="00736BAC" w:rsidP="00736BAC">
      <w:pPr>
        <w:spacing w:line="240" w:lineRule="auto"/>
        <w:ind w:left="720"/>
      </w:pPr>
      <w:r w:rsidRPr="00736BAC">
        <w:t xml:space="preserve">    and search for it as for hidden treasures,</w:t>
      </w:r>
    </w:p>
    <w:p w14:paraId="6FEE00AA" w14:textId="77777777" w:rsidR="00736BAC" w:rsidRPr="00736BAC" w:rsidRDefault="00736BAC" w:rsidP="00736BAC">
      <w:pPr>
        <w:spacing w:line="240" w:lineRule="auto"/>
        <w:ind w:left="720"/>
      </w:pPr>
      <w:r w:rsidRPr="00736BAC">
        <w:t>5 then you will understand the fear of the Lord</w:t>
      </w:r>
    </w:p>
    <w:p w14:paraId="345DB677" w14:textId="189C7EE8" w:rsidR="00736BAC" w:rsidRDefault="00736BAC" w:rsidP="00736BAC">
      <w:pPr>
        <w:spacing w:line="240" w:lineRule="auto"/>
        <w:ind w:left="720"/>
      </w:pPr>
      <w:r w:rsidRPr="00736BAC">
        <w:t xml:space="preserve">    and find the knowledge of God.</w:t>
      </w:r>
    </w:p>
    <w:p w14:paraId="0D801355" w14:textId="1385096C" w:rsidR="00736BAC" w:rsidRDefault="00680781" w:rsidP="00736BAC">
      <w:pPr>
        <w:spacing w:line="276" w:lineRule="auto"/>
        <w:rPr>
          <w:sz w:val="28"/>
          <w:szCs w:val="28"/>
        </w:rPr>
      </w:pPr>
      <w:r>
        <w:rPr>
          <w:sz w:val="28"/>
          <w:szCs w:val="28"/>
        </w:rPr>
        <w:t xml:space="preserve">As citizens of the Kingdom, we express evidence of Holy fear in obedience.  We obey because we know that He works in us and to do so is His good pleasure.  </w:t>
      </w:r>
      <w:r w:rsidR="00BE09BA">
        <w:rPr>
          <w:sz w:val="28"/>
          <w:szCs w:val="28"/>
        </w:rPr>
        <w:t>And we do His will with hearts of joy and gladness.  The more deeply we live in awe of God, the more deeply we fall in love with Him.  We already have the sanctifying Spirit of God as a downpayment of our inheritance</w:t>
      </w:r>
      <w:r w:rsidR="00FA4839">
        <w:rPr>
          <w:sz w:val="28"/>
          <w:szCs w:val="28"/>
        </w:rPr>
        <w:t>; Christ “</w:t>
      </w:r>
      <w:r w:rsidR="00FA4839" w:rsidRPr="00FA4839">
        <w:rPr>
          <w:sz w:val="28"/>
          <w:szCs w:val="28"/>
        </w:rPr>
        <w:t>is the guarantee of our inheritance until we acquire possession of it, to the praise of his glory</w:t>
      </w:r>
      <w:r w:rsidR="00FA4839">
        <w:rPr>
          <w:sz w:val="28"/>
          <w:szCs w:val="28"/>
        </w:rPr>
        <w:t>”</w:t>
      </w:r>
      <w:r w:rsidR="00BE09BA">
        <w:rPr>
          <w:sz w:val="28"/>
          <w:szCs w:val="28"/>
        </w:rPr>
        <w:t xml:space="preserve"> </w:t>
      </w:r>
      <w:r w:rsidR="00FA4839">
        <w:rPr>
          <w:sz w:val="28"/>
          <w:szCs w:val="28"/>
        </w:rPr>
        <w:t>(</w:t>
      </w:r>
      <w:r w:rsidR="00BE09BA">
        <w:rPr>
          <w:sz w:val="28"/>
          <w:szCs w:val="28"/>
        </w:rPr>
        <w:t>Ephesians 1:14</w:t>
      </w:r>
      <w:r w:rsidR="00FA4839">
        <w:rPr>
          <w:sz w:val="28"/>
          <w:szCs w:val="28"/>
        </w:rPr>
        <w:t>).  Do we treasure this inheritance? This gift of love and salvation?</w:t>
      </w:r>
    </w:p>
    <w:p w14:paraId="6C12F636" w14:textId="0760FDF9" w:rsidR="00FA4839" w:rsidRDefault="00FA4839" w:rsidP="00736BAC">
      <w:pPr>
        <w:spacing w:line="276" w:lineRule="auto"/>
        <w:rPr>
          <w:sz w:val="28"/>
          <w:szCs w:val="28"/>
        </w:rPr>
      </w:pPr>
      <w:r>
        <w:rPr>
          <w:sz w:val="28"/>
          <w:szCs w:val="28"/>
        </w:rPr>
        <w:tab/>
        <w:t xml:space="preserve">I challenge you to audit your heart.  The fear of God causes us to forsake sin.  And because of His great power and love and steadfastness, we have </w:t>
      </w:r>
      <w:r>
        <w:rPr>
          <w:sz w:val="28"/>
          <w:szCs w:val="28"/>
        </w:rPr>
        <w:lastRenderedPageBreak/>
        <w:t>received a kingdom that cannot be shaken</w:t>
      </w:r>
      <w:r w:rsidR="000063E1">
        <w:rPr>
          <w:sz w:val="28"/>
          <w:szCs w:val="28"/>
        </w:rPr>
        <w:t>:  “</w:t>
      </w:r>
      <w:r w:rsidR="000063E1" w:rsidRPr="000063E1">
        <w:rPr>
          <w:sz w:val="28"/>
          <w:szCs w:val="28"/>
        </w:rPr>
        <w:t>Therefore let us be grateful for receiving a kingdom that cannot be shaken, and thus let us offer to God acceptable worship, with reverence and awe, for our God is a consuming fire</w:t>
      </w:r>
      <w:r w:rsidR="000063E1">
        <w:rPr>
          <w:sz w:val="28"/>
          <w:szCs w:val="28"/>
        </w:rPr>
        <w:t>”</w:t>
      </w:r>
      <w:r>
        <w:rPr>
          <w:sz w:val="28"/>
          <w:szCs w:val="28"/>
        </w:rPr>
        <w:t xml:space="preserve"> </w:t>
      </w:r>
      <w:r w:rsidR="000063E1">
        <w:rPr>
          <w:sz w:val="28"/>
          <w:szCs w:val="28"/>
        </w:rPr>
        <w:t>(</w:t>
      </w:r>
      <w:r>
        <w:rPr>
          <w:sz w:val="28"/>
          <w:szCs w:val="28"/>
        </w:rPr>
        <w:t>Hebrews 12:28-29</w:t>
      </w:r>
      <w:r w:rsidR="000063E1">
        <w:rPr>
          <w:sz w:val="28"/>
          <w:szCs w:val="28"/>
        </w:rPr>
        <w:t>)</w:t>
      </w:r>
      <w:r>
        <w:rPr>
          <w:sz w:val="28"/>
          <w:szCs w:val="28"/>
        </w:rPr>
        <w:t xml:space="preserve">.  </w:t>
      </w:r>
    </w:p>
    <w:p w14:paraId="11364494" w14:textId="70F5A32F" w:rsidR="000063E1" w:rsidRDefault="000063E1" w:rsidP="00736BAC">
      <w:pPr>
        <w:spacing w:line="276" w:lineRule="auto"/>
        <w:rPr>
          <w:sz w:val="28"/>
          <w:szCs w:val="28"/>
        </w:rPr>
      </w:pPr>
      <w:r>
        <w:rPr>
          <w:sz w:val="28"/>
          <w:szCs w:val="28"/>
        </w:rPr>
        <w:tab/>
        <w:t>Where is your treasure?  Let each of us pray, “Open the eyes of my heart, Lord.”  How do we better treasure the Kingdom of God and the God of the Kingdom?  Let me suggest some practical steps:</w:t>
      </w:r>
    </w:p>
    <w:p w14:paraId="1004E8B0" w14:textId="4FD0C30B" w:rsidR="000063E1" w:rsidRDefault="000063E1" w:rsidP="000063E1">
      <w:pPr>
        <w:pStyle w:val="ListParagraph"/>
        <w:numPr>
          <w:ilvl w:val="0"/>
          <w:numId w:val="1"/>
        </w:numPr>
        <w:spacing w:line="276" w:lineRule="auto"/>
        <w:rPr>
          <w:sz w:val="28"/>
          <w:szCs w:val="28"/>
        </w:rPr>
      </w:pPr>
      <w:r>
        <w:rPr>
          <w:sz w:val="28"/>
          <w:szCs w:val="28"/>
        </w:rPr>
        <w:t>Repent of neglect.  “</w:t>
      </w:r>
      <w:r w:rsidR="004431D3">
        <w:rPr>
          <w:sz w:val="28"/>
          <w:szCs w:val="28"/>
        </w:rPr>
        <w:t>Lord,</w:t>
      </w:r>
      <w:r>
        <w:rPr>
          <w:sz w:val="28"/>
          <w:szCs w:val="28"/>
        </w:rPr>
        <w:t xml:space="preserve"> I have acted more like a citizen of the world than of Your Kingdom.”</w:t>
      </w:r>
    </w:p>
    <w:p w14:paraId="117CA28B" w14:textId="388ED420" w:rsidR="000063E1" w:rsidRDefault="000063E1" w:rsidP="000063E1">
      <w:pPr>
        <w:pStyle w:val="ListParagraph"/>
        <w:numPr>
          <w:ilvl w:val="0"/>
          <w:numId w:val="1"/>
        </w:numPr>
        <w:spacing w:line="276" w:lineRule="auto"/>
        <w:rPr>
          <w:sz w:val="28"/>
          <w:szCs w:val="28"/>
        </w:rPr>
      </w:pPr>
      <w:r>
        <w:rPr>
          <w:sz w:val="28"/>
          <w:szCs w:val="28"/>
        </w:rPr>
        <w:t>Focus your commitment.</w:t>
      </w:r>
      <w:r w:rsidR="004374E4">
        <w:rPr>
          <w:sz w:val="28"/>
          <w:szCs w:val="28"/>
        </w:rPr>
        <w:t xml:space="preserve">  “</w:t>
      </w:r>
      <w:r w:rsidR="004374E4" w:rsidRPr="004374E4">
        <w:rPr>
          <w:sz w:val="28"/>
          <w:szCs w:val="28"/>
        </w:rPr>
        <w:t>13 You will seek me and find me, when you seek me with all your heart</w:t>
      </w:r>
      <w:r w:rsidR="004374E4">
        <w:rPr>
          <w:sz w:val="28"/>
          <w:szCs w:val="28"/>
        </w:rPr>
        <w:t>” --</w:t>
      </w:r>
      <w:r>
        <w:rPr>
          <w:sz w:val="28"/>
          <w:szCs w:val="28"/>
        </w:rPr>
        <w:t>Jeremiah 29:13</w:t>
      </w:r>
      <w:r w:rsidR="004374E4">
        <w:rPr>
          <w:sz w:val="28"/>
          <w:szCs w:val="28"/>
        </w:rPr>
        <w:t>.  The merchant of our parable sold everything, including possibly pearls of lesser value, to obtain the pearl of greatest value.</w:t>
      </w:r>
    </w:p>
    <w:p w14:paraId="158E6D54" w14:textId="5B9723B5" w:rsidR="004374E4" w:rsidRDefault="004374E4" w:rsidP="000063E1">
      <w:pPr>
        <w:pStyle w:val="ListParagraph"/>
        <w:numPr>
          <w:ilvl w:val="0"/>
          <w:numId w:val="1"/>
        </w:numPr>
        <w:spacing w:line="276" w:lineRule="auto"/>
        <w:rPr>
          <w:sz w:val="28"/>
          <w:szCs w:val="28"/>
        </w:rPr>
      </w:pPr>
      <w:r>
        <w:rPr>
          <w:sz w:val="28"/>
          <w:szCs w:val="28"/>
        </w:rPr>
        <w:t>Search the scripture:  Find verses about God’s greatness and memorize of couple.  (If you can remember song lyrics from the 60s, 70’s, or 80’s, you can memorize Bible verses!)  Let them help you return to a heart of awe and reverence for the Most High God.</w:t>
      </w:r>
    </w:p>
    <w:p w14:paraId="08073DA3" w14:textId="77777777" w:rsidR="005D0F16" w:rsidRDefault="004374E4" w:rsidP="004374E4">
      <w:pPr>
        <w:spacing w:line="276" w:lineRule="auto"/>
        <w:rPr>
          <w:sz w:val="28"/>
          <w:szCs w:val="28"/>
        </w:rPr>
      </w:pPr>
      <w:r>
        <w:rPr>
          <w:sz w:val="28"/>
          <w:szCs w:val="28"/>
        </w:rPr>
        <w:t xml:space="preserve">You are valued by Christ.  </w:t>
      </w:r>
    </w:p>
    <w:p w14:paraId="0667E322" w14:textId="3E2C0B24" w:rsidR="004374E4" w:rsidRPr="004374E4" w:rsidRDefault="005D0F16" w:rsidP="005D0F16">
      <w:pPr>
        <w:spacing w:line="276" w:lineRule="auto"/>
        <w:ind w:left="720"/>
        <w:rPr>
          <w:sz w:val="28"/>
          <w:szCs w:val="28"/>
        </w:rPr>
      </w:pPr>
      <w:r w:rsidRPr="005D0F16">
        <w:rPr>
          <w:sz w:val="28"/>
          <w:szCs w:val="28"/>
        </w:rPr>
        <w:t>It was revealed to them that they were serving not themselves but you, in the things that have now been announced to you through those who preached the good news to you by the Holy Spirit sent from heaven, things into which angels long to look.</w:t>
      </w:r>
      <w:r>
        <w:rPr>
          <w:sz w:val="28"/>
          <w:szCs w:val="28"/>
        </w:rPr>
        <w:t xml:space="preserve">  --</w:t>
      </w:r>
      <w:r w:rsidR="004374E4">
        <w:rPr>
          <w:sz w:val="28"/>
          <w:szCs w:val="28"/>
        </w:rPr>
        <w:t>1 Peter 1:12</w:t>
      </w:r>
    </w:p>
    <w:p w14:paraId="2FB5522C" w14:textId="3CBEEEDA" w:rsidR="005D0F16" w:rsidRPr="005D0F16" w:rsidRDefault="005D0F16">
      <w:pPr>
        <w:rPr>
          <w:sz w:val="28"/>
          <w:szCs w:val="28"/>
        </w:rPr>
      </w:pPr>
      <w:r>
        <w:rPr>
          <w:sz w:val="28"/>
          <w:szCs w:val="28"/>
        </w:rPr>
        <w:t xml:space="preserve">Angels long to serve Him and look into your salvation, your relationship with God.  Your relationship with </w:t>
      </w:r>
      <w:r w:rsidR="0032776D">
        <w:rPr>
          <w:sz w:val="28"/>
          <w:szCs w:val="28"/>
        </w:rPr>
        <w:t>our Holy God and His Son Jesus is a joy, not a burden. This is a foundational truth of your faith</w:t>
      </w:r>
      <w:r w:rsidR="00FC7297">
        <w:rPr>
          <w:sz w:val="28"/>
          <w:szCs w:val="28"/>
        </w:rPr>
        <w:t>:  “</w:t>
      </w:r>
      <w:r w:rsidR="00FC7297" w:rsidRPr="00FC7297">
        <w:rPr>
          <w:sz w:val="28"/>
          <w:szCs w:val="28"/>
        </w:rPr>
        <w:t>Jesus answered him, “Truly, truly, I say to you, unless one is born again</w:t>
      </w:r>
      <w:r w:rsidR="004431D3">
        <w:rPr>
          <w:sz w:val="28"/>
          <w:szCs w:val="28"/>
        </w:rPr>
        <w:t>,</w:t>
      </w:r>
      <w:r w:rsidR="00FC7297" w:rsidRPr="00FC7297">
        <w:rPr>
          <w:sz w:val="28"/>
          <w:szCs w:val="28"/>
        </w:rPr>
        <w:t xml:space="preserve"> he cannot see the kingdom of God”</w:t>
      </w:r>
      <w:r w:rsidR="0032776D">
        <w:rPr>
          <w:sz w:val="28"/>
          <w:szCs w:val="28"/>
        </w:rPr>
        <w:t xml:space="preserve"> </w:t>
      </w:r>
      <w:r w:rsidR="00FC7297">
        <w:rPr>
          <w:sz w:val="28"/>
          <w:szCs w:val="28"/>
        </w:rPr>
        <w:t>(</w:t>
      </w:r>
      <w:r w:rsidR="0032776D">
        <w:rPr>
          <w:sz w:val="28"/>
          <w:szCs w:val="28"/>
        </w:rPr>
        <w:t>John 3:3</w:t>
      </w:r>
      <w:r w:rsidR="00FC7297">
        <w:rPr>
          <w:sz w:val="28"/>
          <w:szCs w:val="28"/>
        </w:rPr>
        <w:t>).</w:t>
      </w:r>
    </w:p>
    <w:p w14:paraId="5576B8FC" w14:textId="77777777" w:rsidR="005D0F16" w:rsidRDefault="005D0F16"/>
    <w:p w14:paraId="47D5B94E" w14:textId="5A1E3F7E" w:rsidR="00771AC3" w:rsidRDefault="00D74AD6">
      <w:r>
        <w:t>Passages in support of this sermon:</w:t>
      </w:r>
    </w:p>
    <w:p w14:paraId="4A991B2B" w14:textId="3C142BC1" w:rsidR="00D74AD6" w:rsidRDefault="00D74AD6" w:rsidP="00D74AD6">
      <w:pPr>
        <w:spacing w:line="240" w:lineRule="auto"/>
      </w:pPr>
      <w:r>
        <w:t>Matthew 6:19-24</w:t>
      </w:r>
    </w:p>
    <w:p w14:paraId="75947108" w14:textId="592F3FB6" w:rsidR="00D74AD6" w:rsidRDefault="00D74AD6" w:rsidP="00D74AD6">
      <w:pPr>
        <w:spacing w:line="240" w:lineRule="auto"/>
      </w:pPr>
      <w:r>
        <w:lastRenderedPageBreak/>
        <w:t>19 “Do not lay up for yourselves treasures on earth, where moth and rust destroy and where thieves break in and steal, 20 but lay up for yourselves treasures in heaven, where neither moth nor rust destroys and where thieves do not break in and steal. 21 For where your treasure is, there your heart will be also.</w:t>
      </w:r>
    </w:p>
    <w:p w14:paraId="41E7EDCD" w14:textId="77777777" w:rsidR="00D74AD6" w:rsidRDefault="00D74AD6" w:rsidP="00D74AD6">
      <w:pPr>
        <w:spacing w:line="240" w:lineRule="auto"/>
      </w:pPr>
      <w:r>
        <w:t>22 “The eye is the lamp of the body. So, if your eye is healthy, your whole body will be full of light, 23 but if your eye is bad, your whole body will be full of darkness. If then the light in you is darkness, how great is the darkness!</w:t>
      </w:r>
    </w:p>
    <w:p w14:paraId="52084C9D" w14:textId="5B3998A2" w:rsidR="00D74AD6" w:rsidRDefault="00D74AD6" w:rsidP="00D74AD6">
      <w:pPr>
        <w:spacing w:line="240" w:lineRule="auto"/>
      </w:pPr>
      <w:r>
        <w:t>24 “No one can serve two masters, for either he will hate the one and love the other, or he will be devoted to the one and despise the other. You cannot serve God and money.</w:t>
      </w:r>
    </w:p>
    <w:p w14:paraId="585027C6" w14:textId="4E51543D" w:rsidR="00D74AD6" w:rsidRDefault="00D74AD6" w:rsidP="00D74AD6">
      <w:pPr>
        <w:spacing w:line="240" w:lineRule="auto"/>
      </w:pPr>
      <w:r>
        <w:t>Matthew 13:44-46</w:t>
      </w:r>
    </w:p>
    <w:p w14:paraId="746817E0" w14:textId="77777777" w:rsidR="00D74AD6" w:rsidRDefault="00D74AD6" w:rsidP="00D74AD6">
      <w:pPr>
        <w:spacing w:line="240" w:lineRule="auto"/>
      </w:pPr>
      <w:r>
        <w:t>The Parable of the Hidden Treasure</w:t>
      </w:r>
    </w:p>
    <w:p w14:paraId="49B95900" w14:textId="77777777" w:rsidR="00D74AD6" w:rsidRDefault="00D74AD6" w:rsidP="00D74AD6">
      <w:pPr>
        <w:spacing w:line="240" w:lineRule="auto"/>
      </w:pPr>
      <w:r>
        <w:t>44 “The kingdom of heaven is like treasure hidden in a field, which a man found and covered up. Then in his joy he goes and sells all that he has and buys that field.</w:t>
      </w:r>
    </w:p>
    <w:p w14:paraId="669821E0" w14:textId="77777777" w:rsidR="00D74AD6" w:rsidRDefault="00D74AD6" w:rsidP="00D74AD6">
      <w:pPr>
        <w:spacing w:line="240" w:lineRule="auto"/>
      </w:pPr>
    </w:p>
    <w:p w14:paraId="75587626" w14:textId="77777777" w:rsidR="00D74AD6" w:rsidRDefault="00D74AD6" w:rsidP="00D74AD6">
      <w:pPr>
        <w:spacing w:line="240" w:lineRule="auto"/>
      </w:pPr>
      <w:r>
        <w:t>The Parable of the Pearl of Great Value</w:t>
      </w:r>
    </w:p>
    <w:p w14:paraId="6A96D908" w14:textId="3060EAB9" w:rsidR="00D74AD6" w:rsidRDefault="00D74AD6" w:rsidP="00D74AD6">
      <w:pPr>
        <w:spacing w:line="240" w:lineRule="auto"/>
      </w:pPr>
      <w:r>
        <w:t>45 “Again, the kingdom of heaven is like a merchant in search of fine pearls, 46 who, on finding one pearl of great value, went and sold all that he had and bought it.</w:t>
      </w:r>
    </w:p>
    <w:sectPr w:rsidR="00D74AD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DF90F9" w14:textId="77777777" w:rsidR="009A4937" w:rsidRDefault="009A4937" w:rsidP="00D74AD6">
      <w:pPr>
        <w:spacing w:after="0" w:line="240" w:lineRule="auto"/>
      </w:pPr>
      <w:r>
        <w:separator/>
      </w:r>
    </w:p>
  </w:endnote>
  <w:endnote w:type="continuationSeparator" w:id="0">
    <w:p w14:paraId="37D6D2CF" w14:textId="77777777" w:rsidR="009A4937" w:rsidRDefault="009A4937" w:rsidP="00D74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22F40A" w14:textId="56BE058B" w:rsidR="00D74AD6" w:rsidRDefault="00D74AD6" w:rsidP="00D74AD6">
    <w:pPr>
      <w:pStyle w:val="Footer"/>
      <w:jc w:val="center"/>
    </w:pPr>
    <w:r>
      <w:t>Pastor Chris West, Shepherd of the Mountains Church, Murphy, NC</w:t>
    </w:r>
  </w:p>
  <w:p w14:paraId="181240A3" w14:textId="67C6EF54" w:rsidR="00D74AD6" w:rsidRDefault="00D74AD6" w:rsidP="00D74AD6">
    <w:pPr>
      <w:pStyle w:val="Footer"/>
      <w:jc w:val="center"/>
    </w:pPr>
    <w:r>
      <w:t>2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C43229" w14:textId="77777777" w:rsidR="009A4937" w:rsidRDefault="009A4937" w:rsidP="00D74AD6">
      <w:pPr>
        <w:spacing w:after="0" w:line="240" w:lineRule="auto"/>
      </w:pPr>
      <w:r>
        <w:separator/>
      </w:r>
    </w:p>
  </w:footnote>
  <w:footnote w:type="continuationSeparator" w:id="0">
    <w:p w14:paraId="2DB1ECAE" w14:textId="77777777" w:rsidR="009A4937" w:rsidRDefault="009A4937" w:rsidP="00D74A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8DF451" w14:textId="30647C0E" w:rsidR="00D74AD6" w:rsidRDefault="00D74AD6" w:rsidP="00D74AD6">
    <w:pPr>
      <w:pStyle w:val="Header"/>
      <w:jc w:val="center"/>
    </w:pPr>
    <w:r>
      <w:t>The Parables of Jesus, Part 4 Treasure Hunting</w:t>
    </w:r>
  </w:p>
  <w:p w14:paraId="58D38917" w14:textId="689E327B" w:rsidR="00D74AD6" w:rsidRDefault="00D74AD6" w:rsidP="00D74AD6">
    <w:pPr>
      <w:pStyle w:val="Header"/>
      <w:jc w:val="center"/>
    </w:pPr>
    <w:r>
      <w:t>Matthew 6:19-24          Matthew 13:44-46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A790EA2"/>
    <w:multiLevelType w:val="hybridMultilevel"/>
    <w:tmpl w:val="0BAC4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716522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AD6"/>
    <w:rsid w:val="000063E1"/>
    <w:rsid w:val="000424E9"/>
    <w:rsid w:val="00053B5E"/>
    <w:rsid w:val="001832CF"/>
    <w:rsid w:val="001850F8"/>
    <w:rsid w:val="00250A0B"/>
    <w:rsid w:val="0032776D"/>
    <w:rsid w:val="003A657C"/>
    <w:rsid w:val="004374E4"/>
    <w:rsid w:val="004431D3"/>
    <w:rsid w:val="004B08F2"/>
    <w:rsid w:val="00510BDD"/>
    <w:rsid w:val="00513B40"/>
    <w:rsid w:val="005576F4"/>
    <w:rsid w:val="005D0F16"/>
    <w:rsid w:val="00624F90"/>
    <w:rsid w:val="006503D0"/>
    <w:rsid w:val="00680781"/>
    <w:rsid w:val="00736BAC"/>
    <w:rsid w:val="00771AC3"/>
    <w:rsid w:val="00822243"/>
    <w:rsid w:val="00900AC3"/>
    <w:rsid w:val="009A4937"/>
    <w:rsid w:val="00A87027"/>
    <w:rsid w:val="00BE09BA"/>
    <w:rsid w:val="00C7381B"/>
    <w:rsid w:val="00CA6E5B"/>
    <w:rsid w:val="00CB5FCD"/>
    <w:rsid w:val="00D56EA3"/>
    <w:rsid w:val="00D74AD6"/>
    <w:rsid w:val="00D90E03"/>
    <w:rsid w:val="00F913D9"/>
    <w:rsid w:val="00FA41A1"/>
    <w:rsid w:val="00FA4839"/>
    <w:rsid w:val="00FC7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E3BDC9"/>
  <w15:chartTrackingRefBased/>
  <w15:docId w15:val="{EC1F3105-D6A4-B748-AC2B-0C78695DA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4A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4A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4A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4A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4A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4A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4A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4A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4A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4A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4A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4A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4A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4A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4A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4A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4A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4AD6"/>
    <w:rPr>
      <w:rFonts w:eastAsiaTheme="majorEastAsia" w:cstheme="majorBidi"/>
      <w:color w:val="272727" w:themeColor="text1" w:themeTint="D8"/>
    </w:rPr>
  </w:style>
  <w:style w:type="paragraph" w:styleId="Title">
    <w:name w:val="Title"/>
    <w:basedOn w:val="Normal"/>
    <w:next w:val="Normal"/>
    <w:link w:val="TitleChar"/>
    <w:uiPriority w:val="10"/>
    <w:qFormat/>
    <w:rsid w:val="00D74A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4A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4A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4A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4AD6"/>
    <w:pPr>
      <w:spacing w:before="160"/>
      <w:jc w:val="center"/>
    </w:pPr>
    <w:rPr>
      <w:i/>
      <w:iCs/>
      <w:color w:val="404040" w:themeColor="text1" w:themeTint="BF"/>
    </w:rPr>
  </w:style>
  <w:style w:type="character" w:customStyle="1" w:styleId="QuoteChar">
    <w:name w:val="Quote Char"/>
    <w:basedOn w:val="DefaultParagraphFont"/>
    <w:link w:val="Quote"/>
    <w:uiPriority w:val="29"/>
    <w:rsid w:val="00D74AD6"/>
    <w:rPr>
      <w:i/>
      <w:iCs/>
      <w:color w:val="404040" w:themeColor="text1" w:themeTint="BF"/>
    </w:rPr>
  </w:style>
  <w:style w:type="paragraph" w:styleId="ListParagraph">
    <w:name w:val="List Paragraph"/>
    <w:basedOn w:val="Normal"/>
    <w:uiPriority w:val="34"/>
    <w:qFormat/>
    <w:rsid w:val="00D74AD6"/>
    <w:pPr>
      <w:ind w:left="720"/>
      <w:contextualSpacing/>
    </w:pPr>
  </w:style>
  <w:style w:type="character" w:styleId="IntenseEmphasis">
    <w:name w:val="Intense Emphasis"/>
    <w:basedOn w:val="DefaultParagraphFont"/>
    <w:uiPriority w:val="21"/>
    <w:qFormat/>
    <w:rsid w:val="00D74AD6"/>
    <w:rPr>
      <w:i/>
      <w:iCs/>
      <w:color w:val="0F4761" w:themeColor="accent1" w:themeShade="BF"/>
    </w:rPr>
  </w:style>
  <w:style w:type="paragraph" w:styleId="IntenseQuote">
    <w:name w:val="Intense Quote"/>
    <w:basedOn w:val="Normal"/>
    <w:next w:val="Normal"/>
    <w:link w:val="IntenseQuoteChar"/>
    <w:uiPriority w:val="30"/>
    <w:qFormat/>
    <w:rsid w:val="00D74A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4AD6"/>
    <w:rPr>
      <w:i/>
      <w:iCs/>
      <w:color w:val="0F4761" w:themeColor="accent1" w:themeShade="BF"/>
    </w:rPr>
  </w:style>
  <w:style w:type="character" w:styleId="IntenseReference">
    <w:name w:val="Intense Reference"/>
    <w:basedOn w:val="DefaultParagraphFont"/>
    <w:uiPriority w:val="32"/>
    <w:qFormat/>
    <w:rsid w:val="00D74AD6"/>
    <w:rPr>
      <w:b/>
      <w:bCs/>
      <w:smallCaps/>
      <w:color w:val="0F4761" w:themeColor="accent1" w:themeShade="BF"/>
      <w:spacing w:val="5"/>
    </w:rPr>
  </w:style>
  <w:style w:type="paragraph" w:styleId="Header">
    <w:name w:val="header"/>
    <w:basedOn w:val="Normal"/>
    <w:link w:val="HeaderChar"/>
    <w:uiPriority w:val="99"/>
    <w:unhideWhenUsed/>
    <w:rsid w:val="00D74A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4AD6"/>
  </w:style>
  <w:style w:type="paragraph" w:styleId="Footer">
    <w:name w:val="footer"/>
    <w:basedOn w:val="Normal"/>
    <w:link w:val="FooterChar"/>
    <w:uiPriority w:val="99"/>
    <w:unhideWhenUsed/>
    <w:rsid w:val="00D74A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4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5</Pages>
  <Words>1408</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KROMHOUT</dc:creator>
  <cp:keywords/>
  <dc:description/>
  <cp:lastModifiedBy>ELAINE KROMHOUT</cp:lastModifiedBy>
  <cp:revision>19</cp:revision>
  <dcterms:created xsi:type="dcterms:W3CDTF">2026-08-05T13:16:00Z</dcterms:created>
  <dcterms:modified xsi:type="dcterms:W3CDTF">2026-08-05T14:37:00Z</dcterms:modified>
</cp:coreProperties>
</file>