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BAA2" w14:textId="77777777" w:rsidR="00A04063" w:rsidRDefault="00734CF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89E63" wp14:editId="52110505">
                <wp:simplePos x="0" y="0"/>
                <wp:positionH relativeFrom="page">
                  <wp:posOffset>584200</wp:posOffset>
                </wp:positionH>
                <wp:positionV relativeFrom="page">
                  <wp:posOffset>1917700</wp:posOffset>
                </wp:positionV>
                <wp:extent cx="6616700" cy="7734300"/>
                <wp:effectExtent l="0" t="0" r="0" b="12700"/>
                <wp:wrapThrough wrapText="bothSides">
                  <wp:wrapPolygon edited="0">
                    <wp:start x="83" y="0"/>
                    <wp:lineTo x="83" y="21565"/>
                    <wp:lineTo x="21393" y="21565"/>
                    <wp:lineTo x="21393" y="0"/>
                    <wp:lineTo x="83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77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B11E7" w14:textId="38C8959B" w:rsidR="00734CF7" w:rsidRDefault="00734CF7" w:rsidP="00734C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nstantia" w:hAnsi="Constantia" w:cs="Times"/>
                              </w:rPr>
                            </w:pPr>
                            <w:r>
                              <w:rPr>
                                <w:rFonts w:ascii="Constantia" w:hAnsi="Constantia" w:cs="Times"/>
                              </w:rPr>
                              <w:t xml:space="preserve">Sessions are 50 minutes in length unless otherwise noted. </w:t>
                            </w:r>
                            <w:r w:rsidR="00E261C4">
                              <w:rPr>
                                <w:rFonts w:ascii="Constantia" w:hAnsi="Constantia" w:cs="Times"/>
                              </w:rPr>
                              <w:t>Sessions longer than 50 minutes may incur</w:t>
                            </w:r>
                            <w:r w:rsidR="008150E1">
                              <w:rPr>
                                <w:rFonts w:ascii="Constantia" w:hAnsi="Constantia" w:cs="Times"/>
                              </w:rPr>
                              <w:t xml:space="preserve"> an additional fee. </w:t>
                            </w:r>
                            <w:r w:rsidR="002F7FBD">
                              <w:rPr>
                                <w:rFonts w:ascii="Constantia" w:hAnsi="Constantia" w:cs="Times"/>
                              </w:rPr>
                              <w:t xml:space="preserve">Please contact us regarding </w:t>
                            </w:r>
                            <w:r w:rsidR="00B223E1">
                              <w:rPr>
                                <w:rFonts w:ascii="Constantia" w:hAnsi="Constantia" w:cs="Times"/>
                              </w:rPr>
                              <w:t>services for children under the age of</w:t>
                            </w:r>
                            <w:r w:rsidR="00A25440">
                              <w:rPr>
                                <w:rFonts w:ascii="Constantia" w:hAnsi="Constantia" w:cs="Times"/>
                              </w:rPr>
                              <w:t xml:space="preserve"> 12. </w:t>
                            </w:r>
                            <w:r>
                              <w:rPr>
                                <w:rFonts w:ascii="Constantia" w:hAnsi="Constantia" w:cs="Times"/>
                              </w:rPr>
                              <w:t>All services are provided on an "out-of-pocket" basis. Insurance is not accepted</w:t>
                            </w:r>
                            <w:r w:rsidR="00CD76D4">
                              <w:rPr>
                                <w:rFonts w:ascii="Constantia" w:hAnsi="Constantia" w:cs="Times"/>
                              </w:rPr>
                              <w:t>.</w:t>
                            </w:r>
                            <w:r w:rsidR="001942C8">
                              <w:rPr>
                                <w:rFonts w:ascii="Constantia" w:hAnsi="Constantia" w:cs="Times"/>
                              </w:rPr>
                              <w:t xml:space="preserve"> </w:t>
                            </w:r>
                          </w:p>
                          <w:p w14:paraId="72EA7B2B" w14:textId="6C74FFFE" w:rsidR="00734CF7" w:rsidRPr="00DB3FF1" w:rsidRDefault="00734CF7" w:rsidP="00734CF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  <w:r w:rsidRPr="00DB3FF1">
                              <w:rPr>
                                <w:rFonts w:ascii="Constantia" w:hAnsi="Constantia" w:cs="Times"/>
                                <w:i/>
                              </w:rPr>
                              <w:t>Individual</w:t>
                            </w:r>
                            <w:r w:rsidRPr="00DB3FF1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  <w:t>$</w:t>
                            </w:r>
                            <w:r w:rsidR="001942C8">
                              <w:rPr>
                                <w:rFonts w:ascii="Constantia" w:hAnsi="Constantia" w:cs="Times"/>
                                <w:i/>
                              </w:rPr>
                              <w:t>60</w:t>
                            </w:r>
                          </w:p>
                          <w:p w14:paraId="28841FED" w14:textId="59C1E507" w:rsidR="00734CF7" w:rsidRPr="00DB3FF1" w:rsidRDefault="00734CF7" w:rsidP="00734CF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  <w:r w:rsidRPr="00DB3FF1">
                              <w:rPr>
                                <w:rFonts w:ascii="Constantia" w:hAnsi="Constantia" w:cs="Times"/>
                                <w:i/>
                              </w:rPr>
                              <w:t>Couple</w:t>
                            </w:r>
                            <w:r w:rsidRPr="00DB3FF1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  <w:t>$</w:t>
                            </w:r>
                            <w:r w:rsidR="001942C8">
                              <w:rPr>
                                <w:rFonts w:ascii="Constantia" w:hAnsi="Constantia" w:cs="Times"/>
                                <w:i/>
                              </w:rPr>
                              <w:t>75</w:t>
                            </w:r>
                          </w:p>
                          <w:p w14:paraId="6FC991F3" w14:textId="5FA6BB47" w:rsidR="00734CF7" w:rsidRDefault="00734CF7" w:rsidP="00734CF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  <w:r w:rsidRPr="00DB3FF1">
                              <w:rPr>
                                <w:rFonts w:ascii="Constantia" w:hAnsi="Constantia" w:cs="Times"/>
                                <w:i/>
                              </w:rPr>
                              <w:t>Family (3 or more members)</w:t>
                            </w:r>
                            <w:r w:rsidRPr="00DB3FF1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Pr="00DB3FF1">
                              <w:rPr>
                                <w:rFonts w:ascii="Constantia" w:hAnsi="Constantia" w:cs="Times"/>
                                <w:i/>
                              </w:rPr>
                              <w:t>$</w:t>
                            </w:r>
                            <w:r w:rsidR="001942C8">
                              <w:rPr>
                                <w:rFonts w:ascii="Constantia" w:hAnsi="Constantia" w:cs="Times"/>
                                <w:i/>
                              </w:rPr>
                              <w:t>90</w:t>
                            </w:r>
                          </w:p>
                          <w:p w14:paraId="22F102BA" w14:textId="6BF8299F" w:rsidR="00734CF7" w:rsidRDefault="00803947" w:rsidP="00734CF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>Video</w:t>
                            </w:r>
                          </w:p>
                          <w:p w14:paraId="13025F55" w14:textId="68F4B158" w:rsidR="00734CF7" w:rsidRDefault="00734CF7" w:rsidP="00734CF7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>Individual</w:t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  <w:t>$</w:t>
                            </w:r>
                            <w:r w:rsidR="001942C8">
                              <w:rPr>
                                <w:rFonts w:ascii="Constantia" w:hAnsi="Constantia" w:cs="Times"/>
                                <w:i/>
                              </w:rPr>
                              <w:t>40</w:t>
                            </w:r>
                          </w:p>
                          <w:p w14:paraId="5D0FF779" w14:textId="216B82DD" w:rsidR="00567471" w:rsidRDefault="00734CF7" w:rsidP="0039355B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 xml:space="preserve">Couple </w:t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  <w:t>$</w:t>
                            </w:r>
                            <w:r w:rsidR="001942C8">
                              <w:rPr>
                                <w:rFonts w:ascii="Constantia" w:hAnsi="Constantia" w:cs="Times"/>
                                <w:i/>
                              </w:rPr>
                              <w:t>50</w:t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</w:p>
                          <w:p w14:paraId="4895D49E" w14:textId="4FA6EF42" w:rsidR="00734CF7" w:rsidRPr="0039355B" w:rsidRDefault="00567471" w:rsidP="0056747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>Telephone (voice) session</w:t>
                            </w:r>
                            <w:r w:rsidR="009859B9">
                              <w:rPr>
                                <w:rFonts w:ascii="Constantia" w:hAnsi="Constantia" w:cs="Times"/>
                                <w:i/>
                              </w:rPr>
                              <w:t xml:space="preserve"> (30 minutes)</w:t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  <w:t>$</w:t>
                            </w:r>
                            <w:r w:rsidR="001942C8">
                              <w:rPr>
                                <w:rFonts w:ascii="Constantia" w:hAnsi="Constantia" w:cs="Times"/>
                                <w:i/>
                              </w:rPr>
                              <w:t>30</w:t>
                            </w:r>
                            <w:r w:rsidR="00734CF7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734CF7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734CF7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</w:p>
                          <w:p w14:paraId="370A8E4F" w14:textId="16148E3D" w:rsidR="00734CF7" w:rsidRDefault="00734CF7" w:rsidP="00734CF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>Premarital Co</w:t>
                            </w:r>
                            <w:r w:rsidR="00803947">
                              <w:rPr>
                                <w:rFonts w:ascii="Constantia" w:hAnsi="Constantia" w:cs="Times"/>
                                <w:i/>
                              </w:rPr>
                              <w:t>aching</w:t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 xml:space="preserve"> (</w:t>
                            </w:r>
                            <w:r w:rsidRPr="00DB3FF1">
                              <w:rPr>
                                <w:rFonts w:ascii="Constantia" w:hAnsi="Constantia" w:cs="Times"/>
                                <w:i/>
                              </w:rPr>
                              <w:t>6 sessions</w:t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803947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  <w:t>$</w:t>
                            </w:r>
                            <w:r w:rsidR="001942C8">
                              <w:rPr>
                                <w:rFonts w:ascii="Constantia" w:hAnsi="Constantia" w:cs="Times"/>
                                <w:i/>
                              </w:rPr>
                              <w:t>60</w:t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 xml:space="preserve">/session </w:t>
                            </w:r>
                          </w:p>
                          <w:p w14:paraId="2B024F88" w14:textId="445BD901" w:rsidR="00734CF7" w:rsidRDefault="00734CF7" w:rsidP="00734CF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5760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>$</w:t>
                            </w:r>
                            <w:r w:rsidR="001942C8">
                              <w:rPr>
                                <w:rFonts w:ascii="Constantia" w:hAnsi="Constantia" w:cs="Times"/>
                                <w:i/>
                              </w:rPr>
                              <w:t>300</w:t>
                            </w:r>
                            <w:r w:rsidRPr="00DB3FF1">
                              <w:rPr>
                                <w:rFonts w:ascii="Constantia" w:hAnsi="Constantia" w:cs="Times"/>
                                <w:i/>
                              </w:rPr>
                              <w:t xml:space="preserve"> if paid in full in advance</w:t>
                            </w:r>
                          </w:p>
                          <w:p w14:paraId="5E593A2C" w14:textId="3A8506EB" w:rsidR="00CA0CE7" w:rsidRPr="00CA0CE7" w:rsidRDefault="00CA0CE7" w:rsidP="00CA0C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>Transportation fee</w:t>
                            </w:r>
                            <w:r w:rsidR="00D21461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D21461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D21461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D21461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D21461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  <w:t xml:space="preserve">negotiable; in home sessions </w:t>
                            </w:r>
                            <w:r w:rsidR="007A1510">
                              <w:rPr>
                                <w:rFonts w:ascii="Constantia" w:hAnsi="Constantia" w:cs="Times"/>
                                <w:i/>
                              </w:rPr>
                              <w:t>15+ miles</w:t>
                            </w:r>
                            <w:r w:rsidR="00BC2316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BC2316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BC2316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BC2316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BC2316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BC2316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BC2316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BC2316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7A1510">
                              <w:rPr>
                                <w:rFonts w:ascii="Constantia" w:hAnsi="Constantia" w:cs="Times"/>
                                <w:i/>
                              </w:rPr>
                              <w:t xml:space="preserve"> from </w:t>
                            </w:r>
                            <w:r w:rsidR="00BC2316">
                              <w:rPr>
                                <w:rFonts w:ascii="Constantia" w:hAnsi="Constantia" w:cs="Times"/>
                                <w:i/>
                              </w:rPr>
                              <w:t>therapist’s office</w:t>
                            </w:r>
                          </w:p>
                          <w:p w14:paraId="12B1DE4A" w14:textId="77777777" w:rsidR="00734CF7" w:rsidRDefault="00734CF7" w:rsidP="00734CF7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I/We agree to a fee of $__________ </w:t>
                            </w:r>
                          </w:p>
                          <w:p w14:paraId="4CA9741B" w14:textId="77777777" w:rsidR="00734CF7" w:rsidRDefault="00734CF7" w:rsidP="00734CF7">
                            <w:pPr>
                              <w:pStyle w:val="NoSpacing"/>
                              <w:spacing w:line="276" w:lineRule="auto"/>
                            </w:pPr>
                            <w:r>
                              <w:tab/>
                              <w:t>_____ per session</w:t>
                            </w:r>
                          </w:p>
                          <w:p w14:paraId="1BD804A1" w14:textId="68D7BEDB" w:rsidR="00734CF7" w:rsidRDefault="00734CF7" w:rsidP="00734CF7">
                            <w:pPr>
                              <w:pStyle w:val="NoSpacing"/>
                              <w:spacing w:line="276" w:lineRule="auto"/>
                            </w:pPr>
                            <w:r>
                              <w:tab/>
                              <w:t>_____ for premarital co</w:t>
                            </w:r>
                            <w:r w:rsidR="004A3473">
                              <w:t>aching</w:t>
                            </w:r>
                            <w:r>
                              <w:t xml:space="preserve"> (6 sessions)</w:t>
                            </w:r>
                          </w:p>
                          <w:p w14:paraId="49365FA4" w14:textId="77777777" w:rsidR="00734CF7" w:rsidRDefault="00734CF7" w:rsidP="00734CF7">
                            <w:pPr>
                              <w:pStyle w:val="NoSpacing"/>
                              <w:spacing w:line="276" w:lineRule="auto"/>
                            </w:pPr>
                            <w:r>
                              <w:tab/>
                            </w:r>
                            <w:r>
                              <w:tab/>
                              <w:t>_____ per session</w:t>
                            </w:r>
                          </w:p>
                          <w:p w14:paraId="45FFF789" w14:textId="77777777" w:rsidR="00734CF7" w:rsidRDefault="00734CF7" w:rsidP="00734CF7">
                            <w:pPr>
                              <w:pStyle w:val="NoSpacing"/>
                              <w:spacing w:line="276" w:lineRule="auto"/>
                            </w:pPr>
                            <w:r>
                              <w:tab/>
                            </w:r>
                            <w:r>
                              <w:tab/>
                              <w:t>_____ for 6 sessions, paid in advance (prior to start of the first session)</w:t>
                            </w:r>
                          </w:p>
                          <w:p w14:paraId="233D9B80" w14:textId="59711824" w:rsidR="00734CF7" w:rsidRDefault="00734CF7" w:rsidP="00734CF7">
                            <w:pPr>
                              <w:pStyle w:val="NoSpacing"/>
                              <w:spacing w:line="276" w:lineRule="auto"/>
                            </w:pPr>
                            <w:r>
                              <w:tab/>
                              <w:t>_____ other _________________________________________________________________________________________</w:t>
                            </w:r>
                          </w:p>
                          <w:p w14:paraId="1985D053" w14:textId="77777777" w:rsidR="00543FB2" w:rsidRDefault="00543FB2" w:rsidP="003470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</w:p>
                          <w:p w14:paraId="1188F02E" w14:textId="5A480F75" w:rsidR="00734CF7" w:rsidRDefault="00734CF7" w:rsidP="003470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  <w:r w:rsidRPr="0039355B">
                              <w:rPr>
                                <w:rFonts w:ascii="Constantia" w:hAnsi="Constantia" w:cs="Times"/>
                                <w:i/>
                              </w:rPr>
                              <w:t>In some cases</w:t>
                            </w:r>
                            <w:r w:rsidR="008E427D">
                              <w:rPr>
                                <w:rFonts w:ascii="Constantia" w:hAnsi="Constantia" w:cs="Times"/>
                                <w:i/>
                              </w:rPr>
                              <w:t>,</w:t>
                            </w:r>
                            <w:r w:rsidRPr="0039355B">
                              <w:rPr>
                                <w:rFonts w:ascii="Constantia" w:hAnsi="Constantia" w:cs="Times"/>
                                <w:i/>
                              </w:rPr>
                              <w:t xml:space="preserve"> fees can be adjusted due to financial limitations; please speak with </w:t>
                            </w:r>
                            <w:r w:rsidR="004A3473">
                              <w:rPr>
                                <w:rFonts w:ascii="Constantia" w:hAnsi="Constantia" w:cs="Times"/>
                                <w:i/>
                              </w:rPr>
                              <w:t>your coach</w:t>
                            </w:r>
                            <w:r w:rsidRPr="0039355B">
                              <w:rPr>
                                <w:rFonts w:ascii="Constantia" w:hAnsi="Constantia" w:cs="Times"/>
                                <w:i/>
                              </w:rPr>
                              <w:t xml:space="preserve"> about alternate arrangements if needed.</w:t>
                            </w:r>
                            <w:r w:rsidR="00567471">
                              <w:rPr>
                                <w:rFonts w:ascii="Constantia" w:hAnsi="Constantia" w:cs="Times"/>
                                <w:i/>
                              </w:rPr>
                              <w:t xml:space="preserve"> We do NOT want finances to be a barrier for services.</w:t>
                            </w:r>
                          </w:p>
                          <w:p w14:paraId="41B676C7" w14:textId="77777777" w:rsidR="003470FB" w:rsidRPr="003470FB" w:rsidRDefault="003470FB" w:rsidP="003470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</w:p>
                          <w:p w14:paraId="4D72C15E" w14:textId="77777777" w:rsidR="00734CF7" w:rsidRDefault="00734CF7" w:rsidP="00734C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nstantia" w:hAnsi="Constantia" w:cs="Times"/>
                              </w:rPr>
                            </w:pPr>
                            <w:r w:rsidRPr="00591A23">
                              <w:rPr>
                                <w:rFonts w:ascii="Constantia" w:hAnsi="Constantia" w:cs="Times"/>
                              </w:rPr>
                              <w:t>____</w:t>
                            </w:r>
                            <w:r>
                              <w:rPr>
                                <w:rFonts w:ascii="Constantia" w:hAnsi="Constantia" w:cs="Times"/>
                              </w:rPr>
                              <w:t>_______________________________</w:t>
                            </w:r>
                            <w:r w:rsidRPr="00591A23">
                              <w:rPr>
                                <w:rFonts w:ascii="Constantia" w:hAnsi="Constantia" w:cs="Time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Times"/>
                              </w:rPr>
                              <w:tab/>
                            </w:r>
                            <w:r>
                              <w:rPr>
                                <w:rFonts w:ascii="Constantia" w:hAnsi="Constantia" w:cs="Times"/>
                              </w:rPr>
                              <w:tab/>
                              <w:t>____________________________________</w:t>
                            </w:r>
                          </w:p>
                          <w:p w14:paraId="46712261" w14:textId="77777777" w:rsidR="00734CF7" w:rsidRPr="0024424D" w:rsidRDefault="00734CF7" w:rsidP="00734C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  <w:r w:rsidRPr="0024424D">
                              <w:rPr>
                                <w:rFonts w:ascii="Constantia" w:hAnsi="Constantia" w:cs="Times"/>
                                <w:i/>
                              </w:rPr>
                              <w:t xml:space="preserve">Signature of </w:t>
                            </w:r>
                            <w:r w:rsidRPr="0024424D">
                              <w:rPr>
                                <w:rFonts w:ascii="Constantia" w:hAnsi="Constantia" w:cs="Times"/>
                                <w:bCs/>
                                <w:i/>
                              </w:rPr>
                              <w:t xml:space="preserve">Client </w:t>
                            </w:r>
                            <w:r w:rsidRPr="0024424D">
                              <w:rPr>
                                <w:rFonts w:ascii="Constantia" w:hAnsi="Constantia" w:cs="Times"/>
                                <w:bCs/>
                                <w:i/>
                              </w:rPr>
                              <w:tab/>
                            </w:r>
                            <w:r w:rsidRPr="0024424D">
                              <w:rPr>
                                <w:rFonts w:ascii="Constantia" w:hAnsi="Constantia" w:cs="Times"/>
                                <w:bCs/>
                                <w:i/>
                              </w:rPr>
                              <w:tab/>
                            </w:r>
                            <w:r w:rsidRPr="0024424D">
                              <w:rPr>
                                <w:rFonts w:ascii="Constantia" w:hAnsi="Constantia" w:cs="Times"/>
                                <w:bCs/>
                                <w:i/>
                              </w:rPr>
                              <w:tab/>
                              <w:t>Date</w:t>
                            </w:r>
                            <w:r w:rsidRPr="0024424D">
                              <w:rPr>
                                <w:rFonts w:ascii="Constantia" w:hAnsi="Constantia" w:cs="Times"/>
                                <w:bCs/>
                                <w:i/>
                              </w:rPr>
                              <w:tab/>
                            </w:r>
                            <w:r w:rsidRPr="0024424D">
                              <w:rPr>
                                <w:rFonts w:ascii="Constantia" w:hAnsi="Constantia" w:cs="Times"/>
                                <w:bCs/>
                                <w:i/>
                              </w:rPr>
                              <w:tab/>
                            </w:r>
                            <w:r w:rsidRPr="0024424D">
                              <w:rPr>
                                <w:rFonts w:ascii="Constantia" w:hAnsi="Constantia" w:cs="Times"/>
                                <w:i/>
                              </w:rPr>
                              <w:t xml:space="preserve">Signature of </w:t>
                            </w:r>
                            <w:r w:rsidRPr="0024424D">
                              <w:rPr>
                                <w:rFonts w:ascii="Constantia" w:hAnsi="Constantia" w:cs="Times"/>
                                <w:bCs/>
                                <w:i/>
                              </w:rPr>
                              <w:t xml:space="preserve">Client </w:t>
                            </w:r>
                            <w:r w:rsidRPr="0024424D">
                              <w:rPr>
                                <w:rFonts w:ascii="Constantia" w:hAnsi="Constantia" w:cs="Times"/>
                                <w:bCs/>
                                <w:i/>
                              </w:rPr>
                              <w:tab/>
                            </w:r>
                            <w:r w:rsidRPr="0024424D">
                              <w:rPr>
                                <w:rFonts w:ascii="Constantia" w:hAnsi="Constantia" w:cs="Times"/>
                                <w:bCs/>
                                <w:i/>
                              </w:rPr>
                              <w:tab/>
                            </w:r>
                            <w:r w:rsidRPr="0024424D">
                              <w:rPr>
                                <w:rFonts w:ascii="Constantia" w:hAnsi="Constantia" w:cs="Times"/>
                                <w:bCs/>
                                <w:i/>
                              </w:rPr>
                              <w:tab/>
                            </w:r>
                            <w:r w:rsidRPr="0024424D">
                              <w:rPr>
                                <w:rFonts w:ascii="Constantia" w:hAnsi="Constantia" w:cs="Times"/>
                                <w:i/>
                              </w:rPr>
                              <w:t>Date</w:t>
                            </w:r>
                          </w:p>
                          <w:p w14:paraId="7D40C2B2" w14:textId="77777777" w:rsidR="00734CF7" w:rsidRDefault="00734CF7" w:rsidP="00734C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nstantia" w:hAnsi="Constantia" w:cs="Times"/>
                              </w:rPr>
                            </w:pPr>
                          </w:p>
                          <w:p w14:paraId="387A103D" w14:textId="77777777" w:rsidR="00734CF7" w:rsidRDefault="00734CF7" w:rsidP="00734C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</w:pPr>
                            <w:r>
                              <w:rPr>
                                <w:rFonts w:ascii="Constantia" w:hAnsi="Constantia" w:cs="Times"/>
                              </w:rPr>
                              <w:t>___________________________________</w:t>
                            </w:r>
                          </w:p>
                          <w:p w14:paraId="3DCDCB74" w14:textId="54E6116F" w:rsidR="00734CF7" w:rsidRPr="00734CF7" w:rsidRDefault="00680563" w:rsidP="00734C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onstantia" w:hAnsi="Constantia" w:cs="Times"/>
                                <w:i/>
                              </w:rPr>
                            </w:pP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>Provider Signature</w:t>
                            </w:r>
                            <w:r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734CF7" w:rsidRPr="0024424D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</w:r>
                            <w:r w:rsidR="00734CF7" w:rsidRPr="0024424D">
                              <w:rPr>
                                <w:rFonts w:ascii="Constantia" w:hAnsi="Constantia" w:cs="Times"/>
                                <w:i/>
                              </w:rPr>
                              <w:tab/>
                              <w:t>Date</w:t>
                            </w:r>
                          </w:p>
                          <w:p w14:paraId="5A273A97" w14:textId="77777777" w:rsidR="00734CF7" w:rsidRPr="002B2926" w:rsidRDefault="00734CF7" w:rsidP="00734CF7">
                            <w:pPr>
                              <w:pStyle w:val="NoSpacing"/>
                            </w:pPr>
                          </w:p>
                          <w:p w14:paraId="2DFF9AB5" w14:textId="77777777" w:rsidR="00734CF7" w:rsidRDefault="00734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89E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pt;margin-top:151pt;width:521pt;height:60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" filled="f" stroked="f">
                <v:textbox>
                  <w:txbxContent>
                    <w:p w14:paraId="18FB11E7" w14:textId="38C8959B" w:rsidR="00734CF7" w:rsidRDefault="00734CF7" w:rsidP="00734C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nstantia" w:hAnsi="Constantia" w:cs="Times"/>
                        </w:rPr>
                      </w:pPr>
                      <w:r>
                        <w:rPr>
                          <w:rFonts w:ascii="Constantia" w:hAnsi="Constantia" w:cs="Times"/>
                        </w:rPr>
                        <w:t xml:space="preserve">Sessions are 50 minutes in length unless otherwise noted. </w:t>
                      </w:r>
                      <w:r w:rsidR="00E261C4">
                        <w:rPr>
                          <w:rFonts w:ascii="Constantia" w:hAnsi="Constantia" w:cs="Times"/>
                        </w:rPr>
                        <w:t>Sessions longer than 50 minutes may incur</w:t>
                      </w:r>
                      <w:r w:rsidR="008150E1">
                        <w:rPr>
                          <w:rFonts w:ascii="Constantia" w:hAnsi="Constantia" w:cs="Times"/>
                        </w:rPr>
                        <w:t xml:space="preserve"> an additional fee. </w:t>
                      </w:r>
                      <w:r w:rsidR="002F7FBD">
                        <w:rPr>
                          <w:rFonts w:ascii="Constantia" w:hAnsi="Constantia" w:cs="Times"/>
                        </w:rPr>
                        <w:t xml:space="preserve">Please contact us regarding </w:t>
                      </w:r>
                      <w:r w:rsidR="00B223E1">
                        <w:rPr>
                          <w:rFonts w:ascii="Constantia" w:hAnsi="Constantia" w:cs="Times"/>
                        </w:rPr>
                        <w:t>services for children under the age of</w:t>
                      </w:r>
                      <w:r w:rsidR="00A25440">
                        <w:rPr>
                          <w:rFonts w:ascii="Constantia" w:hAnsi="Constantia" w:cs="Times"/>
                        </w:rPr>
                        <w:t xml:space="preserve"> 12. </w:t>
                      </w:r>
                      <w:r>
                        <w:rPr>
                          <w:rFonts w:ascii="Constantia" w:hAnsi="Constantia" w:cs="Times"/>
                        </w:rPr>
                        <w:t>All services are provided on an "out-of-pocket" basis. Insurance is not accepted</w:t>
                      </w:r>
                      <w:r w:rsidR="00CD76D4">
                        <w:rPr>
                          <w:rFonts w:ascii="Constantia" w:hAnsi="Constantia" w:cs="Times"/>
                        </w:rPr>
                        <w:t>.</w:t>
                      </w:r>
                      <w:r w:rsidR="001942C8">
                        <w:rPr>
                          <w:rFonts w:ascii="Constantia" w:hAnsi="Constantia" w:cs="Times"/>
                        </w:rPr>
                        <w:t xml:space="preserve"> </w:t>
                      </w:r>
                    </w:p>
                    <w:p w14:paraId="72EA7B2B" w14:textId="6C74FFFE" w:rsidR="00734CF7" w:rsidRPr="00DB3FF1" w:rsidRDefault="00734CF7" w:rsidP="00734CF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nstantia" w:hAnsi="Constantia" w:cs="Times"/>
                          <w:i/>
                        </w:rPr>
                      </w:pPr>
                      <w:r w:rsidRPr="00DB3FF1">
                        <w:rPr>
                          <w:rFonts w:ascii="Constantia" w:hAnsi="Constantia" w:cs="Times"/>
                          <w:i/>
                        </w:rPr>
                        <w:t>Individual</w:t>
                      </w:r>
                      <w:r w:rsidRPr="00DB3FF1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  <w:t>$</w:t>
                      </w:r>
                      <w:r w:rsidR="001942C8">
                        <w:rPr>
                          <w:rFonts w:ascii="Constantia" w:hAnsi="Constantia" w:cs="Times"/>
                          <w:i/>
                        </w:rPr>
                        <w:t>60</w:t>
                      </w:r>
                    </w:p>
                    <w:p w14:paraId="28841FED" w14:textId="59C1E507" w:rsidR="00734CF7" w:rsidRPr="00DB3FF1" w:rsidRDefault="00734CF7" w:rsidP="00734CF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nstantia" w:hAnsi="Constantia" w:cs="Times"/>
                          <w:i/>
                        </w:rPr>
                      </w:pPr>
                      <w:r w:rsidRPr="00DB3FF1">
                        <w:rPr>
                          <w:rFonts w:ascii="Constantia" w:hAnsi="Constantia" w:cs="Times"/>
                          <w:i/>
                        </w:rPr>
                        <w:t>Couple</w:t>
                      </w:r>
                      <w:r w:rsidRPr="00DB3FF1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  <w:t>$</w:t>
                      </w:r>
                      <w:r w:rsidR="001942C8">
                        <w:rPr>
                          <w:rFonts w:ascii="Constantia" w:hAnsi="Constantia" w:cs="Times"/>
                          <w:i/>
                        </w:rPr>
                        <w:t>75</w:t>
                      </w:r>
                    </w:p>
                    <w:p w14:paraId="6FC991F3" w14:textId="5FA6BB47" w:rsidR="00734CF7" w:rsidRDefault="00734CF7" w:rsidP="00734CF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nstantia" w:hAnsi="Constantia" w:cs="Times"/>
                          <w:i/>
                        </w:rPr>
                      </w:pPr>
                      <w:r w:rsidRPr="00DB3FF1">
                        <w:rPr>
                          <w:rFonts w:ascii="Constantia" w:hAnsi="Constantia" w:cs="Times"/>
                          <w:i/>
                        </w:rPr>
                        <w:t>Family (3 or more members)</w:t>
                      </w:r>
                      <w:r w:rsidRPr="00DB3FF1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Pr="00DB3FF1">
                        <w:rPr>
                          <w:rFonts w:ascii="Constantia" w:hAnsi="Constantia" w:cs="Times"/>
                          <w:i/>
                        </w:rPr>
                        <w:t>$</w:t>
                      </w:r>
                      <w:r w:rsidR="001942C8">
                        <w:rPr>
                          <w:rFonts w:ascii="Constantia" w:hAnsi="Constantia" w:cs="Times"/>
                          <w:i/>
                        </w:rPr>
                        <w:t>90</w:t>
                      </w:r>
                    </w:p>
                    <w:p w14:paraId="22F102BA" w14:textId="6BF8299F" w:rsidR="00734CF7" w:rsidRDefault="00803947" w:rsidP="00734CF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nstantia" w:hAnsi="Constantia" w:cs="Times"/>
                          <w:i/>
                        </w:rPr>
                      </w:pPr>
                      <w:r>
                        <w:rPr>
                          <w:rFonts w:ascii="Constantia" w:hAnsi="Constantia" w:cs="Times"/>
                          <w:i/>
                        </w:rPr>
                        <w:t>Video</w:t>
                      </w:r>
                    </w:p>
                    <w:p w14:paraId="13025F55" w14:textId="68F4B158" w:rsidR="00734CF7" w:rsidRDefault="00734CF7" w:rsidP="00734CF7">
                      <w:pPr>
                        <w:pStyle w:val="ListParagraph"/>
                        <w:widowControl w:val="0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nstantia" w:hAnsi="Constantia" w:cs="Times"/>
                          <w:i/>
                        </w:rPr>
                      </w:pPr>
                      <w:r>
                        <w:rPr>
                          <w:rFonts w:ascii="Constantia" w:hAnsi="Constantia" w:cs="Times"/>
                          <w:i/>
                        </w:rPr>
                        <w:t>Individual</w:t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  <w:t>$</w:t>
                      </w:r>
                      <w:r w:rsidR="001942C8">
                        <w:rPr>
                          <w:rFonts w:ascii="Constantia" w:hAnsi="Constantia" w:cs="Times"/>
                          <w:i/>
                        </w:rPr>
                        <w:t>40</w:t>
                      </w:r>
                    </w:p>
                    <w:p w14:paraId="5D0FF779" w14:textId="216B82DD" w:rsidR="00567471" w:rsidRDefault="00734CF7" w:rsidP="0039355B">
                      <w:pPr>
                        <w:pStyle w:val="ListParagraph"/>
                        <w:widowControl w:val="0"/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nstantia" w:hAnsi="Constantia" w:cs="Times"/>
                          <w:i/>
                        </w:rPr>
                      </w:pPr>
                      <w:r>
                        <w:rPr>
                          <w:rFonts w:ascii="Constantia" w:hAnsi="Constantia" w:cs="Times"/>
                          <w:i/>
                        </w:rPr>
                        <w:t xml:space="preserve">Couple </w:t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  <w:t>$</w:t>
                      </w:r>
                      <w:r w:rsidR="001942C8">
                        <w:rPr>
                          <w:rFonts w:ascii="Constantia" w:hAnsi="Constantia" w:cs="Times"/>
                          <w:i/>
                        </w:rPr>
                        <w:t>50</w:t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</w:p>
                    <w:p w14:paraId="4895D49E" w14:textId="4FA6EF42" w:rsidR="00734CF7" w:rsidRPr="0039355B" w:rsidRDefault="00567471" w:rsidP="0056747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nstantia" w:hAnsi="Constantia" w:cs="Times"/>
                          <w:i/>
                        </w:rPr>
                      </w:pPr>
                      <w:r>
                        <w:rPr>
                          <w:rFonts w:ascii="Constantia" w:hAnsi="Constantia" w:cs="Times"/>
                          <w:i/>
                        </w:rPr>
                        <w:t>Telephone (voice) session</w:t>
                      </w:r>
                      <w:r w:rsidR="009859B9">
                        <w:rPr>
                          <w:rFonts w:ascii="Constantia" w:hAnsi="Constantia" w:cs="Times"/>
                          <w:i/>
                        </w:rPr>
                        <w:t xml:space="preserve"> (30 minutes)</w:t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  <w:t>$</w:t>
                      </w:r>
                      <w:r w:rsidR="001942C8">
                        <w:rPr>
                          <w:rFonts w:ascii="Constantia" w:hAnsi="Constantia" w:cs="Times"/>
                          <w:i/>
                        </w:rPr>
                        <w:t>30</w:t>
                      </w:r>
                      <w:r w:rsidR="00734CF7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734CF7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734CF7">
                        <w:rPr>
                          <w:rFonts w:ascii="Constantia" w:hAnsi="Constantia" w:cs="Times"/>
                          <w:i/>
                        </w:rPr>
                        <w:tab/>
                      </w:r>
                    </w:p>
                    <w:p w14:paraId="370A8E4F" w14:textId="16148E3D" w:rsidR="00734CF7" w:rsidRDefault="00734CF7" w:rsidP="00734CF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nstantia" w:hAnsi="Constantia" w:cs="Times"/>
                          <w:i/>
                        </w:rPr>
                      </w:pPr>
                      <w:r>
                        <w:rPr>
                          <w:rFonts w:ascii="Constantia" w:hAnsi="Constantia" w:cs="Times"/>
                          <w:i/>
                        </w:rPr>
                        <w:t>Premarital Co</w:t>
                      </w:r>
                      <w:r w:rsidR="00803947">
                        <w:rPr>
                          <w:rFonts w:ascii="Constantia" w:hAnsi="Constantia" w:cs="Times"/>
                          <w:i/>
                        </w:rPr>
                        <w:t>aching</w:t>
                      </w:r>
                      <w:r>
                        <w:rPr>
                          <w:rFonts w:ascii="Constantia" w:hAnsi="Constantia" w:cs="Times"/>
                          <w:i/>
                        </w:rPr>
                        <w:t xml:space="preserve"> (</w:t>
                      </w:r>
                      <w:r w:rsidRPr="00DB3FF1">
                        <w:rPr>
                          <w:rFonts w:ascii="Constantia" w:hAnsi="Constantia" w:cs="Times"/>
                          <w:i/>
                        </w:rPr>
                        <w:t>6 sessions</w:t>
                      </w:r>
                      <w:r>
                        <w:rPr>
                          <w:rFonts w:ascii="Constantia" w:hAnsi="Constantia" w:cs="Times"/>
                          <w:i/>
                        </w:rPr>
                        <w:t xml:space="preserve">) </w:t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803947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  <w:t>$</w:t>
                      </w:r>
                      <w:r w:rsidR="001942C8">
                        <w:rPr>
                          <w:rFonts w:ascii="Constantia" w:hAnsi="Constantia" w:cs="Times"/>
                          <w:i/>
                        </w:rPr>
                        <w:t>60</w:t>
                      </w:r>
                      <w:r>
                        <w:rPr>
                          <w:rFonts w:ascii="Constantia" w:hAnsi="Constantia" w:cs="Times"/>
                          <w:i/>
                        </w:rPr>
                        <w:t xml:space="preserve">/session </w:t>
                      </w:r>
                    </w:p>
                    <w:p w14:paraId="2B024F88" w14:textId="445BD901" w:rsidR="00734CF7" w:rsidRDefault="00734CF7" w:rsidP="00734CF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5760"/>
                        <w:rPr>
                          <w:rFonts w:ascii="Constantia" w:hAnsi="Constantia" w:cs="Times"/>
                          <w:i/>
                        </w:rPr>
                      </w:pPr>
                      <w:r>
                        <w:rPr>
                          <w:rFonts w:ascii="Constantia" w:hAnsi="Constantia" w:cs="Times"/>
                          <w:i/>
                        </w:rPr>
                        <w:t>$</w:t>
                      </w:r>
                      <w:r w:rsidR="001942C8">
                        <w:rPr>
                          <w:rFonts w:ascii="Constantia" w:hAnsi="Constantia" w:cs="Times"/>
                          <w:i/>
                        </w:rPr>
                        <w:t>300</w:t>
                      </w:r>
                      <w:r w:rsidRPr="00DB3FF1">
                        <w:rPr>
                          <w:rFonts w:ascii="Constantia" w:hAnsi="Constantia" w:cs="Times"/>
                          <w:i/>
                        </w:rPr>
                        <w:t xml:space="preserve"> if paid in full in advance</w:t>
                      </w:r>
                    </w:p>
                    <w:p w14:paraId="5E593A2C" w14:textId="3A8506EB" w:rsidR="00CA0CE7" w:rsidRPr="00CA0CE7" w:rsidRDefault="00CA0CE7" w:rsidP="00CA0CE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nstantia" w:hAnsi="Constantia" w:cs="Times"/>
                          <w:i/>
                        </w:rPr>
                      </w:pPr>
                      <w:r>
                        <w:rPr>
                          <w:rFonts w:ascii="Constantia" w:hAnsi="Constantia" w:cs="Times"/>
                          <w:i/>
                        </w:rPr>
                        <w:t>Transportation fee</w:t>
                      </w:r>
                      <w:r w:rsidR="00D21461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D21461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D21461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D21461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D21461">
                        <w:rPr>
                          <w:rFonts w:ascii="Constantia" w:hAnsi="Constantia" w:cs="Times"/>
                          <w:i/>
                        </w:rPr>
                        <w:tab/>
                        <w:t xml:space="preserve">negotiable; in home sessions </w:t>
                      </w:r>
                      <w:r w:rsidR="007A1510">
                        <w:rPr>
                          <w:rFonts w:ascii="Constantia" w:hAnsi="Constantia" w:cs="Times"/>
                          <w:i/>
                        </w:rPr>
                        <w:t>15+ miles</w:t>
                      </w:r>
                      <w:r w:rsidR="00BC2316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BC2316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BC2316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BC2316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BC2316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BC2316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BC2316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BC2316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7A1510">
                        <w:rPr>
                          <w:rFonts w:ascii="Constantia" w:hAnsi="Constantia" w:cs="Times"/>
                          <w:i/>
                        </w:rPr>
                        <w:t xml:space="preserve"> from </w:t>
                      </w:r>
                      <w:r w:rsidR="00BC2316">
                        <w:rPr>
                          <w:rFonts w:ascii="Constantia" w:hAnsi="Constantia" w:cs="Times"/>
                          <w:i/>
                        </w:rPr>
                        <w:t>therapist’s office</w:t>
                      </w:r>
                    </w:p>
                    <w:p w14:paraId="12B1DE4A" w14:textId="77777777" w:rsidR="00734CF7" w:rsidRDefault="00734CF7" w:rsidP="00734CF7">
                      <w:pPr>
                        <w:pStyle w:val="NoSpacing"/>
                        <w:spacing w:line="276" w:lineRule="auto"/>
                      </w:pPr>
                      <w:r>
                        <w:t xml:space="preserve">I/We agree to a fee of $__________ </w:t>
                      </w:r>
                    </w:p>
                    <w:p w14:paraId="4CA9741B" w14:textId="77777777" w:rsidR="00734CF7" w:rsidRDefault="00734CF7" w:rsidP="00734CF7">
                      <w:pPr>
                        <w:pStyle w:val="NoSpacing"/>
                        <w:spacing w:line="276" w:lineRule="auto"/>
                      </w:pPr>
                      <w:r>
                        <w:tab/>
                        <w:t>_____ per session</w:t>
                      </w:r>
                    </w:p>
                    <w:p w14:paraId="1BD804A1" w14:textId="68D7BEDB" w:rsidR="00734CF7" w:rsidRDefault="00734CF7" w:rsidP="00734CF7">
                      <w:pPr>
                        <w:pStyle w:val="NoSpacing"/>
                        <w:spacing w:line="276" w:lineRule="auto"/>
                      </w:pPr>
                      <w:r>
                        <w:tab/>
                        <w:t>_____ for premarital co</w:t>
                      </w:r>
                      <w:r w:rsidR="004A3473">
                        <w:t>aching</w:t>
                      </w:r>
                      <w:r>
                        <w:t xml:space="preserve"> (6 sessions)</w:t>
                      </w:r>
                    </w:p>
                    <w:p w14:paraId="49365FA4" w14:textId="77777777" w:rsidR="00734CF7" w:rsidRDefault="00734CF7" w:rsidP="00734CF7">
                      <w:pPr>
                        <w:pStyle w:val="NoSpacing"/>
                        <w:spacing w:line="276" w:lineRule="auto"/>
                      </w:pPr>
                      <w:r>
                        <w:tab/>
                      </w:r>
                      <w:r>
                        <w:tab/>
                        <w:t>_____ per session</w:t>
                      </w:r>
                    </w:p>
                    <w:p w14:paraId="45FFF789" w14:textId="77777777" w:rsidR="00734CF7" w:rsidRDefault="00734CF7" w:rsidP="00734CF7">
                      <w:pPr>
                        <w:pStyle w:val="NoSpacing"/>
                        <w:spacing w:line="276" w:lineRule="auto"/>
                      </w:pPr>
                      <w:r>
                        <w:tab/>
                      </w:r>
                      <w:r>
                        <w:tab/>
                        <w:t>_____ for 6 sessions, paid in advance (prior to start of the first session)</w:t>
                      </w:r>
                    </w:p>
                    <w:p w14:paraId="233D9B80" w14:textId="59711824" w:rsidR="00734CF7" w:rsidRDefault="00734CF7" w:rsidP="00734CF7">
                      <w:pPr>
                        <w:pStyle w:val="NoSpacing"/>
                        <w:spacing w:line="276" w:lineRule="auto"/>
                      </w:pPr>
                      <w:r>
                        <w:tab/>
                        <w:t>_____ other _________________________________________________________________________________________</w:t>
                      </w:r>
                    </w:p>
                    <w:p w14:paraId="1985D053" w14:textId="77777777" w:rsidR="00543FB2" w:rsidRDefault="00543FB2" w:rsidP="003470F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Constantia" w:hAnsi="Constantia" w:cs="Times"/>
                          <w:i/>
                        </w:rPr>
                      </w:pPr>
                    </w:p>
                    <w:p w14:paraId="1188F02E" w14:textId="5A480F75" w:rsidR="00734CF7" w:rsidRDefault="00734CF7" w:rsidP="003470F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Constantia" w:hAnsi="Constantia" w:cs="Times"/>
                          <w:i/>
                        </w:rPr>
                      </w:pPr>
                      <w:r w:rsidRPr="0039355B">
                        <w:rPr>
                          <w:rFonts w:ascii="Constantia" w:hAnsi="Constantia" w:cs="Times"/>
                          <w:i/>
                        </w:rPr>
                        <w:t>In some cases</w:t>
                      </w:r>
                      <w:r w:rsidR="008E427D">
                        <w:rPr>
                          <w:rFonts w:ascii="Constantia" w:hAnsi="Constantia" w:cs="Times"/>
                          <w:i/>
                        </w:rPr>
                        <w:t>,</w:t>
                      </w:r>
                      <w:r w:rsidRPr="0039355B">
                        <w:rPr>
                          <w:rFonts w:ascii="Constantia" w:hAnsi="Constantia" w:cs="Times"/>
                          <w:i/>
                        </w:rPr>
                        <w:t xml:space="preserve"> fees can be adjusted due to financial limitations; please speak with </w:t>
                      </w:r>
                      <w:r w:rsidR="004A3473">
                        <w:rPr>
                          <w:rFonts w:ascii="Constantia" w:hAnsi="Constantia" w:cs="Times"/>
                          <w:i/>
                        </w:rPr>
                        <w:t>your coach</w:t>
                      </w:r>
                      <w:r w:rsidRPr="0039355B">
                        <w:rPr>
                          <w:rFonts w:ascii="Constantia" w:hAnsi="Constantia" w:cs="Times"/>
                          <w:i/>
                        </w:rPr>
                        <w:t xml:space="preserve"> about alternate arrangements if needed.</w:t>
                      </w:r>
                      <w:r w:rsidR="00567471">
                        <w:rPr>
                          <w:rFonts w:ascii="Constantia" w:hAnsi="Constantia" w:cs="Times"/>
                          <w:i/>
                        </w:rPr>
                        <w:t xml:space="preserve"> We do NOT want finances to be a barrier for services.</w:t>
                      </w:r>
                    </w:p>
                    <w:p w14:paraId="41B676C7" w14:textId="77777777" w:rsidR="003470FB" w:rsidRPr="003470FB" w:rsidRDefault="003470FB" w:rsidP="003470F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Constantia" w:hAnsi="Constantia" w:cs="Times"/>
                          <w:i/>
                        </w:rPr>
                      </w:pPr>
                    </w:p>
                    <w:p w14:paraId="4D72C15E" w14:textId="77777777" w:rsidR="00734CF7" w:rsidRDefault="00734CF7" w:rsidP="00734C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nstantia" w:hAnsi="Constantia" w:cs="Times"/>
                        </w:rPr>
                      </w:pPr>
                      <w:r w:rsidRPr="00591A23">
                        <w:rPr>
                          <w:rFonts w:ascii="Constantia" w:hAnsi="Constantia" w:cs="Times"/>
                        </w:rPr>
                        <w:t>____</w:t>
                      </w:r>
                      <w:r>
                        <w:rPr>
                          <w:rFonts w:ascii="Constantia" w:hAnsi="Constantia" w:cs="Times"/>
                        </w:rPr>
                        <w:t>_______________________________</w:t>
                      </w:r>
                      <w:r w:rsidRPr="00591A23">
                        <w:rPr>
                          <w:rFonts w:ascii="Constantia" w:hAnsi="Constantia" w:cs="Times"/>
                        </w:rPr>
                        <w:t xml:space="preserve"> </w:t>
                      </w:r>
                      <w:r>
                        <w:rPr>
                          <w:rFonts w:ascii="Constantia" w:hAnsi="Constantia" w:cs="Times"/>
                        </w:rPr>
                        <w:tab/>
                      </w:r>
                      <w:r>
                        <w:rPr>
                          <w:rFonts w:ascii="Constantia" w:hAnsi="Constantia" w:cs="Times"/>
                        </w:rPr>
                        <w:tab/>
                        <w:t>____________________________________</w:t>
                      </w:r>
                    </w:p>
                    <w:p w14:paraId="46712261" w14:textId="77777777" w:rsidR="00734CF7" w:rsidRPr="0024424D" w:rsidRDefault="00734CF7" w:rsidP="00734C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nstantia" w:hAnsi="Constantia" w:cs="Times"/>
                          <w:i/>
                        </w:rPr>
                      </w:pPr>
                      <w:r w:rsidRPr="0024424D">
                        <w:rPr>
                          <w:rFonts w:ascii="Constantia" w:hAnsi="Constantia" w:cs="Times"/>
                          <w:i/>
                        </w:rPr>
                        <w:t xml:space="preserve">Signature of </w:t>
                      </w:r>
                      <w:r w:rsidRPr="0024424D">
                        <w:rPr>
                          <w:rFonts w:ascii="Constantia" w:hAnsi="Constantia" w:cs="Times"/>
                          <w:bCs/>
                          <w:i/>
                        </w:rPr>
                        <w:t xml:space="preserve">Client </w:t>
                      </w:r>
                      <w:r w:rsidRPr="0024424D">
                        <w:rPr>
                          <w:rFonts w:ascii="Constantia" w:hAnsi="Constantia" w:cs="Times"/>
                          <w:bCs/>
                          <w:i/>
                        </w:rPr>
                        <w:tab/>
                      </w:r>
                      <w:r w:rsidRPr="0024424D">
                        <w:rPr>
                          <w:rFonts w:ascii="Constantia" w:hAnsi="Constantia" w:cs="Times"/>
                          <w:bCs/>
                          <w:i/>
                        </w:rPr>
                        <w:tab/>
                      </w:r>
                      <w:r w:rsidRPr="0024424D">
                        <w:rPr>
                          <w:rFonts w:ascii="Constantia" w:hAnsi="Constantia" w:cs="Times"/>
                          <w:bCs/>
                          <w:i/>
                        </w:rPr>
                        <w:tab/>
                        <w:t>Date</w:t>
                      </w:r>
                      <w:r w:rsidRPr="0024424D">
                        <w:rPr>
                          <w:rFonts w:ascii="Constantia" w:hAnsi="Constantia" w:cs="Times"/>
                          <w:bCs/>
                          <w:i/>
                        </w:rPr>
                        <w:tab/>
                      </w:r>
                      <w:r w:rsidRPr="0024424D">
                        <w:rPr>
                          <w:rFonts w:ascii="Constantia" w:hAnsi="Constantia" w:cs="Times"/>
                          <w:bCs/>
                          <w:i/>
                        </w:rPr>
                        <w:tab/>
                      </w:r>
                      <w:r w:rsidRPr="0024424D">
                        <w:rPr>
                          <w:rFonts w:ascii="Constantia" w:hAnsi="Constantia" w:cs="Times"/>
                          <w:i/>
                        </w:rPr>
                        <w:t xml:space="preserve">Signature of </w:t>
                      </w:r>
                      <w:r w:rsidRPr="0024424D">
                        <w:rPr>
                          <w:rFonts w:ascii="Constantia" w:hAnsi="Constantia" w:cs="Times"/>
                          <w:bCs/>
                          <w:i/>
                        </w:rPr>
                        <w:t xml:space="preserve">Client </w:t>
                      </w:r>
                      <w:r w:rsidRPr="0024424D">
                        <w:rPr>
                          <w:rFonts w:ascii="Constantia" w:hAnsi="Constantia" w:cs="Times"/>
                          <w:bCs/>
                          <w:i/>
                        </w:rPr>
                        <w:tab/>
                      </w:r>
                      <w:r w:rsidRPr="0024424D">
                        <w:rPr>
                          <w:rFonts w:ascii="Constantia" w:hAnsi="Constantia" w:cs="Times"/>
                          <w:bCs/>
                          <w:i/>
                        </w:rPr>
                        <w:tab/>
                      </w:r>
                      <w:r w:rsidRPr="0024424D">
                        <w:rPr>
                          <w:rFonts w:ascii="Constantia" w:hAnsi="Constantia" w:cs="Times"/>
                          <w:bCs/>
                          <w:i/>
                        </w:rPr>
                        <w:tab/>
                      </w:r>
                      <w:r w:rsidRPr="0024424D">
                        <w:rPr>
                          <w:rFonts w:ascii="Constantia" w:hAnsi="Constantia" w:cs="Times"/>
                          <w:i/>
                        </w:rPr>
                        <w:t>Date</w:t>
                      </w:r>
                    </w:p>
                    <w:p w14:paraId="7D40C2B2" w14:textId="77777777" w:rsidR="00734CF7" w:rsidRDefault="00734CF7" w:rsidP="00734C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nstantia" w:hAnsi="Constantia" w:cs="Times"/>
                        </w:rPr>
                      </w:pPr>
                    </w:p>
                    <w:p w14:paraId="387A103D" w14:textId="77777777" w:rsidR="00734CF7" w:rsidRDefault="00734CF7" w:rsidP="00734C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</w:pPr>
                      <w:r>
                        <w:rPr>
                          <w:rFonts w:ascii="Constantia" w:hAnsi="Constantia" w:cs="Times"/>
                        </w:rPr>
                        <w:t>___________________________________</w:t>
                      </w:r>
                    </w:p>
                    <w:p w14:paraId="3DCDCB74" w14:textId="54E6116F" w:rsidR="00734CF7" w:rsidRPr="00734CF7" w:rsidRDefault="00680563" w:rsidP="00734C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onstantia" w:hAnsi="Constantia" w:cs="Times"/>
                          <w:i/>
                        </w:rPr>
                      </w:pPr>
                      <w:r>
                        <w:rPr>
                          <w:rFonts w:ascii="Constantia" w:hAnsi="Constantia" w:cs="Times"/>
                          <w:i/>
                        </w:rPr>
                        <w:t>Provider Signature</w:t>
                      </w:r>
                      <w:r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734CF7" w:rsidRPr="0024424D">
                        <w:rPr>
                          <w:rFonts w:ascii="Constantia" w:hAnsi="Constantia" w:cs="Times"/>
                          <w:i/>
                        </w:rPr>
                        <w:tab/>
                      </w:r>
                      <w:r w:rsidR="00734CF7" w:rsidRPr="0024424D">
                        <w:rPr>
                          <w:rFonts w:ascii="Constantia" w:hAnsi="Constantia" w:cs="Times"/>
                          <w:i/>
                        </w:rPr>
                        <w:tab/>
                        <w:t>Date</w:t>
                      </w:r>
                    </w:p>
                    <w:p w14:paraId="5A273A97" w14:textId="77777777" w:rsidR="00734CF7" w:rsidRPr="002B2926" w:rsidRDefault="00734CF7" w:rsidP="00734CF7">
                      <w:pPr>
                        <w:pStyle w:val="NoSpacing"/>
                      </w:pPr>
                    </w:p>
                    <w:p w14:paraId="2DFF9AB5" w14:textId="77777777" w:rsidR="00734CF7" w:rsidRDefault="00734CF7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A6E79" wp14:editId="2F6D1A1C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135120" cy="1137920"/>
                <wp:effectExtent l="25400" t="25400" r="30480" b="304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20" cy="1137920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6C830" w14:textId="4B8FF472" w:rsidR="00905A84" w:rsidRPr="00734CF7" w:rsidRDefault="00905A84" w:rsidP="0039355B">
                            <w:pPr>
                              <w:spacing w:line="276" w:lineRule="auto"/>
                              <w:jc w:val="center"/>
                              <w:rPr>
                                <w:rFonts w:ascii="Perpetua Titling MT" w:hAnsi="Perpetua Titling MT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4CF7">
                              <w:rPr>
                                <w:rFonts w:ascii="Perpetua Titling MT" w:hAnsi="Perpetua Titling MT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Holding Hope </w:t>
                            </w:r>
                            <w:proofErr w:type="spellStart"/>
                            <w:r w:rsidRPr="00734CF7">
                              <w:rPr>
                                <w:rFonts w:ascii="Perpetua Titling MT" w:hAnsi="Perpetua Titling MT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</w:t>
                            </w:r>
                            <w:r w:rsidR="00150B22">
                              <w:rPr>
                                <w:rFonts w:ascii="Perpetua Titling MT" w:hAnsi="Perpetua Titling MT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ACHING</w:t>
                            </w:r>
                            <w:proofErr w:type="spellEnd"/>
                            <w:r w:rsidR="00150B22">
                              <w:rPr>
                                <w:rFonts w:ascii="Perpetua Titling MT" w:hAnsi="Perpetua Titling MT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&amp; CONSULTING</w:t>
                            </w:r>
                          </w:p>
                          <w:p w14:paraId="198AA0FF" w14:textId="77777777" w:rsidR="00905A84" w:rsidRPr="00734CF7" w:rsidRDefault="00905A84" w:rsidP="0039355B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4CF7">
                              <w:rPr>
                                <w:rFonts w:ascii="Century Gothic" w:hAnsi="Century Gothic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Shelley Meyers, MA, MFT</w:t>
                            </w:r>
                          </w:p>
                          <w:p w14:paraId="764F1C04" w14:textId="77777777" w:rsidR="00905A84" w:rsidRPr="00734CF7" w:rsidRDefault="00905A84" w:rsidP="0039355B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4CF7">
                              <w:rPr>
                                <w:rFonts w:ascii="Century Gothic" w:hAnsi="Century Gothic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Marriag</w:t>
                            </w:r>
                            <w:r w:rsidR="0039355B">
                              <w:rPr>
                                <w:rFonts w:ascii="Century Gothic" w:hAnsi="Century Gothic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 &amp; Family Therapist</w:t>
                            </w:r>
                          </w:p>
                          <w:p w14:paraId="53F2CD4C" w14:textId="574A5BF4" w:rsidR="00905A84" w:rsidRPr="00905A84" w:rsidRDefault="00905A84" w:rsidP="0039355B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5A84">
                              <w:rPr>
                                <w:rFonts w:ascii="Century Gothic" w:hAnsi="Century Gothic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holdinghopec</w:t>
                            </w:r>
                            <w:r w:rsidR="00C752B4">
                              <w:rPr>
                                <w:rFonts w:ascii="Century Gothic" w:hAnsi="Century Gothic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905A84">
                              <w:rPr>
                                <w:rFonts w:ascii="Century Gothic" w:hAnsi="Century Gothic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@gmail.com</w:t>
                            </w:r>
                          </w:p>
                          <w:p w14:paraId="24BAC297" w14:textId="727431B0" w:rsidR="00905A84" w:rsidRPr="00905A84" w:rsidRDefault="00DD7DE4" w:rsidP="0039355B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520-719-0300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6E79" id="Text Box 3" o:spid="_x0000_s1027" type="#_x0000_t202" style="position:absolute;margin-left:274.4pt;margin-top:0;width:325.6pt;height:89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" fillcolor="white [3201]" strokecolor="black [3200]" strokeweight="3pt">
                <v:textbox>
                  <w:txbxContent>
                    <w:p w14:paraId="1E96C830" w14:textId="4B8FF472" w:rsidR="00905A84" w:rsidRPr="00734CF7" w:rsidRDefault="00905A84" w:rsidP="0039355B">
                      <w:pPr>
                        <w:spacing w:line="276" w:lineRule="auto"/>
                        <w:jc w:val="center"/>
                        <w:rPr>
                          <w:rFonts w:ascii="Perpetua Titling MT" w:hAnsi="Perpetua Titling MT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4CF7">
                        <w:rPr>
                          <w:rFonts w:ascii="Perpetua Titling MT" w:hAnsi="Perpetua Titling MT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Holding Hope </w:t>
                      </w:r>
                      <w:proofErr w:type="spellStart"/>
                      <w:r w:rsidRPr="00734CF7">
                        <w:rPr>
                          <w:rFonts w:ascii="Perpetua Titling MT" w:hAnsi="Perpetua Titling MT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Co</w:t>
                      </w:r>
                      <w:r w:rsidR="00150B22">
                        <w:rPr>
                          <w:rFonts w:ascii="Perpetua Titling MT" w:hAnsi="Perpetua Titling MT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ACHING</w:t>
                      </w:r>
                      <w:proofErr w:type="spellEnd"/>
                      <w:r w:rsidR="00150B22">
                        <w:rPr>
                          <w:rFonts w:ascii="Perpetua Titling MT" w:hAnsi="Perpetua Titling MT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&amp; CONSULTING</w:t>
                      </w:r>
                    </w:p>
                    <w:p w14:paraId="198AA0FF" w14:textId="77777777" w:rsidR="00905A84" w:rsidRPr="00734CF7" w:rsidRDefault="00905A84" w:rsidP="0039355B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4CF7">
                        <w:rPr>
                          <w:rFonts w:ascii="Century Gothic" w:hAnsi="Century Gothic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Shelley Meyers, MA, MFT</w:t>
                      </w:r>
                    </w:p>
                    <w:p w14:paraId="764F1C04" w14:textId="77777777" w:rsidR="00905A84" w:rsidRPr="00734CF7" w:rsidRDefault="00905A84" w:rsidP="0039355B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4CF7">
                        <w:rPr>
                          <w:rFonts w:ascii="Century Gothic" w:hAnsi="Century Gothic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Marriag</w:t>
                      </w:r>
                      <w:r w:rsidR="0039355B">
                        <w:rPr>
                          <w:rFonts w:ascii="Century Gothic" w:hAnsi="Century Gothic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 &amp; Family Therapist</w:t>
                      </w:r>
                    </w:p>
                    <w:p w14:paraId="53F2CD4C" w14:textId="574A5BF4" w:rsidR="00905A84" w:rsidRPr="00905A84" w:rsidRDefault="00905A84" w:rsidP="0039355B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5A84">
                        <w:rPr>
                          <w:rFonts w:ascii="Century Gothic" w:hAnsi="Century Gothic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holdinghopec</w:t>
                      </w:r>
                      <w:r w:rsidR="00C752B4">
                        <w:rPr>
                          <w:rFonts w:ascii="Century Gothic" w:hAnsi="Century Gothic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905A84">
                        <w:rPr>
                          <w:rFonts w:ascii="Century Gothic" w:hAnsi="Century Gothic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@gmail.com</w:t>
                      </w:r>
                    </w:p>
                    <w:p w14:paraId="24BAC297" w14:textId="727431B0" w:rsidR="00905A84" w:rsidRPr="00905A84" w:rsidRDefault="00DD7DE4" w:rsidP="0039355B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520-719-0300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78F6B48" wp14:editId="24136B1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60575" cy="1050466"/>
            <wp:effectExtent l="50800" t="50800" r="47625" b="419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pe hands.jpg"/>
                    <pic:cNvPicPr/>
                  </pic:nvPicPr>
                  <pic:blipFill>
                    <a:blip r:embed="rId7">
                      <a:alphaModFix am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0504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A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04B91" wp14:editId="5E5FB6F7">
                <wp:simplePos x="0" y="0"/>
                <wp:positionH relativeFrom="page">
                  <wp:posOffset>3055620</wp:posOffset>
                </wp:positionH>
                <wp:positionV relativeFrom="page">
                  <wp:posOffset>685800</wp:posOffset>
                </wp:positionV>
                <wp:extent cx="4030345" cy="1536065"/>
                <wp:effectExtent l="0" t="0" r="0" b="0"/>
                <wp:wrapThrough wrapText="bothSides">
                  <wp:wrapPolygon edited="0">
                    <wp:start x="136" y="0"/>
                    <wp:lineTo x="136" y="21073"/>
                    <wp:lineTo x="21372" y="21073"/>
                    <wp:lineTo x="21372" y="0"/>
                    <wp:lineTo x="136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34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C7CB675" w14:textId="77777777" w:rsidR="00905A84" w:rsidRDefault="00905A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4B91" id="Text Box 1" o:spid="_x0000_s1028" type="#_x0000_t202" style="position:absolute;margin-left:240.6pt;margin-top:54pt;width:317.35pt;height:1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" filled="f" stroked="f">
                <v:textbox>
                  <w:txbxContent>
                    <w:p w14:paraId="2C7CB675" w14:textId="77777777" w:rsidR="00905A84" w:rsidRDefault="00905A84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A04063" w:rsidSect="00DE0551">
      <w:footerReference w:type="default" r:id="rId8"/>
      <w:pgSz w:w="12240" w:h="15840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4D24D" w14:textId="77777777" w:rsidR="003C448A" w:rsidRDefault="003C448A" w:rsidP="001942C8">
      <w:r>
        <w:separator/>
      </w:r>
    </w:p>
  </w:endnote>
  <w:endnote w:type="continuationSeparator" w:id="0">
    <w:p w14:paraId="381C8FC5" w14:textId="77777777" w:rsidR="003C448A" w:rsidRDefault="003C448A" w:rsidP="0019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0B76A" w14:textId="3ABD31D4" w:rsidR="00DE0551" w:rsidRDefault="005D4C82" w:rsidP="005D4C82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t xml:space="preserve">rev </w:t>
    </w:r>
    <w:r w:rsidR="008A5347">
      <w:rPr>
        <w:caps/>
        <w:color w:val="4F81BD" w:themeColor="accent1"/>
      </w:rPr>
      <w:t>04-24</w:t>
    </w:r>
  </w:p>
  <w:p w14:paraId="3B1BD0A3" w14:textId="77777777" w:rsidR="001942C8" w:rsidRDefault="00194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1F03F" w14:textId="77777777" w:rsidR="003C448A" w:rsidRDefault="003C448A" w:rsidP="001942C8">
      <w:r>
        <w:separator/>
      </w:r>
    </w:p>
  </w:footnote>
  <w:footnote w:type="continuationSeparator" w:id="0">
    <w:p w14:paraId="159B9434" w14:textId="77777777" w:rsidR="003C448A" w:rsidRDefault="003C448A" w:rsidP="00194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4609C"/>
    <w:multiLevelType w:val="hybridMultilevel"/>
    <w:tmpl w:val="02C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E24C3"/>
    <w:multiLevelType w:val="hybridMultilevel"/>
    <w:tmpl w:val="1BF8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697047">
    <w:abstractNumId w:val="1"/>
  </w:num>
  <w:num w:numId="2" w16cid:durableId="128870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905A84"/>
    <w:rsid w:val="00150B22"/>
    <w:rsid w:val="001942C8"/>
    <w:rsid w:val="0024402F"/>
    <w:rsid w:val="002A08CB"/>
    <w:rsid w:val="002B09C8"/>
    <w:rsid w:val="002F7FBD"/>
    <w:rsid w:val="003470FB"/>
    <w:rsid w:val="00355F66"/>
    <w:rsid w:val="0039355B"/>
    <w:rsid w:val="003C448A"/>
    <w:rsid w:val="004219AD"/>
    <w:rsid w:val="004A3473"/>
    <w:rsid w:val="004C0A5A"/>
    <w:rsid w:val="004F59C2"/>
    <w:rsid w:val="00537FB4"/>
    <w:rsid w:val="00543FB2"/>
    <w:rsid w:val="00567471"/>
    <w:rsid w:val="005D4C82"/>
    <w:rsid w:val="00631194"/>
    <w:rsid w:val="006543F1"/>
    <w:rsid w:val="00680563"/>
    <w:rsid w:val="00734CF7"/>
    <w:rsid w:val="007A1510"/>
    <w:rsid w:val="00803947"/>
    <w:rsid w:val="008150E1"/>
    <w:rsid w:val="008A5347"/>
    <w:rsid w:val="008E427D"/>
    <w:rsid w:val="00905A84"/>
    <w:rsid w:val="009859B9"/>
    <w:rsid w:val="009B5AD8"/>
    <w:rsid w:val="00A04063"/>
    <w:rsid w:val="00A25440"/>
    <w:rsid w:val="00B223E1"/>
    <w:rsid w:val="00BC2316"/>
    <w:rsid w:val="00C752B4"/>
    <w:rsid w:val="00CA0CE7"/>
    <w:rsid w:val="00CB24EF"/>
    <w:rsid w:val="00CD76D4"/>
    <w:rsid w:val="00D21461"/>
    <w:rsid w:val="00D93669"/>
    <w:rsid w:val="00DD7DE4"/>
    <w:rsid w:val="00DE0551"/>
    <w:rsid w:val="00E261C4"/>
    <w:rsid w:val="00E32EAC"/>
    <w:rsid w:val="00E559B4"/>
    <w:rsid w:val="00F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2CE27F"/>
  <w14:defaultImageDpi w14:val="300"/>
  <w15:docId w15:val="{ABE95A65-E361-48DA-A382-C349339C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CF7"/>
  </w:style>
  <w:style w:type="paragraph" w:styleId="ListParagraph">
    <w:name w:val="List Paragraph"/>
    <w:basedOn w:val="Normal"/>
    <w:uiPriority w:val="34"/>
    <w:qFormat/>
    <w:rsid w:val="00734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2C8"/>
  </w:style>
  <w:style w:type="paragraph" w:styleId="Footer">
    <w:name w:val="footer"/>
    <w:basedOn w:val="Normal"/>
    <w:link w:val="FooterChar"/>
    <w:uiPriority w:val="99"/>
    <w:unhideWhenUsed/>
    <w:rsid w:val="00194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University of Akron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Meyers</dc:creator>
  <cp:keywords/>
  <dc:description/>
  <cp:lastModifiedBy>Shelley Meyers</cp:lastModifiedBy>
  <cp:revision>2</cp:revision>
  <cp:lastPrinted>2015-07-04T17:41:00Z</cp:lastPrinted>
  <dcterms:created xsi:type="dcterms:W3CDTF">2025-03-22T19:19:00Z</dcterms:created>
  <dcterms:modified xsi:type="dcterms:W3CDTF">2025-03-22T19:19:00Z</dcterms:modified>
</cp:coreProperties>
</file>