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C19" w:rsidRDefault="00000000">
      <w:pPr>
        <w:spacing w:after="104"/>
        <w:ind w:left="2535"/>
      </w:pPr>
      <w:r>
        <w:rPr>
          <w:noProof/>
        </w:rPr>
        <w:drawing>
          <wp:inline distT="0" distB="0" distL="0" distR="0">
            <wp:extent cx="2714625" cy="1428750"/>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5"/>
                    <a:stretch>
                      <a:fillRect/>
                    </a:stretch>
                  </pic:blipFill>
                  <pic:spPr>
                    <a:xfrm>
                      <a:off x="0" y="0"/>
                      <a:ext cx="2714625" cy="1428750"/>
                    </a:xfrm>
                    <a:prstGeom prst="rect">
                      <a:avLst/>
                    </a:prstGeom>
                  </pic:spPr>
                </pic:pic>
              </a:graphicData>
            </a:graphic>
          </wp:inline>
        </w:drawing>
      </w:r>
    </w:p>
    <w:p w:rsidR="00E76C19" w:rsidRDefault="00000000">
      <w:pPr>
        <w:spacing w:after="581"/>
        <w:ind w:left="3450"/>
      </w:pPr>
      <w:r>
        <w:rPr>
          <w:rFonts w:ascii="Cambria" w:eastAsia="Cambria" w:hAnsi="Cambria" w:cs="Cambria"/>
          <w:b/>
          <w:color w:val="1155CC"/>
          <w:sz w:val="24"/>
          <w:u w:val="single" w:color="1155CC"/>
        </w:rPr>
        <w:t>www.rjlscholarship.com</w:t>
      </w:r>
    </w:p>
    <w:p w:rsidR="00E76C19" w:rsidRDefault="00000000">
      <w:pPr>
        <w:spacing w:after="326" w:line="285" w:lineRule="auto"/>
        <w:ind w:left="40" w:right="6" w:hanging="10"/>
        <w:jc w:val="both"/>
      </w:pPr>
      <w:r>
        <w:rPr>
          <w:noProof/>
        </w:rPr>
        <w:drawing>
          <wp:anchor distT="0" distB="0" distL="114300" distR="114300" simplePos="0" relativeHeight="251658240" behindDoc="0" locked="0" layoutInCell="1" allowOverlap="0">
            <wp:simplePos x="0" y="0"/>
            <wp:positionH relativeFrom="column">
              <wp:posOffset>-609599</wp:posOffset>
            </wp:positionH>
            <wp:positionV relativeFrom="paragraph">
              <wp:posOffset>-18857</wp:posOffset>
            </wp:positionV>
            <wp:extent cx="1409700" cy="6296025"/>
            <wp:effectExtent l="0" t="0" r="0" b="0"/>
            <wp:wrapSquare wrapText="bothSides"/>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6"/>
                    <a:stretch>
                      <a:fillRect/>
                    </a:stretch>
                  </pic:blipFill>
                  <pic:spPr>
                    <a:xfrm>
                      <a:off x="0" y="0"/>
                      <a:ext cx="1409700" cy="6296025"/>
                    </a:xfrm>
                    <a:prstGeom prst="rect">
                      <a:avLst/>
                    </a:prstGeom>
                  </pic:spPr>
                </pic:pic>
              </a:graphicData>
            </a:graphic>
          </wp:anchor>
        </w:drawing>
      </w:r>
      <w:r w:rsidR="0068487D">
        <w:rPr>
          <w:rFonts w:ascii="Cambria" w:eastAsia="Cambria" w:hAnsi="Cambria" w:cs="Cambria"/>
          <w:sz w:val="23"/>
        </w:rPr>
        <w:t>February</w:t>
      </w:r>
      <w:r w:rsidR="005C2048">
        <w:rPr>
          <w:rFonts w:ascii="Cambria" w:eastAsia="Cambria" w:hAnsi="Cambria" w:cs="Cambria"/>
          <w:sz w:val="23"/>
        </w:rPr>
        <w:t xml:space="preserve"> 2026</w:t>
      </w:r>
      <w:proofErr w:type="spellStart"/>
    </w:p>
    <w:p w:rsidR="00E76C19" w:rsidRDefault="00000000">
      <w:pPr>
        <w:spacing w:after="326" w:line="285" w:lineRule="auto"/>
        <w:ind w:left="40" w:right="6" w:hanging="10"/>
        <w:jc w:val="both"/>
      </w:pPr>
      <w:proofErr w:type="spellEnd"/>
      <w:r>
        <w:rPr>
          <w:rFonts w:ascii="Cambria" w:eastAsia="Cambria" w:hAnsi="Cambria" w:cs="Cambria"/>
          <w:sz w:val="23"/>
        </w:rPr>
        <w:t>Dear Friend,</w:t>
      </w:r>
    </w:p>
    <w:p w:rsidR="00E76C19" w:rsidRDefault="00000000">
      <w:pPr>
        <w:spacing w:after="326" w:line="285" w:lineRule="auto"/>
        <w:ind w:left="40" w:right="6" w:hanging="10"/>
        <w:jc w:val="both"/>
      </w:pPr>
      <w:r>
        <w:rPr>
          <w:rFonts w:ascii="Cambria" w:eastAsia="Cambria" w:hAnsi="Cambria" w:cs="Cambria"/>
          <w:sz w:val="23"/>
        </w:rPr>
        <w:t>On behalf of the Robert J. Long</w:t>
      </w:r>
      <w:r w:rsidR="009D5703">
        <w:rPr>
          <w:rFonts w:ascii="Cambria" w:eastAsia="Cambria" w:hAnsi="Cambria" w:cs="Cambria"/>
          <w:sz w:val="23"/>
        </w:rPr>
        <w:t xml:space="preserve"> Wildcat Education Foundation</w:t>
      </w:r>
      <w:r>
        <w:rPr>
          <w:rFonts w:ascii="Cambria" w:eastAsia="Cambria" w:hAnsi="Cambria" w:cs="Cambria"/>
          <w:sz w:val="23"/>
        </w:rPr>
        <w:t xml:space="preserve">, thank you for your support in preserving Mr. Long’s legacy. </w:t>
      </w:r>
      <w:r w:rsidR="005C2048">
        <w:rPr>
          <w:rFonts w:ascii="Cambria" w:eastAsia="Cambria" w:hAnsi="Cambria" w:cs="Cambria"/>
          <w:sz w:val="23"/>
        </w:rPr>
        <w:t xml:space="preserve">We </w:t>
      </w:r>
      <w:r>
        <w:rPr>
          <w:rFonts w:ascii="Cambria" w:eastAsia="Cambria" w:hAnsi="Cambria" w:cs="Cambria"/>
          <w:sz w:val="23"/>
        </w:rPr>
        <w:t xml:space="preserve">are grateful for your support, energy and gift of resources that have supported the Foundation in fulfilling Rob’s vision. </w:t>
      </w:r>
    </w:p>
    <w:p w:rsidR="00E76C19" w:rsidRDefault="00000000">
      <w:pPr>
        <w:spacing w:after="326" w:line="285" w:lineRule="auto"/>
        <w:ind w:left="40" w:right="6" w:hanging="10"/>
        <w:jc w:val="both"/>
      </w:pPr>
      <w:r>
        <w:rPr>
          <w:rFonts w:ascii="Cambria" w:eastAsia="Cambria" w:hAnsi="Cambria" w:cs="Cambria"/>
          <w:sz w:val="23"/>
        </w:rPr>
        <w:t>The Foundation exists in memory of Rob Long, the long-time principal and superintendent of the East Quogue School District, and provides scholarships to graduating sixth graders and seniors who attended East Quogue, as well as supports</w:t>
      </w:r>
      <w:r w:rsidR="009D5703">
        <w:rPr>
          <w:rFonts w:ascii="Cambria" w:eastAsia="Cambria" w:hAnsi="Cambria" w:cs="Cambria"/>
          <w:sz w:val="23"/>
        </w:rPr>
        <w:t xml:space="preserve"> important East Quogue School</w:t>
      </w:r>
      <w:r>
        <w:rPr>
          <w:rFonts w:ascii="Cambria" w:eastAsia="Cambria" w:hAnsi="Cambria" w:cs="Cambria"/>
          <w:sz w:val="23"/>
        </w:rPr>
        <w:t xml:space="preserve"> initiatives. </w:t>
      </w:r>
    </w:p>
    <w:p w:rsidR="00E76C19" w:rsidRDefault="00000000">
      <w:pPr>
        <w:pStyle w:val="Heading1"/>
        <w:ind w:left="25"/>
      </w:pPr>
      <w:r>
        <w:t>Events That Bring Us Together</w:t>
      </w:r>
    </w:p>
    <w:p w:rsidR="003D045F" w:rsidRDefault="003D045F" w:rsidP="003D045F">
      <w:pPr>
        <w:tabs>
          <w:tab w:val="center" w:pos="3798"/>
          <w:tab w:val="right" w:pos="9434"/>
        </w:tabs>
        <w:spacing w:after="31"/>
      </w:pPr>
      <w:r>
        <w:rPr>
          <w:rFonts w:ascii="Cambria" w:eastAsia="Cambria" w:hAnsi="Cambria" w:cs="Cambria"/>
          <w:b/>
          <w:sz w:val="23"/>
        </w:rPr>
        <w:t>Mr. Long See You Out There 5k</w:t>
      </w:r>
      <w:r>
        <w:rPr>
          <w:rFonts w:ascii="Cambria" w:eastAsia="Cambria" w:hAnsi="Cambria" w:cs="Cambria"/>
          <w:b/>
          <w:sz w:val="23"/>
        </w:rPr>
        <w:tab/>
      </w:r>
      <w:r w:rsidRPr="005C2048">
        <w:rPr>
          <w:rFonts w:ascii="Cambria" w:eastAsia="Cambria" w:hAnsi="Cambria" w:cs="Cambria"/>
          <w:b/>
          <w:color w:val="000000" w:themeColor="text1"/>
          <w:sz w:val="23"/>
        </w:rPr>
        <w:t>Saturday, May 1</w:t>
      </w:r>
      <w:r>
        <w:rPr>
          <w:rFonts w:ascii="Cambria" w:eastAsia="Cambria" w:hAnsi="Cambria" w:cs="Cambria"/>
          <w:b/>
          <w:color w:val="000000" w:themeColor="text1"/>
          <w:sz w:val="23"/>
        </w:rPr>
        <w:t>6</w:t>
      </w:r>
      <w:r w:rsidRPr="005C2048">
        <w:rPr>
          <w:rFonts w:ascii="Cambria" w:eastAsia="Cambria" w:hAnsi="Cambria" w:cs="Cambria"/>
          <w:b/>
          <w:color w:val="000000" w:themeColor="text1"/>
          <w:sz w:val="23"/>
        </w:rPr>
        <w:t>, 202</w:t>
      </w:r>
      <w:r>
        <w:rPr>
          <w:rFonts w:ascii="Cambria" w:eastAsia="Cambria" w:hAnsi="Cambria" w:cs="Cambria"/>
          <w:b/>
          <w:color w:val="000000" w:themeColor="text1"/>
          <w:sz w:val="23"/>
        </w:rPr>
        <w:t>6</w:t>
      </w:r>
    </w:p>
    <w:p w:rsidR="003D045F" w:rsidRDefault="003D045F" w:rsidP="003D045F">
      <w:pPr>
        <w:spacing w:after="34"/>
        <w:ind w:left="40" w:hanging="10"/>
        <w:rPr>
          <w:rFonts w:ascii="Cambria" w:eastAsia="Cambria" w:hAnsi="Cambria" w:cs="Cambria"/>
          <w:i/>
          <w:sz w:val="23"/>
        </w:rPr>
      </w:pPr>
      <w:r>
        <w:rPr>
          <w:rFonts w:ascii="Cambria" w:eastAsia="Cambria" w:hAnsi="Cambria" w:cs="Cambria"/>
          <w:i/>
          <w:sz w:val="23"/>
        </w:rPr>
        <w:t>Rob’s favorite fitness pastime was running. Promote your fitness and awareness of early cancer screening on the East Quogue streets that Mr. Long knew so well!</w:t>
      </w:r>
    </w:p>
    <w:p w:rsidR="003D045F" w:rsidRDefault="003D045F">
      <w:pPr>
        <w:tabs>
          <w:tab w:val="center" w:pos="3245"/>
          <w:tab w:val="right" w:pos="9434"/>
        </w:tabs>
        <w:spacing w:after="27"/>
        <w:rPr>
          <w:rFonts w:ascii="Cambria" w:eastAsia="Cambria" w:hAnsi="Cambria" w:cs="Cambria"/>
          <w:b/>
          <w:sz w:val="23"/>
        </w:rPr>
      </w:pPr>
    </w:p>
    <w:p w:rsidR="00E76C19" w:rsidRDefault="00000000">
      <w:pPr>
        <w:tabs>
          <w:tab w:val="center" w:pos="3245"/>
          <w:tab w:val="right" w:pos="9434"/>
        </w:tabs>
        <w:spacing w:after="27"/>
      </w:pPr>
      <w:r>
        <w:rPr>
          <w:rFonts w:ascii="Cambria" w:eastAsia="Cambria" w:hAnsi="Cambria" w:cs="Cambria"/>
          <w:b/>
          <w:sz w:val="23"/>
        </w:rPr>
        <w:t>Raise a Glass to Rob</w:t>
      </w:r>
      <w:r>
        <w:rPr>
          <w:rFonts w:ascii="Cambria" w:eastAsia="Cambria" w:hAnsi="Cambria" w:cs="Cambria"/>
          <w:b/>
          <w:sz w:val="23"/>
        </w:rPr>
        <w:tab/>
      </w:r>
      <w:r w:rsidR="003D045F">
        <w:rPr>
          <w:rFonts w:ascii="Cambria" w:eastAsia="Cambria" w:hAnsi="Cambria" w:cs="Cambria"/>
          <w:b/>
          <w:color w:val="000000" w:themeColor="text1"/>
          <w:sz w:val="23"/>
        </w:rPr>
        <w:t>Fall 2026</w:t>
      </w:r>
      <w:r w:rsidRPr="005C2048">
        <w:rPr>
          <w:rFonts w:ascii="Cambria" w:eastAsia="Cambria" w:hAnsi="Cambria" w:cs="Cambria"/>
          <w:b/>
          <w:color w:val="000000" w:themeColor="text1"/>
          <w:sz w:val="23"/>
        </w:rPr>
        <w:t xml:space="preserve"> </w:t>
      </w:r>
    </w:p>
    <w:p w:rsidR="005C2048" w:rsidRDefault="00000000" w:rsidP="003D045F">
      <w:pPr>
        <w:spacing w:after="359" w:line="276" w:lineRule="auto"/>
        <w:ind w:left="40" w:hanging="10"/>
      </w:pPr>
      <w:r>
        <w:rPr>
          <w:rFonts w:ascii="Cambria" w:eastAsia="Cambria" w:hAnsi="Cambria" w:cs="Cambria"/>
          <w:i/>
          <w:sz w:val="23"/>
        </w:rPr>
        <w:t>The event includes appetizers, auction and raffles.</w:t>
      </w:r>
      <w:r w:rsidR="005C2048">
        <w:rPr>
          <w:rFonts w:ascii="Cambria" w:eastAsia="Cambria" w:hAnsi="Cambria" w:cs="Cambria"/>
          <w:i/>
          <w:sz w:val="23"/>
        </w:rPr>
        <w:t xml:space="preserve"> Thanks to Buckley’s Inn Between for sponsoring this event and providing the food and beverages.</w:t>
      </w:r>
    </w:p>
    <w:p w:rsidR="00E76C19" w:rsidRDefault="00000000">
      <w:pPr>
        <w:pStyle w:val="Heading1"/>
        <w:ind w:left="25"/>
      </w:pPr>
      <w:r>
        <w:t>Impact That We Make Together</w:t>
      </w:r>
    </w:p>
    <w:p w:rsidR="005C2048" w:rsidRPr="00917887" w:rsidRDefault="00000000" w:rsidP="003D045F">
      <w:pPr>
        <w:spacing w:after="0" w:line="276" w:lineRule="auto"/>
        <w:ind w:right="15"/>
        <w:jc w:val="both"/>
        <w:rPr>
          <w:rFonts w:ascii="Cambria" w:eastAsia="Cambria" w:hAnsi="Cambria" w:cs="Cambria"/>
          <w:b/>
          <w:sz w:val="24"/>
          <w:szCs w:val="28"/>
        </w:rPr>
      </w:pPr>
      <w:r w:rsidRPr="00917887">
        <w:rPr>
          <w:rFonts w:ascii="Cambria" w:eastAsia="Cambria" w:hAnsi="Cambria" w:cs="Cambria"/>
          <w:b/>
          <w:sz w:val="24"/>
          <w:szCs w:val="28"/>
        </w:rPr>
        <w:t>High School Scholarship Recipient</w:t>
      </w:r>
      <w:r w:rsidR="005C2048" w:rsidRPr="00917887">
        <w:rPr>
          <w:rFonts w:ascii="Cambria" w:eastAsia="Cambria" w:hAnsi="Cambria" w:cs="Cambria"/>
          <w:b/>
          <w:sz w:val="24"/>
          <w:szCs w:val="28"/>
        </w:rPr>
        <w:t>s:</w:t>
      </w:r>
      <w:r w:rsidRPr="00917887">
        <w:rPr>
          <w:rFonts w:ascii="Cambria" w:eastAsia="Cambria" w:hAnsi="Cambria" w:cs="Cambria"/>
          <w:b/>
          <w:sz w:val="24"/>
          <w:szCs w:val="28"/>
        </w:rPr>
        <w:t xml:space="preserve"> </w:t>
      </w:r>
    </w:p>
    <w:p w:rsidR="00E76C19" w:rsidRPr="009D5703" w:rsidRDefault="00000000" w:rsidP="003D045F">
      <w:pPr>
        <w:spacing w:after="0" w:line="276" w:lineRule="auto"/>
        <w:ind w:left="1440" w:right="15"/>
        <w:jc w:val="both"/>
        <w:rPr>
          <w:rFonts w:ascii="Cambria" w:eastAsia="Cambria" w:hAnsi="Cambria" w:cs="Cambria"/>
          <w:bCs/>
          <w:sz w:val="23"/>
        </w:rPr>
      </w:pPr>
      <w:r w:rsidRPr="009D5703">
        <w:rPr>
          <w:rFonts w:ascii="Cambria" w:eastAsia="Cambria" w:hAnsi="Cambria" w:cs="Cambria"/>
          <w:bCs/>
          <w:sz w:val="23"/>
        </w:rPr>
        <w:t xml:space="preserve">Miller Brennan, Westhampton Beach Class of 2023, </w:t>
      </w:r>
      <w:r w:rsidR="005C2048" w:rsidRPr="009D5703">
        <w:rPr>
          <w:rFonts w:ascii="Cambria" w:eastAsia="Cambria" w:hAnsi="Cambria" w:cs="Cambria"/>
          <w:bCs/>
          <w:sz w:val="23"/>
        </w:rPr>
        <w:t>San Diego State University</w:t>
      </w:r>
    </w:p>
    <w:p w:rsidR="005C2048" w:rsidRPr="009D5703" w:rsidRDefault="005C2048" w:rsidP="003D045F">
      <w:pPr>
        <w:spacing w:after="0" w:line="276" w:lineRule="auto"/>
        <w:ind w:left="1440" w:right="15"/>
        <w:jc w:val="both"/>
        <w:rPr>
          <w:rFonts w:ascii="Cambria" w:eastAsia="Cambria" w:hAnsi="Cambria" w:cs="Cambria"/>
          <w:bCs/>
          <w:sz w:val="23"/>
        </w:rPr>
      </w:pPr>
      <w:r w:rsidRPr="009D5703">
        <w:rPr>
          <w:rFonts w:ascii="Cambria" w:eastAsia="Cambria" w:hAnsi="Cambria" w:cs="Cambria"/>
          <w:bCs/>
          <w:sz w:val="23"/>
        </w:rPr>
        <w:t>Will Jankowski</w:t>
      </w:r>
      <w:r w:rsidR="0050492A" w:rsidRPr="009D5703">
        <w:rPr>
          <w:rFonts w:ascii="Cambria" w:eastAsia="Cambria" w:hAnsi="Cambria" w:cs="Cambria"/>
          <w:bCs/>
          <w:sz w:val="23"/>
        </w:rPr>
        <w:t>, Westhampton Beach Class of 2024, University of Georgia</w:t>
      </w:r>
    </w:p>
    <w:p w:rsidR="0050492A" w:rsidRPr="009D5703" w:rsidRDefault="0068487D" w:rsidP="003D045F">
      <w:pPr>
        <w:spacing w:after="325" w:line="276" w:lineRule="auto"/>
        <w:ind w:left="1440" w:right="15"/>
        <w:jc w:val="both"/>
        <w:rPr>
          <w:bCs/>
        </w:rPr>
      </w:pPr>
      <w:r>
        <w:rPr>
          <w:noProof/>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267335</wp:posOffset>
                </wp:positionV>
                <wp:extent cx="901700" cy="327025"/>
                <wp:effectExtent l="0" t="0" r="12700" b="15875"/>
                <wp:wrapNone/>
                <wp:docPr id="976816411" name="Rectangle 1"/>
                <wp:cNvGraphicFramePr/>
                <a:graphic xmlns:a="http://schemas.openxmlformats.org/drawingml/2006/main">
                  <a:graphicData uri="http://schemas.microsoft.com/office/word/2010/wordprocessingShape">
                    <wps:wsp>
                      <wps:cNvSpPr/>
                      <wps:spPr>
                        <a:xfrm>
                          <a:off x="0" y="0"/>
                          <a:ext cx="901700" cy="3270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70708E" id="Rectangle 1" o:spid="_x0000_s1026" style="position:absolute;margin-left:-47.5pt;margin-top:21.05pt;width:71pt;height:2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" fillcolor="white [3212]" strokecolor="white [3212]" strokeweight="1pt"/>
            </w:pict>
          </mc:Fallback>
        </mc:AlternateContent>
      </w:r>
      <w:r w:rsidR="0050492A" w:rsidRPr="009D5703">
        <w:rPr>
          <w:rFonts w:ascii="Cambria" w:eastAsia="Cambria" w:hAnsi="Cambria" w:cs="Cambria"/>
          <w:bCs/>
          <w:sz w:val="23"/>
        </w:rPr>
        <w:t>Reese King, Westhampton Beach Class of 2025, University of North Carolina</w:t>
      </w:r>
    </w:p>
    <w:p w:rsidR="00917887" w:rsidRPr="00917887" w:rsidRDefault="00000000" w:rsidP="003D045F">
      <w:pPr>
        <w:spacing w:after="0" w:line="276" w:lineRule="auto"/>
        <w:rPr>
          <w:rFonts w:ascii="Cambria" w:eastAsia="Cambria" w:hAnsi="Cambria" w:cs="Cambria"/>
          <w:b/>
          <w:sz w:val="24"/>
          <w:szCs w:val="28"/>
        </w:rPr>
      </w:pPr>
      <w:r w:rsidRPr="00917887">
        <w:rPr>
          <w:rFonts w:ascii="Cambria" w:eastAsia="Cambria" w:hAnsi="Cambria" w:cs="Cambria"/>
          <w:b/>
          <w:sz w:val="24"/>
          <w:szCs w:val="28"/>
        </w:rPr>
        <w:t>Sixth Grade Scholarship Recipient</w:t>
      </w:r>
      <w:r w:rsidR="00917887" w:rsidRPr="00917887">
        <w:rPr>
          <w:rFonts w:ascii="Cambria" w:eastAsia="Cambria" w:hAnsi="Cambria" w:cs="Cambria"/>
          <w:b/>
          <w:sz w:val="24"/>
          <w:szCs w:val="28"/>
        </w:rPr>
        <w:t>s:</w:t>
      </w:r>
      <w:r w:rsidR="003D045F">
        <w:rPr>
          <w:rFonts w:ascii="Cambria" w:eastAsia="Cambria" w:hAnsi="Cambria" w:cs="Cambria"/>
          <w:b/>
          <w:sz w:val="24"/>
          <w:szCs w:val="28"/>
        </w:rPr>
        <w:t xml:space="preserve"> </w:t>
      </w:r>
    </w:p>
    <w:p w:rsidR="009D5703" w:rsidRDefault="00000000" w:rsidP="003D045F">
      <w:pPr>
        <w:spacing w:after="0" w:line="276" w:lineRule="auto"/>
        <w:ind w:left="720" w:firstLine="720"/>
        <w:rPr>
          <w:rFonts w:ascii="Cambria" w:eastAsia="Cambria" w:hAnsi="Cambria" w:cs="Cambria"/>
          <w:bCs/>
          <w:sz w:val="23"/>
        </w:rPr>
      </w:pPr>
      <w:r w:rsidRPr="009D5703">
        <w:rPr>
          <w:rFonts w:ascii="Cambria" w:eastAsia="Cambria" w:hAnsi="Cambria" w:cs="Cambria"/>
          <w:bCs/>
          <w:sz w:val="23"/>
        </w:rPr>
        <w:t>Ava Willmott, East Quogue Class of 2023</w:t>
      </w:r>
    </w:p>
    <w:p w:rsidR="009D5703" w:rsidRDefault="00917887" w:rsidP="003D045F">
      <w:pPr>
        <w:spacing w:after="0" w:line="276" w:lineRule="auto"/>
        <w:ind w:left="760" w:firstLine="680"/>
        <w:rPr>
          <w:rFonts w:ascii="Cambria" w:eastAsia="Cambria" w:hAnsi="Cambria" w:cs="Cambria"/>
          <w:bCs/>
          <w:sz w:val="23"/>
        </w:rPr>
      </w:pPr>
      <w:r w:rsidRPr="009D5703">
        <w:rPr>
          <w:rFonts w:ascii="Cambria" w:eastAsia="Cambria" w:hAnsi="Cambria" w:cs="Cambria"/>
          <w:bCs/>
          <w:sz w:val="23"/>
        </w:rPr>
        <w:t>Mia</w:t>
      </w:r>
      <w:r w:rsidR="00B63BE3" w:rsidRPr="009D5703">
        <w:rPr>
          <w:rFonts w:ascii="Cambria" w:eastAsia="Cambria" w:hAnsi="Cambria" w:cs="Cambria"/>
          <w:bCs/>
          <w:sz w:val="23"/>
        </w:rPr>
        <w:t xml:space="preserve"> Rybak</w:t>
      </w:r>
      <w:r w:rsidRPr="009D5703">
        <w:rPr>
          <w:rFonts w:ascii="Cambria" w:eastAsia="Cambria" w:hAnsi="Cambria" w:cs="Cambria"/>
          <w:bCs/>
          <w:sz w:val="23"/>
        </w:rPr>
        <w:t>, East Quogue Class of 2024</w:t>
      </w:r>
    </w:p>
    <w:p w:rsidR="00917887" w:rsidRPr="009D5703" w:rsidRDefault="00917887" w:rsidP="003D045F">
      <w:pPr>
        <w:spacing w:after="0" w:line="276" w:lineRule="auto"/>
        <w:ind w:left="760" w:firstLine="680"/>
        <w:rPr>
          <w:bCs/>
        </w:rPr>
      </w:pPr>
      <w:r w:rsidRPr="009D5703">
        <w:rPr>
          <w:rFonts w:ascii="Cambria" w:eastAsia="Cambria" w:hAnsi="Cambria" w:cs="Cambria"/>
          <w:bCs/>
          <w:sz w:val="23"/>
        </w:rPr>
        <w:t>Bailey Hudson, East Quogue Class of 2025</w:t>
      </w:r>
    </w:p>
    <w:p w:rsidR="009D5703" w:rsidRDefault="009D5703">
      <w:pPr>
        <w:spacing w:after="326" w:line="285" w:lineRule="auto"/>
        <w:ind w:left="40" w:right="6" w:hanging="10"/>
        <w:jc w:val="both"/>
        <w:rPr>
          <w:rFonts w:ascii="Cambria" w:eastAsia="Cambria" w:hAnsi="Cambria" w:cs="Cambria"/>
          <w:sz w:val="23"/>
        </w:rPr>
      </w:pPr>
    </w:p>
    <w:p w:rsidR="00E76C19" w:rsidRPr="0068487D" w:rsidRDefault="00000000" w:rsidP="0068487D">
      <w:pPr>
        <w:spacing w:after="326" w:line="285" w:lineRule="auto"/>
        <w:ind w:left="40" w:right="6" w:hanging="10"/>
        <w:jc w:val="both"/>
        <w:rPr>
          <w:rFonts w:ascii="Cambria" w:eastAsia="Cambria" w:hAnsi="Cambria" w:cs="Cambria"/>
          <w:sz w:val="23"/>
        </w:rPr>
      </w:pPr>
      <w:r>
        <w:rPr>
          <w:rFonts w:ascii="Cambria" w:eastAsia="Cambria" w:hAnsi="Cambria" w:cs="Cambria"/>
          <w:sz w:val="23"/>
        </w:rPr>
        <w:lastRenderedPageBreak/>
        <w:t xml:space="preserve">The Foundation was founded by committed community members and school staff. Through the years, </w:t>
      </w:r>
      <w:r w:rsidR="0068487D">
        <w:rPr>
          <w:rFonts w:ascii="Cambria" w:eastAsia="Cambria" w:hAnsi="Cambria" w:cs="Cambria"/>
          <w:sz w:val="23"/>
        </w:rPr>
        <w:t xml:space="preserve">the Foundation supported </w:t>
      </w:r>
      <w:r>
        <w:rPr>
          <w:rFonts w:ascii="Cambria" w:eastAsia="Cambria" w:hAnsi="Cambria" w:cs="Cambria"/>
          <w:sz w:val="23"/>
        </w:rPr>
        <w:t>tangible improvements to the East Quogue School</w:t>
      </w:r>
      <w:r w:rsidR="0068487D">
        <w:rPr>
          <w:rFonts w:ascii="Cambria" w:eastAsia="Cambria" w:hAnsi="Cambria" w:cs="Cambria"/>
          <w:sz w:val="23"/>
        </w:rPr>
        <w:t xml:space="preserve">, including </w:t>
      </w:r>
      <w:r>
        <w:rPr>
          <w:rFonts w:ascii="Cambria" w:eastAsia="Cambria" w:hAnsi="Cambria" w:cs="Cambria"/>
          <w:sz w:val="23"/>
        </w:rPr>
        <w:t>the donation of</w:t>
      </w:r>
      <w:r w:rsidR="0068487D">
        <w:rPr>
          <w:rFonts w:ascii="Cambria" w:eastAsia="Cambria" w:hAnsi="Cambria" w:cs="Cambria"/>
          <w:sz w:val="23"/>
        </w:rPr>
        <w:t xml:space="preserve"> indoor and outdoor </w:t>
      </w:r>
      <w:r>
        <w:rPr>
          <w:rFonts w:ascii="Cambria" w:eastAsia="Cambria" w:hAnsi="Cambria" w:cs="Cambria"/>
          <w:sz w:val="23"/>
        </w:rPr>
        <w:t>water station</w:t>
      </w:r>
      <w:r w:rsidR="0068487D">
        <w:rPr>
          <w:rFonts w:ascii="Cambria" w:eastAsia="Cambria" w:hAnsi="Cambria" w:cs="Cambria"/>
          <w:sz w:val="23"/>
        </w:rPr>
        <w:t>s</w:t>
      </w:r>
      <w:r>
        <w:rPr>
          <w:rFonts w:ascii="Cambria" w:eastAsia="Cambria" w:hAnsi="Cambria" w:cs="Cambria"/>
          <w:sz w:val="23"/>
        </w:rPr>
        <w:t xml:space="preserve"> </w:t>
      </w:r>
      <w:r w:rsidR="0068487D">
        <w:rPr>
          <w:rFonts w:ascii="Cambria" w:eastAsia="Cambria" w:hAnsi="Cambria" w:cs="Cambria"/>
          <w:sz w:val="23"/>
        </w:rPr>
        <w:t xml:space="preserve">and </w:t>
      </w:r>
      <w:r>
        <w:rPr>
          <w:rFonts w:ascii="Cambria" w:eastAsia="Cambria" w:hAnsi="Cambria" w:cs="Cambria"/>
          <w:sz w:val="23"/>
        </w:rPr>
        <w:t>funds for a scoreboard for the new baseball fields.</w:t>
      </w:r>
      <w:r w:rsidR="009D5703">
        <w:rPr>
          <w:rFonts w:ascii="Cambria" w:eastAsia="Cambria" w:hAnsi="Cambria" w:cs="Cambria"/>
          <w:sz w:val="23"/>
        </w:rPr>
        <w:t xml:space="preserve"> </w:t>
      </w:r>
      <w:r>
        <w:rPr>
          <w:rFonts w:ascii="Cambria" w:eastAsia="Cambria" w:hAnsi="Cambria" w:cs="Cambria"/>
          <w:sz w:val="23"/>
        </w:rPr>
        <w:t xml:space="preserve">The </w:t>
      </w:r>
      <w:r>
        <w:rPr>
          <w:rFonts w:ascii="Cambria" w:eastAsia="Cambria" w:hAnsi="Cambria" w:cs="Cambria"/>
          <w:b/>
          <w:i/>
          <w:sz w:val="23"/>
        </w:rPr>
        <w:t xml:space="preserve">Robert Long Wildcat Education Foundation </w:t>
      </w:r>
      <w:r>
        <w:rPr>
          <w:rFonts w:ascii="Cambria" w:eastAsia="Cambria" w:hAnsi="Cambria" w:cs="Cambria"/>
          <w:sz w:val="23"/>
        </w:rPr>
        <w:t>will host the events mentioned above, and more. Annually, the Board of Directors will manage the scholarship program and work with East Quogue school staff and administration on how best to support the school.</w:t>
      </w:r>
    </w:p>
    <w:p w:rsidR="00E76C19" w:rsidRDefault="00000000">
      <w:pPr>
        <w:spacing w:after="326" w:line="285" w:lineRule="auto"/>
        <w:ind w:left="40" w:right="6" w:hanging="10"/>
        <w:jc w:val="both"/>
      </w:pPr>
      <w:r>
        <w:rPr>
          <w:rFonts w:ascii="Cambria" w:eastAsia="Cambria" w:hAnsi="Cambria" w:cs="Cambria"/>
          <w:sz w:val="23"/>
        </w:rPr>
        <w:t>There are easy ways to commit your support. The Foundation is a 501(c)3 and may be able to participate in your corporate matching gift program, as well.</w:t>
      </w:r>
    </w:p>
    <w:p w:rsidR="00E76C19" w:rsidRDefault="00000000">
      <w:pPr>
        <w:numPr>
          <w:ilvl w:val="0"/>
          <w:numId w:val="1"/>
        </w:numPr>
        <w:spacing w:after="14" w:line="285" w:lineRule="auto"/>
        <w:ind w:right="6" w:hanging="203"/>
        <w:jc w:val="both"/>
      </w:pPr>
      <w:r>
        <w:rPr>
          <w:rFonts w:ascii="Cambria" w:eastAsia="Cambria" w:hAnsi="Cambria" w:cs="Cambria"/>
          <w:sz w:val="23"/>
        </w:rPr>
        <w:t xml:space="preserve">Venmo or </w:t>
      </w:r>
      <w:proofErr w:type="spellStart"/>
      <w:r>
        <w:rPr>
          <w:rFonts w:ascii="Cambria" w:eastAsia="Cambria" w:hAnsi="Cambria" w:cs="Cambria"/>
          <w:sz w:val="23"/>
        </w:rPr>
        <w:t>Paypal</w:t>
      </w:r>
      <w:proofErr w:type="spellEnd"/>
      <w:r>
        <w:rPr>
          <w:rFonts w:ascii="Cambria" w:eastAsia="Cambria" w:hAnsi="Cambria" w:cs="Cambria"/>
          <w:sz w:val="23"/>
        </w:rPr>
        <w:t xml:space="preserve"> - @WildcatEdFoundation</w:t>
      </w:r>
    </w:p>
    <w:p w:rsidR="00E76C19" w:rsidRDefault="00000000">
      <w:pPr>
        <w:numPr>
          <w:ilvl w:val="0"/>
          <w:numId w:val="1"/>
        </w:numPr>
        <w:spacing w:after="326" w:line="285" w:lineRule="auto"/>
        <w:ind w:right="6" w:hanging="203"/>
        <w:jc w:val="both"/>
      </w:pPr>
      <w:r>
        <w:rPr>
          <w:rFonts w:ascii="Cambria" w:eastAsia="Cambria" w:hAnsi="Cambria" w:cs="Cambria"/>
          <w:sz w:val="23"/>
        </w:rPr>
        <w:t xml:space="preserve">Check payable to the </w:t>
      </w:r>
      <w:r>
        <w:rPr>
          <w:rFonts w:ascii="Cambria" w:eastAsia="Cambria" w:hAnsi="Cambria" w:cs="Cambria"/>
          <w:i/>
          <w:sz w:val="23"/>
        </w:rPr>
        <w:t xml:space="preserve">RJL Wildcat Education </w:t>
      </w:r>
      <w:proofErr w:type="spellStart"/>
      <w:r>
        <w:rPr>
          <w:rFonts w:ascii="Cambria" w:eastAsia="Cambria" w:hAnsi="Cambria" w:cs="Cambria"/>
          <w:i/>
          <w:sz w:val="23"/>
        </w:rPr>
        <w:t>Fdn</w:t>
      </w:r>
      <w:proofErr w:type="spellEnd"/>
      <w:r>
        <w:rPr>
          <w:rFonts w:ascii="Cambria" w:eastAsia="Cambria" w:hAnsi="Cambria" w:cs="Cambria"/>
          <w:i/>
          <w:sz w:val="23"/>
        </w:rPr>
        <w:t>.</w:t>
      </w:r>
      <w:r>
        <w:rPr>
          <w:rFonts w:ascii="Cambria" w:eastAsia="Cambria" w:hAnsi="Cambria" w:cs="Cambria"/>
          <w:sz w:val="23"/>
        </w:rPr>
        <w:t>, mailed to East Quogue School, c/o Education Foundation, 6 Central Avenue, East Quogue, NY 11942</w:t>
      </w:r>
    </w:p>
    <w:p w:rsidR="00BF2666" w:rsidRPr="00BF2666" w:rsidRDefault="00000000" w:rsidP="0068487D">
      <w:pPr>
        <w:spacing w:after="326" w:line="285" w:lineRule="auto"/>
        <w:ind w:left="40" w:right="6" w:hanging="10"/>
        <w:jc w:val="both"/>
        <w:rPr>
          <w:rFonts w:ascii="Cambria" w:eastAsia="Cambria" w:hAnsi="Cambria" w:cs="Cambria"/>
          <w:b/>
          <w:bCs/>
          <w:sz w:val="24"/>
          <w:szCs w:val="28"/>
        </w:rPr>
      </w:pPr>
      <w:r w:rsidRPr="00BF2666">
        <w:rPr>
          <w:rFonts w:ascii="Cambria" w:eastAsia="Cambria" w:hAnsi="Cambria" w:cs="Cambria"/>
          <w:b/>
          <w:bCs/>
          <w:sz w:val="24"/>
          <w:szCs w:val="28"/>
        </w:rPr>
        <w:t>For</w:t>
      </w:r>
      <w:r w:rsidR="00BF2666" w:rsidRPr="00BF2666">
        <w:rPr>
          <w:rFonts w:ascii="Cambria" w:eastAsia="Cambria" w:hAnsi="Cambria" w:cs="Cambria"/>
          <w:b/>
          <w:bCs/>
          <w:sz w:val="24"/>
          <w:szCs w:val="28"/>
        </w:rPr>
        <w:t xml:space="preserve"> 2026</w:t>
      </w:r>
      <w:r w:rsidRPr="00BF2666">
        <w:rPr>
          <w:rFonts w:ascii="Cambria" w:eastAsia="Cambria" w:hAnsi="Cambria" w:cs="Cambria"/>
          <w:b/>
          <w:bCs/>
          <w:sz w:val="24"/>
          <w:szCs w:val="28"/>
        </w:rPr>
        <w:t xml:space="preserve">, please consider renewing your support or adding your name to our community of supporters. </w:t>
      </w:r>
      <w:r w:rsidR="0068487D">
        <w:rPr>
          <w:rFonts w:ascii="Cambria" w:eastAsia="Cambria" w:hAnsi="Cambria" w:cs="Cambria"/>
          <w:b/>
          <w:bCs/>
          <w:sz w:val="24"/>
          <w:szCs w:val="28"/>
        </w:rPr>
        <w:t xml:space="preserve">Our </w:t>
      </w:r>
      <w:r w:rsidRPr="00BF2666">
        <w:rPr>
          <w:rFonts w:ascii="Cambria" w:eastAsia="Cambria" w:hAnsi="Cambria" w:cs="Cambria"/>
          <w:b/>
          <w:bCs/>
          <w:sz w:val="24"/>
          <w:szCs w:val="28"/>
        </w:rPr>
        <w:t xml:space="preserve">sponsorship program allows our supporters to make an annual </w:t>
      </w:r>
      <w:r w:rsidR="0068487D">
        <w:rPr>
          <w:rFonts w:ascii="Cambria" w:eastAsia="Cambria" w:hAnsi="Cambria" w:cs="Cambria"/>
          <w:b/>
          <w:bCs/>
          <w:sz w:val="24"/>
          <w:szCs w:val="28"/>
        </w:rPr>
        <w:t>gift</w:t>
      </w:r>
      <w:r w:rsidRPr="00BF2666">
        <w:rPr>
          <w:rFonts w:ascii="Cambria" w:eastAsia="Cambria" w:hAnsi="Cambria" w:cs="Cambria"/>
          <w:b/>
          <w:bCs/>
          <w:sz w:val="24"/>
          <w:szCs w:val="28"/>
        </w:rPr>
        <w:t xml:space="preserve"> and each level provides opportunities for recognition and benefits.</w:t>
      </w:r>
    </w:p>
    <w:p w:rsidR="00E76C19" w:rsidRDefault="00000000">
      <w:pPr>
        <w:pStyle w:val="Heading1"/>
        <w:tabs>
          <w:tab w:val="center" w:pos="5088"/>
          <w:tab w:val="center" w:pos="6021"/>
          <w:tab w:val="center" w:pos="6766"/>
          <w:tab w:val="center" w:pos="7645"/>
          <w:tab w:val="right" w:pos="9434"/>
        </w:tabs>
        <w:spacing w:after="35"/>
        <w:ind w:left="0" w:firstLine="0"/>
      </w:pPr>
      <w:r>
        <w:t>Annual Sponsorship Program</w:t>
      </w:r>
      <w:r>
        <w:tab/>
        <w:t>Platinum</w:t>
      </w:r>
      <w:r>
        <w:tab/>
        <w:t>Gold</w:t>
      </w:r>
      <w:r>
        <w:tab/>
        <w:t>Silver</w:t>
      </w:r>
      <w:r>
        <w:tab/>
        <w:t>Bronze</w:t>
      </w:r>
      <w:r>
        <w:tab/>
        <w:t>Champion</w:t>
      </w:r>
    </w:p>
    <w:p w:rsidR="00E76C19" w:rsidRDefault="00000000">
      <w:pPr>
        <w:tabs>
          <w:tab w:val="center" w:pos="4903"/>
          <w:tab w:val="center" w:pos="5888"/>
          <w:tab w:val="center" w:pos="6669"/>
        </w:tabs>
        <w:spacing w:after="34"/>
      </w:pPr>
      <w:r>
        <w:rPr>
          <w:rFonts w:ascii="Cambria" w:eastAsia="Cambria" w:hAnsi="Cambria" w:cs="Cambria"/>
          <w:i/>
          <w:sz w:val="23"/>
        </w:rPr>
        <w:t>~Admission to all Foundation events</w:t>
      </w:r>
      <w:r>
        <w:rPr>
          <w:rFonts w:ascii="Cambria" w:eastAsia="Cambria" w:hAnsi="Cambria" w:cs="Cambria"/>
          <w:i/>
          <w:sz w:val="23"/>
        </w:rPr>
        <w:tab/>
        <w:t>x5</w:t>
      </w:r>
      <w:r>
        <w:rPr>
          <w:rFonts w:ascii="Cambria" w:eastAsia="Cambria" w:hAnsi="Cambria" w:cs="Cambria"/>
          <w:i/>
          <w:sz w:val="23"/>
        </w:rPr>
        <w:tab/>
        <w:t>x2</w:t>
      </w:r>
      <w:r>
        <w:rPr>
          <w:rFonts w:ascii="Cambria" w:eastAsia="Cambria" w:hAnsi="Cambria" w:cs="Cambria"/>
          <w:i/>
          <w:sz w:val="23"/>
        </w:rPr>
        <w:tab/>
        <w:t>x1</w:t>
      </w:r>
    </w:p>
    <w:p w:rsidR="00E76C19" w:rsidRDefault="00000000">
      <w:pPr>
        <w:tabs>
          <w:tab w:val="center" w:pos="4845"/>
        </w:tabs>
        <w:spacing w:after="34"/>
      </w:pPr>
      <w:r>
        <w:rPr>
          <w:rFonts w:ascii="Cambria" w:eastAsia="Cambria" w:hAnsi="Cambria" w:cs="Cambria"/>
          <w:i/>
          <w:sz w:val="23"/>
        </w:rPr>
        <w:t>~See You Out There 5k Starting Line Sponsor</w:t>
      </w:r>
      <w:r>
        <w:rPr>
          <w:rFonts w:ascii="Cambria" w:eastAsia="Cambria" w:hAnsi="Cambria" w:cs="Cambria"/>
          <w:i/>
          <w:sz w:val="23"/>
        </w:rPr>
        <w:tab/>
        <w:t>x</w:t>
      </w:r>
    </w:p>
    <w:p w:rsidR="00E76C19" w:rsidRDefault="00000000">
      <w:pPr>
        <w:tabs>
          <w:tab w:val="center" w:pos="4824"/>
          <w:tab w:val="center" w:pos="5889"/>
        </w:tabs>
        <w:spacing w:after="34"/>
      </w:pPr>
      <w:r>
        <w:rPr>
          <w:rFonts w:ascii="Cambria" w:eastAsia="Cambria" w:hAnsi="Cambria" w:cs="Cambria"/>
          <w:i/>
          <w:sz w:val="23"/>
        </w:rPr>
        <w:t>~Name on a See You Out There 5k mile marker</w:t>
      </w:r>
      <w:r>
        <w:rPr>
          <w:rFonts w:ascii="Cambria" w:eastAsia="Cambria" w:hAnsi="Cambria" w:cs="Cambria"/>
          <w:i/>
          <w:sz w:val="23"/>
        </w:rPr>
        <w:tab/>
        <w:t>x</w:t>
      </w:r>
      <w:r>
        <w:rPr>
          <w:rFonts w:ascii="Cambria" w:eastAsia="Cambria" w:hAnsi="Cambria" w:cs="Cambria"/>
          <w:i/>
          <w:sz w:val="23"/>
        </w:rPr>
        <w:tab/>
      </w:r>
      <w:proofErr w:type="spellStart"/>
      <w:r>
        <w:rPr>
          <w:rFonts w:ascii="Cambria" w:eastAsia="Cambria" w:hAnsi="Cambria" w:cs="Cambria"/>
          <w:i/>
          <w:sz w:val="23"/>
        </w:rPr>
        <w:t>x</w:t>
      </w:r>
      <w:proofErr w:type="spellEnd"/>
    </w:p>
    <w:p w:rsidR="00E76C19" w:rsidRDefault="00000000">
      <w:pPr>
        <w:tabs>
          <w:tab w:val="center" w:pos="4802"/>
          <w:tab w:val="center" w:pos="5867"/>
        </w:tabs>
        <w:spacing w:after="34"/>
      </w:pPr>
      <w:r>
        <w:rPr>
          <w:rFonts w:ascii="Cambria" w:eastAsia="Cambria" w:hAnsi="Cambria" w:cs="Cambria"/>
          <w:i/>
          <w:sz w:val="23"/>
        </w:rPr>
        <w:t>~Name on the See You Out There 5k runner bib</w:t>
      </w:r>
      <w:r>
        <w:rPr>
          <w:rFonts w:ascii="Cambria" w:eastAsia="Cambria" w:hAnsi="Cambria" w:cs="Cambria"/>
          <w:i/>
          <w:sz w:val="23"/>
        </w:rPr>
        <w:tab/>
        <w:t>x</w:t>
      </w:r>
      <w:r>
        <w:rPr>
          <w:rFonts w:ascii="Cambria" w:eastAsia="Cambria" w:hAnsi="Cambria" w:cs="Cambria"/>
          <w:i/>
          <w:sz w:val="23"/>
        </w:rPr>
        <w:tab/>
      </w:r>
      <w:proofErr w:type="spellStart"/>
      <w:r>
        <w:rPr>
          <w:rFonts w:ascii="Cambria" w:eastAsia="Cambria" w:hAnsi="Cambria" w:cs="Cambria"/>
          <w:i/>
          <w:sz w:val="23"/>
        </w:rPr>
        <w:t>x</w:t>
      </w:r>
      <w:proofErr w:type="spellEnd"/>
    </w:p>
    <w:p w:rsidR="00E76C19" w:rsidRDefault="00000000">
      <w:pPr>
        <w:tabs>
          <w:tab w:val="center" w:pos="4837"/>
          <w:tab w:val="center" w:pos="5902"/>
          <w:tab w:val="center" w:pos="6664"/>
        </w:tabs>
        <w:spacing w:after="34"/>
      </w:pPr>
      <w:r>
        <w:rPr>
          <w:rFonts w:ascii="Cambria" w:eastAsia="Cambria" w:hAnsi="Cambria" w:cs="Cambria"/>
          <w:i/>
          <w:sz w:val="23"/>
        </w:rPr>
        <w:t xml:space="preserve">~Name on the 5k </w:t>
      </w:r>
      <w:r w:rsidR="0068487D">
        <w:rPr>
          <w:rFonts w:ascii="Cambria" w:eastAsia="Cambria" w:hAnsi="Cambria" w:cs="Cambria"/>
          <w:i/>
          <w:sz w:val="23"/>
        </w:rPr>
        <w:t>Finish</w:t>
      </w:r>
      <w:r>
        <w:rPr>
          <w:rFonts w:ascii="Cambria" w:eastAsia="Cambria" w:hAnsi="Cambria" w:cs="Cambria"/>
          <w:i/>
          <w:sz w:val="23"/>
        </w:rPr>
        <w:t xml:space="preserve"> Line Poster</w:t>
      </w:r>
      <w:r>
        <w:rPr>
          <w:rFonts w:ascii="Cambria" w:eastAsia="Cambria" w:hAnsi="Cambria" w:cs="Cambria"/>
          <w:i/>
          <w:sz w:val="23"/>
        </w:rPr>
        <w:tab/>
        <w:t>x</w:t>
      </w:r>
      <w:r>
        <w:rPr>
          <w:rFonts w:ascii="Cambria" w:eastAsia="Cambria" w:hAnsi="Cambria" w:cs="Cambria"/>
          <w:i/>
          <w:sz w:val="23"/>
        </w:rPr>
        <w:tab/>
      </w:r>
      <w:proofErr w:type="spellStart"/>
      <w:r>
        <w:rPr>
          <w:rFonts w:ascii="Cambria" w:eastAsia="Cambria" w:hAnsi="Cambria" w:cs="Cambria"/>
          <w:i/>
          <w:sz w:val="23"/>
        </w:rPr>
        <w:t>x</w:t>
      </w:r>
      <w:proofErr w:type="spellEnd"/>
      <w:r>
        <w:rPr>
          <w:rFonts w:ascii="Cambria" w:eastAsia="Cambria" w:hAnsi="Cambria" w:cs="Cambria"/>
          <w:i/>
          <w:sz w:val="23"/>
        </w:rPr>
        <w:tab/>
      </w:r>
      <w:proofErr w:type="spellStart"/>
      <w:r>
        <w:rPr>
          <w:rFonts w:ascii="Cambria" w:eastAsia="Cambria" w:hAnsi="Cambria" w:cs="Cambria"/>
          <w:i/>
          <w:sz w:val="23"/>
        </w:rPr>
        <w:t>x</w:t>
      </w:r>
      <w:proofErr w:type="spellEnd"/>
    </w:p>
    <w:p w:rsidR="00E76C19" w:rsidRDefault="00000000">
      <w:pPr>
        <w:tabs>
          <w:tab w:val="center" w:pos="4812"/>
          <w:tab w:val="center" w:pos="5878"/>
          <w:tab w:val="center" w:pos="6639"/>
          <w:tab w:val="center" w:pos="7451"/>
        </w:tabs>
        <w:spacing w:after="65"/>
      </w:pPr>
      <w:r>
        <w:rPr>
          <w:rFonts w:ascii="Cambria" w:eastAsia="Cambria" w:hAnsi="Cambria" w:cs="Cambria"/>
          <w:i/>
          <w:sz w:val="23"/>
        </w:rPr>
        <w:t xml:space="preserve">~Name recognition at </w:t>
      </w:r>
      <w:r>
        <w:rPr>
          <w:rFonts w:ascii="Cambria" w:eastAsia="Cambria" w:hAnsi="Cambria" w:cs="Cambria"/>
          <w:b/>
          <w:i/>
          <w:sz w:val="23"/>
          <w:u w:val="single" w:color="000000"/>
        </w:rPr>
        <w:t xml:space="preserve">all </w:t>
      </w:r>
      <w:r>
        <w:rPr>
          <w:rFonts w:ascii="Cambria" w:eastAsia="Cambria" w:hAnsi="Cambria" w:cs="Cambria"/>
          <w:i/>
          <w:sz w:val="23"/>
        </w:rPr>
        <w:t>Foundation events</w:t>
      </w:r>
      <w:r>
        <w:rPr>
          <w:rFonts w:ascii="Cambria" w:eastAsia="Cambria" w:hAnsi="Cambria" w:cs="Cambria"/>
          <w:i/>
          <w:sz w:val="23"/>
        </w:rPr>
        <w:tab/>
        <w:t>x</w:t>
      </w:r>
      <w:r>
        <w:rPr>
          <w:rFonts w:ascii="Cambria" w:eastAsia="Cambria" w:hAnsi="Cambria" w:cs="Cambria"/>
          <w:i/>
          <w:sz w:val="23"/>
        </w:rPr>
        <w:tab/>
      </w:r>
      <w:proofErr w:type="spellStart"/>
      <w:r>
        <w:rPr>
          <w:rFonts w:ascii="Cambria" w:eastAsia="Cambria" w:hAnsi="Cambria" w:cs="Cambria"/>
          <w:i/>
          <w:sz w:val="23"/>
        </w:rPr>
        <w:t>x</w:t>
      </w:r>
      <w:proofErr w:type="spellEnd"/>
      <w:r>
        <w:rPr>
          <w:rFonts w:ascii="Cambria" w:eastAsia="Cambria" w:hAnsi="Cambria" w:cs="Cambria"/>
          <w:i/>
          <w:sz w:val="23"/>
        </w:rPr>
        <w:tab/>
      </w:r>
      <w:proofErr w:type="spellStart"/>
      <w:r>
        <w:rPr>
          <w:rFonts w:ascii="Cambria" w:eastAsia="Cambria" w:hAnsi="Cambria" w:cs="Cambria"/>
          <w:i/>
          <w:sz w:val="23"/>
        </w:rPr>
        <w:t>x</w:t>
      </w:r>
      <w:proofErr w:type="spellEnd"/>
      <w:r>
        <w:rPr>
          <w:rFonts w:ascii="Cambria" w:eastAsia="Cambria" w:hAnsi="Cambria" w:cs="Cambria"/>
          <w:i/>
          <w:sz w:val="23"/>
        </w:rPr>
        <w:tab/>
      </w:r>
      <w:proofErr w:type="spellStart"/>
      <w:r>
        <w:rPr>
          <w:rFonts w:ascii="Cambria" w:eastAsia="Cambria" w:hAnsi="Cambria" w:cs="Cambria"/>
          <w:i/>
          <w:sz w:val="23"/>
        </w:rPr>
        <w:t>x</w:t>
      </w:r>
      <w:proofErr w:type="spellEnd"/>
    </w:p>
    <w:p w:rsidR="00E76C19" w:rsidRDefault="00000000">
      <w:pPr>
        <w:tabs>
          <w:tab w:val="center" w:pos="4822"/>
          <w:tab w:val="center" w:pos="5887"/>
          <w:tab w:val="center" w:pos="6648"/>
          <w:tab w:val="center" w:pos="7460"/>
        </w:tabs>
        <w:spacing w:after="34"/>
      </w:pPr>
      <w:r>
        <w:rPr>
          <w:rFonts w:ascii="Cambria" w:eastAsia="Cambria" w:hAnsi="Cambria" w:cs="Cambria"/>
          <w:i/>
          <w:sz w:val="23"/>
        </w:rPr>
        <w:t>~Name on the 5k T-shirt</w:t>
      </w:r>
      <w:r>
        <w:rPr>
          <w:rFonts w:ascii="Cambria" w:eastAsia="Cambria" w:hAnsi="Cambria" w:cs="Cambria"/>
          <w:i/>
          <w:sz w:val="23"/>
        </w:rPr>
        <w:tab/>
        <w:t>x</w:t>
      </w:r>
      <w:r>
        <w:rPr>
          <w:rFonts w:ascii="Cambria" w:eastAsia="Cambria" w:hAnsi="Cambria" w:cs="Cambria"/>
          <w:i/>
          <w:sz w:val="23"/>
        </w:rPr>
        <w:tab/>
      </w:r>
      <w:proofErr w:type="spellStart"/>
      <w:r>
        <w:rPr>
          <w:rFonts w:ascii="Cambria" w:eastAsia="Cambria" w:hAnsi="Cambria" w:cs="Cambria"/>
          <w:i/>
          <w:sz w:val="23"/>
        </w:rPr>
        <w:t>x</w:t>
      </w:r>
      <w:proofErr w:type="spellEnd"/>
      <w:r>
        <w:rPr>
          <w:rFonts w:ascii="Cambria" w:eastAsia="Cambria" w:hAnsi="Cambria" w:cs="Cambria"/>
          <w:i/>
          <w:sz w:val="23"/>
        </w:rPr>
        <w:tab/>
      </w:r>
      <w:proofErr w:type="spellStart"/>
      <w:r>
        <w:rPr>
          <w:rFonts w:ascii="Cambria" w:eastAsia="Cambria" w:hAnsi="Cambria" w:cs="Cambria"/>
          <w:i/>
          <w:sz w:val="23"/>
        </w:rPr>
        <w:t>x</w:t>
      </w:r>
      <w:proofErr w:type="spellEnd"/>
      <w:r>
        <w:rPr>
          <w:rFonts w:ascii="Cambria" w:eastAsia="Cambria" w:hAnsi="Cambria" w:cs="Cambria"/>
          <w:i/>
          <w:sz w:val="23"/>
        </w:rPr>
        <w:tab/>
      </w:r>
      <w:proofErr w:type="spellStart"/>
      <w:r>
        <w:rPr>
          <w:rFonts w:ascii="Cambria" w:eastAsia="Cambria" w:hAnsi="Cambria" w:cs="Cambria"/>
          <w:i/>
          <w:sz w:val="23"/>
        </w:rPr>
        <w:t>x</w:t>
      </w:r>
      <w:proofErr w:type="spellEnd"/>
    </w:p>
    <w:p w:rsidR="00E76C19" w:rsidRDefault="00000000">
      <w:pPr>
        <w:tabs>
          <w:tab w:val="center" w:pos="4811"/>
          <w:tab w:val="center" w:pos="5877"/>
          <w:tab w:val="center" w:pos="6638"/>
          <w:tab w:val="center" w:pos="7450"/>
          <w:tab w:val="center" w:pos="8212"/>
        </w:tabs>
        <w:spacing w:after="359"/>
      </w:pPr>
      <w:r>
        <w:rPr>
          <w:rFonts w:ascii="Cambria" w:eastAsia="Cambria" w:hAnsi="Cambria" w:cs="Cambria"/>
          <w:i/>
          <w:sz w:val="23"/>
        </w:rPr>
        <w:t>~Name on our website</w:t>
      </w:r>
      <w:r>
        <w:rPr>
          <w:rFonts w:ascii="Cambria" w:eastAsia="Cambria" w:hAnsi="Cambria" w:cs="Cambria"/>
          <w:i/>
          <w:sz w:val="23"/>
        </w:rPr>
        <w:tab/>
        <w:t>x</w:t>
      </w:r>
      <w:r>
        <w:rPr>
          <w:rFonts w:ascii="Cambria" w:eastAsia="Cambria" w:hAnsi="Cambria" w:cs="Cambria"/>
          <w:i/>
          <w:sz w:val="23"/>
        </w:rPr>
        <w:tab/>
      </w:r>
      <w:proofErr w:type="spellStart"/>
      <w:r>
        <w:rPr>
          <w:rFonts w:ascii="Cambria" w:eastAsia="Cambria" w:hAnsi="Cambria" w:cs="Cambria"/>
          <w:i/>
          <w:sz w:val="23"/>
        </w:rPr>
        <w:t>x</w:t>
      </w:r>
      <w:proofErr w:type="spellEnd"/>
      <w:r>
        <w:rPr>
          <w:rFonts w:ascii="Cambria" w:eastAsia="Cambria" w:hAnsi="Cambria" w:cs="Cambria"/>
          <w:i/>
          <w:sz w:val="23"/>
        </w:rPr>
        <w:tab/>
      </w:r>
      <w:proofErr w:type="spellStart"/>
      <w:r>
        <w:rPr>
          <w:rFonts w:ascii="Cambria" w:eastAsia="Cambria" w:hAnsi="Cambria" w:cs="Cambria"/>
          <w:i/>
          <w:sz w:val="23"/>
        </w:rPr>
        <w:t>x</w:t>
      </w:r>
      <w:proofErr w:type="spellEnd"/>
      <w:r>
        <w:rPr>
          <w:rFonts w:ascii="Cambria" w:eastAsia="Cambria" w:hAnsi="Cambria" w:cs="Cambria"/>
          <w:i/>
          <w:sz w:val="23"/>
        </w:rPr>
        <w:tab/>
      </w:r>
      <w:proofErr w:type="spellStart"/>
      <w:r>
        <w:rPr>
          <w:rFonts w:ascii="Cambria" w:eastAsia="Cambria" w:hAnsi="Cambria" w:cs="Cambria"/>
          <w:i/>
          <w:sz w:val="23"/>
        </w:rPr>
        <w:t>x</w:t>
      </w:r>
      <w:proofErr w:type="spellEnd"/>
      <w:r>
        <w:rPr>
          <w:rFonts w:ascii="Cambria" w:eastAsia="Cambria" w:hAnsi="Cambria" w:cs="Cambria"/>
          <w:i/>
          <w:sz w:val="23"/>
        </w:rPr>
        <w:tab/>
      </w:r>
      <w:proofErr w:type="spellStart"/>
      <w:r>
        <w:rPr>
          <w:rFonts w:ascii="Cambria" w:eastAsia="Cambria" w:hAnsi="Cambria" w:cs="Cambria"/>
          <w:i/>
          <w:sz w:val="23"/>
        </w:rPr>
        <w:t>x</w:t>
      </w:r>
      <w:proofErr w:type="spellEnd"/>
    </w:p>
    <w:p w:rsidR="00E76C19" w:rsidRDefault="00000000">
      <w:pPr>
        <w:spacing w:after="31"/>
        <w:ind w:left="760" w:hanging="10"/>
      </w:pPr>
      <w:r>
        <w:rPr>
          <w:rFonts w:ascii="Cambria" w:eastAsia="Cambria" w:hAnsi="Cambria" w:cs="Cambria"/>
          <w:b/>
          <w:sz w:val="23"/>
        </w:rPr>
        <w:t>Platinum Sponsor $2500 or more</w:t>
      </w:r>
    </w:p>
    <w:p w:rsidR="00E76C19" w:rsidRDefault="00000000">
      <w:pPr>
        <w:spacing w:after="31"/>
        <w:ind w:left="760" w:right="5096" w:hanging="10"/>
      </w:pPr>
      <w:r>
        <w:rPr>
          <w:rFonts w:ascii="Cambria" w:eastAsia="Cambria" w:hAnsi="Cambria" w:cs="Cambria"/>
          <w:b/>
          <w:sz w:val="23"/>
        </w:rPr>
        <w:t>Gold Sponsor $1000 - $2499 Silver Sponsor $500 - $999</w:t>
      </w:r>
    </w:p>
    <w:p w:rsidR="00E76C19" w:rsidRDefault="00000000">
      <w:pPr>
        <w:spacing w:after="31"/>
        <w:ind w:left="760" w:hanging="10"/>
      </w:pPr>
      <w:r>
        <w:rPr>
          <w:rFonts w:ascii="Cambria" w:eastAsia="Cambria" w:hAnsi="Cambria" w:cs="Cambria"/>
          <w:b/>
          <w:sz w:val="23"/>
        </w:rPr>
        <w:t>Bronze Sponsor $250 - $499</w:t>
      </w:r>
    </w:p>
    <w:p w:rsidR="00E76C19" w:rsidRDefault="00000000">
      <w:pPr>
        <w:spacing w:after="345"/>
        <w:ind w:left="760" w:hanging="10"/>
      </w:pPr>
      <w:r>
        <w:rPr>
          <w:rFonts w:ascii="Cambria" w:eastAsia="Cambria" w:hAnsi="Cambria" w:cs="Cambria"/>
          <w:b/>
          <w:sz w:val="23"/>
        </w:rPr>
        <w:t>Champion up to $250 and In-Kind Donations</w:t>
      </w:r>
    </w:p>
    <w:p w:rsidR="00E76C19" w:rsidRDefault="00000000">
      <w:pPr>
        <w:spacing w:after="326" w:line="285" w:lineRule="auto"/>
        <w:ind w:left="40" w:right="6" w:hanging="10"/>
        <w:jc w:val="both"/>
        <w:rPr>
          <w:rFonts w:ascii="Cambria" w:eastAsia="Cambria" w:hAnsi="Cambria" w:cs="Cambria"/>
          <w:sz w:val="23"/>
        </w:rPr>
      </w:pPr>
      <w:r>
        <w:rPr>
          <w:rFonts w:ascii="Cambria" w:eastAsia="Cambria" w:hAnsi="Cambria" w:cs="Cambria"/>
          <w:sz w:val="23"/>
        </w:rPr>
        <w:t>Thank you for your support of the East Quogue School and preserving Rob’s legacy for generations to come. As an educator, there was no more special place to Rob, and our family, than East Quogue.</w:t>
      </w:r>
    </w:p>
    <w:p w:rsidR="003D045F" w:rsidRDefault="003D045F">
      <w:pPr>
        <w:spacing w:after="326" w:line="285" w:lineRule="auto"/>
        <w:ind w:left="40" w:right="6" w:hanging="10"/>
        <w:jc w:val="both"/>
        <w:rPr>
          <w:rFonts w:ascii="Cambria" w:eastAsia="Cambria" w:hAnsi="Cambria" w:cs="Cambria"/>
          <w:sz w:val="23"/>
        </w:rPr>
      </w:pPr>
      <w:r>
        <w:rPr>
          <w:noProof/>
        </w:rPr>
        <w:drawing>
          <wp:anchor distT="0" distB="0" distL="114300" distR="114300" simplePos="0" relativeHeight="251661312" behindDoc="0" locked="0" layoutInCell="1" allowOverlap="1" wp14:anchorId="31615FD0" wp14:editId="7FA58A7F">
            <wp:simplePos x="0" y="0"/>
            <wp:positionH relativeFrom="column">
              <wp:posOffset>-57150</wp:posOffset>
            </wp:positionH>
            <wp:positionV relativeFrom="paragraph">
              <wp:posOffset>175260</wp:posOffset>
            </wp:positionV>
            <wp:extent cx="1485900" cy="457200"/>
            <wp:effectExtent l="0" t="0" r="0" b="0"/>
            <wp:wrapNone/>
            <wp:docPr id="836332325" name="Picture 1"/>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7"/>
                    <a:stretch>
                      <a:fillRect/>
                    </a:stretch>
                  </pic:blipFill>
                  <pic:spPr>
                    <a:xfrm>
                      <a:off x="0" y="0"/>
                      <a:ext cx="1485900" cy="457200"/>
                    </a:xfrm>
                    <a:prstGeom prst="rect">
                      <a:avLst/>
                    </a:prstGeom>
                  </pic:spPr>
                </pic:pic>
              </a:graphicData>
            </a:graphic>
            <wp14:sizeRelV relativeFrom="margin">
              <wp14:pctHeight>0</wp14:pctHeight>
            </wp14:sizeRelV>
          </wp:anchor>
        </w:drawing>
      </w:r>
      <w:r>
        <w:rPr>
          <w:rFonts w:ascii="Cambria" w:eastAsia="Cambria" w:hAnsi="Cambria" w:cs="Cambria"/>
          <w:sz w:val="23"/>
        </w:rPr>
        <w:t>Respectfully,</w:t>
      </w:r>
      <w:r w:rsidRPr="003D045F">
        <w:rPr>
          <w:noProof/>
        </w:rPr>
        <w:t xml:space="preserve"> </w:t>
      </w:r>
    </w:p>
    <w:p w:rsidR="003D045F" w:rsidRDefault="003D045F" w:rsidP="003D045F">
      <w:pPr>
        <w:spacing w:after="326" w:line="285" w:lineRule="auto"/>
        <w:ind w:left="40" w:right="6" w:hanging="10"/>
      </w:pPr>
      <w:r>
        <w:rPr>
          <w:rFonts w:ascii="Cambria" w:eastAsia="Cambria" w:hAnsi="Cambria" w:cs="Cambria"/>
          <w:sz w:val="23"/>
        </w:rPr>
        <w:br/>
        <w:t>Dianna Gobler</w:t>
      </w:r>
      <w:r>
        <w:rPr>
          <w:rFonts w:ascii="Cambria" w:eastAsia="Cambria" w:hAnsi="Cambria" w:cs="Cambria"/>
          <w:sz w:val="23"/>
        </w:rPr>
        <w:br/>
        <w:t>President</w:t>
      </w:r>
    </w:p>
    <w:p w:rsidR="00E76C19" w:rsidRDefault="00E76C19" w:rsidP="003D045F">
      <w:pPr>
        <w:spacing w:after="0" w:line="285" w:lineRule="auto"/>
        <w:ind w:left="40" w:right="6" w:hanging="10"/>
        <w:jc w:val="both"/>
      </w:pPr>
    </w:p>
    <w:p w:rsidR="00E76C19" w:rsidRDefault="00000000">
      <w:pPr>
        <w:spacing w:after="198"/>
        <w:ind w:left="53"/>
      </w:pPr>
      <w:r>
        <w:rPr>
          <w:rFonts w:ascii="Cambria" w:eastAsia="Cambria" w:hAnsi="Cambria" w:cs="Cambria"/>
        </w:rPr>
        <w:t>—-----------------------------------------------------------------------------------------------------------------------------</w:t>
      </w:r>
    </w:p>
    <w:p w:rsidR="00E76C19" w:rsidRPr="0068487D" w:rsidRDefault="00000000" w:rsidP="0068487D">
      <w:pPr>
        <w:spacing w:after="21"/>
        <w:ind w:left="16"/>
        <w:jc w:val="center"/>
        <w:rPr>
          <w:sz w:val="24"/>
        </w:rPr>
      </w:pPr>
      <w:r w:rsidRPr="0068487D">
        <w:rPr>
          <w:rFonts w:ascii="Cambria" w:eastAsia="Cambria" w:hAnsi="Cambria" w:cs="Cambria"/>
          <w:b/>
          <w:sz w:val="24"/>
        </w:rPr>
        <w:t>Thank you for your support of the Robert J. Long Wildcat Education Foundation</w:t>
      </w:r>
    </w:p>
    <w:p w:rsidR="00E76C19" w:rsidRPr="0068487D" w:rsidRDefault="00000000" w:rsidP="0068487D">
      <w:pPr>
        <w:spacing w:after="241"/>
        <w:ind w:right="29"/>
        <w:jc w:val="center"/>
        <w:rPr>
          <w:rFonts w:ascii="Cambria" w:eastAsia="Cambria" w:hAnsi="Cambria" w:cs="Cambria"/>
          <w:b/>
          <w:sz w:val="24"/>
        </w:rPr>
      </w:pPr>
      <w:r w:rsidRPr="0068487D">
        <w:rPr>
          <w:rFonts w:ascii="Cambria" w:eastAsia="Cambria" w:hAnsi="Cambria" w:cs="Cambria"/>
          <w:b/>
          <w:sz w:val="24"/>
        </w:rPr>
        <w:t xml:space="preserve">Please return to RJL Wildcat Education </w:t>
      </w:r>
      <w:proofErr w:type="spellStart"/>
      <w:r w:rsidRPr="0068487D">
        <w:rPr>
          <w:rFonts w:ascii="Cambria" w:eastAsia="Cambria" w:hAnsi="Cambria" w:cs="Cambria"/>
          <w:b/>
          <w:sz w:val="24"/>
        </w:rPr>
        <w:t>Fdn.</w:t>
      </w:r>
      <w:proofErr w:type="spellEnd"/>
      <w:r w:rsidR="0068487D">
        <w:rPr>
          <w:rFonts w:ascii="Cambria" w:eastAsia="Cambria" w:hAnsi="Cambria" w:cs="Cambria"/>
          <w:b/>
          <w:sz w:val="24"/>
        </w:rPr>
        <w:br/>
      </w:r>
      <w:r w:rsidRPr="0068487D">
        <w:rPr>
          <w:rFonts w:ascii="Cambria" w:eastAsia="Cambria" w:hAnsi="Cambria" w:cs="Cambria"/>
          <w:b/>
          <w:sz w:val="24"/>
        </w:rPr>
        <w:t>c/o East Quogue School, 6 Central Avenue, East Quogue, NY 11942</w:t>
      </w:r>
    </w:p>
    <w:p w:rsidR="0068487D" w:rsidRDefault="0068487D">
      <w:pPr>
        <w:spacing w:after="242"/>
        <w:ind w:left="801" w:right="-1" w:hanging="10"/>
        <w:rPr>
          <w:rFonts w:ascii="Cambria" w:eastAsia="Cambria" w:hAnsi="Cambria" w:cs="Cambria"/>
          <w:b/>
        </w:rPr>
      </w:pPr>
    </w:p>
    <w:p w:rsidR="00E76C19" w:rsidRDefault="00000000">
      <w:pPr>
        <w:spacing w:after="242"/>
        <w:ind w:left="801" w:right="-1" w:hanging="10"/>
      </w:pPr>
      <w:r>
        <w:rPr>
          <w:rFonts w:ascii="Cambria" w:eastAsia="Cambria" w:hAnsi="Cambria" w:cs="Cambria"/>
          <w:b/>
        </w:rPr>
        <w:t>NAME: _________________________________________________________________________________________________</w:t>
      </w:r>
    </w:p>
    <w:p w:rsidR="0068487D" w:rsidRDefault="0068487D">
      <w:pPr>
        <w:spacing w:after="242"/>
        <w:ind w:left="10" w:right="14" w:hanging="10"/>
        <w:jc w:val="right"/>
        <w:rPr>
          <w:rFonts w:ascii="Cambria" w:eastAsia="Cambria" w:hAnsi="Cambria" w:cs="Cambria"/>
          <w:b/>
        </w:rPr>
      </w:pPr>
    </w:p>
    <w:p w:rsidR="00E76C19" w:rsidRDefault="00000000">
      <w:pPr>
        <w:spacing w:after="242"/>
        <w:ind w:left="10" w:right="14" w:hanging="10"/>
        <w:jc w:val="right"/>
      </w:pPr>
      <w:r>
        <w:rPr>
          <w:rFonts w:ascii="Cambria" w:eastAsia="Cambria" w:hAnsi="Cambria" w:cs="Cambria"/>
          <w:b/>
        </w:rPr>
        <w:t>ADDRESS: _________________________________________________________________________________________________</w:t>
      </w:r>
    </w:p>
    <w:p w:rsidR="0068487D" w:rsidRDefault="0068487D">
      <w:pPr>
        <w:spacing w:after="242"/>
        <w:ind w:left="10" w:right="14" w:hanging="10"/>
        <w:jc w:val="right"/>
        <w:rPr>
          <w:rFonts w:ascii="Cambria" w:eastAsia="Cambria" w:hAnsi="Cambria" w:cs="Cambria"/>
          <w:b/>
        </w:rPr>
      </w:pPr>
    </w:p>
    <w:p w:rsidR="00E76C19" w:rsidRDefault="00000000">
      <w:pPr>
        <w:spacing w:after="242"/>
        <w:ind w:left="10" w:right="14" w:hanging="10"/>
        <w:jc w:val="right"/>
      </w:pPr>
      <w:r>
        <w:rPr>
          <w:rFonts w:ascii="Cambria" w:eastAsia="Cambria" w:hAnsi="Cambria" w:cs="Cambria"/>
          <w:b/>
        </w:rPr>
        <w:t>PHONE: _________________________________________________________________________________________________</w:t>
      </w:r>
    </w:p>
    <w:p w:rsidR="0068487D" w:rsidRDefault="0068487D">
      <w:pPr>
        <w:spacing w:after="242"/>
        <w:ind w:left="748" w:right="-1" w:hanging="10"/>
        <w:rPr>
          <w:rFonts w:ascii="Cambria" w:eastAsia="Cambria" w:hAnsi="Cambria" w:cs="Cambria"/>
          <w:b/>
        </w:rPr>
      </w:pPr>
    </w:p>
    <w:p w:rsidR="00E76C19" w:rsidRDefault="00000000">
      <w:pPr>
        <w:spacing w:after="242"/>
        <w:ind w:left="748" w:right="-1" w:hanging="10"/>
      </w:pPr>
      <w:r>
        <w:rPr>
          <w:rFonts w:ascii="Cambria" w:eastAsia="Cambria" w:hAnsi="Cambria" w:cs="Cambria"/>
          <w:b/>
        </w:rPr>
        <w:t>EMAIL: _________________________________________________________________________________________________</w:t>
      </w:r>
    </w:p>
    <w:p w:rsidR="00E76C19" w:rsidRDefault="00E76C19">
      <w:pPr>
        <w:spacing w:after="242"/>
        <w:ind w:left="143" w:right="-1" w:hanging="10"/>
      </w:pPr>
    </w:p>
    <w:p w:rsidR="00E76C19" w:rsidRPr="0068487D" w:rsidRDefault="00000000" w:rsidP="00BF2666">
      <w:pPr>
        <w:spacing w:after="242" w:line="483" w:lineRule="auto"/>
        <w:ind w:left="10" w:right="14" w:hanging="10"/>
        <w:jc w:val="center"/>
        <w:rPr>
          <w:sz w:val="28"/>
          <w:szCs w:val="28"/>
        </w:rPr>
      </w:pPr>
      <w:r>
        <w:rPr>
          <w:rFonts w:ascii="Cambria" w:eastAsia="Cambria" w:hAnsi="Cambria" w:cs="Cambria"/>
          <w:b/>
        </w:rPr>
        <w:t xml:space="preserve"> </w:t>
      </w:r>
      <w:r w:rsidRPr="0068487D">
        <w:rPr>
          <w:rFonts w:ascii="Cambria" w:eastAsia="Cambria" w:hAnsi="Cambria" w:cs="Cambria"/>
          <w:b/>
          <w:sz w:val="28"/>
          <w:szCs w:val="28"/>
        </w:rPr>
        <w:t>(____) Platinum (____) Gold (____) Silver (____) Bronze (____) Champion</w:t>
      </w: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pPr>
        <w:spacing w:after="0" w:line="256" w:lineRule="auto"/>
        <w:jc w:val="center"/>
        <w:rPr>
          <w:rFonts w:ascii="Cambria" w:eastAsia="Cambria" w:hAnsi="Cambria" w:cs="Cambria"/>
          <w:i/>
          <w:sz w:val="20"/>
        </w:rPr>
      </w:pPr>
    </w:p>
    <w:p w:rsidR="0068487D" w:rsidRDefault="0068487D" w:rsidP="00225B4F">
      <w:pPr>
        <w:spacing w:after="0" w:line="256" w:lineRule="auto"/>
        <w:rPr>
          <w:rFonts w:ascii="Cambria" w:eastAsia="Cambria" w:hAnsi="Cambria" w:cs="Cambria"/>
          <w:i/>
          <w:sz w:val="20"/>
        </w:rPr>
      </w:pPr>
    </w:p>
    <w:p w:rsidR="00E76C19" w:rsidRDefault="00000000">
      <w:pPr>
        <w:spacing w:after="0" w:line="256" w:lineRule="auto"/>
        <w:jc w:val="center"/>
      </w:pPr>
      <w:r>
        <w:rPr>
          <w:rFonts w:ascii="Cambria" w:eastAsia="Cambria" w:hAnsi="Cambria" w:cs="Cambria"/>
          <w:i/>
          <w:sz w:val="20"/>
        </w:rPr>
        <w:t>The Robert J. Long Wildcat Education Foundation is a qualified 501(c)3 tax-exempt organization and donations are tax-deductible to the full extent of the law. No goods or services were provided for this gift.</w:t>
      </w:r>
    </w:p>
    <w:sectPr w:rsidR="00E76C19">
      <w:pgSz w:w="12240" w:h="15840"/>
      <w:pgMar w:top="780" w:right="1396" w:bottom="649" w:left="14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35560"/>
    <w:multiLevelType w:val="hybridMultilevel"/>
    <w:tmpl w:val="2990F40C"/>
    <w:lvl w:ilvl="0" w:tplc="119830C4">
      <w:start w:val="1"/>
      <w:numFmt w:val="bullet"/>
      <w:lvlText w:val="●"/>
      <w:lvlJc w:val="left"/>
      <w:pPr>
        <w:ind w:left="6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9F2C4E4">
      <w:start w:val="1"/>
      <w:numFmt w:val="bullet"/>
      <w:lvlText w:val="o"/>
      <w:lvlJc w:val="left"/>
      <w:pPr>
        <w:ind w:left="14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3E023C6">
      <w:start w:val="1"/>
      <w:numFmt w:val="bullet"/>
      <w:lvlText w:val="▪"/>
      <w:lvlJc w:val="left"/>
      <w:pPr>
        <w:ind w:left="2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B12A2D6">
      <w:start w:val="1"/>
      <w:numFmt w:val="bullet"/>
      <w:lvlText w:val="•"/>
      <w:lvlJc w:val="left"/>
      <w:pPr>
        <w:ind w:left="29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C8AC4BC">
      <w:start w:val="1"/>
      <w:numFmt w:val="bullet"/>
      <w:lvlText w:val="o"/>
      <w:lvlJc w:val="left"/>
      <w:pPr>
        <w:ind w:left="36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09048BE">
      <w:start w:val="1"/>
      <w:numFmt w:val="bullet"/>
      <w:lvlText w:val="▪"/>
      <w:lvlJc w:val="left"/>
      <w:pPr>
        <w:ind w:left="4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4F4B684">
      <w:start w:val="1"/>
      <w:numFmt w:val="bullet"/>
      <w:lvlText w:val="•"/>
      <w:lvlJc w:val="left"/>
      <w:pPr>
        <w:ind w:left="5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3ACBA4">
      <w:start w:val="1"/>
      <w:numFmt w:val="bullet"/>
      <w:lvlText w:val="o"/>
      <w:lvlJc w:val="left"/>
      <w:pPr>
        <w:ind w:left="5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E3AC3DE">
      <w:start w:val="1"/>
      <w:numFmt w:val="bullet"/>
      <w:lvlText w:val="▪"/>
      <w:lvlJc w:val="left"/>
      <w:pPr>
        <w:ind w:left="6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93909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19"/>
    <w:rsid w:val="000037FA"/>
    <w:rsid w:val="00003D9C"/>
    <w:rsid w:val="00225B4F"/>
    <w:rsid w:val="003D045F"/>
    <w:rsid w:val="0050492A"/>
    <w:rsid w:val="005C2048"/>
    <w:rsid w:val="0068487D"/>
    <w:rsid w:val="007C614D"/>
    <w:rsid w:val="00917887"/>
    <w:rsid w:val="009D5703"/>
    <w:rsid w:val="00B63BE3"/>
    <w:rsid w:val="00BF2666"/>
    <w:rsid w:val="00E7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E7FA"/>
  <w15:docId w15:val="{F62B47EE-3C67-074B-8C8D-0E9ED46D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45" w:line="259" w:lineRule="auto"/>
      <w:ind w:left="1915" w:hanging="10"/>
      <w:outlineLvl w:val="0"/>
    </w:pPr>
    <w:rPr>
      <w:rFonts w:ascii="Cambria" w:eastAsia="Cambria" w:hAnsi="Cambria" w:cs="Cambria"/>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3"/>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Foundation Letter - October 2023 FINAL</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Letter - October 2023 FINAL</dc:title>
  <dc:subject/>
  <dc:creator>dawn long</dc:creator>
  <cp:keywords/>
  <cp:lastModifiedBy>dawn long</cp:lastModifiedBy>
  <cp:revision>3</cp:revision>
  <cp:lastPrinted>2026-02-21T22:16:00Z</cp:lastPrinted>
  <dcterms:created xsi:type="dcterms:W3CDTF">2026-02-21T22:12:00Z</dcterms:created>
  <dcterms:modified xsi:type="dcterms:W3CDTF">2026-02-21T22:18:00Z</dcterms:modified>
</cp:coreProperties>
</file>