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A7" w:rsidRDefault="00DC0FD1">
      <w:r>
        <w:t xml:space="preserve">IAAI </w:t>
      </w:r>
      <w:r w:rsidR="00EB2909">
        <w:t xml:space="preserve">minutes - </w:t>
      </w:r>
    </w:p>
    <w:p w:rsidR="00DC0FD1" w:rsidRDefault="00DC0FD1">
      <w:r>
        <w:t>April 16</w:t>
      </w:r>
      <w:r w:rsidRPr="00DC0FD1">
        <w:rPr>
          <w:vertAlign w:val="superscript"/>
        </w:rPr>
        <w:t>th</w:t>
      </w:r>
      <w:r>
        <w:t xml:space="preserve"> 2018 – using </w:t>
      </w:r>
      <w:r w:rsidR="00EB2909">
        <w:t>“</w:t>
      </w:r>
      <w:r>
        <w:t xml:space="preserve">Go </w:t>
      </w:r>
      <w:proofErr w:type="gramStart"/>
      <w:r>
        <w:t>To</w:t>
      </w:r>
      <w:proofErr w:type="gramEnd"/>
      <w:r>
        <w:t xml:space="preserve"> Meeting</w:t>
      </w:r>
      <w:r w:rsidR="00EB2909">
        <w:t>”</w:t>
      </w:r>
      <w:r>
        <w:t xml:space="preserve"> internet phone</w:t>
      </w:r>
    </w:p>
    <w:p w:rsidR="00DC0FD1" w:rsidRDefault="00EB2909" w:rsidP="00335CE4">
      <w:pPr>
        <w:spacing w:after="0" w:line="240" w:lineRule="auto"/>
      </w:pPr>
      <w:r>
        <w:t>Present;</w:t>
      </w:r>
    </w:p>
    <w:p w:rsidR="00DC0FD1" w:rsidRDefault="00DC0FD1" w:rsidP="00335CE4">
      <w:pPr>
        <w:spacing w:after="0" w:line="240" w:lineRule="auto"/>
      </w:pPr>
      <w:r>
        <w:t xml:space="preserve">Ron Johnson </w:t>
      </w:r>
      <w:r>
        <w:tab/>
      </w:r>
      <w:r>
        <w:tab/>
        <w:t>Chick Kunsaitis</w:t>
      </w:r>
      <w:r>
        <w:tab/>
      </w:r>
      <w:r>
        <w:tab/>
        <w:t>Brett Campbell</w:t>
      </w:r>
    </w:p>
    <w:p w:rsidR="00DC0FD1" w:rsidRDefault="00DC0FD1" w:rsidP="00335CE4">
      <w:pPr>
        <w:spacing w:after="0" w:line="240" w:lineRule="auto"/>
      </w:pPr>
      <w:r>
        <w:t xml:space="preserve">Tim </w:t>
      </w:r>
      <w:proofErr w:type="spellStart"/>
      <w:r>
        <w:t>Lauda</w:t>
      </w:r>
      <w:proofErr w:type="spellEnd"/>
      <w:r>
        <w:tab/>
      </w:r>
      <w:r>
        <w:tab/>
        <w:t xml:space="preserve">Cory </w:t>
      </w:r>
      <w:proofErr w:type="spellStart"/>
      <w:r>
        <w:t>Dennert</w:t>
      </w:r>
      <w:proofErr w:type="spellEnd"/>
      <w:r>
        <w:tab/>
      </w:r>
      <w:r>
        <w:tab/>
        <w:t>Jim Ryan</w:t>
      </w:r>
    </w:p>
    <w:p w:rsidR="00DC0FD1" w:rsidRDefault="00DD72D2" w:rsidP="00335CE4">
      <w:pPr>
        <w:spacing w:after="0" w:line="240" w:lineRule="auto"/>
      </w:pPr>
      <w:r>
        <w:t>Tom Mroz</w:t>
      </w:r>
      <w:r>
        <w:tab/>
      </w:r>
      <w:r>
        <w:tab/>
      </w:r>
      <w:bookmarkStart w:id="0" w:name="_GoBack"/>
      <w:bookmarkEnd w:id="0"/>
      <w:r>
        <w:t xml:space="preserve">Craig </w:t>
      </w:r>
      <w:proofErr w:type="spellStart"/>
      <w:r>
        <w:t>Etherton</w:t>
      </w:r>
      <w:proofErr w:type="spellEnd"/>
      <w:r>
        <w:tab/>
      </w:r>
      <w:r>
        <w:tab/>
        <w:t>Joe Bongiorno</w:t>
      </w:r>
    </w:p>
    <w:p w:rsidR="00EB2909" w:rsidRDefault="00EB2909">
      <w:pPr>
        <w:rPr>
          <w:u w:val="single"/>
        </w:rPr>
      </w:pPr>
    </w:p>
    <w:p w:rsidR="00A96522" w:rsidRPr="00A96522" w:rsidRDefault="00A96522">
      <w:pPr>
        <w:rPr>
          <w:u w:val="single"/>
        </w:rPr>
      </w:pPr>
      <w:r w:rsidRPr="00A96522">
        <w:rPr>
          <w:u w:val="single"/>
        </w:rPr>
        <w:t>Old Business</w:t>
      </w:r>
    </w:p>
    <w:p w:rsidR="00DC0FD1" w:rsidRDefault="00DD72D2">
      <w:r>
        <w:t>Craig reported arraignments have been made with Riverside Hotel in Boise for conference cost include $400 for rooms and $6800 for food services.</w:t>
      </w:r>
    </w:p>
    <w:p w:rsidR="00DD72D2" w:rsidRDefault="00DD72D2">
      <w:r>
        <w:t xml:space="preserve">There was discussion on what training ought to be with discussion on Vehicle investigation and wildland investigation. Tim </w:t>
      </w:r>
      <w:proofErr w:type="spellStart"/>
      <w:r>
        <w:t>Lauda</w:t>
      </w:r>
      <w:proofErr w:type="spellEnd"/>
      <w:r>
        <w:t xml:space="preserve"> made motion to do both training tracks Seconded by Joe Bongiorno. Motion passed. </w:t>
      </w:r>
    </w:p>
    <w:p w:rsidR="00DD72D2" w:rsidRDefault="00DD72D2">
      <w:r>
        <w:t>Craig mentioned that students for vehicle registration will be limited to 8 students per car.</w:t>
      </w:r>
    </w:p>
    <w:p w:rsidR="00953AD8" w:rsidRDefault="00953AD8">
      <w:r>
        <w:t>The wildland classes would be taught by Kevin Conrad using F 110 and 210 criteria. It is believed the 210 class time coverage is one week so may not fulfil FI 210 requirements.</w:t>
      </w:r>
    </w:p>
    <w:p w:rsidR="00953AD8" w:rsidRDefault="00953AD8">
      <w:r>
        <w:t>The conference dates are November 6,</w:t>
      </w:r>
      <w:r w:rsidR="00EB2909">
        <w:t xml:space="preserve"> 7</w:t>
      </w:r>
      <w:r>
        <w:t>,</w:t>
      </w:r>
      <w:r w:rsidR="00EB2909">
        <w:t xml:space="preserve"> and </w:t>
      </w:r>
      <w:r>
        <w:t>8</w:t>
      </w:r>
    </w:p>
    <w:p w:rsidR="00953AD8" w:rsidRDefault="00953AD8">
      <w:r>
        <w:t xml:space="preserve">There was </w:t>
      </w:r>
      <w:r w:rsidR="008332D9">
        <w:t>discussion on</w:t>
      </w:r>
      <w:r>
        <w:t xml:space="preserve"> the possibility of having vendors;</w:t>
      </w:r>
    </w:p>
    <w:p w:rsidR="00953AD8" w:rsidRDefault="00953AD8">
      <w:r>
        <w:t>Ron reported Columbia University has shown interest in attending.</w:t>
      </w:r>
    </w:p>
    <w:p w:rsidR="00953AD8" w:rsidRDefault="00953AD8">
      <w:r>
        <w:t xml:space="preserve">Tim </w:t>
      </w:r>
      <w:r w:rsidR="008332D9">
        <w:t>asked about</w:t>
      </w:r>
      <w:r>
        <w:t xml:space="preserve"> fire protection </w:t>
      </w:r>
      <w:r w:rsidR="00EB2909">
        <w:t>contractors</w:t>
      </w:r>
      <w:r>
        <w:t xml:space="preserve"> as vendors, He will contact</w:t>
      </w:r>
      <w:r w:rsidR="008332D9">
        <w:t xml:space="preserve"> some at future meeting in </w:t>
      </w:r>
      <w:r>
        <w:t>Twin Falls.</w:t>
      </w:r>
    </w:p>
    <w:p w:rsidR="00953AD8" w:rsidRDefault="00953AD8">
      <w:r>
        <w:t>Joe asked about having Fire sprinkler Forum</w:t>
      </w:r>
      <w:r w:rsidR="008332D9">
        <w:t>.</w:t>
      </w:r>
    </w:p>
    <w:p w:rsidR="008332D9" w:rsidRDefault="008332D9">
      <w:r>
        <w:t>Brett stated that Weidner and L.N Curtis would probably attend if asked.</w:t>
      </w:r>
    </w:p>
    <w:p w:rsidR="008332D9" w:rsidRDefault="008332D9">
      <w:r>
        <w:t xml:space="preserve">Tom reported he would contact Boise Mobile </w:t>
      </w:r>
    </w:p>
    <w:p w:rsidR="00DC0FD1" w:rsidRDefault="008332D9">
      <w:r>
        <w:t>Ron, Joe, and Craig will be contacting the Hotel they will discuss the availability of space for vendors.</w:t>
      </w:r>
    </w:p>
    <w:p w:rsidR="008332D9" w:rsidRDefault="008332D9">
      <w:r>
        <w:t>The only day available for vendors would be Nov. 6</w:t>
      </w:r>
      <w:r w:rsidRPr="008332D9">
        <w:rPr>
          <w:vertAlign w:val="superscript"/>
        </w:rPr>
        <w:t>th</w:t>
      </w:r>
      <w:r>
        <w:t xml:space="preserve"> those with vendor info contact Joe or Ron by email</w:t>
      </w:r>
    </w:p>
    <w:p w:rsidR="008332D9" w:rsidRDefault="008332D9">
      <w:r>
        <w:t>The positions open for elections include;</w:t>
      </w:r>
    </w:p>
    <w:p w:rsidR="008332D9" w:rsidRDefault="008332D9">
      <w:r>
        <w:t>Region 1 fire, region 2 law, region 3 law, region 4 law, region 5 fire, insurance at large, fire at large, and 2</w:t>
      </w:r>
      <w:r w:rsidRPr="008332D9">
        <w:rPr>
          <w:vertAlign w:val="superscript"/>
        </w:rPr>
        <w:t>nd</w:t>
      </w:r>
      <w:r>
        <w:t xml:space="preserve"> VP</w:t>
      </w:r>
    </w:p>
    <w:p w:rsidR="00A96522" w:rsidRDefault="00A96522">
      <w:r>
        <w:t xml:space="preserve">There was discussion on logistics for the offsite training facility, including a van for transport and lunches served off site. Ron said he will look into both issues. </w:t>
      </w:r>
    </w:p>
    <w:p w:rsidR="00A96522" w:rsidRDefault="00A96522">
      <w:r>
        <w:t>Tim asked about a flyer for the conference. Tom volunteered the SFM office.</w:t>
      </w:r>
    </w:p>
    <w:p w:rsidR="00A96522" w:rsidRDefault="00A96522">
      <w:r>
        <w:t>Craig and Verl will work with international on registration.</w:t>
      </w:r>
    </w:p>
    <w:p w:rsidR="00A96522" w:rsidRDefault="00A96522">
      <w:r>
        <w:lastRenderedPageBreak/>
        <w:t>Jim Lyon has volunteered to run site registration desk.</w:t>
      </w:r>
    </w:p>
    <w:p w:rsidR="00A96522" w:rsidRDefault="00A96522">
      <w:r>
        <w:t>Craig asked if any changes had been made to the web site, we had discussed in the past to change to “Go Daddy”. It is believed to have been forgotten. We need it updated before conference.</w:t>
      </w:r>
    </w:p>
    <w:p w:rsidR="00A96522" w:rsidRDefault="00A96522">
      <w:r>
        <w:t>Ron reported he keeps getting request for us to put links to other organizations on our web site.</w:t>
      </w:r>
    </w:p>
    <w:p w:rsidR="00A96522" w:rsidRDefault="00A96522">
      <w:pPr>
        <w:rPr>
          <w:u w:val="single"/>
        </w:rPr>
      </w:pPr>
      <w:r w:rsidRPr="00A96522">
        <w:rPr>
          <w:u w:val="single"/>
        </w:rPr>
        <w:t>New Business</w:t>
      </w:r>
      <w:r>
        <w:rPr>
          <w:u w:val="single"/>
        </w:rPr>
        <w:t xml:space="preserve"> </w:t>
      </w:r>
    </w:p>
    <w:p w:rsidR="00A96522" w:rsidRDefault="00A96522">
      <w:r>
        <w:t xml:space="preserve">Glen </w:t>
      </w:r>
      <w:r w:rsidR="00EB2909">
        <w:t>Powell had</w:t>
      </w:r>
      <w:r>
        <w:t xml:space="preserve"> asked if anyone had a 40 hour can class for fire investigation available. During discussion it did not appear any of the locals had such a class.</w:t>
      </w:r>
    </w:p>
    <w:p w:rsidR="00A96522" w:rsidRDefault="00A96522">
      <w:r>
        <w:t>Tom reported FST does not have an investigator class or an inspector class. SFM does have a 20 hour investigation class.</w:t>
      </w:r>
    </w:p>
    <w:p w:rsidR="00A96522" w:rsidRDefault="00F374F1">
      <w:r>
        <w:t xml:space="preserve">Craig asked how we might </w:t>
      </w:r>
      <w:r w:rsidR="00EB2909">
        <w:t>fulfil</w:t>
      </w:r>
      <w:r>
        <w:t xml:space="preserve"> training needs other than what we do at conference. There was discussion of creating a training position on the board, discussion on making at large positions training persons and discussion of all board members getting more involved with training.</w:t>
      </w:r>
    </w:p>
    <w:p w:rsidR="00F374F1" w:rsidRDefault="00F374F1">
      <w:r>
        <w:t xml:space="preserve">Cory reported that anther issue raised by Glen Powell was report writing and how we might address best practices. Cory reported this is an issue his department has addressed in the past but may need updating. There was discussion on having a table at the </w:t>
      </w:r>
      <w:r w:rsidR="00EB2909">
        <w:t>conference,</w:t>
      </w:r>
      <w:r>
        <w:t xml:space="preserve"> or having a short break out session. IAAI has a class but it does not address 921. </w:t>
      </w:r>
    </w:p>
    <w:p w:rsidR="00F374F1" w:rsidRDefault="00F374F1">
      <w:r>
        <w:t xml:space="preserve">Tim reported a </w:t>
      </w:r>
      <w:r w:rsidR="00EB2909">
        <w:t>discussion</w:t>
      </w:r>
      <w:r>
        <w:t xml:space="preserve"> he had with attorney general and what they might want in a report. Tom </w:t>
      </w:r>
      <w:r w:rsidR="00D53BC7">
        <w:t>volunteered the two attorney generals who serve in DOI for a presentation if desired.</w:t>
      </w:r>
    </w:p>
    <w:p w:rsidR="00D53BC7" w:rsidRDefault="00EB2909">
      <w:r>
        <w:t xml:space="preserve">Craig reported a pickup in activity on our Facebook </w:t>
      </w:r>
    </w:p>
    <w:p w:rsidR="00EB2909" w:rsidRDefault="00EB2909">
      <w:r>
        <w:t xml:space="preserve">Craig discussed that previously there had been interest in Computer Apps for tablets and devices used on investigation scenes. There was discussion on bringing something together for Apps in the future but nothing </w:t>
      </w:r>
      <w:proofErr w:type="spellStart"/>
      <w:r>
        <w:t>ws</w:t>
      </w:r>
      <w:proofErr w:type="spellEnd"/>
      <w:r>
        <w:t xml:space="preserve"> decided. </w:t>
      </w:r>
    </w:p>
    <w:p w:rsidR="00EB2909" w:rsidRDefault="00EB2909">
      <w:r>
        <w:t>Ron reported their department had purchase a Gear 360 camera, which made photographing room with in a structure much more convenient.</w:t>
      </w:r>
    </w:p>
    <w:p w:rsidR="00EB2909" w:rsidRDefault="00EB2909">
      <w:r>
        <w:t xml:space="preserve">Tim asked about nominations for police and prosecutors, he wanted to nominate Kevin Rivers with Twin Falls PD. Craig told him to do a letter to the board. </w:t>
      </w:r>
    </w:p>
    <w:p w:rsidR="00EB2909" w:rsidRDefault="00EB2909">
      <w:r>
        <w:t xml:space="preserve">Brent asked if anyone had done an invoice to FST they had promised to pay $1000 to the cost of conference. It had been dropped and Verl was asked to follow up. </w:t>
      </w:r>
    </w:p>
    <w:p w:rsidR="00EB2909" w:rsidRDefault="00EB2909">
      <w:r>
        <w:t>Joe motion for adjournment and Ryan seconded.</w:t>
      </w:r>
    </w:p>
    <w:p w:rsidR="00EB2909" w:rsidRDefault="00EB2909"/>
    <w:p w:rsidR="00A96522" w:rsidRDefault="00A96522"/>
    <w:p w:rsidR="00A96522" w:rsidRPr="00A96522" w:rsidRDefault="00A96522"/>
    <w:sectPr w:rsidR="00A96522" w:rsidRPr="00A96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altName w:val="Segoe UI"/>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D1"/>
    <w:rsid w:val="000A64A7"/>
    <w:rsid w:val="00335CE4"/>
    <w:rsid w:val="008332D9"/>
    <w:rsid w:val="00953AD8"/>
    <w:rsid w:val="00A96522"/>
    <w:rsid w:val="00D00077"/>
    <w:rsid w:val="00D53BC7"/>
    <w:rsid w:val="00DC0FD1"/>
    <w:rsid w:val="00DD72D2"/>
    <w:rsid w:val="00EB2909"/>
    <w:rsid w:val="00F3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67D03-20D3-4F1F-9230-36FC5B1C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 Jarvie</dc:creator>
  <cp:keywords/>
  <dc:description/>
  <cp:lastModifiedBy>Verl Jarvie</cp:lastModifiedBy>
  <cp:revision>2</cp:revision>
  <cp:lastPrinted>2019-11-01T21:28:00Z</cp:lastPrinted>
  <dcterms:created xsi:type="dcterms:W3CDTF">2018-04-16T20:29:00Z</dcterms:created>
  <dcterms:modified xsi:type="dcterms:W3CDTF">2019-11-01T21:31:00Z</dcterms:modified>
</cp:coreProperties>
</file>