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C6B3" w14:textId="56C382E2" w:rsidR="004E73FB" w:rsidRPr="00B12CCE" w:rsidRDefault="00FE3A4A" w:rsidP="004E7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C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Facilities/Set-Up: Wyatt Boswell, Diane </w:t>
      </w:r>
      <w:proofErr w:type="spellStart"/>
      <w:r w:rsidRPr="00B12CCE">
        <w:rPr>
          <w:rFonts w:ascii="Times New Roman" w:eastAsia="Times New Roman" w:hAnsi="Times New Roman" w:cs="Times New Roman"/>
          <w:b/>
          <w:bCs/>
          <w:sz w:val="24"/>
          <w:szCs w:val="24"/>
        </w:rPr>
        <w:t>Romlein</w:t>
      </w:r>
      <w:proofErr w:type="spellEnd"/>
      <w:r w:rsidR="00DC112C" w:rsidRPr="00B12C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Karen Stauffer, Leslie </w:t>
      </w:r>
      <w:proofErr w:type="spellStart"/>
      <w:r w:rsidR="00DC112C" w:rsidRPr="00B12CCE">
        <w:rPr>
          <w:rFonts w:ascii="Times New Roman" w:eastAsia="Times New Roman" w:hAnsi="Times New Roman" w:cs="Times New Roman"/>
          <w:b/>
          <w:bCs/>
          <w:sz w:val="24"/>
          <w:szCs w:val="24"/>
        </w:rPr>
        <w:t>Markum</w:t>
      </w:r>
      <w:proofErr w:type="spellEnd"/>
      <w:r w:rsidR="00DC112C" w:rsidRPr="00B12CCE">
        <w:rPr>
          <w:rFonts w:ascii="Times New Roman" w:eastAsia="Times New Roman" w:hAnsi="Times New Roman" w:cs="Times New Roman"/>
          <w:b/>
          <w:bCs/>
          <w:sz w:val="24"/>
          <w:szCs w:val="24"/>
        </w:rPr>
        <w:t>, Harold Hoyt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2294"/>
        <w:gridCol w:w="4919"/>
      </w:tblGrid>
      <w:tr w:rsidR="004E73FB" w:rsidRPr="004E73FB" w14:paraId="105ED323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29567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b/>
                <w:bCs/>
                <w:color w:val="000000"/>
              </w:rPr>
              <w:t>Vendor/Activity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A31C3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3D928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b/>
                <w:bCs/>
                <w:color w:val="000000"/>
              </w:rPr>
              <w:t>Requirement</w:t>
            </w:r>
          </w:p>
        </w:tc>
      </w:tr>
      <w:tr w:rsidR="002E4C1C" w:rsidRPr="004E73FB" w14:paraId="2B27E434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44D8" w14:textId="02FEDBBC" w:rsidR="002E4C1C" w:rsidRPr="004E73FB" w:rsidRDefault="002E4C1C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Arts &amp; Craft </w:t>
            </w:r>
            <w:r w:rsidR="00F77C4C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77C4C">
              <w:rPr>
                <w:rFonts w:ascii="Arial" w:eastAsia="Times New Roman" w:hAnsi="Arial" w:cs="Arial"/>
                <w:color w:val="000000"/>
              </w:rPr>
              <w:t>Bookmarks; Beadwork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DE71" w14:textId="3A2980A4" w:rsidR="002E4C1C" w:rsidRPr="004E73FB" w:rsidRDefault="00F77C4C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9C4D" w14:textId="76466A16" w:rsidR="002E4C1C" w:rsidRPr="004E73FB" w:rsidRDefault="00F77C4C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Tables (2)</w:t>
            </w:r>
            <w:r w:rsidR="00AD49BD">
              <w:rPr>
                <w:rFonts w:ascii="Arial" w:eastAsia="Times New Roman" w:hAnsi="Arial" w:cs="Arial"/>
                <w:color w:val="000000"/>
              </w:rPr>
              <w:t>; 4 Chairs</w:t>
            </w:r>
            <w:r w:rsidR="009320EA">
              <w:rPr>
                <w:rFonts w:ascii="Arial" w:eastAsia="Times New Roman" w:hAnsi="Arial" w:cs="Arial"/>
                <w:color w:val="000000"/>
              </w:rPr>
              <w:t>; POC: Amy Walker</w:t>
            </w:r>
          </w:p>
        </w:tc>
      </w:tr>
      <w:tr w:rsidR="004E73FB" w:rsidRPr="004E73FB" w14:paraId="68B5646E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6A615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Beyond the Bell - Youth Afterschool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E283A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A268A" w14:textId="7E45481E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  <w:r w:rsidR="009320EA">
              <w:rPr>
                <w:rFonts w:ascii="Arial" w:eastAsia="Times New Roman" w:hAnsi="Arial" w:cs="Arial"/>
                <w:color w:val="000000"/>
              </w:rPr>
              <w:t xml:space="preserve">; POC: </w:t>
            </w:r>
            <w:r w:rsidR="005B74C7">
              <w:rPr>
                <w:rFonts w:ascii="Arial" w:eastAsia="Times New Roman" w:hAnsi="Arial" w:cs="Arial"/>
                <w:color w:val="000000"/>
              </w:rPr>
              <w:t>Kristin Backlund</w:t>
            </w:r>
          </w:p>
        </w:tc>
      </w:tr>
      <w:tr w:rsidR="004E73FB" w:rsidRPr="004E73FB" w14:paraId="24D90C33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ACA2C" w14:textId="50936893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Canton-Potsdam Hospital - Dr. T. Bear</w:t>
            </w:r>
            <w:r w:rsidR="00906995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4A61E4">
              <w:rPr>
                <w:rFonts w:ascii="Arial" w:eastAsia="Times New Roman" w:hAnsi="Arial" w:cs="Arial"/>
                <w:color w:val="000000"/>
              </w:rPr>
              <w:t>giveaways; resource 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AB747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5E89A" w14:textId="52928FEE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  <w:r w:rsidR="009320EA">
              <w:rPr>
                <w:rFonts w:ascii="Arial" w:eastAsia="Times New Roman" w:hAnsi="Arial" w:cs="Arial"/>
                <w:color w:val="000000"/>
              </w:rPr>
              <w:t>; POC: Deborah Chase-</w:t>
            </w:r>
            <w:proofErr w:type="spellStart"/>
            <w:r w:rsidR="009320EA">
              <w:rPr>
                <w:rFonts w:ascii="Arial" w:eastAsia="Times New Roman" w:hAnsi="Arial" w:cs="Arial"/>
                <w:color w:val="000000"/>
              </w:rPr>
              <w:t>Lauther</w:t>
            </w:r>
            <w:proofErr w:type="spellEnd"/>
          </w:p>
        </w:tc>
      </w:tr>
      <w:tr w:rsidR="004E73FB" w:rsidRPr="004E73FB" w14:paraId="313A2D01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5D978" w14:textId="1F006715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Face Painting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49B60" w14:textId="41BBC591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 (</w:t>
            </w:r>
            <w:r w:rsidR="00BB4810">
              <w:rPr>
                <w:rFonts w:ascii="Arial" w:eastAsia="Times New Roman" w:hAnsi="Arial" w:cs="Arial"/>
                <w:color w:val="000000"/>
              </w:rPr>
              <w:t>canopy)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96FFD" w14:textId="18AAD628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+ 4 Chairs</w:t>
            </w:r>
            <w:r w:rsidR="0052140B">
              <w:rPr>
                <w:rFonts w:ascii="Arial" w:eastAsia="Times New Roman" w:hAnsi="Arial" w:cs="Arial"/>
                <w:color w:val="000000"/>
              </w:rPr>
              <w:t xml:space="preserve">; POC: </w:t>
            </w:r>
            <w:r w:rsidR="009320EA">
              <w:rPr>
                <w:rFonts w:ascii="Arial" w:eastAsia="Times New Roman" w:hAnsi="Arial" w:cs="Arial"/>
                <w:color w:val="000000"/>
              </w:rPr>
              <w:t xml:space="preserve">Genie </w:t>
            </w:r>
          </w:p>
        </w:tc>
      </w:tr>
      <w:tr w:rsidR="004E73FB" w:rsidRPr="004E73FB" w14:paraId="1881FE0B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D4F04" w14:textId="145E14CF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 xml:space="preserve">Financial </w:t>
            </w:r>
            <w:r w:rsidR="0054388E">
              <w:rPr>
                <w:rFonts w:ascii="Arial" w:eastAsia="Times New Roman" w:hAnsi="Arial" w:cs="Arial"/>
                <w:color w:val="000000"/>
              </w:rPr>
              <w:t>Assistance</w:t>
            </w:r>
            <w:r w:rsidRPr="004E73FB">
              <w:rPr>
                <w:rFonts w:ascii="Arial" w:eastAsia="Times New Roman" w:hAnsi="Arial" w:cs="Arial"/>
                <w:color w:val="000000"/>
              </w:rPr>
              <w:t xml:space="preserve"> - Eligibility for free or reduced 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D0328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Indoors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EB992" w14:textId="2C418096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Private room; Table + 4 Chairs</w:t>
            </w:r>
            <w:r w:rsidR="0052140B">
              <w:rPr>
                <w:rFonts w:ascii="Arial" w:eastAsia="Times New Roman" w:hAnsi="Arial" w:cs="Arial"/>
                <w:color w:val="000000"/>
              </w:rPr>
              <w:t>; POC: Dave Gravlin</w:t>
            </w:r>
          </w:p>
        </w:tc>
      </w:tr>
      <w:tr w:rsidR="004E73FB" w:rsidRPr="004E73FB" w14:paraId="193DA9A0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BA3F8" w14:textId="67AE45B2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3FB">
              <w:rPr>
                <w:rFonts w:ascii="Arial" w:eastAsia="Times New Roman" w:hAnsi="Arial" w:cs="Arial"/>
                <w:color w:val="000000"/>
              </w:rPr>
              <w:t>GardenShare</w:t>
            </w:r>
            <w:proofErr w:type="spellEnd"/>
            <w:r w:rsidRPr="004E73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4126">
              <w:rPr>
                <w:rFonts w:ascii="Arial" w:eastAsia="Times New Roman" w:hAnsi="Arial" w:cs="Arial"/>
                <w:color w:val="000000"/>
              </w:rPr>
              <w:t>–</w:t>
            </w:r>
            <w:r w:rsidRPr="004E73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4126">
              <w:rPr>
                <w:rFonts w:ascii="Arial" w:eastAsia="Times New Roman" w:hAnsi="Arial" w:cs="Arial"/>
                <w:color w:val="000000"/>
              </w:rPr>
              <w:t>“</w:t>
            </w:r>
            <w:r w:rsidRPr="004E73FB">
              <w:rPr>
                <w:rFonts w:ascii="Arial" w:eastAsia="Times New Roman" w:hAnsi="Arial" w:cs="Arial"/>
                <w:color w:val="000000"/>
              </w:rPr>
              <w:t>Guess the Produce</w:t>
            </w:r>
            <w:r w:rsidR="00804126">
              <w:rPr>
                <w:rFonts w:ascii="Arial" w:eastAsia="Times New Roman" w:hAnsi="Arial" w:cs="Arial"/>
                <w:color w:val="000000"/>
              </w:rPr>
              <w:t>”</w:t>
            </w:r>
            <w:r w:rsidRPr="004E73FB">
              <w:rPr>
                <w:rFonts w:ascii="Arial" w:eastAsia="Times New Roman" w:hAnsi="Arial" w:cs="Arial"/>
                <w:color w:val="000000"/>
              </w:rPr>
              <w:t xml:space="preserve"> game; resource 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2EDE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8E952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</w:p>
          <w:p w14:paraId="534BAD21" w14:textId="5FB1D25F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Will need volunteers to cover table</w:t>
            </w:r>
            <w:r w:rsidR="0052140B">
              <w:rPr>
                <w:rFonts w:ascii="Arial" w:eastAsia="Times New Roman" w:hAnsi="Arial" w:cs="Arial"/>
                <w:color w:val="000000"/>
              </w:rPr>
              <w:t>; POC: Laurell Brault</w:t>
            </w:r>
          </w:p>
        </w:tc>
      </w:tr>
      <w:tr w:rsidR="004E73FB" w:rsidRPr="004E73FB" w14:paraId="15B1E344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12268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Haircuts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1F454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 (canopy)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720CC" w14:textId="52C80E5F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+ 4 Chairs; power source</w:t>
            </w:r>
            <w:r w:rsidR="0052140B">
              <w:rPr>
                <w:rFonts w:ascii="Arial" w:eastAsia="Times New Roman" w:hAnsi="Arial" w:cs="Arial"/>
                <w:color w:val="000000"/>
              </w:rPr>
              <w:t>; POC: Laurell Brault</w:t>
            </w:r>
          </w:p>
        </w:tc>
      </w:tr>
      <w:tr w:rsidR="004E73FB" w:rsidRPr="004E73FB" w14:paraId="2A3603B9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612C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K-Kids - Youth Afterschool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4BB0A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8313F" w14:textId="7454086E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  <w:r w:rsidR="0052140B">
              <w:rPr>
                <w:rFonts w:ascii="Arial" w:eastAsia="Times New Roman" w:hAnsi="Arial" w:cs="Arial"/>
                <w:color w:val="000000"/>
              </w:rPr>
              <w:t>; POC: Nicole Martinez</w:t>
            </w:r>
          </w:p>
        </w:tc>
      </w:tr>
      <w:tr w:rsidR="004E73FB" w:rsidRPr="004E73FB" w14:paraId="348EA3C5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98EC5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Maximizing Independent Living - Resource 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70F1B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B5C3F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</w:p>
        </w:tc>
      </w:tr>
      <w:tr w:rsidR="004E73FB" w:rsidRPr="004E73FB" w14:paraId="0BA77A46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D8FF6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Nature Up North - Fishing game; resource 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8B093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AD9EE" w14:textId="3DF8F899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Will supply all set-up materials</w:t>
            </w:r>
            <w:r w:rsidR="00B12CCE">
              <w:rPr>
                <w:rFonts w:ascii="Arial" w:eastAsia="Times New Roman" w:hAnsi="Arial" w:cs="Arial"/>
                <w:color w:val="000000"/>
              </w:rPr>
              <w:t xml:space="preserve"> and volunteers</w:t>
            </w:r>
            <w:r w:rsidR="0052140B">
              <w:rPr>
                <w:rFonts w:ascii="Arial" w:eastAsia="Times New Roman" w:hAnsi="Arial" w:cs="Arial"/>
                <w:color w:val="000000"/>
              </w:rPr>
              <w:t xml:space="preserve">; POC: </w:t>
            </w:r>
            <w:proofErr w:type="spellStart"/>
            <w:r w:rsidR="0052140B">
              <w:rPr>
                <w:rFonts w:ascii="Arial" w:eastAsia="Times New Roman" w:hAnsi="Arial" w:cs="Arial"/>
                <w:color w:val="000000"/>
              </w:rPr>
              <w:t>Emilyn</w:t>
            </w:r>
            <w:proofErr w:type="spellEnd"/>
          </w:p>
        </w:tc>
      </w:tr>
      <w:tr w:rsidR="004E73FB" w:rsidRPr="004E73FB" w14:paraId="68C0AC1F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A77D1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North Country Crusaders - Entertainment; interact with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36318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D6537" w14:textId="3382B6B5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Roaming</w:t>
            </w:r>
            <w:r w:rsidR="0052140B">
              <w:rPr>
                <w:rFonts w:ascii="Arial" w:eastAsia="Times New Roman" w:hAnsi="Arial" w:cs="Arial"/>
                <w:color w:val="000000"/>
              </w:rPr>
              <w:t>; POC: Jeannie Blake</w:t>
            </w:r>
          </w:p>
        </w:tc>
      </w:tr>
      <w:tr w:rsidR="004E73FB" w:rsidRPr="004E73FB" w14:paraId="7F2289D0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8037E" w14:textId="577FB929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 xml:space="preserve">Operation Safe Child </w:t>
            </w:r>
            <w:r w:rsidR="00AE10F1">
              <w:rPr>
                <w:rFonts w:ascii="Arial" w:eastAsia="Times New Roman" w:hAnsi="Arial" w:cs="Arial"/>
                <w:color w:val="000000"/>
              </w:rPr>
              <w:t>–</w:t>
            </w:r>
            <w:r w:rsidRPr="004E73FB">
              <w:rPr>
                <w:rFonts w:ascii="Arial" w:eastAsia="Times New Roman" w:hAnsi="Arial" w:cs="Arial"/>
                <w:color w:val="000000"/>
              </w:rPr>
              <w:t xml:space="preserve"> Identification</w:t>
            </w:r>
            <w:r w:rsidR="00AE10F1">
              <w:rPr>
                <w:rFonts w:ascii="Arial" w:eastAsia="Times New Roman" w:hAnsi="Arial" w:cs="Arial"/>
                <w:color w:val="000000"/>
              </w:rPr>
              <w:t xml:space="preserve"> (Sheriff</w:t>
            </w:r>
            <w:r w:rsidR="00906995">
              <w:rPr>
                <w:rFonts w:ascii="Arial" w:eastAsia="Times New Roman" w:hAnsi="Arial" w:cs="Arial"/>
                <w:color w:val="000000"/>
              </w:rPr>
              <w:t>’s Office)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AD7A2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F3A0A" w14:textId="500876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  <w:r w:rsidR="00B12CCE">
              <w:rPr>
                <w:rFonts w:ascii="Arial" w:eastAsia="Times New Roman" w:hAnsi="Arial" w:cs="Arial"/>
                <w:color w:val="000000"/>
              </w:rPr>
              <w:t>; operated by Sheriff’s Department</w:t>
            </w:r>
          </w:p>
        </w:tc>
      </w:tr>
      <w:tr w:rsidR="004E73FB" w:rsidRPr="004E73FB" w14:paraId="3309BDB0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DFE40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People Project - Youth Afterschool Activities; books giveaway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C9AD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89F08" w14:textId="67B91B9C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  <w:r w:rsidR="00B12CCE">
              <w:rPr>
                <w:rFonts w:ascii="Arial" w:eastAsia="Times New Roman" w:hAnsi="Arial" w:cs="Arial"/>
                <w:color w:val="000000"/>
              </w:rPr>
              <w:t>; POC</w:t>
            </w:r>
            <w:r w:rsidR="0052140B">
              <w:rPr>
                <w:rFonts w:ascii="Arial" w:eastAsia="Times New Roman" w:hAnsi="Arial" w:cs="Arial"/>
                <w:color w:val="000000"/>
              </w:rPr>
              <w:t>: Mary Wills</w:t>
            </w:r>
          </w:p>
        </w:tc>
      </w:tr>
      <w:tr w:rsidR="004E73FB" w:rsidRPr="004E73FB" w14:paraId="3FE202B4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EE33B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lastRenderedPageBreak/>
              <w:t>Potsdam Public Library - Locate near People Project 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FFD31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10178" w14:textId="3BF7762E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  <w:r w:rsidR="0052140B">
              <w:rPr>
                <w:rFonts w:ascii="Arial" w:eastAsia="Times New Roman" w:hAnsi="Arial" w:cs="Arial"/>
                <w:color w:val="000000"/>
              </w:rPr>
              <w:t>; POC: Rebecca Donnelly</w:t>
            </w:r>
            <w:r w:rsidRPr="004E73FB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4E73FB" w:rsidRPr="004E73FB" w14:paraId="39723E45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E9060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Public Health - Immunization history check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59CAC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85E9B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</w:p>
        </w:tc>
      </w:tr>
      <w:tr w:rsidR="004E73FB" w:rsidRPr="004E73FB" w14:paraId="50495704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BAE5C" w14:textId="332B652C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3FB">
              <w:rPr>
                <w:rFonts w:ascii="Arial" w:eastAsia="Times New Roman" w:hAnsi="Arial" w:cs="Arial"/>
                <w:color w:val="000000"/>
              </w:rPr>
              <w:t>Reachout</w:t>
            </w:r>
            <w:proofErr w:type="spellEnd"/>
            <w:r w:rsidR="00037D6B">
              <w:rPr>
                <w:rFonts w:ascii="Arial" w:eastAsia="Times New Roman" w:hAnsi="Arial" w:cs="Arial"/>
                <w:color w:val="000000"/>
              </w:rPr>
              <w:t xml:space="preserve"> (Crisis &amp; Information Hotline)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D02B3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D497F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Table + 2 Chairs</w:t>
            </w:r>
          </w:p>
        </w:tc>
      </w:tr>
      <w:tr w:rsidR="004E73FB" w:rsidRPr="004E73FB" w14:paraId="53C63761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C120A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School Supplies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CDE75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Indoors (Fellowship Hall)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ED34C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Arial" w:eastAsia="Times New Roman" w:hAnsi="Arial" w:cs="Arial"/>
                <w:color w:val="000000"/>
              </w:rPr>
              <w:t>Multiple tables - sorted by grade level</w:t>
            </w:r>
          </w:p>
          <w:p w14:paraId="7D1CC533" w14:textId="77777777" w:rsidR="004E73FB" w:rsidRPr="004E73FB" w:rsidRDefault="004E73FB" w:rsidP="004E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F58" w:rsidRPr="004E73FB" w14:paraId="18EEF11E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6AB4" w14:textId="2BD7AA7D" w:rsidR="00550F58" w:rsidRPr="004E73FB" w:rsidRDefault="00550F58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Science Demonstration</w:t>
            </w:r>
            <w:r w:rsidR="00A013FB">
              <w:rPr>
                <w:rFonts w:ascii="Arial" w:eastAsia="Times New Roman" w:hAnsi="Arial" w:cs="Arial"/>
                <w:color w:val="000000"/>
              </w:rPr>
              <w:t xml:space="preserve"> (need more info)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4D10" w14:textId="4FD60450" w:rsidR="00550F58" w:rsidRPr="004E73FB" w:rsidRDefault="00550F58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3834" w14:textId="558B6252" w:rsidR="00550F58" w:rsidRPr="004E73FB" w:rsidRDefault="00804126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Table + 2 Chairs</w:t>
            </w:r>
          </w:p>
        </w:tc>
      </w:tr>
      <w:tr w:rsidR="00EA78BB" w:rsidRPr="004E73FB" w14:paraId="2652F24C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07D4" w14:textId="60F12E6E" w:rsidR="00EA78BB" w:rsidRDefault="00EA78BB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Vision Screening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5098" w14:textId="0CF572DB" w:rsidR="00EA78BB" w:rsidRDefault="00EA78BB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A55E" w14:textId="30539C5D" w:rsidR="00EA78BB" w:rsidRDefault="00EA78BB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Table </w:t>
            </w:r>
            <w:r w:rsidR="007D58EC">
              <w:rPr>
                <w:rFonts w:ascii="Arial" w:eastAsia="Times New Roman" w:hAnsi="Arial" w:cs="Arial"/>
                <w:color w:val="000000"/>
              </w:rPr>
              <w:t>+ 4 Chairs</w:t>
            </w:r>
            <w:r w:rsidR="00A013FB">
              <w:rPr>
                <w:rFonts w:ascii="Arial" w:eastAsia="Times New Roman" w:hAnsi="Arial" w:cs="Arial"/>
                <w:color w:val="000000"/>
              </w:rPr>
              <w:t>; POC: Deb Valley</w:t>
            </w:r>
            <w:r w:rsidR="00451559">
              <w:rPr>
                <w:rFonts w:ascii="Arial" w:eastAsia="Times New Roman" w:hAnsi="Arial" w:cs="Arial"/>
                <w:color w:val="000000"/>
              </w:rPr>
              <w:t xml:space="preserve"> + 4 volunteers</w:t>
            </w:r>
          </w:p>
        </w:tc>
      </w:tr>
      <w:tr w:rsidR="00A3246F" w:rsidRPr="004E73FB" w14:paraId="49CC3EEB" w14:textId="77777777" w:rsidTr="004E7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A748" w14:textId="519CFFA0" w:rsidR="00A3246F" w:rsidRDefault="00A3246F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WIC (Women, Infants, Children) Resource </w:t>
            </w:r>
            <w:r w:rsidR="00CB6477">
              <w:rPr>
                <w:rFonts w:ascii="Arial" w:eastAsia="Times New Roman" w:hAnsi="Arial" w:cs="Arial"/>
                <w:color w:val="000000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3047" w14:textId="70FA8968" w:rsidR="00A3246F" w:rsidRDefault="00CB6477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Outdoors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D355" w14:textId="076B52F9" w:rsidR="00A3246F" w:rsidRDefault="00CB6477" w:rsidP="004E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Table + 2 Chairs</w:t>
            </w:r>
          </w:p>
        </w:tc>
      </w:tr>
    </w:tbl>
    <w:p w14:paraId="2A152418" w14:textId="754A61DE" w:rsidR="00545FDA" w:rsidRDefault="004E73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51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supplies, </w:t>
      </w:r>
      <w:r w:rsidR="004E56C0">
        <w:rPr>
          <w:rFonts w:ascii="Times New Roman" w:eastAsia="Times New Roman" w:hAnsi="Times New Roman" w:cs="Times New Roman"/>
          <w:color w:val="000000"/>
          <w:sz w:val="24"/>
          <w:szCs w:val="24"/>
        </w:rPr>
        <w:t>Sock</w:t>
      </w:r>
      <w:r w:rsidR="009514C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45FDA">
        <w:rPr>
          <w:rFonts w:ascii="Times New Roman" w:eastAsia="Times New Roman" w:hAnsi="Times New Roman" w:cs="Times New Roman"/>
          <w:color w:val="000000"/>
          <w:sz w:val="24"/>
          <w:szCs w:val="24"/>
        </w:rPr>
        <w:t>, Clothing</w:t>
      </w:r>
      <w:r w:rsidR="00406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giveaway</w:t>
      </w:r>
      <w:r w:rsidR="00545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Indoors</w:t>
      </w:r>
    </w:p>
    <w:p w14:paraId="4BD01084" w14:textId="0B6B28EA" w:rsidR="00406455" w:rsidRDefault="00545F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*Bike Helmet giveaway</w:t>
      </w:r>
      <w:r w:rsidR="007D5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Safety demo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45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Outdoors</w:t>
      </w:r>
    </w:p>
    <w:p w14:paraId="62723A03" w14:textId="77777777" w:rsidR="00B22BCC" w:rsidRDefault="004064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*Music Coordinator – Sal </w:t>
      </w:r>
      <w:r w:rsidR="00FA68F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FE095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A68F3">
        <w:rPr>
          <w:rFonts w:ascii="Times New Roman" w:eastAsia="Times New Roman" w:hAnsi="Times New Roman" w:cs="Times New Roman"/>
          <w:color w:val="000000"/>
          <w:sz w:val="24"/>
          <w:szCs w:val="24"/>
        </w:rPr>
        <w:t>miento</w:t>
      </w:r>
    </w:p>
    <w:p w14:paraId="1DA6AD9F" w14:textId="5083B965" w:rsidR="0017073C" w:rsidRDefault="0017073C" w:rsidP="001707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17073C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Requirements</w:t>
      </w:r>
      <w:r w:rsidR="00304425" w:rsidRPr="0017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C3E57" w14:textId="2B39672F" w:rsidR="006C1803" w:rsidRDefault="00CF09C6" w:rsidP="001707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Supplies – assemble bags by grade on Thursday, August</w:t>
      </w:r>
      <w:r w:rsidR="00B953C9">
        <w:rPr>
          <w:rFonts w:ascii="Times New Roman" w:eastAsia="Times New Roman" w:hAnsi="Times New Roman" w:cs="Times New Roman"/>
          <w:sz w:val="24"/>
          <w:szCs w:val="24"/>
        </w:rPr>
        <w:t xml:space="preserve"> 22nd; also need volunteers on </w:t>
      </w:r>
      <w:r w:rsidR="006B0B05">
        <w:rPr>
          <w:rFonts w:ascii="Times New Roman" w:eastAsia="Times New Roman" w:hAnsi="Times New Roman" w:cs="Times New Roman"/>
          <w:sz w:val="24"/>
          <w:szCs w:val="24"/>
        </w:rPr>
        <w:t>24th for distribution</w:t>
      </w:r>
      <w:r w:rsidR="006F63A2">
        <w:rPr>
          <w:rFonts w:ascii="Times New Roman" w:eastAsia="Times New Roman" w:hAnsi="Times New Roman" w:cs="Times New Roman"/>
          <w:sz w:val="24"/>
          <w:szCs w:val="24"/>
        </w:rPr>
        <w:t xml:space="preserve"> (Indoors)</w:t>
      </w:r>
    </w:p>
    <w:p w14:paraId="543835C3" w14:textId="56AFD6AE" w:rsidR="007F3BAD" w:rsidRDefault="004B4707" w:rsidP="001707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Clothing and Socks </w:t>
      </w:r>
      <w:r w:rsidR="007D6BBE">
        <w:rPr>
          <w:rFonts w:ascii="Times New Roman" w:eastAsia="Times New Roman" w:hAnsi="Times New Roman" w:cs="Times New Roman"/>
          <w:sz w:val="24"/>
          <w:szCs w:val="24"/>
        </w:rPr>
        <w:t xml:space="preserve">Tables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help families select </w:t>
      </w:r>
      <w:r w:rsidR="00AF3320">
        <w:rPr>
          <w:rFonts w:ascii="Times New Roman" w:eastAsia="Times New Roman" w:hAnsi="Times New Roman" w:cs="Times New Roman"/>
          <w:sz w:val="24"/>
          <w:szCs w:val="24"/>
        </w:rPr>
        <w:t>items</w:t>
      </w:r>
      <w:r w:rsidR="007D6BBE">
        <w:rPr>
          <w:rFonts w:ascii="Times New Roman" w:eastAsia="Times New Roman" w:hAnsi="Times New Roman" w:cs="Times New Roman"/>
          <w:sz w:val="24"/>
          <w:szCs w:val="24"/>
        </w:rPr>
        <w:t xml:space="preserve"> (Indoors)</w:t>
      </w:r>
    </w:p>
    <w:p w14:paraId="7FFCD3D0" w14:textId="45826B99" w:rsidR="006F63A2" w:rsidRPr="0017073C" w:rsidRDefault="006F63A2" w:rsidP="006F63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Vision Screening – four volunteers to help with paperwork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(Indoors)</w:t>
      </w:r>
    </w:p>
    <w:p w14:paraId="68578188" w14:textId="7909D645" w:rsidR="0017073C" w:rsidRPr="0017073C" w:rsidRDefault="0017073C" w:rsidP="001707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17073C">
        <w:rPr>
          <w:rFonts w:ascii="Times New Roman" w:eastAsia="Times New Roman" w:hAnsi="Times New Roman" w:cs="Times New Roman"/>
          <w:sz w:val="24"/>
          <w:szCs w:val="24"/>
        </w:rPr>
        <w:t>Food &amp; Beverage</w:t>
      </w:r>
      <w:r w:rsidR="006C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7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1803">
        <w:rPr>
          <w:rFonts w:ascii="Times New Roman" w:eastAsia="Times New Roman" w:hAnsi="Times New Roman" w:cs="Times New Roman"/>
          <w:sz w:val="24"/>
          <w:szCs w:val="24"/>
        </w:rPr>
        <w:t>Cooks and Servers</w:t>
      </w:r>
    </w:p>
    <w:p w14:paraId="36ACBB68" w14:textId="75C77A08" w:rsidR="006B0B05" w:rsidRDefault="006B0B05" w:rsidP="001707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Games </w:t>
      </w:r>
      <w:r w:rsidR="004E72A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3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4E72AF">
        <w:rPr>
          <w:rFonts w:ascii="Times New Roman" w:eastAsia="Times New Roman" w:hAnsi="Times New Roman" w:cs="Times New Roman"/>
          <w:sz w:val="24"/>
          <w:szCs w:val="24"/>
        </w:rPr>
        <w:t>eed monitors for obstacle course, bounce house, and at least six carnival games</w:t>
      </w:r>
    </w:p>
    <w:p w14:paraId="4438E594" w14:textId="09562C10" w:rsidR="006F63A2" w:rsidRDefault="001241F5" w:rsidP="001707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Parking Attendants </w:t>
      </w:r>
      <w:r w:rsidR="00CC036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 direct traffic flow</w:t>
      </w:r>
    </w:p>
    <w:p w14:paraId="20FF852A" w14:textId="00A188DC" w:rsidR="00AF3320" w:rsidRDefault="00CC036D" w:rsidP="001707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AF3320">
        <w:rPr>
          <w:rFonts w:ascii="Times New Roman" w:eastAsia="Times New Roman" w:hAnsi="Times New Roman" w:cs="Times New Roman"/>
          <w:sz w:val="24"/>
          <w:szCs w:val="24"/>
        </w:rPr>
        <w:t>General Duties – People available to help where needed on day of event</w:t>
      </w:r>
    </w:p>
    <w:sectPr w:rsidR="00AF3320" w:rsidSect="00C32C8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BE85" w14:textId="77777777" w:rsidR="00512E1B" w:rsidRDefault="00512E1B" w:rsidP="00512E1B">
      <w:pPr>
        <w:spacing w:after="0" w:line="240" w:lineRule="auto"/>
      </w:pPr>
      <w:r>
        <w:separator/>
      </w:r>
    </w:p>
  </w:endnote>
  <w:endnote w:type="continuationSeparator" w:id="0">
    <w:p w14:paraId="5871FE58" w14:textId="77777777" w:rsidR="00512E1B" w:rsidRDefault="00512E1B" w:rsidP="0051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650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3384E" w14:textId="079CA9E9" w:rsidR="00512E1B" w:rsidRDefault="00512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694DA" w14:textId="77777777" w:rsidR="00512E1B" w:rsidRDefault="00512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D0C8" w14:textId="77777777" w:rsidR="00512E1B" w:rsidRDefault="00512E1B" w:rsidP="00512E1B">
      <w:pPr>
        <w:spacing w:after="0" w:line="240" w:lineRule="auto"/>
      </w:pPr>
      <w:r>
        <w:separator/>
      </w:r>
    </w:p>
  </w:footnote>
  <w:footnote w:type="continuationSeparator" w:id="0">
    <w:p w14:paraId="613A6DE3" w14:textId="77777777" w:rsidR="00512E1B" w:rsidRDefault="00512E1B" w:rsidP="0051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7B8D" w14:textId="2E425D69" w:rsidR="00B12CCE" w:rsidRPr="00B12CCE" w:rsidRDefault="00B12CCE">
    <w:pPr>
      <w:pStyle w:val="Header"/>
      <w:rPr>
        <w:b/>
        <w:bCs/>
        <w:sz w:val="28"/>
        <w:szCs w:val="28"/>
      </w:rPr>
    </w:pPr>
    <w:r w:rsidRPr="00B12CCE">
      <w:rPr>
        <w:b/>
        <w:bCs/>
        <w:sz w:val="28"/>
        <w:szCs w:val="28"/>
      </w:rPr>
      <w:t>Potsdam Back to School Fair Resource Requirements</w:t>
    </w:r>
  </w:p>
  <w:p w14:paraId="3F4F4927" w14:textId="77777777" w:rsidR="00512E1B" w:rsidRDefault="00512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FB"/>
    <w:rsid w:val="00037D6B"/>
    <w:rsid w:val="001241F5"/>
    <w:rsid w:val="0017073C"/>
    <w:rsid w:val="00267775"/>
    <w:rsid w:val="002E4C1C"/>
    <w:rsid w:val="00304425"/>
    <w:rsid w:val="00406455"/>
    <w:rsid w:val="00451559"/>
    <w:rsid w:val="004A61E4"/>
    <w:rsid w:val="004B4707"/>
    <w:rsid w:val="004E56C0"/>
    <w:rsid w:val="004E72AF"/>
    <w:rsid w:val="004E73FB"/>
    <w:rsid w:val="00512E1B"/>
    <w:rsid w:val="0052140B"/>
    <w:rsid w:val="005300FE"/>
    <w:rsid w:val="0054388E"/>
    <w:rsid w:val="00545FDA"/>
    <w:rsid w:val="00550F58"/>
    <w:rsid w:val="0059517D"/>
    <w:rsid w:val="005B74C7"/>
    <w:rsid w:val="006B0B05"/>
    <w:rsid w:val="006C1803"/>
    <w:rsid w:val="006F07C9"/>
    <w:rsid w:val="006F63A2"/>
    <w:rsid w:val="007D58EC"/>
    <w:rsid w:val="007D6BBE"/>
    <w:rsid w:val="007F3BAD"/>
    <w:rsid w:val="00804126"/>
    <w:rsid w:val="008B1AF7"/>
    <w:rsid w:val="00906995"/>
    <w:rsid w:val="009320EA"/>
    <w:rsid w:val="009514C1"/>
    <w:rsid w:val="00A013FB"/>
    <w:rsid w:val="00A3246F"/>
    <w:rsid w:val="00AD49BD"/>
    <w:rsid w:val="00AE10F1"/>
    <w:rsid w:val="00AF3320"/>
    <w:rsid w:val="00B12CCE"/>
    <w:rsid w:val="00B22BCC"/>
    <w:rsid w:val="00B953C9"/>
    <w:rsid w:val="00BB4810"/>
    <w:rsid w:val="00C32C8A"/>
    <w:rsid w:val="00CB6477"/>
    <w:rsid w:val="00CC036D"/>
    <w:rsid w:val="00CF09C6"/>
    <w:rsid w:val="00DC112C"/>
    <w:rsid w:val="00EA78BB"/>
    <w:rsid w:val="00F77C4C"/>
    <w:rsid w:val="00FA68F3"/>
    <w:rsid w:val="00FE095A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16DE"/>
  <w15:chartTrackingRefBased/>
  <w15:docId w15:val="{1C7F1B2A-11AC-4AA7-88D0-746CD83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17D"/>
  </w:style>
  <w:style w:type="paragraph" w:styleId="Heading1">
    <w:name w:val="heading 1"/>
    <w:basedOn w:val="Normal"/>
    <w:next w:val="Normal"/>
    <w:link w:val="Heading1Char"/>
    <w:uiPriority w:val="9"/>
    <w:qFormat/>
    <w:rsid w:val="005951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1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7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7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7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17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7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7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7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7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51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51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517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517D"/>
    <w:rPr>
      <w:b/>
      <w:bCs/>
    </w:rPr>
  </w:style>
  <w:style w:type="character" w:styleId="Emphasis">
    <w:name w:val="Emphasis"/>
    <w:basedOn w:val="DefaultParagraphFont"/>
    <w:uiPriority w:val="20"/>
    <w:qFormat/>
    <w:rsid w:val="0059517D"/>
    <w:rPr>
      <w:i/>
      <w:iCs/>
    </w:rPr>
  </w:style>
  <w:style w:type="paragraph" w:styleId="NoSpacing">
    <w:name w:val="No Spacing"/>
    <w:uiPriority w:val="1"/>
    <w:qFormat/>
    <w:rsid w:val="005951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51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51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51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51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51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17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1B"/>
  </w:style>
  <w:style w:type="paragraph" w:styleId="Footer">
    <w:name w:val="footer"/>
    <w:basedOn w:val="Normal"/>
    <w:link w:val="FooterChar"/>
    <w:uiPriority w:val="99"/>
    <w:unhideWhenUsed/>
    <w:rsid w:val="0051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 Brault</dc:creator>
  <cp:keywords/>
  <dc:description/>
  <cp:lastModifiedBy>Laurell Brault</cp:lastModifiedBy>
  <cp:revision>49</cp:revision>
  <cp:lastPrinted>2019-06-30T00:07:00Z</cp:lastPrinted>
  <dcterms:created xsi:type="dcterms:W3CDTF">2019-06-30T00:05:00Z</dcterms:created>
  <dcterms:modified xsi:type="dcterms:W3CDTF">2019-07-09T21:39:00Z</dcterms:modified>
</cp:coreProperties>
</file>