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 of submitter: </w:t>
      </w: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7B0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Phone number </w:t>
      </w:r>
      <w:r>
        <w:rPr>
          <w:rFonts w:ascii="Times New Roman" w:eastAsia="Times New Roman" w:hAnsi="Times New Roman" w:cs="Times New Roman"/>
          <w:color w:val="000000"/>
        </w:rPr>
        <w:t xml:space="preserve">of submitter: </w:t>
      </w: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cancer patient:</w:t>
      </w: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 and phone number of cancer patient: </w:t>
      </w: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7B0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describe the family or individual (whether it’s you or someone else) that has been impacted by cancer that you believe should receive financial assistance from Willie’s Legacy Foundation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(50-word limit).</w:t>
      </w: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7B04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detail how you anticipate any financial gift from Willie’s Legacy Foundation being used (</w:t>
      </w:r>
      <w:r>
        <w:rPr>
          <w:rFonts w:ascii="Times New Roman" w:eastAsia="Times New Roman" w:hAnsi="Times New Roman" w:cs="Times New Roman"/>
          <w:i/>
          <w:color w:val="000000"/>
        </w:rPr>
        <w:t>e.g.</w:t>
      </w:r>
      <w:r>
        <w:rPr>
          <w:rFonts w:ascii="Times New Roman" w:eastAsia="Times New Roman" w:hAnsi="Times New Roman" w:cs="Times New Roman"/>
          <w:color w:val="000000"/>
        </w:rPr>
        <w:t xml:space="preserve">, medical bills, travel expenses relating to treatment, household bills, childcare) and </w:t>
      </w:r>
      <w:r>
        <w:rPr>
          <w:rFonts w:ascii="Times New Roman" w:eastAsia="Times New Roman" w:hAnsi="Times New Roman" w:cs="Times New Roman"/>
        </w:rPr>
        <w:t xml:space="preserve">the amount of funding requested that will be of benefit. </w:t>
      </w:r>
      <w:r>
        <w:rPr>
          <w:rFonts w:ascii="Times New Roman" w:eastAsia="Times New Roman" w:hAnsi="Times New Roman" w:cs="Times New Roman"/>
          <w:color w:val="000000"/>
        </w:rPr>
        <w:t>(100-word limit).</w:t>
      </w: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</w:rPr>
      </w:pPr>
    </w:p>
    <w:p w:rsidR="007B0420" w:rsidRDefault="007B042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</w:rPr>
      </w:pPr>
    </w:p>
    <w:p w:rsidR="007B042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Info:  Kelly </w:t>
      </w:r>
      <w:proofErr w:type="spellStart"/>
      <w:r>
        <w:rPr>
          <w:rFonts w:ascii="Times New Roman" w:eastAsia="Times New Roman" w:hAnsi="Times New Roman" w:cs="Times New Roman"/>
        </w:rPr>
        <w:t>Quinlin</w:t>
      </w:r>
      <w:proofErr w:type="spellEnd"/>
      <w:r>
        <w:rPr>
          <w:rFonts w:ascii="Times New Roman" w:eastAsia="Times New Roman" w:hAnsi="Times New Roman" w:cs="Times New Roman"/>
        </w:rPr>
        <w:t xml:space="preserve">, 2408 </w:t>
      </w:r>
      <w:proofErr w:type="spellStart"/>
      <w:r>
        <w:rPr>
          <w:rFonts w:ascii="Times New Roman" w:eastAsia="Times New Roman" w:hAnsi="Times New Roman" w:cs="Times New Roman"/>
        </w:rPr>
        <w:t>Chamee</w:t>
      </w:r>
      <w:proofErr w:type="spellEnd"/>
      <w:r>
        <w:rPr>
          <w:rFonts w:ascii="Times New Roman" w:eastAsia="Times New Roman" w:hAnsi="Times New Roman" w:cs="Times New Roman"/>
        </w:rPr>
        <w:t xml:space="preserve"> Drive, Maryville, MO 64468 kquinlin74@gmail.com</w:t>
      </w:r>
    </w:p>
    <w:sectPr w:rsidR="007B042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91B" w:rsidRDefault="00DB691B">
      <w:r>
        <w:separator/>
      </w:r>
    </w:p>
  </w:endnote>
  <w:endnote w:type="continuationSeparator" w:id="0">
    <w:p w:rsidR="00DB691B" w:rsidRDefault="00DB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91B" w:rsidRDefault="00DB691B">
      <w:r>
        <w:separator/>
      </w:r>
    </w:p>
  </w:footnote>
  <w:footnote w:type="continuationSeparator" w:id="0">
    <w:p w:rsidR="00DB691B" w:rsidRDefault="00DB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420" w:rsidRDefault="00000000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114300" distB="114300" distL="114300" distR="114300">
          <wp:extent cx="1057275" cy="10572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04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Willie’s Legacy Foundation – Recipient Nomination Form</w:t>
    </w:r>
  </w:p>
  <w:p w:rsidR="007B0420" w:rsidRDefault="007B04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</w:rPr>
    </w:pPr>
  </w:p>
  <w:p w:rsidR="007B0420" w:rsidRDefault="007B04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</w:rPr>
    </w:pPr>
  </w:p>
  <w:p w:rsidR="007B0420" w:rsidRDefault="007B04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567"/>
    <w:multiLevelType w:val="multilevel"/>
    <w:tmpl w:val="54EA2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20"/>
    <w:rsid w:val="007B0420"/>
    <w:rsid w:val="00DB691B"/>
    <w:rsid w:val="00F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70A2926-7301-E44D-9A29-2405A6D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D6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62D"/>
  </w:style>
  <w:style w:type="paragraph" w:styleId="Footer">
    <w:name w:val="footer"/>
    <w:basedOn w:val="Normal"/>
    <w:link w:val="FooterChar"/>
    <w:uiPriority w:val="99"/>
    <w:unhideWhenUsed/>
    <w:rsid w:val="00FD6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62D"/>
  </w:style>
  <w:style w:type="paragraph" w:styleId="ListParagraph">
    <w:name w:val="List Paragraph"/>
    <w:basedOn w:val="Normal"/>
    <w:uiPriority w:val="34"/>
    <w:qFormat/>
    <w:rsid w:val="00FD662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NfU0GJVGJvfXKYF5fA/3H36bA==">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Strueby</dc:creator>
  <cp:lastModifiedBy>Dana Strueby</cp:lastModifiedBy>
  <cp:revision>2</cp:revision>
  <dcterms:created xsi:type="dcterms:W3CDTF">2025-09-04T02:15:00Z</dcterms:created>
  <dcterms:modified xsi:type="dcterms:W3CDTF">2025-09-04T02:15:00Z</dcterms:modified>
</cp:coreProperties>
</file>