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461D" w14:textId="7605E818" w:rsidR="00BD371A" w:rsidRDefault="00361392" w:rsidP="00BD371A">
      <w:pPr>
        <w:jc w:val="center"/>
        <w:rPr>
          <w:rFonts w:cstheme="minorHAnsi"/>
        </w:rPr>
      </w:pPr>
      <w:r>
        <w:rPr>
          <w:rFonts w:cstheme="minorHAnsi"/>
        </w:rPr>
        <w:t xml:space="preserve">     </w:t>
      </w:r>
      <w:r w:rsidR="00F96E98">
        <w:rPr>
          <w:noProof/>
        </w:rPr>
        <w:drawing>
          <wp:inline distT="0" distB="0" distL="0" distR="0" wp14:anchorId="501FE1C8" wp14:editId="359736C1">
            <wp:extent cx="3148445" cy="119940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5988" cy="120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012FD" w14:textId="23834CA2" w:rsidR="00BD371A" w:rsidRPr="00BD371A" w:rsidRDefault="00BD371A" w:rsidP="00BD371A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BD371A">
        <w:rPr>
          <w:rFonts w:cstheme="minorHAnsi"/>
          <w:b/>
          <w:bCs/>
          <w:i/>
          <w:iCs/>
          <w:sz w:val="24"/>
          <w:szCs w:val="24"/>
        </w:rPr>
        <w:t>Royal Northern Agricultural Society Media Release</w:t>
      </w:r>
    </w:p>
    <w:p w14:paraId="40255347" w14:textId="154C2B30" w:rsidR="00BD371A" w:rsidRPr="00BD371A" w:rsidRDefault="003C742A" w:rsidP="00BD371A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RNAS Celebrates </w:t>
      </w:r>
      <w:r w:rsidR="001D3F92">
        <w:rPr>
          <w:rFonts w:cstheme="minorHAnsi"/>
          <w:sz w:val="32"/>
          <w:szCs w:val="32"/>
        </w:rPr>
        <w:t>Cereal Growers</w:t>
      </w:r>
      <w:r w:rsidR="00467BBD">
        <w:rPr>
          <w:rFonts w:cstheme="minorHAnsi"/>
          <w:sz w:val="32"/>
          <w:szCs w:val="32"/>
        </w:rPr>
        <w:t xml:space="preserve"> with Annual Competition</w:t>
      </w:r>
    </w:p>
    <w:p w14:paraId="6F23503F" w14:textId="21E380E0" w:rsidR="005C0C5D" w:rsidRPr="00030BE4" w:rsidRDefault="005809CE" w:rsidP="00A13864">
      <w:pPr>
        <w:spacing w:line="240" w:lineRule="auto"/>
        <w:jc w:val="both"/>
        <w:rPr>
          <w:rFonts w:cstheme="minorHAnsi"/>
          <w:sz w:val="20"/>
          <w:szCs w:val="20"/>
        </w:rPr>
      </w:pPr>
      <w:r w:rsidRPr="00030BE4">
        <w:rPr>
          <w:rFonts w:cstheme="minorHAnsi"/>
          <w:sz w:val="20"/>
          <w:szCs w:val="20"/>
        </w:rPr>
        <w:t xml:space="preserve">One of Scotland’s premier farming organisations has </w:t>
      </w:r>
      <w:r w:rsidR="00C57BF2" w:rsidRPr="00030BE4">
        <w:rPr>
          <w:rFonts w:cstheme="minorHAnsi"/>
          <w:sz w:val="20"/>
          <w:szCs w:val="20"/>
        </w:rPr>
        <w:t xml:space="preserve">celebrated some of the best of </w:t>
      </w:r>
      <w:r w:rsidR="00CC6671" w:rsidRPr="00030BE4">
        <w:rPr>
          <w:rFonts w:cstheme="minorHAnsi"/>
          <w:sz w:val="20"/>
          <w:szCs w:val="20"/>
        </w:rPr>
        <w:t>North east</w:t>
      </w:r>
      <w:r w:rsidR="00C57BF2" w:rsidRPr="00030BE4">
        <w:rPr>
          <w:rFonts w:cstheme="minorHAnsi"/>
          <w:sz w:val="20"/>
          <w:szCs w:val="20"/>
        </w:rPr>
        <w:t xml:space="preserve"> agriculture thanks to its latest </w:t>
      </w:r>
      <w:r w:rsidR="003C742A" w:rsidRPr="00030BE4">
        <w:rPr>
          <w:rFonts w:cstheme="minorHAnsi"/>
          <w:sz w:val="20"/>
          <w:szCs w:val="20"/>
        </w:rPr>
        <w:t xml:space="preserve">round of </w:t>
      </w:r>
      <w:r w:rsidR="000254C7" w:rsidRPr="00030BE4">
        <w:rPr>
          <w:rFonts w:cstheme="minorHAnsi"/>
          <w:sz w:val="20"/>
          <w:szCs w:val="20"/>
        </w:rPr>
        <w:t>awards for cereal crops</w:t>
      </w:r>
      <w:r w:rsidR="00CC6671" w:rsidRPr="00030BE4">
        <w:rPr>
          <w:rFonts w:cstheme="minorHAnsi"/>
          <w:sz w:val="20"/>
          <w:szCs w:val="20"/>
        </w:rPr>
        <w:t>.</w:t>
      </w:r>
    </w:p>
    <w:p w14:paraId="6D64B1AA" w14:textId="624F8AE8" w:rsidR="00C57BF2" w:rsidRPr="00030BE4" w:rsidRDefault="005809CE" w:rsidP="00A13864">
      <w:pPr>
        <w:spacing w:line="240" w:lineRule="auto"/>
        <w:jc w:val="both"/>
        <w:rPr>
          <w:rFonts w:cstheme="minorHAnsi"/>
          <w:sz w:val="20"/>
          <w:szCs w:val="20"/>
        </w:rPr>
      </w:pPr>
      <w:r w:rsidRPr="00030BE4">
        <w:rPr>
          <w:rFonts w:cstheme="minorHAnsi"/>
          <w:sz w:val="20"/>
          <w:szCs w:val="20"/>
        </w:rPr>
        <w:t xml:space="preserve">The Royal Northern Agricultural Society (RNAS) </w:t>
      </w:r>
      <w:r w:rsidR="003B3EFB" w:rsidRPr="00030BE4">
        <w:rPr>
          <w:rFonts w:cstheme="minorHAnsi"/>
          <w:sz w:val="20"/>
          <w:szCs w:val="20"/>
        </w:rPr>
        <w:t xml:space="preserve">annual </w:t>
      </w:r>
      <w:r w:rsidR="009E6E3E" w:rsidRPr="00030BE4">
        <w:rPr>
          <w:rFonts w:cstheme="minorHAnsi"/>
          <w:sz w:val="20"/>
          <w:szCs w:val="20"/>
        </w:rPr>
        <w:t xml:space="preserve">cereals </w:t>
      </w:r>
      <w:r w:rsidR="003B3EFB" w:rsidRPr="00030BE4">
        <w:rPr>
          <w:rFonts w:cstheme="minorHAnsi"/>
          <w:sz w:val="20"/>
          <w:szCs w:val="20"/>
        </w:rPr>
        <w:t>competition</w:t>
      </w:r>
      <w:r w:rsidR="003F7CA9" w:rsidRPr="00030BE4">
        <w:rPr>
          <w:rFonts w:cstheme="minorHAnsi"/>
          <w:sz w:val="20"/>
          <w:szCs w:val="20"/>
        </w:rPr>
        <w:t xml:space="preserve"> – </w:t>
      </w:r>
      <w:r w:rsidR="00DF2A5D" w:rsidRPr="00030BE4">
        <w:rPr>
          <w:rFonts w:cstheme="minorHAnsi"/>
          <w:sz w:val="20"/>
          <w:szCs w:val="20"/>
        </w:rPr>
        <w:t>on</w:t>
      </w:r>
      <w:r w:rsidR="00746FF9" w:rsidRPr="00030BE4">
        <w:rPr>
          <w:rFonts w:cstheme="minorHAnsi"/>
          <w:sz w:val="20"/>
          <w:szCs w:val="20"/>
        </w:rPr>
        <w:t>c</w:t>
      </w:r>
      <w:r w:rsidR="00DF2A5D" w:rsidRPr="00030BE4">
        <w:rPr>
          <w:rFonts w:cstheme="minorHAnsi"/>
          <w:sz w:val="20"/>
          <w:szCs w:val="20"/>
        </w:rPr>
        <w:t xml:space="preserve">e again </w:t>
      </w:r>
      <w:r w:rsidR="003F7CA9" w:rsidRPr="00030BE4">
        <w:rPr>
          <w:rFonts w:cstheme="minorHAnsi"/>
          <w:sz w:val="20"/>
          <w:szCs w:val="20"/>
        </w:rPr>
        <w:t xml:space="preserve">sponsored </w:t>
      </w:r>
      <w:r w:rsidR="007107B5" w:rsidRPr="00030BE4">
        <w:rPr>
          <w:rFonts w:cstheme="minorHAnsi"/>
          <w:sz w:val="20"/>
          <w:szCs w:val="20"/>
        </w:rPr>
        <w:t>by</w:t>
      </w:r>
      <w:r w:rsidR="003F7CA9" w:rsidRPr="00030BE4">
        <w:rPr>
          <w:rFonts w:cstheme="minorHAnsi"/>
          <w:sz w:val="20"/>
          <w:szCs w:val="20"/>
        </w:rPr>
        <w:t xml:space="preserve"> agricultural merchants </w:t>
      </w:r>
      <w:r w:rsidR="007107B5" w:rsidRPr="00030BE4">
        <w:rPr>
          <w:rFonts w:eastAsia="Times New Roman" w:cstheme="minorHAnsi"/>
          <w:sz w:val="20"/>
          <w:szCs w:val="20"/>
        </w:rPr>
        <w:t>McCreath, Simpson &amp; Prentice</w:t>
      </w:r>
      <w:r w:rsidR="003F7CA9" w:rsidRPr="00030BE4">
        <w:rPr>
          <w:rFonts w:eastAsia="Times New Roman" w:cstheme="minorHAnsi"/>
          <w:sz w:val="20"/>
          <w:szCs w:val="20"/>
        </w:rPr>
        <w:t xml:space="preserve"> – was </w:t>
      </w:r>
      <w:r w:rsidR="003B3EFB" w:rsidRPr="00030BE4">
        <w:rPr>
          <w:rFonts w:cstheme="minorHAnsi"/>
          <w:sz w:val="20"/>
          <w:szCs w:val="20"/>
        </w:rPr>
        <w:t xml:space="preserve">won by a crop of </w:t>
      </w:r>
      <w:r w:rsidR="00FA6D1F" w:rsidRPr="00030BE4">
        <w:rPr>
          <w:rFonts w:cstheme="minorHAnsi"/>
          <w:sz w:val="20"/>
          <w:szCs w:val="20"/>
        </w:rPr>
        <w:t>Kingston</w:t>
      </w:r>
      <w:r w:rsidR="004441CB" w:rsidRPr="00030BE4">
        <w:rPr>
          <w:rFonts w:cstheme="minorHAnsi"/>
          <w:sz w:val="20"/>
          <w:szCs w:val="20"/>
        </w:rPr>
        <w:t xml:space="preserve"> winter barley</w:t>
      </w:r>
      <w:r w:rsidR="003B3EFB" w:rsidRPr="00030BE4">
        <w:rPr>
          <w:rFonts w:cstheme="minorHAnsi"/>
          <w:sz w:val="20"/>
          <w:szCs w:val="20"/>
        </w:rPr>
        <w:t xml:space="preserve"> from AJ Duncan</w:t>
      </w:r>
      <w:r w:rsidR="00641667" w:rsidRPr="00030BE4">
        <w:rPr>
          <w:rFonts w:cstheme="minorHAnsi"/>
          <w:sz w:val="20"/>
          <w:szCs w:val="20"/>
        </w:rPr>
        <w:t xml:space="preserve">, </w:t>
      </w:r>
      <w:proofErr w:type="spellStart"/>
      <w:r w:rsidR="00641667" w:rsidRPr="00030BE4">
        <w:rPr>
          <w:rFonts w:cstheme="minorHAnsi"/>
          <w:sz w:val="20"/>
          <w:szCs w:val="20"/>
        </w:rPr>
        <w:t>Turriff</w:t>
      </w:r>
      <w:proofErr w:type="spellEnd"/>
      <w:r w:rsidR="00641667" w:rsidRPr="00030BE4">
        <w:rPr>
          <w:rFonts w:cstheme="minorHAnsi"/>
          <w:sz w:val="20"/>
          <w:szCs w:val="20"/>
        </w:rPr>
        <w:t xml:space="preserve">.  </w:t>
      </w:r>
      <w:r w:rsidR="004D4036" w:rsidRPr="00030BE4">
        <w:rPr>
          <w:rFonts w:cstheme="minorHAnsi"/>
          <w:sz w:val="20"/>
          <w:szCs w:val="20"/>
        </w:rPr>
        <w:t xml:space="preserve">Whilst </w:t>
      </w:r>
      <w:r w:rsidR="007970FA" w:rsidRPr="00030BE4">
        <w:rPr>
          <w:rFonts w:cstheme="minorHAnsi"/>
          <w:sz w:val="20"/>
          <w:szCs w:val="20"/>
        </w:rPr>
        <w:t xml:space="preserve">the business has grown </w:t>
      </w:r>
      <w:r w:rsidR="004D4036" w:rsidRPr="00030BE4">
        <w:rPr>
          <w:rFonts w:cstheme="minorHAnsi"/>
          <w:sz w:val="20"/>
          <w:szCs w:val="20"/>
        </w:rPr>
        <w:t xml:space="preserve">hybrid barley for more than 15 years, the </w:t>
      </w:r>
      <w:r w:rsidR="001858FD" w:rsidRPr="00030BE4">
        <w:rPr>
          <w:rFonts w:cstheme="minorHAnsi"/>
          <w:sz w:val="20"/>
          <w:szCs w:val="20"/>
        </w:rPr>
        <w:t xml:space="preserve">Kingston </w:t>
      </w:r>
      <w:r w:rsidR="004D4036" w:rsidRPr="00030BE4">
        <w:rPr>
          <w:rFonts w:cstheme="minorHAnsi"/>
          <w:sz w:val="20"/>
          <w:szCs w:val="20"/>
        </w:rPr>
        <w:t xml:space="preserve">variety </w:t>
      </w:r>
      <w:r w:rsidR="001858FD" w:rsidRPr="00030BE4">
        <w:rPr>
          <w:rFonts w:cstheme="minorHAnsi"/>
          <w:sz w:val="20"/>
          <w:szCs w:val="20"/>
        </w:rPr>
        <w:t>has been grown for the past five years</w:t>
      </w:r>
      <w:r w:rsidR="007A51F2" w:rsidRPr="00030BE4">
        <w:rPr>
          <w:rFonts w:cstheme="minorHAnsi"/>
          <w:sz w:val="20"/>
          <w:szCs w:val="20"/>
        </w:rPr>
        <w:t xml:space="preserve"> due to its suitability </w:t>
      </w:r>
      <w:r w:rsidR="0079544E">
        <w:rPr>
          <w:rFonts w:cstheme="minorHAnsi"/>
          <w:sz w:val="20"/>
          <w:szCs w:val="20"/>
        </w:rPr>
        <w:t>for the land</w:t>
      </w:r>
      <w:r w:rsidR="007A51F2" w:rsidRPr="00030BE4">
        <w:rPr>
          <w:rFonts w:cstheme="minorHAnsi"/>
          <w:sz w:val="20"/>
          <w:szCs w:val="20"/>
        </w:rPr>
        <w:t xml:space="preserve"> where yield this harvest averaged 4.1 tonnes per acre whilst the winning field </w:t>
      </w:r>
      <w:r w:rsidR="004D4036" w:rsidRPr="00030BE4">
        <w:rPr>
          <w:rFonts w:cstheme="minorHAnsi"/>
          <w:sz w:val="20"/>
          <w:szCs w:val="20"/>
        </w:rPr>
        <w:t xml:space="preserve">returned 4.5 tonnes per acre.  </w:t>
      </w:r>
    </w:p>
    <w:p w14:paraId="0F9A21C7" w14:textId="1AFFEA75" w:rsidR="007E282D" w:rsidRPr="00030BE4" w:rsidRDefault="00695564" w:rsidP="00A13864">
      <w:pPr>
        <w:spacing w:line="240" w:lineRule="auto"/>
        <w:jc w:val="both"/>
        <w:rPr>
          <w:rFonts w:cstheme="minorHAnsi"/>
          <w:sz w:val="20"/>
          <w:szCs w:val="20"/>
        </w:rPr>
      </w:pPr>
      <w:r w:rsidRPr="00030BE4">
        <w:rPr>
          <w:rFonts w:cstheme="minorHAnsi"/>
          <w:sz w:val="20"/>
          <w:szCs w:val="20"/>
        </w:rPr>
        <w:t xml:space="preserve">The </w:t>
      </w:r>
      <w:r w:rsidR="0016484A" w:rsidRPr="00030BE4">
        <w:rPr>
          <w:rFonts w:cstheme="minorHAnsi"/>
          <w:sz w:val="20"/>
          <w:szCs w:val="20"/>
        </w:rPr>
        <w:t>AJ Duncan</w:t>
      </w:r>
      <w:r w:rsidR="007A4A4C" w:rsidRPr="00030BE4">
        <w:rPr>
          <w:rFonts w:cstheme="minorHAnsi"/>
          <w:sz w:val="20"/>
          <w:szCs w:val="20"/>
        </w:rPr>
        <w:t>/</w:t>
      </w:r>
      <w:r w:rsidR="00B638E5" w:rsidRPr="00030BE4">
        <w:rPr>
          <w:rFonts w:cstheme="minorHAnsi"/>
          <w:sz w:val="20"/>
          <w:szCs w:val="20"/>
        </w:rPr>
        <w:t>Duncan Arable Farms</w:t>
      </w:r>
      <w:r w:rsidR="0016484A" w:rsidRPr="00030BE4">
        <w:rPr>
          <w:rFonts w:cstheme="minorHAnsi"/>
          <w:sz w:val="20"/>
          <w:szCs w:val="20"/>
        </w:rPr>
        <w:t xml:space="preserve"> enterprise</w:t>
      </w:r>
      <w:r w:rsidRPr="00030BE4">
        <w:rPr>
          <w:rFonts w:cstheme="minorHAnsi"/>
          <w:sz w:val="20"/>
          <w:szCs w:val="20"/>
        </w:rPr>
        <w:t xml:space="preserve"> encompasses </w:t>
      </w:r>
      <w:r w:rsidR="00443AA7" w:rsidRPr="00030BE4">
        <w:rPr>
          <w:rFonts w:cstheme="minorHAnsi"/>
          <w:sz w:val="20"/>
          <w:szCs w:val="20"/>
        </w:rPr>
        <w:t>almost</w:t>
      </w:r>
      <w:r w:rsidRPr="00030BE4">
        <w:rPr>
          <w:rFonts w:cstheme="minorHAnsi"/>
          <w:sz w:val="20"/>
          <w:szCs w:val="20"/>
        </w:rPr>
        <w:t xml:space="preserve"> </w:t>
      </w:r>
      <w:r w:rsidR="00443AA7" w:rsidRPr="00030BE4">
        <w:rPr>
          <w:rFonts w:cstheme="minorHAnsi"/>
          <w:sz w:val="20"/>
          <w:szCs w:val="20"/>
        </w:rPr>
        <w:t>7</w:t>
      </w:r>
      <w:r w:rsidRPr="00030BE4">
        <w:rPr>
          <w:rFonts w:cstheme="minorHAnsi"/>
          <w:sz w:val="20"/>
          <w:szCs w:val="20"/>
        </w:rPr>
        <w:t>0</w:t>
      </w:r>
      <w:r w:rsidR="005647F5" w:rsidRPr="00030BE4">
        <w:rPr>
          <w:rFonts w:cstheme="minorHAnsi"/>
          <w:sz w:val="20"/>
          <w:szCs w:val="20"/>
        </w:rPr>
        <w:t>00</w:t>
      </w:r>
      <w:r w:rsidRPr="00030BE4">
        <w:rPr>
          <w:rFonts w:cstheme="minorHAnsi"/>
          <w:sz w:val="20"/>
          <w:szCs w:val="20"/>
        </w:rPr>
        <w:t xml:space="preserve"> acres of combinable crops which are primarily used</w:t>
      </w:r>
      <w:r w:rsidR="0002392E" w:rsidRPr="00030BE4">
        <w:rPr>
          <w:rFonts w:cstheme="minorHAnsi"/>
          <w:sz w:val="20"/>
          <w:szCs w:val="20"/>
        </w:rPr>
        <w:t xml:space="preserve"> as chicken feed</w:t>
      </w:r>
      <w:r w:rsidR="00512E59" w:rsidRPr="00030BE4">
        <w:rPr>
          <w:rFonts w:cstheme="minorHAnsi"/>
          <w:sz w:val="20"/>
          <w:szCs w:val="20"/>
        </w:rPr>
        <w:t xml:space="preserve"> </w:t>
      </w:r>
      <w:r w:rsidR="00443AA7" w:rsidRPr="00030BE4">
        <w:rPr>
          <w:rFonts w:cstheme="minorHAnsi"/>
          <w:sz w:val="20"/>
          <w:szCs w:val="20"/>
        </w:rPr>
        <w:t>as well as oil seed rape, malting spring barley and oats for milling.</w:t>
      </w:r>
      <w:r w:rsidR="00DF2A5D" w:rsidRPr="00030BE4">
        <w:rPr>
          <w:rFonts w:cstheme="minorHAnsi"/>
          <w:sz w:val="20"/>
          <w:szCs w:val="20"/>
        </w:rPr>
        <w:t xml:space="preserve">  Beans for soya replacement were introduced three years ago as part of a drive to create a carbon neutral egg for supermarkets.</w:t>
      </w:r>
    </w:p>
    <w:p w14:paraId="1847F4AB" w14:textId="6D41840A" w:rsidR="00172159" w:rsidRPr="00030BE4" w:rsidRDefault="001467C5" w:rsidP="00A13864">
      <w:pPr>
        <w:spacing w:line="240" w:lineRule="auto"/>
        <w:jc w:val="both"/>
        <w:rPr>
          <w:rFonts w:cstheme="minorHAnsi"/>
          <w:sz w:val="20"/>
          <w:szCs w:val="20"/>
        </w:rPr>
      </w:pPr>
      <w:r w:rsidRPr="00030BE4">
        <w:rPr>
          <w:rFonts w:cstheme="minorHAnsi"/>
          <w:sz w:val="20"/>
          <w:szCs w:val="20"/>
        </w:rPr>
        <w:t xml:space="preserve">Judge </w:t>
      </w:r>
      <w:r w:rsidR="004441CB" w:rsidRPr="00030BE4">
        <w:rPr>
          <w:rFonts w:cstheme="minorHAnsi"/>
          <w:sz w:val="20"/>
          <w:szCs w:val="20"/>
        </w:rPr>
        <w:t xml:space="preserve">George Green from </w:t>
      </w:r>
      <w:proofErr w:type="spellStart"/>
      <w:r w:rsidR="004441CB" w:rsidRPr="00030BE4">
        <w:rPr>
          <w:rFonts w:cstheme="minorHAnsi"/>
          <w:sz w:val="20"/>
          <w:szCs w:val="20"/>
        </w:rPr>
        <w:t>Daviot</w:t>
      </w:r>
      <w:proofErr w:type="spellEnd"/>
      <w:r w:rsidRPr="00030BE4">
        <w:rPr>
          <w:rFonts w:cstheme="minorHAnsi"/>
          <w:sz w:val="20"/>
          <w:szCs w:val="20"/>
        </w:rPr>
        <w:t xml:space="preserve"> also chose</w:t>
      </w:r>
      <w:r w:rsidR="009E0B57" w:rsidRPr="00030BE4">
        <w:rPr>
          <w:rFonts w:cstheme="minorHAnsi"/>
          <w:sz w:val="20"/>
          <w:szCs w:val="20"/>
        </w:rPr>
        <w:t xml:space="preserve"> as his r</w:t>
      </w:r>
      <w:r w:rsidR="00172159" w:rsidRPr="00030BE4">
        <w:rPr>
          <w:rFonts w:cstheme="minorHAnsi"/>
          <w:sz w:val="20"/>
          <w:szCs w:val="20"/>
        </w:rPr>
        <w:t xml:space="preserve">eserve champion </w:t>
      </w:r>
      <w:r w:rsidR="009C6638" w:rsidRPr="00030BE4">
        <w:rPr>
          <w:rFonts w:cstheme="minorHAnsi"/>
          <w:sz w:val="20"/>
          <w:szCs w:val="20"/>
        </w:rPr>
        <w:t>Bamford</w:t>
      </w:r>
      <w:r w:rsidR="007968E6" w:rsidRPr="00030BE4">
        <w:rPr>
          <w:rFonts w:cstheme="minorHAnsi"/>
          <w:sz w:val="20"/>
          <w:szCs w:val="20"/>
        </w:rPr>
        <w:t xml:space="preserve"> </w:t>
      </w:r>
      <w:r w:rsidR="00172159" w:rsidRPr="00030BE4">
        <w:rPr>
          <w:rFonts w:cstheme="minorHAnsi"/>
          <w:sz w:val="20"/>
          <w:szCs w:val="20"/>
        </w:rPr>
        <w:t xml:space="preserve">winter wheat from </w:t>
      </w:r>
      <w:r w:rsidR="007E5FBA" w:rsidRPr="00030BE4">
        <w:rPr>
          <w:rFonts w:cstheme="minorHAnsi"/>
          <w:sz w:val="20"/>
          <w:szCs w:val="20"/>
        </w:rPr>
        <w:t>I&amp;N Campbell</w:t>
      </w:r>
      <w:r w:rsidR="00B30266" w:rsidRPr="00030BE4">
        <w:rPr>
          <w:rFonts w:cstheme="minorHAnsi"/>
          <w:sz w:val="20"/>
          <w:szCs w:val="20"/>
        </w:rPr>
        <w:t xml:space="preserve">, Kirkton, </w:t>
      </w:r>
      <w:proofErr w:type="spellStart"/>
      <w:r w:rsidR="00B30266" w:rsidRPr="00030BE4">
        <w:rPr>
          <w:rFonts w:cstheme="minorHAnsi"/>
          <w:sz w:val="20"/>
          <w:szCs w:val="20"/>
        </w:rPr>
        <w:t>Kinellar</w:t>
      </w:r>
      <w:proofErr w:type="spellEnd"/>
      <w:r w:rsidR="00B30266" w:rsidRPr="00030BE4">
        <w:rPr>
          <w:rFonts w:cstheme="minorHAnsi"/>
          <w:sz w:val="20"/>
          <w:szCs w:val="20"/>
        </w:rPr>
        <w:t xml:space="preserve"> </w:t>
      </w:r>
      <w:r w:rsidR="00172159" w:rsidRPr="00030BE4">
        <w:rPr>
          <w:rFonts w:cstheme="minorHAnsi"/>
          <w:sz w:val="20"/>
          <w:szCs w:val="20"/>
        </w:rPr>
        <w:t>whilst the best LFA crop was</w:t>
      </w:r>
      <w:r w:rsidR="00814C25" w:rsidRPr="00030BE4">
        <w:rPr>
          <w:rFonts w:cstheme="minorHAnsi"/>
          <w:sz w:val="20"/>
          <w:szCs w:val="20"/>
        </w:rPr>
        <w:t xml:space="preserve"> </w:t>
      </w:r>
      <w:r w:rsidR="00FA7671" w:rsidRPr="00030BE4">
        <w:rPr>
          <w:rFonts w:cstheme="minorHAnsi"/>
          <w:sz w:val="20"/>
          <w:szCs w:val="20"/>
        </w:rPr>
        <w:t xml:space="preserve">Diablo </w:t>
      </w:r>
      <w:r w:rsidR="007E5FBA" w:rsidRPr="00030BE4">
        <w:rPr>
          <w:rFonts w:cstheme="minorHAnsi"/>
          <w:sz w:val="20"/>
          <w:szCs w:val="20"/>
        </w:rPr>
        <w:t xml:space="preserve">malting </w:t>
      </w:r>
      <w:r w:rsidR="00814C25" w:rsidRPr="00030BE4">
        <w:rPr>
          <w:rFonts w:cstheme="minorHAnsi"/>
          <w:sz w:val="20"/>
          <w:szCs w:val="20"/>
        </w:rPr>
        <w:t xml:space="preserve">spring </w:t>
      </w:r>
      <w:r w:rsidR="007E5FBA" w:rsidRPr="00030BE4">
        <w:rPr>
          <w:rFonts w:cstheme="minorHAnsi"/>
          <w:sz w:val="20"/>
          <w:szCs w:val="20"/>
        </w:rPr>
        <w:t>barley</w:t>
      </w:r>
      <w:r w:rsidR="00814C25" w:rsidRPr="00030BE4">
        <w:rPr>
          <w:rFonts w:cstheme="minorHAnsi"/>
          <w:sz w:val="20"/>
          <w:szCs w:val="20"/>
        </w:rPr>
        <w:t xml:space="preserve"> from Robert Murray</w:t>
      </w:r>
      <w:r w:rsidR="003602AD" w:rsidRPr="00030BE4">
        <w:rPr>
          <w:rFonts w:cstheme="minorHAnsi"/>
          <w:sz w:val="20"/>
          <w:szCs w:val="20"/>
        </w:rPr>
        <w:t>,</w:t>
      </w:r>
      <w:r w:rsidR="007A4A4C" w:rsidRPr="00030BE4">
        <w:rPr>
          <w:rFonts w:cstheme="minorHAnsi"/>
          <w:sz w:val="20"/>
          <w:szCs w:val="20"/>
        </w:rPr>
        <w:t xml:space="preserve"> </w:t>
      </w:r>
      <w:proofErr w:type="spellStart"/>
      <w:r w:rsidR="007A4A4C" w:rsidRPr="00030BE4">
        <w:rPr>
          <w:rFonts w:cstheme="minorHAnsi"/>
          <w:sz w:val="20"/>
          <w:szCs w:val="20"/>
        </w:rPr>
        <w:t>Tullynessle</w:t>
      </w:r>
      <w:proofErr w:type="spellEnd"/>
      <w:r w:rsidR="007A4A4C" w:rsidRPr="00030BE4">
        <w:rPr>
          <w:rFonts w:cstheme="minorHAnsi"/>
          <w:sz w:val="20"/>
          <w:szCs w:val="20"/>
        </w:rPr>
        <w:t>,</w:t>
      </w:r>
      <w:r w:rsidR="003602AD" w:rsidRPr="00030BE4">
        <w:rPr>
          <w:rFonts w:cstheme="minorHAnsi"/>
          <w:sz w:val="20"/>
          <w:szCs w:val="20"/>
        </w:rPr>
        <w:t xml:space="preserve"> Alford.</w:t>
      </w:r>
    </w:p>
    <w:p w14:paraId="7CC7A7DD" w14:textId="6F0FEE16" w:rsidR="003602AD" w:rsidRPr="00030BE4" w:rsidRDefault="003602AD" w:rsidP="00A13864">
      <w:pPr>
        <w:spacing w:line="240" w:lineRule="auto"/>
        <w:jc w:val="both"/>
        <w:rPr>
          <w:rFonts w:cstheme="minorHAnsi"/>
          <w:sz w:val="20"/>
          <w:szCs w:val="20"/>
        </w:rPr>
      </w:pPr>
      <w:r w:rsidRPr="00030BE4">
        <w:rPr>
          <w:rFonts w:cstheme="minorHAnsi"/>
          <w:sz w:val="20"/>
          <w:szCs w:val="20"/>
        </w:rPr>
        <w:t xml:space="preserve">Commenting on this year’s competition, </w:t>
      </w:r>
      <w:r w:rsidR="008A1BED" w:rsidRPr="00030BE4">
        <w:rPr>
          <w:rFonts w:cstheme="minorHAnsi"/>
          <w:sz w:val="20"/>
          <w:szCs w:val="20"/>
        </w:rPr>
        <w:t>RNA</w:t>
      </w:r>
      <w:r w:rsidR="00FF3152" w:rsidRPr="00030BE4">
        <w:rPr>
          <w:rFonts w:cstheme="minorHAnsi"/>
          <w:sz w:val="20"/>
          <w:szCs w:val="20"/>
        </w:rPr>
        <w:t>S</w:t>
      </w:r>
      <w:r w:rsidR="008A1BED" w:rsidRPr="00030BE4">
        <w:rPr>
          <w:rFonts w:cstheme="minorHAnsi"/>
          <w:sz w:val="20"/>
          <w:szCs w:val="20"/>
        </w:rPr>
        <w:t xml:space="preserve"> president </w:t>
      </w:r>
      <w:r w:rsidR="00E3107B" w:rsidRPr="00030BE4">
        <w:rPr>
          <w:rFonts w:cstheme="minorHAnsi"/>
          <w:sz w:val="20"/>
          <w:szCs w:val="20"/>
        </w:rPr>
        <w:t>Cameron MacIver</w:t>
      </w:r>
      <w:r w:rsidR="008A1BED" w:rsidRPr="00030BE4">
        <w:rPr>
          <w:rFonts w:cstheme="minorHAnsi"/>
          <w:sz w:val="20"/>
          <w:szCs w:val="20"/>
        </w:rPr>
        <w:t xml:space="preserve"> said: “</w:t>
      </w:r>
      <w:r w:rsidR="0045550C" w:rsidRPr="00030BE4">
        <w:rPr>
          <w:rFonts w:cstheme="minorHAnsi"/>
          <w:sz w:val="20"/>
          <w:szCs w:val="20"/>
        </w:rPr>
        <w:t>This annual competition</w:t>
      </w:r>
      <w:r w:rsidR="00572CE3" w:rsidRPr="00030BE4">
        <w:rPr>
          <w:rFonts w:cstheme="minorHAnsi"/>
          <w:sz w:val="20"/>
          <w:szCs w:val="20"/>
        </w:rPr>
        <w:t>, which goes from strength to strength each year,</w:t>
      </w:r>
      <w:r w:rsidR="0045550C" w:rsidRPr="00030BE4">
        <w:rPr>
          <w:rFonts w:cstheme="minorHAnsi"/>
          <w:sz w:val="20"/>
          <w:szCs w:val="20"/>
        </w:rPr>
        <w:t xml:space="preserve"> provides and important </w:t>
      </w:r>
      <w:r w:rsidR="001A3BB8" w:rsidRPr="00030BE4">
        <w:rPr>
          <w:rFonts w:cstheme="minorHAnsi"/>
          <w:sz w:val="20"/>
          <w:szCs w:val="20"/>
        </w:rPr>
        <w:t>showcas</w:t>
      </w:r>
      <w:r w:rsidR="0045550C" w:rsidRPr="00030BE4">
        <w:rPr>
          <w:rFonts w:cstheme="minorHAnsi"/>
          <w:sz w:val="20"/>
          <w:szCs w:val="20"/>
        </w:rPr>
        <w:t>e for</w:t>
      </w:r>
      <w:r w:rsidR="001A3BB8" w:rsidRPr="00030BE4">
        <w:rPr>
          <w:rFonts w:cstheme="minorHAnsi"/>
          <w:sz w:val="20"/>
          <w:szCs w:val="20"/>
        </w:rPr>
        <w:t xml:space="preserve"> some of the excellent crop husbandry </w:t>
      </w:r>
      <w:r w:rsidR="00500ED2" w:rsidRPr="00030BE4">
        <w:rPr>
          <w:rFonts w:cstheme="minorHAnsi"/>
          <w:sz w:val="20"/>
          <w:szCs w:val="20"/>
        </w:rPr>
        <w:t>in the North East of Scotland</w:t>
      </w:r>
      <w:r w:rsidR="00B709BC" w:rsidRPr="00030BE4">
        <w:rPr>
          <w:rFonts w:cstheme="minorHAnsi"/>
          <w:sz w:val="20"/>
          <w:szCs w:val="20"/>
        </w:rPr>
        <w:t>.”</w:t>
      </w:r>
    </w:p>
    <w:p w14:paraId="0623E8A3" w14:textId="78EEE4F3" w:rsidR="00A60460" w:rsidRPr="00030BE4" w:rsidRDefault="00B709BC" w:rsidP="00024479">
      <w:pPr>
        <w:spacing w:line="240" w:lineRule="auto"/>
        <w:jc w:val="both"/>
        <w:rPr>
          <w:rFonts w:cstheme="minorHAnsi"/>
          <w:sz w:val="20"/>
          <w:szCs w:val="20"/>
        </w:rPr>
      </w:pPr>
      <w:r w:rsidRPr="00030BE4">
        <w:rPr>
          <w:rFonts w:cstheme="minorHAnsi"/>
          <w:sz w:val="20"/>
          <w:szCs w:val="20"/>
        </w:rPr>
        <w:t>The full results are as follows: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40"/>
        <w:gridCol w:w="2320"/>
        <w:gridCol w:w="460"/>
        <w:gridCol w:w="2167"/>
        <w:gridCol w:w="2977"/>
        <w:gridCol w:w="1134"/>
      </w:tblGrid>
      <w:tr w:rsidR="00024479" w:rsidRPr="00030BE4" w14:paraId="59C10628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6452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2BA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WINTER BARLEY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313F" w14:textId="408499FE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EFCB" w14:textId="69F7C310" w:rsidR="00024479" w:rsidRPr="00030BE4" w:rsidRDefault="00A460D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AJ Duncan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12C" w14:textId="4C2CD8CD" w:rsidR="00024479" w:rsidRPr="00030BE4" w:rsidRDefault="00C35BF2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Muirden</w:t>
            </w:r>
            <w:proofErr w:type="spellEnd"/>
            <w:r w:rsidR="00A460D6"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A460D6"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Turriff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0831" w14:textId="2320E882" w:rsidR="00024479" w:rsidRPr="00030BE4" w:rsidRDefault="00A460D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Kingston</w:t>
            </w:r>
          </w:p>
        </w:tc>
      </w:tr>
      <w:tr w:rsidR="00024479" w:rsidRPr="00030BE4" w14:paraId="160BADBF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BE0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3711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715" w14:textId="2459C7F2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="00A460D6"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DA6" w14:textId="183C443F" w:rsidR="00024479" w:rsidRPr="00030BE4" w:rsidRDefault="004F25C7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 Y Middleton &amp; Sons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E3C" w14:textId="183BBACD" w:rsidR="00024479" w:rsidRPr="00030BE4" w:rsidRDefault="00273AC3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Balbegno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Fettercairn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80F9" w14:textId="11263FB1" w:rsidR="00024479" w:rsidRPr="00030BE4" w:rsidRDefault="004F25C7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Caravelle</w:t>
            </w:r>
            <w:proofErr w:type="spellEnd"/>
          </w:p>
        </w:tc>
      </w:tr>
      <w:tr w:rsidR="00A460D6" w:rsidRPr="00030BE4" w14:paraId="67E7028D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E100" w14:textId="77777777" w:rsidR="00A460D6" w:rsidRPr="00030BE4" w:rsidRDefault="00A460D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2BEC6" w14:textId="77777777" w:rsidR="00A460D6" w:rsidRPr="00030BE4" w:rsidRDefault="00A460D6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A2DA" w14:textId="0F30C2E3" w:rsidR="00A460D6" w:rsidRPr="00030BE4" w:rsidRDefault="00A460D6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2E7B" w14:textId="3ADDBC43" w:rsidR="00A460D6" w:rsidRPr="00030BE4" w:rsidRDefault="006415E3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Sandy Norrie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D01BF" w14:textId="3E93CD0B" w:rsidR="00A460D6" w:rsidRPr="00030BE4" w:rsidRDefault="00075D8F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Woodside of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Wrae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Turriff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D52D" w14:textId="1B85CA78" w:rsidR="00A460D6" w:rsidRPr="00030BE4" w:rsidRDefault="006415E3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Tardis</w:t>
            </w:r>
          </w:p>
        </w:tc>
      </w:tr>
      <w:tr w:rsidR="00AE0CBE" w:rsidRPr="00030BE4" w14:paraId="09EFF847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D65E" w14:textId="77777777" w:rsidR="00AE0CBE" w:rsidRPr="00030BE4" w:rsidRDefault="00AE0CB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8DEB" w14:textId="77777777" w:rsidR="00AE0CBE" w:rsidRPr="00030BE4" w:rsidRDefault="00AE0CBE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04BEF" w14:textId="77777777" w:rsidR="00AE0CBE" w:rsidRPr="00030BE4" w:rsidRDefault="00AE0CBE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E851" w14:textId="77777777" w:rsidR="00AE0CBE" w:rsidRPr="00030BE4" w:rsidRDefault="00AE0CB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632C3" w14:textId="77777777" w:rsidR="00AE0CBE" w:rsidRPr="00030BE4" w:rsidRDefault="00AE0CB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61352" w14:textId="77777777" w:rsidR="00AE0CBE" w:rsidRPr="00030BE4" w:rsidRDefault="00AE0CB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024479" w:rsidRPr="00030BE4" w14:paraId="5DA4CCD0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10F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5071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WINTER WHEAT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0A5" w14:textId="42FE44C5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AB81" w14:textId="7F603C23" w:rsidR="00024479" w:rsidRPr="00030BE4" w:rsidRDefault="00F77085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 &amp; N Campbell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4B3C" w14:textId="5ED1156D" w:rsidR="00024479" w:rsidRPr="00030BE4" w:rsidRDefault="00B3026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cstheme="minorHAnsi"/>
                <w:sz w:val="20"/>
                <w:szCs w:val="20"/>
              </w:rPr>
              <w:t xml:space="preserve">Kirkton, </w:t>
            </w:r>
            <w:proofErr w:type="spellStart"/>
            <w:r w:rsidRPr="00030BE4">
              <w:rPr>
                <w:rFonts w:cstheme="minorHAnsi"/>
                <w:sz w:val="20"/>
                <w:szCs w:val="20"/>
              </w:rPr>
              <w:t>Kinellar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E855" w14:textId="50E8C1A2" w:rsidR="00024479" w:rsidRPr="00030BE4" w:rsidRDefault="00F77085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Bamford</w:t>
            </w:r>
          </w:p>
        </w:tc>
      </w:tr>
      <w:tr w:rsidR="00024479" w:rsidRPr="00030BE4" w14:paraId="4371394C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206E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DFC5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12A" w14:textId="082ADBEC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="00564A9C"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47FA" w14:textId="2C81E4E9" w:rsidR="00024479" w:rsidRPr="00030BE4" w:rsidRDefault="005D07D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Alex Reid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4FE" w14:textId="1DCADC2D" w:rsidR="00024479" w:rsidRPr="00030BE4" w:rsidRDefault="00944E5D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Mains of Newton, Laurencekirk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F95" w14:textId="23C91810" w:rsidR="00024479" w:rsidRPr="00030BE4" w:rsidRDefault="005D07D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Typhoon</w:t>
            </w:r>
          </w:p>
        </w:tc>
      </w:tr>
      <w:tr w:rsidR="00564A9C" w:rsidRPr="00030BE4" w14:paraId="4445A85C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5C9DE" w14:textId="77777777" w:rsidR="00564A9C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096A" w14:textId="77777777" w:rsidR="00564A9C" w:rsidRPr="00030BE4" w:rsidRDefault="00564A9C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BF116" w14:textId="1ADDC2A4" w:rsidR="00564A9C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C112" w14:textId="498139B8" w:rsidR="00564A9C" w:rsidRPr="00030BE4" w:rsidRDefault="005D07D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Stuart Norrie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8E7A" w14:textId="4E13EFB0" w:rsidR="00564A9C" w:rsidRPr="00030BE4" w:rsidRDefault="00C35BF2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Cairnhill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Turriff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1CE56" w14:textId="5782FE7C" w:rsidR="00564A9C" w:rsidRPr="00030BE4" w:rsidRDefault="005D07D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Byinsitor</w:t>
            </w:r>
            <w:proofErr w:type="spellEnd"/>
          </w:p>
        </w:tc>
      </w:tr>
      <w:tr w:rsidR="00024479" w:rsidRPr="00030BE4" w14:paraId="3D9EF7C1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BDA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2D5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69C9" w14:textId="4880C4E0" w:rsidR="00024479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E00" w14:textId="1956761A" w:rsidR="00024479" w:rsidRPr="00030BE4" w:rsidRDefault="005D07D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Sandy Norrie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B1D" w14:textId="553080A4" w:rsidR="00024479" w:rsidRPr="00030BE4" w:rsidRDefault="00283A1F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Woodside of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Wrae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Turriff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C8" w14:textId="7932544E" w:rsidR="00024479" w:rsidRPr="00030BE4" w:rsidRDefault="005D07D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Dawsum</w:t>
            </w:r>
            <w:proofErr w:type="spellEnd"/>
          </w:p>
        </w:tc>
      </w:tr>
      <w:tr w:rsidR="00024479" w:rsidRPr="00030BE4" w14:paraId="3BC46B81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680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98BE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8C5C" w14:textId="3FDAABD1" w:rsidR="00024479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8F5F" w14:textId="2815E5D9" w:rsidR="00024479" w:rsidRPr="00030BE4" w:rsidRDefault="00897BEE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Dave Green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0335" w14:textId="7C0E637D" w:rsidR="00024479" w:rsidRPr="00030BE4" w:rsidRDefault="00C35BF2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Craigiewell</w:t>
            </w:r>
            <w:proofErr w:type="spellEnd"/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Woodhead, </w:t>
            </w:r>
            <w:proofErr w:type="spellStart"/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Turriff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DF9" w14:textId="004AC866" w:rsidR="00024479" w:rsidRPr="00030BE4" w:rsidRDefault="00897BEE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Champion</w:t>
            </w:r>
          </w:p>
        </w:tc>
      </w:tr>
      <w:tr w:rsidR="00564A9C" w:rsidRPr="00030BE4" w14:paraId="7DB91153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C8A2" w14:textId="77777777" w:rsidR="00564A9C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C5EB" w14:textId="77777777" w:rsidR="00564A9C" w:rsidRPr="00030BE4" w:rsidRDefault="00564A9C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0A4C2" w14:textId="77777777" w:rsidR="00564A9C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7EE4" w14:textId="77777777" w:rsidR="00564A9C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9D78E" w14:textId="77777777" w:rsidR="00564A9C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3D8C" w14:textId="77777777" w:rsidR="00564A9C" w:rsidRPr="00030BE4" w:rsidRDefault="00564A9C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24479" w:rsidRPr="00030BE4" w14:paraId="22F9F748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9BA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2AEC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SPRING OATS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4713" w14:textId="12CEE643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653D" w14:textId="0AE4F340" w:rsidR="00024479" w:rsidRPr="00030BE4" w:rsidRDefault="000F437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Robert A Murray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C973" w14:textId="2434A345" w:rsidR="00024479" w:rsidRPr="00030BE4" w:rsidRDefault="00094FFB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Scotsmill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Tullynessle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Alford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1706" w14:textId="120930F2" w:rsidR="00024479" w:rsidRPr="00030BE4" w:rsidRDefault="000F437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Merlin</w:t>
            </w:r>
          </w:p>
        </w:tc>
      </w:tr>
      <w:tr w:rsidR="00024479" w:rsidRPr="00030BE4" w14:paraId="5A15BB7F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3E2D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6F4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39FA" w14:textId="26646525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C5" w14:textId="551378BE" w:rsidR="00024479" w:rsidRPr="00030BE4" w:rsidRDefault="000F437E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James Shepherd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A43" w14:textId="6DE8E831" w:rsidR="00024479" w:rsidRPr="00030BE4" w:rsidRDefault="00094FFB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Murphiehowe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Drumoak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20E" w14:textId="4E01B03D" w:rsidR="00024479" w:rsidRPr="00030BE4" w:rsidRDefault="000F437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Canyon</w:t>
            </w:r>
          </w:p>
        </w:tc>
      </w:tr>
      <w:tr w:rsidR="00024479" w:rsidRPr="00030BE4" w14:paraId="73FFD8D4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D15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F37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0DA" w14:textId="480DD9B6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  <w:r w:rsidR="000F437E"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5604" w14:textId="1A725EA1" w:rsidR="00024479" w:rsidRPr="00030BE4" w:rsidRDefault="008A1155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Noel Gall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A17B" w14:textId="6EB38F7F" w:rsidR="00024479" w:rsidRPr="00030BE4" w:rsidRDefault="004A681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Home Farm,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Kininmonth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D735" w14:textId="21200F28" w:rsidR="00024479" w:rsidRPr="00030BE4" w:rsidRDefault="008A1155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Merlin</w:t>
            </w:r>
          </w:p>
        </w:tc>
      </w:tr>
      <w:tr w:rsidR="000F437E" w:rsidRPr="00030BE4" w14:paraId="5A3EBB37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4E4B3" w14:textId="77777777" w:rsidR="000F437E" w:rsidRPr="00030BE4" w:rsidRDefault="000F437E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68EBA" w14:textId="77777777" w:rsidR="000F437E" w:rsidRPr="00030BE4" w:rsidRDefault="000F437E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5E65" w14:textId="22B4F2AF" w:rsidR="000F437E" w:rsidRPr="00030BE4" w:rsidRDefault="000F437E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26F5" w14:textId="61646268" w:rsidR="000F437E" w:rsidRPr="00030BE4" w:rsidRDefault="008A1155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Iain Wilson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2574" w14:textId="39214F71" w:rsidR="000F437E" w:rsidRPr="00030BE4" w:rsidRDefault="00BE3393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Stracathro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Estate, Laurencekirk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7936" w14:textId="1E230ACB" w:rsidR="000F437E" w:rsidRPr="00030BE4" w:rsidRDefault="008A1155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Conway</w:t>
            </w:r>
          </w:p>
        </w:tc>
      </w:tr>
      <w:tr w:rsidR="00024479" w:rsidRPr="00030BE4" w14:paraId="1C7F28E5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F48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725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60E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1DF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A6FD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CA0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24479" w:rsidRPr="00030BE4" w14:paraId="5A26C734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9775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522D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SPRING MALT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46B1" w14:textId="4B6115EC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AC92" w14:textId="4B11691B" w:rsidR="00024479" w:rsidRPr="00030BE4" w:rsidRDefault="00203A87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James Steel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6B0" w14:textId="48236A31" w:rsidR="00024479" w:rsidRPr="00030BE4" w:rsidRDefault="00BE3393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Wickerinn,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Raemoir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Banchory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C46" w14:textId="534DCC88" w:rsidR="00024479" w:rsidRPr="00030BE4" w:rsidRDefault="00284150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Laureate</w:t>
            </w:r>
          </w:p>
        </w:tc>
      </w:tr>
      <w:tr w:rsidR="00024479" w:rsidRPr="00030BE4" w14:paraId="34F60C73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0490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C6A7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34E" w14:textId="2AD60DB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="00284150"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A9F" w14:textId="01BF8A8C" w:rsidR="00024479" w:rsidRPr="00030BE4" w:rsidRDefault="00284150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 Y Middleton &amp; Sons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23F2" w14:textId="2BE9BC9E" w:rsidR="00024479" w:rsidRPr="00030BE4" w:rsidRDefault="000B061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Balbegno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Fettercairn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E11D" w14:textId="4473E774" w:rsidR="00024479" w:rsidRPr="00030BE4" w:rsidRDefault="00284150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Laurette</w:t>
            </w:r>
          </w:p>
        </w:tc>
      </w:tr>
      <w:tr w:rsidR="00024479" w:rsidRPr="00030BE4" w14:paraId="6AC3462F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555E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DCD4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7726" w14:textId="0BACF468" w:rsidR="00024479" w:rsidRPr="00030BE4" w:rsidRDefault="00284150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C73D" w14:textId="1C17411E" w:rsidR="00024479" w:rsidRPr="00030BE4" w:rsidRDefault="00EE23D6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Robert A Murray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7894" w14:textId="56FDA8B2" w:rsidR="00024479" w:rsidRPr="00030BE4" w:rsidRDefault="000B061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Scotsmill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Tullynessle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Alford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A4B4" w14:textId="72553BE7" w:rsidR="00024479" w:rsidRPr="00030BE4" w:rsidRDefault="00EE23D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Diablo</w:t>
            </w:r>
          </w:p>
        </w:tc>
      </w:tr>
      <w:tr w:rsidR="00024479" w:rsidRPr="00030BE4" w14:paraId="2B51F729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6D23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BF6B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E55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124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8E3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8E3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24479" w:rsidRPr="00030BE4" w14:paraId="30215985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0115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7F7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SPRING FEED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29F4" w14:textId="5E0883EA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4CC7" w14:textId="2A3B51E7" w:rsidR="00024479" w:rsidRPr="00030BE4" w:rsidRDefault="003B7277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 J Duncan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7802" w14:textId="7C70D0EB" w:rsidR="00024479" w:rsidRPr="00030BE4" w:rsidRDefault="000B061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Ardfour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Turriff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F89" w14:textId="6950CFA8" w:rsidR="00024479" w:rsidRPr="00030BE4" w:rsidRDefault="003B7277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Laureate</w:t>
            </w:r>
          </w:p>
        </w:tc>
      </w:tr>
      <w:tr w:rsidR="00024479" w:rsidRPr="00030BE4" w14:paraId="7FA99994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97D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F8B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B4A4" w14:textId="72906536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="003B7277"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373" w14:textId="26B66EB7" w:rsidR="00024479" w:rsidRPr="00030BE4" w:rsidRDefault="000B78F2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J &amp; E Forrester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FB47" w14:textId="20630EAB" w:rsidR="00024479" w:rsidRPr="00030BE4" w:rsidRDefault="000B061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Aldie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Cruden Bay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849E" w14:textId="24DDCD3D" w:rsidR="00024479" w:rsidRPr="00030BE4" w:rsidRDefault="000B78F2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Planet</w:t>
            </w:r>
          </w:p>
        </w:tc>
      </w:tr>
      <w:tr w:rsidR="00024479" w:rsidRPr="00030BE4" w14:paraId="0B91F12D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D075" w14:textId="77777777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E90" w14:textId="77777777" w:rsidR="00024479" w:rsidRPr="00030BE4" w:rsidRDefault="00024479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DC8" w14:textId="3383FDDF" w:rsidR="00024479" w:rsidRPr="00030BE4" w:rsidRDefault="003B7277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8D5" w14:textId="196CD279" w:rsidR="00024479" w:rsidRPr="00030BE4" w:rsidRDefault="00003960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Stewart Ross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1CA" w14:textId="5695AFAE" w:rsidR="00024479" w:rsidRPr="00030BE4" w:rsidRDefault="00003960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Craskins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Tarland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7721" w14:textId="15E5519D" w:rsidR="00024479" w:rsidRPr="00030BE4" w:rsidRDefault="00024479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B7277" w:rsidRPr="00030BE4" w14:paraId="786EBEA4" w14:textId="77777777" w:rsidTr="00024479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2BBC0" w14:textId="77777777" w:rsidR="003B7277" w:rsidRPr="00030BE4" w:rsidRDefault="003B7277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99509" w14:textId="77777777" w:rsidR="003B7277" w:rsidRPr="00030BE4" w:rsidRDefault="003B7277" w:rsidP="000244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3D67" w14:textId="1B5E678D" w:rsidR="003B7277" w:rsidRPr="00030BE4" w:rsidRDefault="003B7277" w:rsidP="000244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2=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B8F07" w14:textId="1F72613F" w:rsidR="003B7277" w:rsidRPr="00030BE4" w:rsidRDefault="000B78F2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C &amp; A Findlay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EE10" w14:textId="13092A8C" w:rsidR="003B7277" w:rsidRPr="00030BE4" w:rsidRDefault="000B0616" w:rsidP="000244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Turfhillock</w:t>
            </w:r>
            <w:proofErr w:type="spellEnd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30BE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Drummuir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BB295" w14:textId="06CA91FD" w:rsidR="003B7277" w:rsidRPr="00030BE4" w:rsidRDefault="00BE2FA7" w:rsidP="000244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030BE4">
              <w:rPr>
                <w:rFonts w:eastAsia="Times New Roman" w:cstheme="minorHAnsi"/>
                <w:sz w:val="20"/>
                <w:szCs w:val="20"/>
                <w:lang w:eastAsia="en-GB"/>
              </w:rPr>
              <w:t>Propino</w:t>
            </w:r>
            <w:proofErr w:type="spellEnd"/>
          </w:p>
        </w:tc>
      </w:tr>
    </w:tbl>
    <w:p w14:paraId="6CE82FBB" w14:textId="3461679D" w:rsidR="000412E7" w:rsidRPr="00030BE4" w:rsidRDefault="000412E7" w:rsidP="0002447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14C118F" w14:textId="07F8E9ED" w:rsidR="00BD371A" w:rsidRPr="00030BE4" w:rsidRDefault="000411BB" w:rsidP="0040402D">
      <w:pPr>
        <w:pStyle w:val="paragraph"/>
        <w:spacing w:before="0" w:beforeAutospacing="0" w:after="0" w:afterAutospacing="0"/>
        <w:ind w:right="-18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30BE4">
        <w:rPr>
          <w:rFonts w:asciiTheme="minorHAnsi" w:hAnsiTheme="minorHAnsi" w:cstheme="minorHAnsi"/>
          <w:sz w:val="20"/>
          <w:szCs w:val="20"/>
        </w:rPr>
        <w:t xml:space="preserve">The next RNAS competition is the turnip and fodder beet competition, with entries to be submitted by </w:t>
      </w:r>
      <w:r w:rsidR="006C01B1" w:rsidRPr="00030BE4">
        <w:rPr>
          <w:rFonts w:asciiTheme="minorHAnsi" w:hAnsiTheme="minorHAnsi" w:cstheme="minorHAnsi"/>
          <w:sz w:val="20"/>
          <w:szCs w:val="20"/>
        </w:rPr>
        <w:t>November 11</w:t>
      </w:r>
      <w:r w:rsidR="006C01B1" w:rsidRPr="00030BE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6039C" w:rsidRPr="00030BE4">
        <w:rPr>
          <w:rFonts w:asciiTheme="minorHAnsi" w:hAnsiTheme="minorHAnsi" w:cstheme="minorHAnsi"/>
          <w:sz w:val="20"/>
          <w:szCs w:val="20"/>
        </w:rPr>
        <w:t xml:space="preserve"> while t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he </w:t>
      </w:r>
      <w:r w:rsidR="009B097B" w:rsidRPr="00030BE4">
        <w:rPr>
          <w:rFonts w:asciiTheme="minorHAnsi" w:hAnsiTheme="minorHAnsi" w:cstheme="minorHAnsi"/>
          <w:sz w:val="20"/>
          <w:szCs w:val="20"/>
        </w:rPr>
        <w:t>next event on the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 RNAS</w:t>
      </w:r>
      <w:r w:rsidR="009B097B" w:rsidRPr="00030BE4">
        <w:rPr>
          <w:rFonts w:asciiTheme="minorHAnsi" w:hAnsiTheme="minorHAnsi" w:cstheme="minorHAnsi"/>
          <w:sz w:val="20"/>
          <w:szCs w:val="20"/>
        </w:rPr>
        <w:t xml:space="preserve"> calendar is the annual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 awards lunch </w:t>
      </w:r>
      <w:r w:rsidR="009B097B" w:rsidRPr="00030BE4">
        <w:rPr>
          <w:rFonts w:asciiTheme="minorHAnsi" w:hAnsiTheme="minorHAnsi" w:cstheme="minorHAnsi"/>
          <w:sz w:val="20"/>
          <w:szCs w:val="20"/>
        </w:rPr>
        <w:t xml:space="preserve">which 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will take place at the </w:t>
      </w:r>
      <w:r w:rsidR="00B709BC" w:rsidRPr="00030BE4">
        <w:rPr>
          <w:rFonts w:asciiTheme="minorHAnsi" w:hAnsiTheme="minorHAnsi" w:cstheme="minorHAnsi"/>
          <w:sz w:val="20"/>
          <w:szCs w:val="20"/>
        </w:rPr>
        <w:t>Leonard</w:t>
      </w:r>
      <w:r w:rsidR="00A64F3F" w:rsidRPr="00030BE4">
        <w:rPr>
          <w:rFonts w:asciiTheme="minorHAnsi" w:hAnsiTheme="minorHAnsi" w:cstheme="minorHAnsi"/>
          <w:sz w:val="20"/>
          <w:szCs w:val="20"/>
        </w:rPr>
        <w:t>o’s Hotel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, Aberdeen Airport on Friday, November </w:t>
      </w:r>
      <w:r w:rsidR="006C01B1" w:rsidRPr="00030BE4">
        <w:rPr>
          <w:rFonts w:asciiTheme="minorHAnsi" w:hAnsiTheme="minorHAnsi" w:cstheme="minorHAnsi"/>
          <w:sz w:val="20"/>
          <w:szCs w:val="20"/>
        </w:rPr>
        <w:t>1</w:t>
      </w:r>
      <w:r w:rsidR="006C01B1" w:rsidRPr="00030BE4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.  </w:t>
      </w:r>
      <w:r w:rsidR="00F6039C" w:rsidRPr="00030BE4">
        <w:rPr>
          <w:rFonts w:asciiTheme="minorHAnsi" w:hAnsiTheme="minorHAnsi" w:cstheme="minorHAnsi"/>
          <w:sz w:val="20"/>
          <w:szCs w:val="20"/>
        </w:rPr>
        <w:t xml:space="preserve"> 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To </w:t>
      </w:r>
      <w:r w:rsidR="00F6039C" w:rsidRPr="00030BE4">
        <w:rPr>
          <w:rFonts w:asciiTheme="minorHAnsi" w:hAnsiTheme="minorHAnsi" w:cstheme="minorHAnsi"/>
          <w:sz w:val="20"/>
          <w:szCs w:val="20"/>
        </w:rPr>
        <w:t xml:space="preserve">find out more about either, </w:t>
      </w:r>
      <w:r w:rsidR="00BD371A" w:rsidRPr="00030BE4">
        <w:rPr>
          <w:rFonts w:asciiTheme="minorHAnsi" w:hAnsiTheme="minorHAnsi" w:cstheme="minorHAnsi"/>
          <w:sz w:val="20"/>
          <w:szCs w:val="20"/>
        </w:rPr>
        <w:t xml:space="preserve">email </w:t>
      </w:r>
      <w:hyperlink r:id="rId6" w:history="1">
        <w:r w:rsidR="00BD371A" w:rsidRPr="00030BE4">
          <w:rPr>
            <w:rStyle w:val="Hyperlink"/>
            <w:rFonts w:asciiTheme="minorHAnsi" w:hAnsiTheme="minorHAnsi" w:cstheme="minorHAnsi"/>
            <w:sz w:val="20"/>
            <w:szCs w:val="20"/>
          </w:rPr>
          <w:t>secretary@rnas.info</w:t>
        </w:r>
      </w:hyperlink>
      <w:r w:rsidR="00BD371A" w:rsidRPr="00030BE4">
        <w:rPr>
          <w:rFonts w:asciiTheme="minorHAnsi" w:hAnsiTheme="minorHAnsi" w:cstheme="minorHAnsi"/>
          <w:sz w:val="20"/>
          <w:szCs w:val="20"/>
        </w:rPr>
        <w:t xml:space="preserve"> or call </w:t>
      </w:r>
      <w:r w:rsidR="00106FDA" w:rsidRPr="00030BE4">
        <w:rPr>
          <w:rFonts w:asciiTheme="minorHAnsi" w:hAnsiTheme="minorHAnsi" w:cstheme="minorHAnsi"/>
          <w:sz w:val="20"/>
          <w:szCs w:val="20"/>
        </w:rPr>
        <w:t>(07593) 227847.</w:t>
      </w:r>
    </w:p>
    <w:p w14:paraId="3E348E9F" w14:textId="0405BFC9" w:rsidR="00BD371A" w:rsidRPr="00030BE4" w:rsidRDefault="00BD371A" w:rsidP="00A120B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C65C977" w14:textId="1626B6FB" w:rsidR="00BD371A" w:rsidRPr="00560273" w:rsidRDefault="00BD371A" w:rsidP="00A120B7">
      <w:pPr>
        <w:spacing w:line="240" w:lineRule="auto"/>
        <w:jc w:val="both"/>
        <w:rPr>
          <w:sz w:val="32"/>
          <w:szCs w:val="32"/>
        </w:rPr>
      </w:pPr>
      <w:r w:rsidRPr="00560273">
        <w:rPr>
          <w:sz w:val="32"/>
          <w:szCs w:val="32"/>
        </w:rPr>
        <w:t>Notes to Editors</w:t>
      </w:r>
    </w:p>
    <w:p w14:paraId="1D5057FE" w14:textId="29A2C8FF" w:rsidR="00560273" w:rsidRDefault="003E33DB" w:rsidP="00A13864">
      <w:pPr>
        <w:spacing w:line="240" w:lineRule="auto"/>
        <w:jc w:val="both"/>
      </w:pPr>
      <w:r>
        <w:t>Details of accompanying photo(s) to be added here.</w:t>
      </w:r>
    </w:p>
    <w:p w14:paraId="0619D063" w14:textId="14D966AC" w:rsidR="00560273" w:rsidRPr="00560273" w:rsidRDefault="00560273" w:rsidP="00A13864">
      <w:pPr>
        <w:pStyle w:val="NoSpacing"/>
        <w:jc w:val="both"/>
      </w:pPr>
      <w:r w:rsidRPr="00560273">
        <w:rPr>
          <w:shd w:val="clear" w:color="auto" w:fill="FFFFFF"/>
        </w:rPr>
        <w:t xml:space="preserve">The </w:t>
      </w:r>
      <w:r>
        <w:rPr>
          <w:shd w:val="clear" w:color="auto" w:fill="FFFFFF"/>
        </w:rPr>
        <w:t>Royal Northern Agricultural Society (RNAS)</w:t>
      </w:r>
      <w:r w:rsidRPr="00560273">
        <w:rPr>
          <w:shd w:val="clear" w:color="auto" w:fill="FFFFFF"/>
        </w:rPr>
        <w:t xml:space="preserve"> was founded in 1843 by progressive farmers and landowners in North East Scotland, an area renowned throughout the world for the quality of its livestock and the </w:t>
      </w:r>
      <w:proofErr w:type="spellStart"/>
      <w:r w:rsidRPr="00560273">
        <w:rPr>
          <w:shd w:val="clear" w:color="auto" w:fill="FFFFFF"/>
        </w:rPr>
        <w:t>stockmanship</w:t>
      </w:r>
      <w:proofErr w:type="spellEnd"/>
      <w:r w:rsidRPr="00560273">
        <w:rPr>
          <w:shd w:val="clear" w:color="auto" w:fill="FFFFFF"/>
        </w:rPr>
        <w:t xml:space="preserve"> of its farmers.  The Society aims to </w:t>
      </w:r>
      <w:r>
        <w:rPr>
          <w:shd w:val="clear" w:color="auto" w:fill="FFFFFF"/>
        </w:rPr>
        <w:t>“</w:t>
      </w:r>
      <w:r w:rsidRPr="00560273">
        <w:rPr>
          <w:shd w:val="clear" w:color="auto" w:fill="FFFFFF"/>
        </w:rPr>
        <w:t>improve agricultural production and the rural economy in all its branches.</w:t>
      </w:r>
      <w:r>
        <w:rPr>
          <w:shd w:val="clear" w:color="auto" w:fill="FFFFFF"/>
        </w:rPr>
        <w:t>”</w:t>
      </w:r>
      <w:r w:rsidRPr="00560273">
        <w:rPr>
          <w:shd w:val="clear" w:color="auto" w:fill="FFFFFF"/>
        </w:rPr>
        <w:t xml:space="preserve"> </w:t>
      </w:r>
      <w:r>
        <w:rPr>
          <w:shd w:val="clear" w:color="auto" w:fill="FFFFFF"/>
        </w:rPr>
        <w:t>It</w:t>
      </w:r>
      <w:r w:rsidRPr="00560273">
        <w:rPr>
          <w:shd w:val="clear" w:color="auto" w:fill="FFFFFF"/>
        </w:rPr>
        <w:t xml:space="preserve"> is best known for a range of activities including the acclaimed annual Spring Show, competitions for growing cereals and turnips, awards for outstanding service to </w:t>
      </w:r>
      <w:r>
        <w:rPr>
          <w:shd w:val="clear" w:color="auto" w:fill="FFFFFF"/>
        </w:rPr>
        <w:t>a</w:t>
      </w:r>
      <w:r w:rsidRPr="00560273">
        <w:rPr>
          <w:shd w:val="clear" w:color="auto" w:fill="FFFFFF"/>
        </w:rPr>
        <w:t>griculture and encouragement of good farming practice.  The Society has also been able to give assistance to some very worthwhile causes, particularly countryside education for young people.</w:t>
      </w:r>
      <w:r>
        <w:rPr>
          <w:shd w:val="clear" w:color="auto" w:fill="FFFFFF"/>
        </w:rPr>
        <w:t xml:space="preserve">  To find out more, visit </w:t>
      </w:r>
      <w:hyperlink r:id="rId7" w:history="1">
        <w:r w:rsidRPr="00995A87">
          <w:rPr>
            <w:rStyle w:val="Hyperlink"/>
            <w:rFonts w:cstheme="minorHAnsi"/>
            <w:shd w:val="clear" w:color="auto" w:fill="FFFFFF"/>
          </w:rPr>
          <w:t>www.rnas.org.uk</w:t>
        </w:r>
      </w:hyperlink>
      <w:r>
        <w:rPr>
          <w:shd w:val="clear" w:color="auto" w:fill="FFFFFF"/>
        </w:rPr>
        <w:t xml:space="preserve"> </w:t>
      </w:r>
    </w:p>
    <w:sectPr w:rsidR="00560273" w:rsidRPr="00560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7A7"/>
    <w:multiLevelType w:val="hybridMultilevel"/>
    <w:tmpl w:val="48A4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FE1"/>
    <w:multiLevelType w:val="hybridMultilevel"/>
    <w:tmpl w:val="B04E4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2704"/>
    <w:multiLevelType w:val="hybridMultilevel"/>
    <w:tmpl w:val="863C2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4E43"/>
    <w:multiLevelType w:val="hybridMultilevel"/>
    <w:tmpl w:val="D0D64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630C1"/>
    <w:multiLevelType w:val="hybridMultilevel"/>
    <w:tmpl w:val="464A1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5D"/>
    <w:rsid w:val="00003960"/>
    <w:rsid w:val="000049F1"/>
    <w:rsid w:val="00010374"/>
    <w:rsid w:val="0002392E"/>
    <w:rsid w:val="00024479"/>
    <w:rsid w:val="000254C7"/>
    <w:rsid w:val="00030BE4"/>
    <w:rsid w:val="000411BB"/>
    <w:rsid w:val="000412E7"/>
    <w:rsid w:val="00051CB7"/>
    <w:rsid w:val="00075D8F"/>
    <w:rsid w:val="00094FFB"/>
    <w:rsid w:val="000A317A"/>
    <w:rsid w:val="000A68B6"/>
    <w:rsid w:val="000B0616"/>
    <w:rsid w:val="000B56BE"/>
    <w:rsid w:val="000B78F2"/>
    <w:rsid w:val="000C751A"/>
    <w:rsid w:val="000D73C7"/>
    <w:rsid w:val="000F437E"/>
    <w:rsid w:val="00106FDA"/>
    <w:rsid w:val="00125960"/>
    <w:rsid w:val="0013776C"/>
    <w:rsid w:val="001467C5"/>
    <w:rsid w:val="0016484A"/>
    <w:rsid w:val="001649A1"/>
    <w:rsid w:val="00170532"/>
    <w:rsid w:val="00172159"/>
    <w:rsid w:val="001858FD"/>
    <w:rsid w:val="00185DC0"/>
    <w:rsid w:val="001A3BB8"/>
    <w:rsid w:val="001B38D3"/>
    <w:rsid w:val="001C1184"/>
    <w:rsid w:val="001C25F3"/>
    <w:rsid w:val="001D3F92"/>
    <w:rsid w:val="001F1FDD"/>
    <w:rsid w:val="002025F5"/>
    <w:rsid w:val="002036B1"/>
    <w:rsid w:val="00203A87"/>
    <w:rsid w:val="00261C25"/>
    <w:rsid w:val="00267F70"/>
    <w:rsid w:val="00273AC3"/>
    <w:rsid w:val="00275C85"/>
    <w:rsid w:val="00277A59"/>
    <w:rsid w:val="00283A1F"/>
    <w:rsid w:val="00284150"/>
    <w:rsid w:val="002976E3"/>
    <w:rsid w:val="002A31A9"/>
    <w:rsid w:val="002B6274"/>
    <w:rsid w:val="002D0C1C"/>
    <w:rsid w:val="002F2858"/>
    <w:rsid w:val="00315731"/>
    <w:rsid w:val="003602AD"/>
    <w:rsid w:val="00361392"/>
    <w:rsid w:val="003954C9"/>
    <w:rsid w:val="003B3EFB"/>
    <w:rsid w:val="003B7277"/>
    <w:rsid w:val="003C2930"/>
    <w:rsid w:val="003C742A"/>
    <w:rsid w:val="003E33DB"/>
    <w:rsid w:val="003E4C0F"/>
    <w:rsid w:val="003F7CA9"/>
    <w:rsid w:val="0040402D"/>
    <w:rsid w:val="00407DCC"/>
    <w:rsid w:val="00421304"/>
    <w:rsid w:val="004436DB"/>
    <w:rsid w:val="00443AA7"/>
    <w:rsid w:val="004441CB"/>
    <w:rsid w:val="00444EEE"/>
    <w:rsid w:val="00451016"/>
    <w:rsid w:val="0045190E"/>
    <w:rsid w:val="0045550C"/>
    <w:rsid w:val="00467BBD"/>
    <w:rsid w:val="00471E28"/>
    <w:rsid w:val="00473706"/>
    <w:rsid w:val="00482814"/>
    <w:rsid w:val="00483D60"/>
    <w:rsid w:val="004A18D2"/>
    <w:rsid w:val="004A6819"/>
    <w:rsid w:val="004D2F46"/>
    <w:rsid w:val="004D4036"/>
    <w:rsid w:val="004F25C7"/>
    <w:rsid w:val="004F47B5"/>
    <w:rsid w:val="00500ED2"/>
    <w:rsid w:val="00512E59"/>
    <w:rsid w:val="00535455"/>
    <w:rsid w:val="00541576"/>
    <w:rsid w:val="00560273"/>
    <w:rsid w:val="005647F5"/>
    <w:rsid w:val="00564A9C"/>
    <w:rsid w:val="00571EAA"/>
    <w:rsid w:val="00572CE3"/>
    <w:rsid w:val="00577773"/>
    <w:rsid w:val="005809CE"/>
    <w:rsid w:val="005A3CF7"/>
    <w:rsid w:val="005C0C5D"/>
    <w:rsid w:val="005D07DE"/>
    <w:rsid w:val="005D7276"/>
    <w:rsid w:val="005E330C"/>
    <w:rsid w:val="00604C87"/>
    <w:rsid w:val="00627B30"/>
    <w:rsid w:val="006415E3"/>
    <w:rsid w:val="00641667"/>
    <w:rsid w:val="00683D20"/>
    <w:rsid w:val="00694724"/>
    <w:rsid w:val="00695564"/>
    <w:rsid w:val="006C01B1"/>
    <w:rsid w:val="006C472C"/>
    <w:rsid w:val="006F056D"/>
    <w:rsid w:val="00701D20"/>
    <w:rsid w:val="007107B5"/>
    <w:rsid w:val="0072033F"/>
    <w:rsid w:val="00722B4B"/>
    <w:rsid w:val="007439CB"/>
    <w:rsid w:val="00746FF9"/>
    <w:rsid w:val="00772646"/>
    <w:rsid w:val="0079544E"/>
    <w:rsid w:val="007968E6"/>
    <w:rsid w:val="007970FA"/>
    <w:rsid w:val="007A1600"/>
    <w:rsid w:val="007A4A4C"/>
    <w:rsid w:val="007A51F2"/>
    <w:rsid w:val="007B34FF"/>
    <w:rsid w:val="007B670A"/>
    <w:rsid w:val="007E282D"/>
    <w:rsid w:val="007E4866"/>
    <w:rsid w:val="007E5FBA"/>
    <w:rsid w:val="007F0066"/>
    <w:rsid w:val="007F1DB6"/>
    <w:rsid w:val="007F4AF6"/>
    <w:rsid w:val="00810331"/>
    <w:rsid w:val="00814C25"/>
    <w:rsid w:val="008307B9"/>
    <w:rsid w:val="0084487A"/>
    <w:rsid w:val="00873872"/>
    <w:rsid w:val="00894ECC"/>
    <w:rsid w:val="00897BEE"/>
    <w:rsid w:val="008A1155"/>
    <w:rsid w:val="008A1BED"/>
    <w:rsid w:val="008A2644"/>
    <w:rsid w:val="008B529E"/>
    <w:rsid w:val="008C286E"/>
    <w:rsid w:val="008D31D4"/>
    <w:rsid w:val="008E16C4"/>
    <w:rsid w:val="008E1CB3"/>
    <w:rsid w:val="00901A57"/>
    <w:rsid w:val="00931987"/>
    <w:rsid w:val="00933D30"/>
    <w:rsid w:val="00944E5D"/>
    <w:rsid w:val="00963143"/>
    <w:rsid w:val="009744F2"/>
    <w:rsid w:val="00984CFE"/>
    <w:rsid w:val="009B097B"/>
    <w:rsid w:val="009B33F5"/>
    <w:rsid w:val="009C6638"/>
    <w:rsid w:val="009E0B57"/>
    <w:rsid w:val="009E6E3E"/>
    <w:rsid w:val="00A120B7"/>
    <w:rsid w:val="00A12469"/>
    <w:rsid w:val="00A13864"/>
    <w:rsid w:val="00A460D6"/>
    <w:rsid w:val="00A60460"/>
    <w:rsid w:val="00A64F3F"/>
    <w:rsid w:val="00A80C45"/>
    <w:rsid w:val="00A81DB3"/>
    <w:rsid w:val="00AB4A2C"/>
    <w:rsid w:val="00AB4E89"/>
    <w:rsid w:val="00AE0CBE"/>
    <w:rsid w:val="00AE47B5"/>
    <w:rsid w:val="00B02254"/>
    <w:rsid w:val="00B07101"/>
    <w:rsid w:val="00B07EE7"/>
    <w:rsid w:val="00B30266"/>
    <w:rsid w:val="00B36924"/>
    <w:rsid w:val="00B638E5"/>
    <w:rsid w:val="00B65B8C"/>
    <w:rsid w:val="00B709BC"/>
    <w:rsid w:val="00B82DA2"/>
    <w:rsid w:val="00BC748C"/>
    <w:rsid w:val="00BD371A"/>
    <w:rsid w:val="00BD5991"/>
    <w:rsid w:val="00BE2FA7"/>
    <w:rsid w:val="00BE3393"/>
    <w:rsid w:val="00C011B5"/>
    <w:rsid w:val="00C026A3"/>
    <w:rsid w:val="00C35BF2"/>
    <w:rsid w:val="00C52FDD"/>
    <w:rsid w:val="00C54534"/>
    <w:rsid w:val="00C57BF2"/>
    <w:rsid w:val="00C70729"/>
    <w:rsid w:val="00CC6671"/>
    <w:rsid w:val="00CD682E"/>
    <w:rsid w:val="00CE6C0F"/>
    <w:rsid w:val="00D11816"/>
    <w:rsid w:val="00D433DB"/>
    <w:rsid w:val="00D50519"/>
    <w:rsid w:val="00D67998"/>
    <w:rsid w:val="00D752B1"/>
    <w:rsid w:val="00D75334"/>
    <w:rsid w:val="00D80C2B"/>
    <w:rsid w:val="00DA0B20"/>
    <w:rsid w:val="00DB74F7"/>
    <w:rsid w:val="00DC6BC6"/>
    <w:rsid w:val="00DD2AF5"/>
    <w:rsid w:val="00DD4BFB"/>
    <w:rsid w:val="00DF2A5D"/>
    <w:rsid w:val="00E062CD"/>
    <w:rsid w:val="00E14541"/>
    <w:rsid w:val="00E3107B"/>
    <w:rsid w:val="00E7194E"/>
    <w:rsid w:val="00E95465"/>
    <w:rsid w:val="00EB19AD"/>
    <w:rsid w:val="00EC6865"/>
    <w:rsid w:val="00ED6365"/>
    <w:rsid w:val="00EE0DBA"/>
    <w:rsid w:val="00EE23D6"/>
    <w:rsid w:val="00EF52D7"/>
    <w:rsid w:val="00F16312"/>
    <w:rsid w:val="00F23CDE"/>
    <w:rsid w:val="00F6039C"/>
    <w:rsid w:val="00F6555F"/>
    <w:rsid w:val="00F673FC"/>
    <w:rsid w:val="00F702F4"/>
    <w:rsid w:val="00F70462"/>
    <w:rsid w:val="00F77085"/>
    <w:rsid w:val="00F77611"/>
    <w:rsid w:val="00F96E98"/>
    <w:rsid w:val="00FA6D1F"/>
    <w:rsid w:val="00FA7671"/>
    <w:rsid w:val="00FD011D"/>
    <w:rsid w:val="00FD0221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053F"/>
  <w15:chartTrackingRefBased/>
  <w15:docId w15:val="{3F46B6B7-2680-48DB-8810-7999CB9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0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C5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D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37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7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82DA2"/>
    <w:pPr>
      <w:spacing w:after="0" w:line="240" w:lineRule="auto"/>
    </w:pPr>
  </w:style>
  <w:style w:type="paragraph" w:customStyle="1" w:styleId="paragraph">
    <w:name w:val="paragraph"/>
    <w:basedOn w:val="Normal"/>
    <w:rsid w:val="0004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na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rnas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Eaton</dc:creator>
  <cp:keywords/>
  <dc:description/>
  <cp:lastModifiedBy>RNAS Secretary</cp:lastModifiedBy>
  <cp:revision>2</cp:revision>
  <cp:lastPrinted>2024-09-04T08:56:00Z</cp:lastPrinted>
  <dcterms:created xsi:type="dcterms:W3CDTF">2024-09-16T08:24:00Z</dcterms:created>
  <dcterms:modified xsi:type="dcterms:W3CDTF">2024-09-16T08:24:00Z</dcterms:modified>
</cp:coreProperties>
</file>