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D50E9" w14:textId="03C2A156" w:rsidR="0090696C" w:rsidRDefault="00F32E4E">
      <w:r w:rsidRPr="00F32E4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B76335" wp14:editId="1B920CBF">
                <wp:simplePos x="0" y="0"/>
                <wp:positionH relativeFrom="margin">
                  <wp:align>left</wp:align>
                </wp:positionH>
                <wp:positionV relativeFrom="paragraph">
                  <wp:posOffset>-2895</wp:posOffset>
                </wp:positionV>
                <wp:extent cx="6984609" cy="835573"/>
                <wp:effectExtent l="0" t="0" r="0" b="0"/>
                <wp:wrapNone/>
                <wp:docPr id="3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D815B1" w14:textId="3DEB632A" w:rsidR="0090696C" w:rsidRDefault="0090696C" w:rsidP="00F32E4E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0A48270A" w14:textId="6FD1E611" w:rsidR="004113CF" w:rsidRPr="004113CF" w:rsidRDefault="004113CF" w:rsidP="004113CF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76335" id="Title 1" o:spid="_x0000_s1026" style="position:absolute;margin-left:0;margin-top:-.25pt;width:549.95pt;height:65.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" filled="f" stroked="f">
                <o:lock v:ext="edit" grouping="t"/>
                <v:textbox>
                  <w:txbxContent>
                    <w:p w14:paraId="48D815B1" w14:textId="3DEB632A" w:rsidR="0090696C" w:rsidRDefault="0090696C" w:rsidP="00F32E4E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0A48270A" w14:textId="6FD1E611" w:rsidR="004113CF" w:rsidRPr="004113CF" w:rsidRDefault="004113CF" w:rsidP="004113CF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76CAF1" w14:textId="081535F3" w:rsidR="00F32E4E" w:rsidRDefault="00F32E4E" w:rsidP="0090696C">
      <w:pPr>
        <w:jc w:val="center"/>
      </w:pPr>
    </w:p>
    <w:p w14:paraId="1FD8763D" w14:textId="151E76F8" w:rsidR="00F32E4E" w:rsidRDefault="002338AD">
      <w:r w:rsidRPr="002338AD">
        <w:rPr>
          <w:noProof/>
        </w:rPr>
        <w:drawing>
          <wp:anchor distT="0" distB="0" distL="114300" distR="114300" simplePos="0" relativeHeight="251746304" behindDoc="0" locked="0" layoutInCell="1" allowOverlap="1" wp14:anchorId="7A66529A" wp14:editId="12FE326E">
            <wp:simplePos x="0" y="0"/>
            <wp:positionH relativeFrom="column">
              <wp:posOffset>-635</wp:posOffset>
            </wp:positionH>
            <wp:positionV relativeFrom="paragraph">
              <wp:posOffset>263525</wp:posOffset>
            </wp:positionV>
            <wp:extent cx="6858000" cy="2779395"/>
            <wp:effectExtent l="0" t="0" r="0" b="190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779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CBA413D" w14:textId="75517973" w:rsidR="00F32E4E" w:rsidRDefault="00F32E4E"/>
    <w:p w14:paraId="4292F7F0" w14:textId="249D2131" w:rsidR="00F32E4E" w:rsidRDefault="00F32E4E"/>
    <w:p w14:paraId="2C48611D" w14:textId="1251F927" w:rsidR="00F32E4E" w:rsidRDefault="00F32E4E"/>
    <w:p w14:paraId="29C5FF1C" w14:textId="542788AC" w:rsidR="004113CF" w:rsidRDefault="004113CF"/>
    <w:p w14:paraId="2ED684C5" w14:textId="46E508D1" w:rsidR="004113CF" w:rsidRDefault="00DB44EE" w:rsidP="003E1877">
      <w:pPr>
        <w:tabs>
          <w:tab w:val="left" w:pos="2700"/>
        </w:tabs>
      </w:pPr>
      <w:r w:rsidRPr="00DB44EE">
        <w:drawing>
          <wp:anchor distT="0" distB="0" distL="114300" distR="114300" simplePos="0" relativeHeight="251798528" behindDoc="0" locked="0" layoutInCell="1" allowOverlap="1" wp14:anchorId="79276A98" wp14:editId="465D482B">
            <wp:simplePos x="0" y="0"/>
            <wp:positionH relativeFrom="column">
              <wp:posOffset>3418840</wp:posOffset>
            </wp:positionH>
            <wp:positionV relativeFrom="paragraph">
              <wp:posOffset>4953635</wp:posOffset>
            </wp:positionV>
            <wp:extent cx="3444875" cy="1860550"/>
            <wp:effectExtent l="0" t="0" r="3175" b="635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4EE">
        <w:drawing>
          <wp:anchor distT="0" distB="0" distL="114300" distR="114300" simplePos="0" relativeHeight="251797504" behindDoc="0" locked="0" layoutInCell="1" allowOverlap="1" wp14:anchorId="17AE4406" wp14:editId="7ACF0AD6">
            <wp:simplePos x="0" y="0"/>
            <wp:positionH relativeFrom="column">
              <wp:posOffset>-52705</wp:posOffset>
            </wp:positionH>
            <wp:positionV relativeFrom="paragraph">
              <wp:posOffset>4953635</wp:posOffset>
            </wp:positionV>
            <wp:extent cx="3444875" cy="1127125"/>
            <wp:effectExtent l="0" t="0" r="317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4EE">
        <w:drawing>
          <wp:anchor distT="0" distB="0" distL="114300" distR="114300" simplePos="0" relativeHeight="251796480" behindDoc="0" locked="0" layoutInCell="1" allowOverlap="1" wp14:anchorId="54D07677" wp14:editId="21C55D45">
            <wp:simplePos x="0" y="0"/>
            <wp:positionH relativeFrom="column">
              <wp:posOffset>3423285</wp:posOffset>
            </wp:positionH>
            <wp:positionV relativeFrom="paragraph">
              <wp:posOffset>2359660</wp:posOffset>
            </wp:positionV>
            <wp:extent cx="3444875" cy="2222500"/>
            <wp:effectExtent l="0" t="0" r="3175" b="63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4EE">
        <w:drawing>
          <wp:anchor distT="0" distB="0" distL="114300" distR="114300" simplePos="0" relativeHeight="251795456" behindDoc="0" locked="0" layoutInCell="1" allowOverlap="1" wp14:anchorId="34FD4E0B" wp14:editId="73DFB60A">
            <wp:simplePos x="0" y="0"/>
            <wp:positionH relativeFrom="column">
              <wp:posOffset>-52705</wp:posOffset>
            </wp:positionH>
            <wp:positionV relativeFrom="paragraph">
              <wp:posOffset>2359660</wp:posOffset>
            </wp:positionV>
            <wp:extent cx="3444875" cy="2222500"/>
            <wp:effectExtent l="0" t="0" r="3175" b="635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97111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19FCC792" wp14:editId="4A7A0C24">
                <wp:simplePos x="0" y="0"/>
                <wp:positionH relativeFrom="margin">
                  <wp:posOffset>6350</wp:posOffset>
                </wp:positionH>
                <wp:positionV relativeFrom="paragraph">
                  <wp:posOffset>1580988</wp:posOffset>
                </wp:positionV>
                <wp:extent cx="6852920" cy="390525"/>
                <wp:effectExtent l="0" t="0" r="24130" b="28575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2920" cy="390525"/>
                          <a:chOff x="0" y="1"/>
                          <a:chExt cx="6853707" cy="390703"/>
                        </a:xfrm>
                      </wpg:grpSpPr>
                      <wps:wsp>
                        <wps:cNvPr id="20" name="Title 1"/>
                        <wps:cNvSpPr>
                          <a:spLocks noGrp="1"/>
                        </wps:cNvSpPr>
                        <wps:spPr>
                          <a:xfrm>
                            <a:off x="101597" y="1"/>
                            <a:ext cx="6752110" cy="379307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015ADC3" w14:textId="32C98469" w:rsidR="0090696C" w:rsidRPr="00BC1543" w:rsidRDefault="00DB44EE" w:rsidP="00840ECB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DB44EE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Energy, </w:t>
                              </w:r>
                              <w:proofErr w:type="gramStart"/>
                              <w:r w:rsidRPr="00DB44EE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Environment ,</w:t>
                              </w:r>
                              <w:proofErr w:type="gramEnd"/>
                              <w:r w:rsidRPr="00DB44EE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and Utilities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(NRG)</w:t>
                              </w: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21" name="Straight Connector 21"/>
                        <wps:cNvCnPr/>
                        <wps:spPr>
                          <a:xfrm flipV="1">
                            <a:off x="0" y="378691"/>
                            <a:ext cx="6848075" cy="12013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FCC792" id="Group 22" o:spid="_x0000_s1027" style="position:absolute;margin-left:.5pt;margin-top:124.5pt;width:539.6pt;height:30.75pt;z-index:251666432;mso-position-horizontal-relative:margin;mso-width-relative:margin;mso-height-relative:margin" coordorigin="" coordsize="68537,3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">
                <v:line id="Straight Connector 21" o:spid="_x0000_s1029" style="position:absolute;flip:y;visibility:visible;mso-wrap-style:square" from="0,3786" to="68480,3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="004113CF">
        <w:br w:type="page"/>
      </w:r>
    </w:p>
    <w:p w14:paraId="6434AB59" w14:textId="774B8265" w:rsidR="00F32E4E" w:rsidRDefault="00982E3D">
      <w:r w:rsidRPr="00F32E4E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D1C2D78" wp14:editId="13AD694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984609" cy="835573"/>
                <wp:effectExtent l="0" t="0" r="0" b="0"/>
                <wp:wrapNone/>
                <wp:docPr id="5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984609" cy="8355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9EAAB8B" w14:textId="77777777" w:rsidR="00982E3D" w:rsidRDefault="00982E3D" w:rsidP="00982E3D">
                            <w:pPr>
                              <w:spacing w:line="216" w:lineRule="auto"/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</w:pPr>
                            <w:r w:rsidRPr="00F32E4E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52"/>
                                <w:szCs w:val="52"/>
                              </w:rPr>
                              <w:t>Comparing Education Systems to the Labor Market</w:t>
                            </w:r>
                          </w:p>
                          <w:p w14:paraId="2AC3CD09" w14:textId="0B1DC13D" w:rsidR="00982E3D" w:rsidRPr="004113CF" w:rsidRDefault="00982E3D" w:rsidP="00982E3D">
                            <w:pPr>
                              <w:spacing w:line="216" w:lineRule="auto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 xml:space="preserve">Above </w:t>
                            </w:r>
                            <w:r w:rsidRPr="004113CF">
                              <w:rPr>
                                <w:rFonts w:asciiTheme="majorHAnsi" w:eastAsiaTheme="majorEastAsia" w:hAnsi="Calibri Light" w:cstheme="majorBidi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Middle Skill Jobs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1C2D78" id="_x0000_s1030" style="position:absolute;margin-left:0;margin-top:0;width:549.95pt;height:65.8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" filled="f" stroked="f">
                <o:lock v:ext="edit" grouping="t"/>
                <v:textbox>
                  <w:txbxContent>
                    <w:p w14:paraId="29EAAB8B" w14:textId="77777777" w:rsidR="00982E3D" w:rsidRDefault="00982E3D" w:rsidP="00982E3D">
                      <w:pPr>
                        <w:spacing w:line="216" w:lineRule="auto"/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</w:pPr>
                      <w:r w:rsidRPr="00F32E4E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52"/>
                          <w:szCs w:val="52"/>
                        </w:rPr>
                        <w:t>Comparing Education Systems to the Labor Market</w:t>
                      </w:r>
                    </w:p>
                    <w:p w14:paraId="2AC3CD09" w14:textId="0B1DC13D" w:rsidR="00982E3D" w:rsidRPr="004113CF" w:rsidRDefault="00982E3D" w:rsidP="00982E3D">
                      <w:pPr>
                        <w:spacing w:line="216" w:lineRule="auto"/>
                        <w:jc w:val="center"/>
                        <w:rPr>
                          <w:sz w:val="10"/>
                          <w:szCs w:val="10"/>
                        </w:rPr>
                      </w:pPr>
                      <w:r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 xml:space="preserve">Above </w:t>
                      </w:r>
                      <w:r w:rsidRPr="004113CF">
                        <w:rPr>
                          <w:rFonts w:asciiTheme="majorHAnsi" w:eastAsiaTheme="majorEastAsia" w:hAnsi="Calibri Light" w:cstheme="majorBidi"/>
                          <w:color w:val="000000" w:themeColor="text1"/>
                          <w:kern w:val="24"/>
                          <w:sz w:val="36"/>
                          <w:szCs w:val="36"/>
                        </w:rPr>
                        <w:t>Middle Skill Jobs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4DB1A81" w14:textId="69A5CF82" w:rsidR="004113CF" w:rsidRDefault="004113CF"/>
    <w:p w14:paraId="5F7E7DB5" w14:textId="7FECB8A8" w:rsidR="004113CF" w:rsidRDefault="002338AD">
      <w:r w:rsidRPr="002338AD">
        <w:rPr>
          <w:noProof/>
        </w:rPr>
        <w:drawing>
          <wp:anchor distT="0" distB="0" distL="114300" distR="114300" simplePos="0" relativeHeight="251747328" behindDoc="0" locked="0" layoutInCell="1" allowOverlap="1" wp14:anchorId="2FD39DFC" wp14:editId="21564987">
            <wp:simplePos x="0" y="0"/>
            <wp:positionH relativeFrom="column">
              <wp:posOffset>31751</wp:posOffset>
            </wp:positionH>
            <wp:positionV relativeFrom="paragraph">
              <wp:posOffset>263702</wp:posOffset>
            </wp:positionV>
            <wp:extent cx="6858000" cy="2682240"/>
            <wp:effectExtent l="0" t="0" r="0" b="381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2682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B710245" w14:textId="4FA8EA54" w:rsidR="004113CF" w:rsidRDefault="004113CF"/>
    <w:p w14:paraId="43E0B4CF" w14:textId="456D5794" w:rsidR="004113CF" w:rsidRDefault="004113CF"/>
    <w:p w14:paraId="7A16208B" w14:textId="26D64345" w:rsidR="004113CF" w:rsidRDefault="00DB44EE">
      <w:bookmarkStart w:id="0" w:name="_GoBack"/>
      <w:bookmarkEnd w:id="0"/>
      <w:r w:rsidRPr="00DB44EE">
        <w:drawing>
          <wp:anchor distT="0" distB="0" distL="114300" distR="114300" simplePos="0" relativeHeight="251802624" behindDoc="0" locked="0" layoutInCell="1" allowOverlap="1" wp14:anchorId="2EB49B40" wp14:editId="5C2B9C46">
            <wp:simplePos x="0" y="0"/>
            <wp:positionH relativeFrom="column">
              <wp:posOffset>1648047</wp:posOffset>
            </wp:positionH>
            <wp:positionV relativeFrom="paragraph">
              <wp:posOffset>3165150</wp:posOffset>
            </wp:positionV>
            <wp:extent cx="3444875" cy="1669415"/>
            <wp:effectExtent l="0" t="0" r="3175" b="6985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66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4EE">
        <w:drawing>
          <wp:anchor distT="0" distB="0" distL="114300" distR="114300" simplePos="0" relativeHeight="251800576" behindDoc="0" locked="0" layoutInCell="1" allowOverlap="1" wp14:anchorId="4888D099" wp14:editId="67CF7370">
            <wp:simplePos x="0" y="0"/>
            <wp:positionH relativeFrom="column">
              <wp:posOffset>0</wp:posOffset>
            </wp:positionH>
            <wp:positionV relativeFrom="paragraph">
              <wp:posOffset>5518150</wp:posOffset>
            </wp:positionV>
            <wp:extent cx="3444875" cy="1127125"/>
            <wp:effectExtent l="0" t="0" r="317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12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B44EE">
        <w:drawing>
          <wp:anchor distT="0" distB="0" distL="114300" distR="114300" simplePos="0" relativeHeight="251801600" behindDoc="0" locked="0" layoutInCell="1" allowOverlap="1" wp14:anchorId="6D25AA72" wp14:editId="79B31F94">
            <wp:simplePos x="0" y="0"/>
            <wp:positionH relativeFrom="column">
              <wp:posOffset>3471545</wp:posOffset>
            </wp:positionH>
            <wp:positionV relativeFrom="paragraph">
              <wp:posOffset>5518298</wp:posOffset>
            </wp:positionV>
            <wp:extent cx="3444875" cy="1860550"/>
            <wp:effectExtent l="0" t="0" r="3175" b="635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875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31AD"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35D45486" wp14:editId="42D64436">
                <wp:simplePos x="0" y="0"/>
                <wp:positionH relativeFrom="margin">
                  <wp:posOffset>4445</wp:posOffset>
                </wp:positionH>
                <wp:positionV relativeFrom="paragraph">
                  <wp:posOffset>2140634</wp:posOffset>
                </wp:positionV>
                <wp:extent cx="7085965" cy="391160"/>
                <wp:effectExtent l="0" t="0" r="0" b="27940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85965" cy="391160"/>
                          <a:chOff x="0" y="0"/>
                          <a:chExt cx="7086209" cy="391338"/>
                        </a:xfrm>
                      </wpg:grpSpPr>
                      <wps:wsp>
                        <wps:cNvPr id="12" name="Title 1"/>
                        <wps:cNvSpPr>
                          <a:spLocks noGrp="1"/>
                        </wps:cNvSpPr>
                        <wps:spPr>
                          <a:xfrm>
                            <a:off x="101600" y="0"/>
                            <a:ext cx="6984609" cy="380246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B82551" w14:textId="77777777" w:rsidR="00DB44EE" w:rsidRPr="00BC1543" w:rsidRDefault="00DB44EE" w:rsidP="00DB44EE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  <w:r w:rsidRPr="00DB44EE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Energy, </w:t>
                              </w:r>
                              <w:proofErr w:type="gramStart"/>
                              <w:r w:rsidRPr="00DB44EE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Environment ,</w:t>
                              </w:r>
                              <w:proofErr w:type="gramEnd"/>
                              <w:r w:rsidRPr="00DB44EE"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and Utilities</w:t>
                              </w:r>
                              <w:r>
                                <w:rPr>
                                  <w:rFonts w:asciiTheme="majorHAnsi" w:eastAsiaTheme="majorEastAsia" w:hAnsi="Calibri Light" w:cstheme="majorBidi"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 xml:space="preserve"> (NRG)</w:t>
                              </w:r>
                            </w:p>
                            <w:p w14:paraId="3D746185" w14:textId="2A9B4740" w:rsidR="005C728C" w:rsidRPr="00BC1543" w:rsidRDefault="005C728C" w:rsidP="005C728C">
                              <w:pPr>
                                <w:spacing w:line="216" w:lineRule="auto"/>
                                <w:jc w:val="center"/>
                                <w:rPr>
                                  <w:sz w:val="12"/>
                                  <w:szCs w:val="12"/>
                                </w:rPr>
                              </w:pPr>
                            </w:p>
                          </w:txbxContent>
                        </wps:txbx>
                        <wps:bodyPr vert="horz" wrap="square" lIns="91440" tIns="45720" rIns="91440" bIns="45720" rtlCol="0" anchor="ctr"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 flipV="1">
                            <a:off x="0" y="380246"/>
                            <a:ext cx="6853822" cy="11092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D45486" id="Group 11" o:spid="_x0000_s1031" style="position:absolute;margin-left:.35pt;margin-top:168.55pt;width:557.95pt;height:30.8pt;z-index:251680768;mso-position-horizontal-relative:margin;mso-height-relative:margin" coordsize="70862,3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">
                <v:line id="Straight Connector 13" o:spid="_x0000_s1033" style="position:absolute;flip:y;visibility:visible;mso-wrap-style:square" from="0,3802" to="68538,39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sectPr w:rsidR="004113CF" w:rsidSect="00CC6A4A">
      <w:footerReference w:type="defaul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D05D3" w14:textId="77777777" w:rsidR="00B03BE2" w:rsidRDefault="00B03BE2" w:rsidP="00EF7D39">
      <w:pPr>
        <w:spacing w:after="0" w:line="240" w:lineRule="auto"/>
      </w:pPr>
      <w:r>
        <w:separator/>
      </w:r>
    </w:p>
  </w:endnote>
  <w:endnote w:type="continuationSeparator" w:id="0">
    <w:p w14:paraId="7E4D0AB1" w14:textId="77777777" w:rsidR="00B03BE2" w:rsidRDefault="00B03BE2" w:rsidP="00EF7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1B8F6" w14:textId="1CCE0FE8" w:rsidR="00EF7D39" w:rsidRDefault="00EF7D39">
    <w:pPr>
      <w:pStyle w:val="Foo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EFF6BC1" wp14:editId="6DF98489">
          <wp:simplePos x="0" y="0"/>
          <wp:positionH relativeFrom="column">
            <wp:posOffset>5862320</wp:posOffset>
          </wp:positionH>
          <wp:positionV relativeFrom="paragraph">
            <wp:posOffset>102235</wp:posOffset>
          </wp:positionV>
          <wp:extent cx="1000125" cy="17208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74ED290" wp14:editId="39E2B179">
          <wp:simplePos x="0" y="0"/>
          <wp:positionH relativeFrom="column">
            <wp:posOffset>105410</wp:posOffset>
          </wp:positionH>
          <wp:positionV relativeFrom="paragraph">
            <wp:posOffset>-63356</wp:posOffset>
          </wp:positionV>
          <wp:extent cx="579421" cy="429189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9421" cy="4291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D433A6" w14:textId="77777777" w:rsidR="00B03BE2" w:rsidRDefault="00B03BE2" w:rsidP="00EF7D39">
      <w:pPr>
        <w:spacing w:after="0" w:line="240" w:lineRule="auto"/>
      </w:pPr>
      <w:r>
        <w:separator/>
      </w:r>
    </w:p>
  </w:footnote>
  <w:footnote w:type="continuationSeparator" w:id="0">
    <w:p w14:paraId="434263B3" w14:textId="77777777" w:rsidR="00B03BE2" w:rsidRDefault="00B03BE2" w:rsidP="00EF7D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774"/>
    <w:rsid w:val="00032CF5"/>
    <w:rsid w:val="00054880"/>
    <w:rsid w:val="000C7FF8"/>
    <w:rsid w:val="000E4EB7"/>
    <w:rsid w:val="000F1C34"/>
    <w:rsid w:val="001A621E"/>
    <w:rsid w:val="002338AD"/>
    <w:rsid w:val="00250BC5"/>
    <w:rsid w:val="00261384"/>
    <w:rsid w:val="002E1BD9"/>
    <w:rsid w:val="00342F70"/>
    <w:rsid w:val="00380D12"/>
    <w:rsid w:val="003E1877"/>
    <w:rsid w:val="004113CF"/>
    <w:rsid w:val="00427AF5"/>
    <w:rsid w:val="004734D2"/>
    <w:rsid w:val="00481092"/>
    <w:rsid w:val="00491623"/>
    <w:rsid w:val="004B0D95"/>
    <w:rsid w:val="00562FCF"/>
    <w:rsid w:val="0057220F"/>
    <w:rsid w:val="005C728C"/>
    <w:rsid w:val="006237FB"/>
    <w:rsid w:val="006831C3"/>
    <w:rsid w:val="006832FD"/>
    <w:rsid w:val="00687073"/>
    <w:rsid w:val="006B5E15"/>
    <w:rsid w:val="00812D36"/>
    <w:rsid w:val="008337F8"/>
    <w:rsid w:val="00840ECB"/>
    <w:rsid w:val="00860747"/>
    <w:rsid w:val="0090696C"/>
    <w:rsid w:val="009242C3"/>
    <w:rsid w:val="00970583"/>
    <w:rsid w:val="00982E3D"/>
    <w:rsid w:val="009A1FBF"/>
    <w:rsid w:val="009B0770"/>
    <w:rsid w:val="009F56F0"/>
    <w:rsid w:val="009F7A8D"/>
    <w:rsid w:val="009F7A90"/>
    <w:rsid w:val="00A07F00"/>
    <w:rsid w:val="00A32669"/>
    <w:rsid w:val="00A333F3"/>
    <w:rsid w:val="00AE00F1"/>
    <w:rsid w:val="00B03BE2"/>
    <w:rsid w:val="00B35BC5"/>
    <w:rsid w:val="00B761E9"/>
    <w:rsid w:val="00B85662"/>
    <w:rsid w:val="00BC1543"/>
    <w:rsid w:val="00C657F5"/>
    <w:rsid w:val="00C74153"/>
    <w:rsid w:val="00CC2E1B"/>
    <w:rsid w:val="00CC6A4A"/>
    <w:rsid w:val="00CD1C1F"/>
    <w:rsid w:val="00CE1774"/>
    <w:rsid w:val="00D16332"/>
    <w:rsid w:val="00DB44EE"/>
    <w:rsid w:val="00E04EBB"/>
    <w:rsid w:val="00E775D7"/>
    <w:rsid w:val="00E83A5F"/>
    <w:rsid w:val="00E84035"/>
    <w:rsid w:val="00EA63EF"/>
    <w:rsid w:val="00EF7D39"/>
    <w:rsid w:val="00F32E4E"/>
    <w:rsid w:val="00F831AD"/>
    <w:rsid w:val="00F9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D36F0"/>
  <w15:chartTrackingRefBased/>
  <w15:docId w15:val="{07660C2D-1017-4E67-B5D5-3D0B5837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7D39"/>
  </w:style>
  <w:style w:type="paragraph" w:styleId="Footer">
    <w:name w:val="footer"/>
    <w:basedOn w:val="Normal"/>
    <w:link w:val="FooterChar"/>
    <w:uiPriority w:val="99"/>
    <w:unhideWhenUsed/>
    <w:rsid w:val="00EF7D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1373</TotalTime>
  <Pages>2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Bollella</dc:creator>
  <cp:keywords/>
  <dc:description/>
  <cp:lastModifiedBy>Allie Bollella</cp:lastModifiedBy>
  <cp:revision>29</cp:revision>
  <dcterms:created xsi:type="dcterms:W3CDTF">2019-10-01T00:26:00Z</dcterms:created>
  <dcterms:modified xsi:type="dcterms:W3CDTF">2019-11-01T21:47:00Z</dcterms:modified>
</cp:coreProperties>
</file>