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488" w:rsidRPr="00C73091" w:rsidRDefault="00187F06" w:rsidP="00187F06">
      <w:pPr>
        <w:jc w:val="center"/>
        <w:rPr>
          <w:b/>
          <w:sz w:val="24"/>
          <w:szCs w:val="24"/>
        </w:rPr>
      </w:pPr>
      <w:bookmarkStart w:id="0" w:name="_GoBack"/>
      <w:r w:rsidRPr="00C73091">
        <w:rPr>
          <w:b/>
          <w:sz w:val="24"/>
          <w:szCs w:val="24"/>
        </w:rPr>
        <w:t>ÁCIDOS GRASOS</w:t>
      </w:r>
    </w:p>
    <w:p w:rsidR="0089517C" w:rsidRPr="00C73091" w:rsidRDefault="00187F06" w:rsidP="00187F06">
      <w:pPr>
        <w:jc w:val="both"/>
        <w:rPr>
          <w:b/>
          <w:sz w:val="24"/>
          <w:szCs w:val="24"/>
        </w:rPr>
      </w:pPr>
      <w:r w:rsidRPr="00C73091">
        <w:rPr>
          <w:b/>
          <w:sz w:val="24"/>
          <w:szCs w:val="24"/>
        </w:rPr>
        <w:t xml:space="preserve">Loa ácidos grasos </w:t>
      </w:r>
      <w:r w:rsidR="0052165A" w:rsidRPr="00C73091">
        <w:rPr>
          <w:b/>
          <w:sz w:val="24"/>
          <w:szCs w:val="24"/>
        </w:rPr>
        <w:t>s</w:t>
      </w:r>
      <w:r w:rsidRPr="00C73091">
        <w:rPr>
          <w:b/>
          <w:sz w:val="24"/>
          <w:szCs w:val="24"/>
        </w:rPr>
        <w:t>o</w:t>
      </w:r>
      <w:r w:rsidR="00117B69" w:rsidRPr="00C73091">
        <w:rPr>
          <w:b/>
          <w:sz w:val="24"/>
          <w:szCs w:val="24"/>
        </w:rPr>
        <w:t>n los componentes de las grasas;</w:t>
      </w:r>
      <w:r w:rsidRPr="00C73091">
        <w:rPr>
          <w:b/>
          <w:sz w:val="24"/>
          <w:szCs w:val="24"/>
        </w:rPr>
        <w:t xml:space="preserve">  </w:t>
      </w:r>
      <w:r w:rsidR="0089517C" w:rsidRPr="00C73091">
        <w:rPr>
          <w:b/>
          <w:sz w:val="24"/>
          <w:szCs w:val="24"/>
        </w:rPr>
        <w:t xml:space="preserve">en los mamíferos </w:t>
      </w:r>
      <w:r w:rsidRPr="00C73091">
        <w:rPr>
          <w:b/>
          <w:sz w:val="24"/>
          <w:szCs w:val="24"/>
        </w:rPr>
        <w:t xml:space="preserve">son </w:t>
      </w:r>
      <w:proofErr w:type="spellStart"/>
      <w:r w:rsidRPr="00C73091">
        <w:rPr>
          <w:b/>
          <w:sz w:val="24"/>
          <w:szCs w:val="24"/>
        </w:rPr>
        <w:t>biomoléculas</w:t>
      </w:r>
      <w:proofErr w:type="spellEnd"/>
      <w:r w:rsidRPr="00C73091">
        <w:rPr>
          <w:b/>
          <w:sz w:val="24"/>
          <w:szCs w:val="24"/>
        </w:rPr>
        <w:t xml:space="preserve"> formadas por una larga cadena hidrocarbonada, de diferente longitud y núme</w:t>
      </w:r>
      <w:r w:rsidR="0052165A" w:rsidRPr="00C73091">
        <w:rPr>
          <w:b/>
          <w:sz w:val="24"/>
          <w:szCs w:val="24"/>
        </w:rPr>
        <w:t>ro de átomo</w:t>
      </w:r>
      <w:r w:rsidRPr="00C73091">
        <w:rPr>
          <w:b/>
          <w:sz w:val="24"/>
          <w:szCs w:val="24"/>
        </w:rPr>
        <w:t>s de carbono;</w:t>
      </w:r>
      <w:r w:rsidR="00117B69" w:rsidRPr="00C73091">
        <w:rPr>
          <w:b/>
          <w:sz w:val="24"/>
          <w:szCs w:val="24"/>
        </w:rPr>
        <w:t xml:space="preserve"> en otros animales los ácidos grasos son más complejos.</w:t>
      </w:r>
      <w:r w:rsidRPr="00C73091">
        <w:rPr>
          <w:b/>
          <w:sz w:val="24"/>
          <w:szCs w:val="24"/>
        </w:rPr>
        <w:t xml:space="preserve">  </w:t>
      </w:r>
      <w:r w:rsidR="00117B69" w:rsidRPr="00C73091">
        <w:rPr>
          <w:b/>
          <w:sz w:val="24"/>
          <w:szCs w:val="24"/>
        </w:rPr>
        <w:t>E</w:t>
      </w:r>
      <w:r w:rsidRPr="00C73091">
        <w:rPr>
          <w:b/>
          <w:sz w:val="24"/>
          <w:szCs w:val="24"/>
        </w:rPr>
        <w:t xml:space="preserve">n un extremo </w:t>
      </w:r>
      <w:r w:rsidR="00117B69" w:rsidRPr="00C73091">
        <w:rPr>
          <w:b/>
          <w:sz w:val="24"/>
          <w:szCs w:val="24"/>
        </w:rPr>
        <w:t>de la molécula</w:t>
      </w:r>
      <w:r w:rsidR="00A95860" w:rsidRPr="00C73091">
        <w:rPr>
          <w:b/>
          <w:sz w:val="24"/>
          <w:szCs w:val="24"/>
        </w:rPr>
        <w:t xml:space="preserve"> del ácido graso</w:t>
      </w:r>
      <w:r w:rsidR="00117B69" w:rsidRPr="00C73091">
        <w:rPr>
          <w:b/>
          <w:sz w:val="24"/>
          <w:szCs w:val="24"/>
        </w:rPr>
        <w:t xml:space="preserve"> </w:t>
      </w:r>
      <w:r w:rsidRPr="00C73091">
        <w:rPr>
          <w:b/>
          <w:sz w:val="24"/>
          <w:szCs w:val="24"/>
        </w:rPr>
        <w:t xml:space="preserve">hay un grupo </w:t>
      </w:r>
      <w:r w:rsidRPr="00C73091">
        <w:rPr>
          <w:b/>
          <w:sz w:val="24"/>
          <w:szCs w:val="24"/>
          <w:u w:val="single"/>
        </w:rPr>
        <w:t xml:space="preserve">carboxilo </w:t>
      </w:r>
      <w:r w:rsidRPr="00C73091">
        <w:rPr>
          <w:b/>
          <w:sz w:val="24"/>
          <w:szCs w:val="24"/>
        </w:rPr>
        <w:t>(-COOH)</w:t>
      </w:r>
      <w:r w:rsidR="0089517C" w:rsidRPr="00C73091">
        <w:rPr>
          <w:b/>
          <w:sz w:val="24"/>
          <w:szCs w:val="24"/>
        </w:rPr>
        <w:t xml:space="preserve"> y en el otro extremo hay un </w:t>
      </w:r>
      <w:r w:rsidR="0074200F" w:rsidRPr="00C73091">
        <w:rPr>
          <w:b/>
          <w:sz w:val="24"/>
          <w:szCs w:val="24"/>
        </w:rPr>
        <w:t xml:space="preserve">grupo </w:t>
      </w:r>
      <w:r w:rsidR="0074200F" w:rsidRPr="00C73091">
        <w:rPr>
          <w:b/>
          <w:sz w:val="24"/>
          <w:szCs w:val="24"/>
          <w:u w:val="single"/>
        </w:rPr>
        <w:t>metilo</w:t>
      </w:r>
      <w:r w:rsidR="0074200F" w:rsidRPr="00C73091">
        <w:rPr>
          <w:b/>
          <w:sz w:val="24"/>
          <w:szCs w:val="24"/>
        </w:rPr>
        <w:t xml:space="preserve">,  el cual es un </w:t>
      </w:r>
      <w:r w:rsidR="0089517C" w:rsidRPr="00C73091">
        <w:rPr>
          <w:b/>
          <w:sz w:val="24"/>
          <w:szCs w:val="24"/>
        </w:rPr>
        <w:t xml:space="preserve">átomo de carbono con tres enlaces libres que son ocupados por átomos de hidrógeno (H3C-). Entre </w:t>
      </w:r>
      <w:r w:rsidR="00A95860" w:rsidRPr="00C73091">
        <w:rPr>
          <w:b/>
          <w:sz w:val="24"/>
          <w:szCs w:val="24"/>
        </w:rPr>
        <w:t>estos grupos de los extremos</w:t>
      </w:r>
      <w:r w:rsidR="0089517C" w:rsidRPr="00C73091">
        <w:rPr>
          <w:b/>
          <w:sz w:val="24"/>
          <w:szCs w:val="24"/>
        </w:rPr>
        <w:t xml:space="preserve"> </w:t>
      </w:r>
      <w:r w:rsidR="00A95860" w:rsidRPr="00C73091">
        <w:rPr>
          <w:b/>
          <w:sz w:val="24"/>
          <w:szCs w:val="24"/>
        </w:rPr>
        <w:t xml:space="preserve">del ácido graso </w:t>
      </w:r>
      <w:r w:rsidR="0089517C" w:rsidRPr="00C73091">
        <w:rPr>
          <w:b/>
          <w:sz w:val="24"/>
          <w:szCs w:val="24"/>
        </w:rPr>
        <w:t xml:space="preserve">se encuentran </w:t>
      </w:r>
      <w:r w:rsidR="00C56581" w:rsidRPr="00C73091">
        <w:rPr>
          <w:b/>
          <w:sz w:val="24"/>
          <w:szCs w:val="24"/>
        </w:rPr>
        <w:t xml:space="preserve">otros </w:t>
      </w:r>
      <w:r w:rsidR="0089517C" w:rsidRPr="00C73091">
        <w:rPr>
          <w:b/>
          <w:sz w:val="24"/>
          <w:szCs w:val="24"/>
        </w:rPr>
        <w:t>átomos de carbono que t</w:t>
      </w:r>
      <w:r w:rsidR="00FA4257" w:rsidRPr="00C73091">
        <w:rPr>
          <w:b/>
          <w:sz w:val="24"/>
          <w:szCs w:val="24"/>
        </w:rPr>
        <w:t>ienen dos enlaces libres y que t</w:t>
      </w:r>
      <w:r w:rsidR="0089517C" w:rsidRPr="00C73091">
        <w:rPr>
          <w:b/>
          <w:sz w:val="24"/>
          <w:szCs w:val="24"/>
        </w:rPr>
        <w:t>ambién son ocupados</w:t>
      </w:r>
      <w:r w:rsidR="00FA4257" w:rsidRPr="00C73091">
        <w:rPr>
          <w:b/>
          <w:sz w:val="24"/>
          <w:szCs w:val="24"/>
        </w:rPr>
        <w:t xml:space="preserve"> por átomos de hidrógeno (…-CH2-CH2-CH2…).</w:t>
      </w:r>
    </w:p>
    <w:p w:rsidR="00FA4257" w:rsidRPr="00C73091" w:rsidRDefault="00FA4257" w:rsidP="00187F06">
      <w:pPr>
        <w:jc w:val="both"/>
        <w:rPr>
          <w:b/>
          <w:sz w:val="24"/>
          <w:szCs w:val="24"/>
        </w:rPr>
      </w:pPr>
      <w:r w:rsidRPr="00C73091">
        <w:rPr>
          <w:b/>
          <w:sz w:val="24"/>
          <w:szCs w:val="24"/>
        </w:rPr>
        <w:t xml:space="preserve">En general se puede expresar la fórmula </w:t>
      </w:r>
      <w:r w:rsidR="00522AD8" w:rsidRPr="00C73091">
        <w:rPr>
          <w:b/>
          <w:sz w:val="24"/>
          <w:szCs w:val="24"/>
        </w:rPr>
        <w:t xml:space="preserve">de </w:t>
      </w:r>
      <w:r w:rsidRPr="00C73091">
        <w:rPr>
          <w:b/>
          <w:sz w:val="24"/>
          <w:szCs w:val="24"/>
        </w:rPr>
        <w:t>un ácido graso cualquiera como R-COOH, donde R es la cadena hidrocarbonada que identifica al ácido graso en particular.</w:t>
      </w:r>
      <w:r w:rsidR="00522AD8" w:rsidRPr="00C73091">
        <w:rPr>
          <w:b/>
          <w:sz w:val="24"/>
          <w:szCs w:val="24"/>
        </w:rPr>
        <w:t xml:space="preserve"> La fórmula básica de un ácido graso completamente </w:t>
      </w:r>
      <w:r w:rsidR="00522AD8" w:rsidRPr="00C73091">
        <w:rPr>
          <w:b/>
          <w:sz w:val="24"/>
          <w:szCs w:val="24"/>
          <w:u w:val="single"/>
        </w:rPr>
        <w:t>saturado</w:t>
      </w:r>
      <w:r w:rsidR="00522AD8" w:rsidRPr="00C73091">
        <w:rPr>
          <w:b/>
          <w:sz w:val="24"/>
          <w:szCs w:val="24"/>
        </w:rPr>
        <w:t xml:space="preserve"> es CH3-(CH2)n-COOH. Un ácido graso es saturado cua</w:t>
      </w:r>
      <w:r w:rsidR="001D722D" w:rsidRPr="00C73091">
        <w:rPr>
          <w:b/>
          <w:sz w:val="24"/>
          <w:szCs w:val="24"/>
        </w:rPr>
        <w:t>ndo los enlaces libres de sus</w:t>
      </w:r>
      <w:r w:rsidR="00522AD8" w:rsidRPr="00C73091">
        <w:rPr>
          <w:b/>
          <w:sz w:val="24"/>
          <w:szCs w:val="24"/>
        </w:rPr>
        <w:t xml:space="preserve"> átomo</w:t>
      </w:r>
      <w:r w:rsidR="001D722D" w:rsidRPr="00C73091">
        <w:rPr>
          <w:b/>
          <w:sz w:val="24"/>
          <w:szCs w:val="24"/>
        </w:rPr>
        <w:t>s</w:t>
      </w:r>
      <w:r w:rsidR="00522AD8" w:rsidRPr="00C73091">
        <w:rPr>
          <w:b/>
          <w:sz w:val="24"/>
          <w:szCs w:val="24"/>
        </w:rPr>
        <w:t xml:space="preserve"> de carbono son ocupados por hidrógeno</w:t>
      </w:r>
      <w:r w:rsidR="001D722D" w:rsidRPr="00C73091">
        <w:rPr>
          <w:b/>
          <w:sz w:val="24"/>
          <w:szCs w:val="24"/>
        </w:rPr>
        <w:t>.</w:t>
      </w:r>
      <w:r w:rsidR="00197542" w:rsidRPr="00C73091">
        <w:rPr>
          <w:b/>
          <w:sz w:val="24"/>
          <w:szCs w:val="24"/>
        </w:rPr>
        <w:t xml:space="preserve"> Tienden a formar cadena</w:t>
      </w:r>
      <w:r w:rsidR="004E5B71" w:rsidRPr="00C73091">
        <w:rPr>
          <w:b/>
          <w:sz w:val="24"/>
          <w:szCs w:val="24"/>
        </w:rPr>
        <w:t>s rectil</w:t>
      </w:r>
      <w:r w:rsidR="00E51695" w:rsidRPr="00C73091">
        <w:rPr>
          <w:b/>
          <w:sz w:val="24"/>
          <w:szCs w:val="24"/>
        </w:rPr>
        <w:t>íneas</w:t>
      </w:r>
      <w:r w:rsidR="004E5B71" w:rsidRPr="00C73091">
        <w:rPr>
          <w:b/>
          <w:sz w:val="24"/>
          <w:szCs w:val="24"/>
        </w:rPr>
        <w:t xml:space="preserve"> o</w:t>
      </w:r>
      <w:r w:rsidR="00197542" w:rsidRPr="00C73091">
        <w:rPr>
          <w:b/>
          <w:sz w:val="24"/>
          <w:szCs w:val="24"/>
        </w:rPr>
        <w:t xml:space="preserve"> extendidas, y son </w:t>
      </w:r>
      <w:r w:rsidR="00197542" w:rsidRPr="00C73091">
        <w:rPr>
          <w:b/>
          <w:sz w:val="24"/>
          <w:szCs w:val="24"/>
          <w:u w:val="single"/>
        </w:rPr>
        <w:t>sólidos</w:t>
      </w:r>
      <w:r w:rsidR="00197542" w:rsidRPr="00C73091">
        <w:rPr>
          <w:b/>
          <w:sz w:val="24"/>
          <w:szCs w:val="24"/>
        </w:rPr>
        <w:t xml:space="preserve"> a temperatura ambiente.</w:t>
      </w:r>
    </w:p>
    <w:p w:rsidR="00900F14" w:rsidRPr="00C73091" w:rsidRDefault="001D722D" w:rsidP="00187F06">
      <w:pPr>
        <w:jc w:val="both"/>
        <w:rPr>
          <w:b/>
          <w:sz w:val="24"/>
          <w:szCs w:val="24"/>
        </w:rPr>
      </w:pPr>
      <w:r w:rsidRPr="00C73091">
        <w:rPr>
          <w:b/>
          <w:sz w:val="24"/>
          <w:szCs w:val="24"/>
        </w:rPr>
        <w:t xml:space="preserve">Un ácido graso es </w:t>
      </w:r>
      <w:r w:rsidRPr="00C73091">
        <w:rPr>
          <w:b/>
          <w:sz w:val="24"/>
          <w:szCs w:val="24"/>
          <w:u w:val="single"/>
        </w:rPr>
        <w:t>insaturado</w:t>
      </w:r>
      <w:r w:rsidR="00F42999" w:rsidRPr="00C73091">
        <w:rPr>
          <w:b/>
          <w:sz w:val="24"/>
          <w:szCs w:val="24"/>
        </w:rPr>
        <w:t xml:space="preserve"> </w:t>
      </w:r>
      <w:r w:rsidRPr="00C73091">
        <w:rPr>
          <w:b/>
          <w:sz w:val="24"/>
          <w:szCs w:val="24"/>
        </w:rPr>
        <w:t xml:space="preserve"> cuando los átomos de carbono  poseen </w:t>
      </w:r>
      <w:r w:rsidRPr="00C73091">
        <w:rPr>
          <w:b/>
          <w:sz w:val="24"/>
          <w:szCs w:val="24"/>
          <w:u w:val="single"/>
        </w:rPr>
        <w:t>dobles enlaces</w:t>
      </w:r>
      <w:r w:rsidR="00F11274" w:rsidRPr="00C73091">
        <w:rPr>
          <w:b/>
          <w:sz w:val="24"/>
          <w:szCs w:val="24"/>
        </w:rPr>
        <w:t xml:space="preserve">. </w:t>
      </w:r>
      <w:r w:rsidRPr="00C73091">
        <w:rPr>
          <w:b/>
          <w:sz w:val="24"/>
          <w:szCs w:val="24"/>
        </w:rPr>
        <w:t xml:space="preserve"> </w:t>
      </w:r>
      <w:r w:rsidR="00F11274" w:rsidRPr="00C73091">
        <w:rPr>
          <w:b/>
          <w:sz w:val="24"/>
          <w:szCs w:val="24"/>
        </w:rPr>
        <w:t>Un ácido graso puede</w:t>
      </w:r>
      <w:r w:rsidRPr="00C73091">
        <w:rPr>
          <w:b/>
          <w:sz w:val="24"/>
          <w:szCs w:val="24"/>
        </w:rPr>
        <w:t xml:space="preserve"> poseer un solo doble enlace (</w:t>
      </w:r>
      <w:proofErr w:type="spellStart"/>
      <w:r w:rsidRPr="00C73091">
        <w:rPr>
          <w:b/>
          <w:sz w:val="24"/>
          <w:szCs w:val="24"/>
        </w:rPr>
        <w:t>monoinsaturado</w:t>
      </w:r>
      <w:proofErr w:type="spellEnd"/>
      <w:r w:rsidRPr="00C73091">
        <w:rPr>
          <w:b/>
          <w:sz w:val="24"/>
          <w:szCs w:val="24"/>
        </w:rPr>
        <w:t xml:space="preserve">) </w:t>
      </w:r>
      <w:r w:rsidR="004E5B71" w:rsidRPr="00C73091">
        <w:rPr>
          <w:b/>
          <w:sz w:val="24"/>
          <w:szCs w:val="24"/>
        </w:rPr>
        <w:t>como el ácido oleico  del aceite de oliva</w:t>
      </w:r>
      <w:r w:rsidR="00C83FF3" w:rsidRPr="00C73091">
        <w:rPr>
          <w:b/>
          <w:sz w:val="24"/>
          <w:szCs w:val="24"/>
        </w:rPr>
        <w:t>, palta</w:t>
      </w:r>
      <w:r w:rsidR="004E5B71" w:rsidRPr="00C73091">
        <w:rPr>
          <w:b/>
          <w:sz w:val="24"/>
          <w:szCs w:val="24"/>
        </w:rPr>
        <w:t>,</w:t>
      </w:r>
      <w:r w:rsidR="00D664CB" w:rsidRPr="00C73091">
        <w:rPr>
          <w:b/>
          <w:sz w:val="24"/>
          <w:szCs w:val="24"/>
        </w:rPr>
        <w:t xml:space="preserve"> </w:t>
      </w:r>
      <w:r w:rsidR="00C83FF3" w:rsidRPr="00C73091">
        <w:rPr>
          <w:b/>
          <w:sz w:val="24"/>
          <w:szCs w:val="24"/>
        </w:rPr>
        <w:t xml:space="preserve">etc., </w:t>
      </w:r>
      <w:r w:rsidR="004E5B71" w:rsidRPr="00C73091">
        <w:rPr>
          <w:b/>
          <w:sz w:val="24"/>
          <w:szCs w:val="24"/>
        </w:rPr>
        <w:t xml:space="preserve"> </w:t>
      </w:r>
      <w:r w:rsidRPr="00C73091">
        <w:rPr>
          <w:b/>
          <w:sz w:val="24"/>
          <w:szCs w:val="24"/>
        </w:rPr>
        <w:t>o varios</w:t>
      </w:r>
      <w:r w:rsidR="004E5B71" w:rsidRPr="00C73091">
        <w:rPr>
          <w:b/>
          <w:sz w:val="24"/>
          <w:szCs w:val="24"/>
        </w:rPr>
        <w:t xml:space="preserve"> dobles enlaces (</w:t>
      </w:r>
      <w:proofErr w:type="spellStart"/>
      <w:r w:rsidR="004E5B71" w:rsidRPr="00C73091">
        <w:rPr>
          <w:b/>
          <w:sz w:val="24"/>
          <w:szCs w:val="24"/>
        </w:rPr>
        <w:t>pol</w:t>
      </w:r>
      <w:r w:rsidR="00905AD9" w:rsidRPr="00C73091">
        <w:rPr>
          <w:b/>
          <w:sz w:val="24"/>
          <w:szCs w:val="24"/>
        </w:rPr>
        <w:t>insaturado</w:t>
      </w:r>
      <w:proofErr w:type="spellEnd"/>
      <w:r w:rsidR="00905AD9" w:rsidRPr="00C73091">
        <w:rPr>
          <w:b/>
          <w:sz w:val="24"/>
          <w:szCs w:val="24"/>
        </w:rPr>
        <w:t xml:space="preserve">) como el ácido </w:t>
      </w:r>
      <w:proofErr w:type="spellStart"/>
      <w:r w:rsidR="00905AD9" w:rsidRPr="00C73091">
        <w:rPr>
          <w:b/>
          <w:sz w:val="24"/>
          <w:szCs w:val="24"/>
        </w:rPr>
        <w:t>linole</w:t>
      </w:r>
      <w:r w:rsidR="004E5B71" w:rsidRPr="00C73091">
        <w:rPr>
          <w:b/>
          <w:sz w:val="24"/>
          <w:szCs w:val="24"/>
        </w:rPr>
        <w:t>ico</w:t>
      </w:r>
      <w:proofErr w:type="spellEnd"/>
      <w:r w:rsidR="004E5B71" w:rsidRPr="00C73091">
        <w:rPr>
          <w:b/>
          <w:sz w:val="24"/>
          <w:szCs w:val="24"/>
        </w:rPr>
        <w:t xml:space="preserve">, el ácido </w:t>
      </w:r>
      <w:proofErr w:type="spellStart"/>
      <w:r w:rsidR="004E5B71" w:rsidRPr="00C73091">
        <w:rPr>
          <w:b/>
          <w:sz w:val="24"/>
          <w:szCs w:val="24"/>
        </w:rPr>
        <w:t>linolénico</w:t>
      </w:r>
      <w:proofErr w:type="spellEnd"/>
      <w:r w:rsidR="004E5B71" w:rsidRPr="00C73091">
        <w:rPr>
          <w:b/>
          <w:sz w:val="24"/>
          <w:szCs w:val="24"/>
        </w:rPr>
        <w:t xml:space="preserve"> y el ácido araquidónico.</w:t>
      </w:r>
      <w:r w:rsidRPr="00C73091">
        <w:rPr>
          <w:b/>
          <w:sz w:val="24"/>
          <w:szCs w:val="24"/>
        </w:rPr>
        <w:t xml:space="preserve"> Los enlace</w:t>
      </w:r>
      <w:r w:rsidR="00E616FD" w:rsidRPr="00C73091">
        <w:rPr>
          <w:b/>
          <w:sz w:val="24"/>
          <w:szCs w:val="24"/>
        </w:rPr>
        <w:t>s</w:t>
      </w:r>
      <w:r w:rsidRPr="00C73091">
        <w:rPr>
          <w:b/>
          <w:sz w:val="24"/>
          <w:szCs w:val="24"/>
        </w:rPr>
        <w:t xml:space="preserve"> dobles de los ácidos grasos insaturados son muy fuertes y evitan la rotación de los carbonos alrededor del eje del enlace doble</w:t>
      </w:r>
      <w:r w:rsidR="00E616FD" w:rsidRPr="00C73091">
        <w:rPr>
          <w:b/>
          <w:sz w:val="24"/>
          <w:szCs w:val="24"/>
        </w:rPr>
        <w:t>.</w:t>
      </w:r>
      <w:r w:rsidR="00900F14" w:rsidRPr="00C73091">
        <w:rPr>
          <w:b/>
          <w:sz w:val="24"/>
          <w:szCs w:val="24"/>
        </w:rPr>
        <w:t xml:space="preserve"> </w:t>
      </w:r>
      <w:r w:rsidR="00197542" w:rsidRPr="00C73091">
        <w:rPr>
          <w:b/>
          <w:sz w:val="24"/>
          <w:szCs w:val="24"/>
        </w:rPr>
        <w:t xml:space="preserve">Por </w:t>
      </w:r>
      <w:r w:rsidR="00C56581" w:rsidRPr="00C73091">
        <w:rPr>
          <w:b/>
          <w:sz w:val="24"/>
          <w:szCs w:val="24"/>
        </w:rPr>
        <w:t>este m</w:t>
      </w:r>
      <w:r w:rsidR="00E51695" w:rsidRPr="00C73091">
        <w:rPr>
          <w:b/>
          <w:sz w:val="24"/>
          <w:szCs w:val="24"/>
        </w:rPr>
        <w:t>o</w:t>
      </w:r>
      <w:r w:rsidR="00C56581" w:rsidRPr="00C73091">
        <w:rPr>
          <w:b/>
          <w:sz w:val="24"/>
          <w:szCs w:val="24"/>
        </w:rPr>
        <w:t>tivo</w:t>
      </w:r>
      <w:r w:rsidR="00197542" w:rsidRPr="00C73091">
        <w:rPr>
          <w:b/>
          <w:sz w:val="24"/>
          <w:szCs w:val="24"/>
        </w:rPr>
        <w:t>, a nivel del doble enlace se forma un codo en la molécula del ácido graso.</w:t>
      </w:r>
      <w:r w:rsidR="0074200F" w:rsidRPr="00C73091">
        <w:rPr>
          <w:b/>
          <w:sz w:val="24"/>
          <w:szCs w:val="24"/>
        </w:rPr>
        <w:t xml:space="preserve"> Suelen ser </w:t>
      </w:r>
      <w:r w:rsidR="0074200F" w:rsidRPr="00C73091">
        <w:rPr>
          <w:b/>
          <w:sz w:val="24"/>
          <w:szCs w:val="24"/>
          <w:u w:val="single"/>
        </w:rPr>
        <w:t>líquidos</w:t>
      </w:r>
      <w:r w:rsidR="0074200F" w:rsidRPr="00C73091">
        <w:rPr>
          <w:b/>
          <w:sz w:val="24"/>
          <w:szCs w:val="24"/>
        </w:rPr>
        <w:t xml:space="preserve"> a temperatura ambiente.</w:t>
      </w:r>
    </w:p>
    <w:p w:rsidR="001D722D" w:rsidRPr="00C73091" w:rsidRDefault="00900F14" w:rsidP="00187F06">
      <w:pPr>
        <w:jc w:val="both"/>
        <w:rPr>
          <w:b/>
          <w:sz w:val="24"/>
          <w:szCs w:val="24"/>
        </w:rPr>
      </w:pPr>
      <w:r w:rsidRPr="00C73091">
        <w:rPr>
          <w:b/>
          <w:sz w:val="24"/>
          <w:szCs w:val="24"/>
        </w:rPr>
        <w:t>Cuando los átomos de hidrógeno</w:t>
      </w:r>
      <w:r w:rsidR="009F765E" w:rsidRPr="00C73091">
        <w:rPr>
          <w:b/>
          <w:sz w:val="24"/>
          <w:szCs w:val="24"/>
        </w:rPr>
        <w:t xml:space="preserve"> de los carbonos se encuentran hacia un mismo lado del enlace doble, tenemos un ácido graso insaturado de configuración </w:t>
      </w:r>
      <w:proofErr w:type="spellStart"/>
      <w:r w:rsidR="009F765E" w:rsidRPr="00C73091">
        <w:rPr>
          <w:b/>
          <w:i/>
          <w:sz w:val="24"/>
          <w:szCs w:val="24"/>
        </w:rPr>
        <w:t>cis</w:t>
      </w:r>
      <w:proofErr w:type="spellEnd"/>
      <w:r w:rsidR="009F765E" w:rsidRPr="00C73091">
        <w:rPr>
          <w:b/>
          <w:i/>
          <w:sz w:val="24"/>
          <w:szCs w:val="24"/>
        </w:rPr>
        <w:t xml:space="preserve">; </w:t>
      </w:r>
      <w:r w:rsidR="009F765E" w:rsidRPr="00C73091">
        <w:rPr>
          <w:b/>
          <w:sz w:val="24"/>
          <w:szCs w:val="24"/>
        </w:rPr>
        <w:t xml:space="preserve">si los hidrógenos están orientados a uno y otro lado del eje del doble enlace se trata de </w:t>
      </w:r>
      <w:r w:rsidR="00F11274" w:rsidRPr="00C73091">
        <w:rPr>
          <w:b/>
          <w:sz w:val="24"/>
          <w:szCs w:val="24"/>
        </w:rPr>
        <w:t xml:space="preserve">un </w:t>
      </w:r>
      <w:r w:rsidR="009F765E" w:rsidRPr="00C73091">
        <w:rPr>
          <w:b/>
          <w:sz w:val="24"/>
          <w:szCs w:val="24"/>
        </w:rPr>
        <w:t xml:space="preserve">ácido graso insaturado de configuración </w:t>
      </w:r>
      <w:proofErr w:type="spellStart"/>
      <w:r w:rsidR="009F765E" w:rsidRPr="00C73091">
        <w:rPr>
          <w:b/>
          <w:i/>
          <w:sz w:val="24"/>
          <w:szCs w:val="24"/>
        </w:rPr>
        <w:t>trans</w:t>
      </w:r>
      <w:proofErr w:type="spellEnd"/>
      <w:r w:rsidR="009F765E" w:rsidRPr="00C73091">
        <w:rPr>
          <w:b/>
          <w:sz w:val="24"/>
          <w:szCs w:val="24"/>
        </w:rPr>
        <w:t>.</w:t>
      </w:r>
    </w:p>
    <w:p w:rsidR="003548F4" w:rsidRPr="00C73091" w:rsidRDefault="009F765E" w:rsidP="00187F06">
      <w:pPr>
        <w:jc w:val="both"/>
        <w:rPr>
          <w:b/>
          <w:sz w:val="24"/>
          <w:szCs w:val="24"/>
        </w:rPr>
      </w:pPr>
      <w:r w:rsidRPr="00C73091">
        <w:rPr>
          <w:b/>
          <w:sz w:val="24"/>
          <w:szCs w:val="24"/>
        </w:rPr>
        <w:t xml:space="preserve">Los ácidos grasos naturales generalmente tienen configuración </w:t>
      </w:r>
      <w:proofErr w:type="spellStart"/>
      <w:r w:rsidR="00F11274" w:rsidRPr="00C73091">
        <w:rPr>
          <w:b/>
          <w:i/>
          <w:sz w:val="24"/>
          <w:szCs w:val="24"/>
        </w:rPr>
        <w:t>cis</w:t>
      </w:r>
      <w:proofErr w:type="spellEnd"/>
      <w:r w:rsidR="00F11274" w:rsidRPr="00C73091">
        <w:rPr>
          <w:b/>
          <w:i/>
          <w:sz w:val="24"/>
          <w:szCs w:val="24"/>
        </w:rPr>
        <w:t xml:space="preserve">. </w:t>
      </w:r>
      <w:r w:rsidR="00F11274" w:rsidRPr="00C73091">
        <w:rPr>
          <w:b/>
          <w:sz w:val="24"/>
          <w:szCs w:val="24"/>
        </w:rPr>
        <w:t xml:space="preserve">Los ácidos grasos </w:t>
      </w:r>
      <w:r w:rsidR="001B74F5" w:rsidRPr="00C73091">
        <w:rPr>
          <w:b/>
          <w:sz w:val="24"/>
          <w:szCs w:val="24"/>
        </w:rPr>
        <w:t>de</w:t>
      </w:r>
      <w:r w:rsidR="00F11274" w:rsidRPr="00C73091">
        <w:rPr>
          <w:b/>
          <w:sz w:val="24"/>
          <w:szCs w:val="24"/>
        </w:rPr>
        <w:t xml:space="preserve"> configuración </w:t>
      </w:r>
      <w:proofErr w:type="spellStart"/>
      <w:r w:rsidR="00F11274" w:rsidRPr="00C73091">
        <w:rPr>
          <w:b/>
          <w:i/>
          <w:sz w:val="24"/>
          <w:szCs w:val="24"/>
        </w:rPr>
        <w:t>trans</w:t>
      </w:r>
      <w:proofErr w:type="spellEnd"/>
      <w:r w:rsidR="001B74F5" w:rsidRPr="00C73091">
        <w:rPr>
          <w:b/>
          <w:sz w:val="24"/>
          <w:szCs w:val="24"/>
        </w:rPr>
        <w:t xml:space="preserve"> provienen de tres fuentes: a) Por hidrogenación  industrial de aceites a fin de solidificarlos (margarinas); b) Cocción de aceites a elevadas temperaturas</w:t>
      </w:r>
      <w:r w:rsidR="008B3365" w:rsidRPr="00C73091">
        <w:rPr>
          <w:b/>
          <w:sz w:val="24"/>
          <w:szCs w:val="24"/>
        </w:rPr>
        <w:t xml:space="preserve"> o cocciones repetidas,</w:t>
      </w:r>
      <w:r w:rsidR="003548F4" w:rsidRPr="00C73091">
        <w:rPr>
          <w:b/>
          <w:sz w:val="24"/>
          <w:szCs w:val="24"/>
        </w:rPr>
        <w:t xml:space="preserve"> y c) Transformación bacteriana de los ácidos grasos insaturados en el </w:t>
      </w:r>
      <w:r w:rsidR="008B3365" w:rsidRPr="00C73091">
        <w:rPr>
          <w:b/>
          <w:i/>
          <w:sz w:val="24"/>
          <w:szCs w:val="24"/>
        </w:rPr>
        <w:t xml:space="preserve">rumen </w:t>
      </w:r>
      <w:r w:rsidR="008B3365" w:rsidRPr="00C73091">
        <w:rPr>
          <w:b/>
          <w:sz w:val="24"/>
          <w:szCs w:val="24"/>
        </w:rPr>
        <w:t xml:space="preserve">o primera parte del </w:t>
      </w:r>
      <w:r w:rsidR="003548F4" w:rsidRPr="00C73091">
        <w:rPr>
          <w:b/>
          <w:sz w:val="24"/>
          <w:szCs w:val="24"/>
        </w:rPr>
        <w:t>estómago de los rumiantes (vaca, cordero), que luego pasa</w:t>
      </w:r>
      <w:r w:rsidR="00207648" w:rsidRPr="00C73091">
        <w:rPr>
          <w:b/>
          <w:sz w:val="24"/>
          <w:szCs w:val="24"/>
        </w:rPr>
        <w:t>n</w:t>
      </w:r>
      <w:r w:rsidR="003548F4" w:rsidRPr="00C73091">
        <w:rPr>
          <w:b/>
          <w:sz w:val="24"/>
          <w:szCs w:val="24"/>
        </w:rPr>
        <w:t xml:space="preserve"> a la grasa, carne y leche de los rumiantes.</w:t>
      </w:r>
    </w:p>
    <w:p w:rsidR="00207648" w:rsidRPr="00C73091" w:rsidRDefault="00207648" w:rsidP="00187F06">
      <w:pPr>
        <w:jc w:val="both"/>
        <w:rPr>
          <w:b/>
          <w:sz w:val="24"/>
          <w:szCs w:val="24"/>
        </w:rPr>
      </w:pPr>
      <w:r w:rsidRPr="00C73091">
        <w:rPr>
          <w:b/>
          <w:sz w:val="24"/>
          <w:szCs w:val="24"/>
        </w:rPr>
        <w:t xml:space="preserve">En una dieta balanceada la mayor parte de grasas insaturadas debe ser de configuración </w:t>
      </w:r>
      <w:proofErr w:type="spellStart"/>
      <w:r w:rsidRPr="00C73091">
        <w:rPr>
          <w:b/>
          <w:i/>
          <w:sz w:val="24"/>
          <w:szCs w:val="24"/>
        </w:rPr>
        <w:t>cis</w:t>
      </w:r>
      <w:proofErr w:type="spellEnd"/>
      <w:r w:rsidRPr="00C73091">
        <w:rPr>
          <w:b/>
          <w:i/>
          <w:sz w:val="24"/>
          <w:szCs w:val="24"/>
        </w:rPr>
        <w:t xml:space="preserve">; </w:t>
      </w:r>
      <w:r w:rsidRPr="00C73091">
        <w:rPr>
          <w:b/>
          <w:sz w:val="24"/>
          <w:szCs w:val="24"/>
        </w:rPr>
        <w:t xml:space="preserve">sólo una pequeña proporción debe ser de configuración </w:t>
      </w:r>
      <w:proofErr w:type="spellStart"/>
      <w:r w:rsidRPr="00C73091">
        <w:rPr>
          <w:b/>
          <w:i/>
          <w:sz w:val="24"/>
          <w:szCs w:val="24"/>
        </w:rPr>
        <w:t>trans</w:t>
      </w:r>
      <w:proofErr w:type="spellEnd"/>
      <w:r w:rsidRPr="00C73091">
        <w:rPr>
          <w:b/>
          <w:i/>
          <w:sz w:val="24"/>
          <w:szCs w:val="24"/>
        </w:rPr>
        <w:t>.</w:t>
      </w:r>
    </w:p>
    <w:p w:rsidR="00CB5C7B" w:rsidRPr="00C73091" w:rsidRDefault="00CB5C7B" w:rsidP="00187F06">
      <w:pPr>
        <w:jc w:val="both"/>
        <w:rPr>
          <w:b/>
          <w:sz w:val="24"/>
          <w:szCs w:val="24"/>
        </w:rPr>
      </w:pPr>
      <w:r w:rsidRPr="00C73091">
        <w:rPr>
          <w:b/>
          <w:sz w:val="24"/>
          <w:szCs w:val="24"/>
        </w:rPr>
        <w:t xml:space="preserve">Las grasas </w:t>
      </w:r>
      <w:proofErr w:type="spellStart"/>
      <w:r w:rsidRPr="00C73091">
        <w:rPr>
          <w:b/>
          <w:i/>
          <w:sz w:val="24"/>
          <w:szCs w:val="24"/>
        </w:rPr>
        <w:t>trans</w:t>
      </w:r>
      <w:proofErr w:type="spellEnd"/>
      <w:r w:rsidRPr="00C73091">
        <w:rPr>
          <w:b/>
          <w:i/>
          <w:sz w:val="24"/>
          <w:szCs w:val="24"/>
        </w:rPr>
        <w:t xml:space="preserve"> </w:t>
      </w:r>
      <w:r w:rsidR="00A66CE5" w:rsidRPr="00C73091">
        <w:rPr>
          <w:b/>
          <w:sz w:val="24"/>
          <w:szCs w:val="24"/>
        </w:rPr>
        <w:t xml:space="preserve">se </w:t>
      </w:r>
      <w:r w:rsidR="00E535B6" w:rsidRPr="00C73091">
        <w:rPr>
          <w:b/>
          <w:sz w:val="24"/>
          <w:szCs w:val="24"/>
        </w:rPr>
        <w:t>las encuentra</w:t>
      </w:r>
      <w:r w:rsidR="00A66CE5" w:rsidRPr="00C73091">
        <w:rPr>
          <w:b/>
          <w:sz w:val="24"/>
          <w:szCs w:val="24"/>
        </w:rPr>
        <w:t xml:space="preserve"> en las papas fritas, masa de panadería,</w:t>
      </w:r>
      <w:r w:rsidR="00594DA2" w:rsidRPr="00C73091">
        <w:rPr>
          <w:b/>
          <w:sz w:val="24"/>
          <w:szCs w:val="24"/>
        </w:rPr>
        <w:t xml:space="preserve"> hamburguesas, queso </w:t>
      </w:r>
      <w:proofErr w:type="spellStart"/>
      <w:r w:rsidR="00594DA2" w:rsidRPr="00C73091">
        <w:rPr>
          <w:b/>
          <w:sz w:val="24"/>
          <w:szCs w:val="24"/>
        </w:rPr>
        <w:t>untable</w:t>
      </w:r>
      <w:proofErr w:type="spellEnd"/>
      <w:r w:rsidR="00594DA2" w:rsidRPr="00C73091">
        <w:rPr>
          <w:b/>
          <w:sz w:val="24"/>
          <w:szCs w:val="24"/>
        </w:rPr>
        <w:t xml:space="preserve">, pasteles, margarina, chocolate, etc. Su consumo </w:t>
      </w:r>
      <w:r w:rsidR="00594DA2" w:rsidRPr="00C73091">
        <w:rPr>
          <w:b/>
          <w:sz w:val="24"/>
          <w:szCs w:val="24"/>
        </w:rPr>
        <w:lastRenderedPageBreak/>
        <w:t>excesivo es malo para la salud del ser humano: aumenta el colesterol, disminuye la respuesta inmune, produce resistencia a la</w:t>
      </w:r>
      <w:r w:rsidR="00905AD9" w:rsidRPr="00C73091">
        <w:rPr>
          <w:b/>
          <w:sz w:val="24"/>
          <w:szCs w:val="24"/>
        </w:rPr>
        <w:t xml:space="preserve"> insulina y síndrome metabólico,</w:t>
      </w:r>
      <w:r w:rsidR="00594DA2" w:rsidRPr="00C73091">
        <w:rPr>
          <w:b/>
          <w:sz w:val="24"/>
          <w:szCs w:val="24"/>
        </w:rPr>
        <w:t xml:space="preserve"> enfermedades cardiovasculares, infarto del miocardio y diabetes.</w:t>
      </w:r>
    </w:p>
    <w:p w:rsidR="00D664CB" w:rsidRPr="00C73091" w:rsidRDefault="00FA42B9" w:rsidP="00187F06">
      <w:pPr>
        <w:jc w:val="both"/>
        <w:rPr>
          <w:b/>
          <w:sz w:val="24"/>
          <w:szCs w:val="24"/>
        </w:rPr>
      </w:pPr>
      <w:r w:rsidRPr="00C73091">
        <w:rPr>
          <w:b/>
          <w:sz w:val="24"/>
          <w:szCs w:val="24"/>
        </w:rPr>
        <w:t xml:space="preserve">Las grasas </w:t>
      </w:r>
      <w:proofErr w:type="spellStart"/>
      <w:r w:rsidRPr="00C73091">
        <w:rPr>
          <w:b/>
          <w:i/>
          <w:sz w:val="24"/>
          <w:szCs w:val="24"/>
        </w:rPr>
        <w:t>cis</w:t>
      </w:r>
      <w:proofErr w:type="spellEnd"/>
      <w:r w:rsidR="00F66EA0" w:rsidRPr="00C73091">
        <w:rPr>
          <w:b/>
          <w:sz w:val="24"/>
          <w:szCs w:val="24"/>
        </w:rPr>
        <w:t>,</w:t>
      </w:r>
      <w:r w:rsidRPr="00C73091">
        <w:rPr>
          <w:b/>
          <w:i/>
          <w:sz w:val="24"/>
          <w:szCs w:val="24"/>
        </w:rPr>
        <w:t xml:space="preserve"> </w:t>
      </w:r>
      <w:r w:rsidR="00F66EA0" w:rsidRPr="00C73091">
        <w:rPr>
          <w:b/>
          <w:i/>
          <w:sz w:val="24"/>
          <w:szCs w:val="24"/>
        </w:rPr>
        <w:t xml:space="preserve"> </w:t>
      </w:r>
      <w:r w:rsidR="00F66EA0" w:rsidRPr="00C73091">
        <w:rPr>
          <w:b/>
          <w:sz w:val="24"/>
          <w:szCs w:val="24"/>
        </w:rPr>
        <w:t xml:space="preserve">o naturales, son consideradas las </w:t>
      </w:r>
      <w:r w:rsidR="00630499" w:rsidRPr="00C73091">
        <w:rPr>
          <w:b/>
          <w:sz w:val="24"/>
          <w:szCs w:val="24"/>
        </w:rPr>
        <w:t>grasas ¨buenas¨, pero su consumo</w:t>
      </w:r>
      <w:r w:rsidR="00F66EA0" w:rsidRPr="00C73091">
        <w:rPr>
          <w:b/>
          <w:sz w:val="24"/>
          <w:szCs w:val="24"/>
        </w:rPr>
        <w:t xml:space="preserve"> excesivo también es malo para la salud.</w:t>
      </w:r>
      <w:r w:rsidR="00D664CB" w:rsidRPr="00C73091">
        <w:rPr>
          <w:b/>
          <w:sz w:val="24"/>
          <w:szCs w:val="24"/>
        </w:rPr>
        <w:t xml:space="preserve"> </w:t>
      </w:r>
    </w:p>
    <w:p w:rsidR="00827DAF" w:rsidRPr="00C73091" w:rsidRDefault="000775F1" w:rsidP="00827DAF">
      <w:pPr>
        <w:jc w:val="both"/>
        <w:rPr>
          <w:b/>
          <w:sz w:val="24"/>
          <w:szCs w:val="24"/>
        </w:rPr>
      </w:pPr>
      <w:r w:rsidRPr="00C73091">
        <w:rPr>
          <w:b/>
          <w:sz w:val="24"/>
          <w:szCs w:val="24"/>
        </w:rPr>
        <w:t>E</w:t>
      </w:r>
      <w:r w:rsidR="00827DAF" w:rsidRPr="00C73091">
        <w:rPr>
          <w:b/>
          <w:sz w:val="24"/>
          <w:szCs w:val="24"/>
        </w:rPr>
        <w:t xml:space="preserve">n los mamíferos, incluido el ser humano, la mayoría de los ácidos grasos se encuentran en forma de </w:t>
      </w:r>
      <w:r w:rsidR="00827DAF" w:rsidRPr="00C73091">
        <w:rPr>
          <w:b/>
          <w:sz w:val="24"/>
          <w:szCs w:val="24"/>
          <w:u w:val="single"/>
        </w:rPr>
        <w:t>triglicéridos</w:t>
      </w:r>
      <w:r w:rsidR="00827DAF" w:rsidRPr="00C73091">
        <w:rPr>
          <w:b/>
          <w:sz w:val="24"/>
          <w:szCs w:val="24"/>
        </w:rPr>
        <w:t>, moléculas en donde los extremos carboxilo (-COOH) de tres ácidos grasos se esterifican con cada uno de los grupos hidroxilo (-OH) del glicerol; los triglicéridos (grasas) se almacena</w:t>
      </w:r>
      <w:r w:rsidR="004029F2" w:rsidRPr="00C73091">
        <w:rPr>
          <w:b/>
          <w:sz w:val="24"/>
          <w:szCs w:val="24"/>
        </w:rPr>
        <w:t>n</w:t>
      </w:r>
      <w:r w:rsidR="00827DAF" w:rsidRPr="00C73091">
        <w:rPr>
          <w:b/>
          <w:sz w:val="24"/>
          <w:szCs w:val="24"/>
        </w:rPr>
        <w:t xml:space="preserve"> en el tejido adiposo.</w:t>
      </w:r>
    </w:p>
    <w:p w:rsidR="00905AD9" w:rsidRPr="00C73091" w:rsidRDefault="00905AD9" w:rsidP="00187F06">
      <w:pPr>
        <w:jc w:val="both"/>
        <w:rPr>
          <w:b/>
          <w:sz w:val="24"/>
          <w:szCs w:val="24"/>
        </w:rPr>
      </w:pPr>
      <w:r w:rsidRPr="00C73091">
        <w:rPr>
          <w:b/>
          <w:sz w:val="24"/>
          <w:szCs w:val="24"/>
        </w:rPr>
        <w:t>NOMENCLATURA DE LOS ÁCIDOS GRASOS</w:t>
      </w:r>
    </w:p>
    <w:p w:rsidR="00905AD9" w:rsidRPr="00C73091" w:rsidRDefault="00F90158" w:rsidP="00187F06">
      <w:pPr>
        <w:jc w:val="both"/>
        <w:rPr>
          <w:b/>
          <w:sz w:val="24"/>
          <w:szCs w:val="24"/>
        </w:rPr>
      </w:pPr>
      <w:r w:rsidRPr="00C73091">
        <w:rPr>
          <w:b/>
          <w:sz w:val="24"/>
          <w:szCs w:val="24"/>
        </w:rPr>
        <w:t>Los</w:t>
      </w:r>
      <w:r w:rsidR="00905AD9" w:rsidRPr="00C73091">
        <w:rPr>
          <w:b/>
          <w:sz w:val="24"/>
          <w:szCs w:val="24"/>
        </w:rPr>
        <w:t xml:space="preserve"> átomos de carbono de los ácidos grasos se numeran de dos maneras:</w:t>
      </w:r>
    </w:p>
    <w:p w:rsidR="00905AD9" w:rsidRPr="00C73091" w:rsidRDefault="00905AD9" w:rsidP="00905AD9">
      <w:pPr>
        <w:pStyle w:val="Prrafodelista"/>
        <w:numPr>
          <w:ilvl w:val="0"/>
          <w:numId w:val="1"/>
        </w:numPr>
        <w:jc w:val="both"/>
        <w:rPr>
          <w:b/>
          <w:sz w:val="24"/>
          <w:szCs w:val="24"/>
        </w:rPr>
      </w:pPr>
      <w:r w:rsidRPr="00C73091">
        <w:rPr>
          <w:b/>
          <w:sz w:val="24"/>
          <w:szCs w:val="24"/>
          <w:u w:val="single"/>
        </w:rPr>
        <w:t>Con los números arábigos</w:t>
      </w:r>
      <w:r w:rsidRPr="00C73091">
        <w:rPr>
          <w:b/>
          <w:sz w:val="24"/>
          <w:szCs w:val="24"/>
        </w:rPr>
        <w:t>: Empezando por el carbono carboxílico (-COOH), que recibe el número 1, el que queda inmediatamente después de él recibe el número 2, y así sucesivamente.</w:t>
      </w:r>
    </w:p>
    <w:p w:rsidR="00905AD9" w:rsidRPr="00C73091" w:rsidRDefault="00905AD9" w:rsidP="00905AD9">
      <w:pPr>
        <w:pStyle w:val="Prrafodelista"/>
        <w:numPr>
          <w:ilvl w:val="0"/>
          <w:numId w:val="1"/>
        </w:numPr>
        <w:jc w:val="both"/>
        <w:rPr>
          <w:b/>
          <w:i/>
          <w:sz w:val="24"/>
          <w:szCs w:val="24"/>
        </w:rPr>
      </w:pPr>
      <w:r w:rsidRPr="00C73091">
        <w:rPr>
          <w:b/>
          <w:sz w:val="24"/>
          <w:szCs w:val="24"/>
          <w:u w:val="single"/>
        </w:rPr>
        <w:t>Alfabeto griego</w:t>
      </w:r>
      <w:r w:rsidRPr="00C73091">
        <w:rPr>
          <w:b/>
          <w:sz w:val="24"/>
          <w:szCs w:val="24"/>
        </w:rPr>
        <w:t xml:space="preserve">: El carbono carboxílico no recibe letra. Se empieza a nombrar a partir del carbono 2, al cual se le asigna la letra </w:t>
      </w:r>
      <w:r w:rsidRPr="00C73091">
        <w:rPr>
          <w:b/>
          <w:i/>
          <w:sz w:val="24"/>
          <w:szCs w:val="24"/>
        </w:rPr>
        <w:t>alfa</w:t>
      </w:r>
      <w:r w:rsidRPr="00C73091">
        <w:rPr>
          <w:b/>
          <w:sz w:val="24"/>
          <w:szCs w:val="24"/>
        </w:rPr>
        <w:t xml:space="preserve">; al carbono 3 se le asigna la letra </w:t>
      </w:r>
      <w:r w:rsidRPr="00C73091">
        <w:rPr>
          <w:b/>
          <w:i/>
          <w:sz w:val="24"/>
          <w:szCs w:val="24"/>
        </w:rPr>
        <w:t>beta</w:t>
      </w:r>
      <w:r w:rsidRPr="00C73091">
        <w:rPr>
          <w:b/>
          <w:sz w:val="24"/>
          <w:szCs w:val="24"/>
        </w:rPr>
        <w:t xml:space="preserve">  (de donde proviene el término </w:t>
      </w:r>
      <w:r w:rsidRPr="00C73091">
        <w:rPr>
          <w:b/>
          <w:i/>
          <w:sz w:val="24"/>
          <w:szCs w:val="24"/>
        </w:rPr>
        <w:t>beta</w:t>
      </w:r>
      <w:r w:rsidRPr="00C73091">
        <w:rPr>
          <w:b/>
          <w:sz w:val="24"/>
          <w:szCs w:val="24"/>
        </w:rPr>
        <w:t xml:space="preserve">-oxidación, que es la ruta metabólica de degradación de los ácidos grasos en la matriz mitocondrial).  Independientemente del número de carbonos del ácido graso, el último carbono es el del extremo metilo (CH3-), al que se le asigna la letra </w:t>
      </w:r>
      <w:r w:rsidRPr="00C73091">
        <w:rPr>
          <w:b/>
          <w:i/>
          <w:sz w:val="24"/>
          <w:szCs w:val="24"/>
        </w:rPr>
        <w:t>omega</w:t>
      </w:r>
      <w:r w:rsidRPr="00C73091">
        <w:rPr>
          <w:b/>
          <w:sz w:val="24"/>
          <w:szCs w:val="24"/>
        </w:rPr>
        <w:t xml:space="preserve"> (omega es la última letra del alfabeto griego).</w:t>
      </w:r>
    </w:p>
    <w:p w:rsidR="00905AD9" w:rsidRPr="00C73091" w:rsidRDefault="00905AD9" w:rsidP="00905AD9">
      <w:pPr>
        <w:jc w:val="both"/>
        <w:rPr>
          <w:b/>
          <w:sz w:val="24"/>
          <w:szCs w:val="24"/>
          <w:u w:val="single"/>
        </w:rPr>
      </w:pPr>
      <w:r w:rsidRPr="00C73091">
        <w:rPr>
          <w:b/>
          <w:sz w:val="24"/>
          <w:szCs w:val="24"/>
        </w:rPr>
        <w:t>Para denominar</w:t>
      </w:r>
      <w:r w:rsidR="00494432" w:rsidRPr="00C73091">
        <w:rPr>
          <w:b/>
          <w:sz w:val="24"/>
          <w:szCs w:val="24"/>
        </w:rPr>
        <w:t xml:space="preserve"> a</w:t>
      </w:r>
      <w:r w:rsidRPr="00C73091">
        <w:rPr>
          <w:b/>
          <w:sz w:val="24"/>
          <w:szCs w:val="24"/>
        </w:rPr>
        <w:t xml:space="preserve"> los ácidos grasos se usa un </w:t>
      </w:r>
      <w:r w:rsidRPr="00C73091">
        <w:rPr>
          <w:b/>
          <w:sz w:val="24"/>
          <w:szCs w:val="24"/>
          <w:u w:val="single"/>
        </w:rPr>
        <w:t>número</w:t>
      </w:r>
      <w:r w:rsidRPr="00C73091">
        <w:rPr>
          <w:b/>
          <w:sz w:val="24"/>
          <w:szCs w:val="24"/>
        </w:rPr>
        <w:t xml:space="preserve"> (que es el número de átomos de carbono), seguido de </w:t>
      </w:r>
      <w:r w:rsidRPr="00C73091">
        <w:rPr>
          <w:b/>
          <w:sz w:val="24"/>
          <w:szCs w:val="24"/>
          <w:u w:val="single"/>
        </w:rPr>
        <w:t>dos puntos</w:t>
      </w:r>
      <w:r w:rsidRPr="00C73091">
        <w:rPr>
          <w:b/>
          <w:sz w:val="24"/>
          <w:szCs w:val="24"/>
        </w:rPr>
        <w:t xml:space="preserve">, y otro número (que es el </w:t>
      </w:r>
      <w:r w:rsidRPr="00C73091">
        <w:rPr>
          <w:b/>
          <w:sz w:val="24"/>
          <w:szCs w:val="24"/>
          <w:u w:val="single"/>
        </w:rPr>
        <w:t>número de dobles enlaces)</w:t>
      </w:r>
      <w:r w:rsidRPr="00C73091">
        <w:rPr>
          <w:b/>
          <w:sz w:val="24"/>
          <w:szCs w:val="24"/>
        </w:rPr>
        <w:t xml:space="preserve">; la localización de los mismos se designa por el </w:t>
      </w:r>
      <w:r w:rsidRPr="00C73091">
        <w:rPr>
          <w:b/>
          <w:sz w:val="24"/>
          <w:szCs w:val="24"/>
          <w:u w:val="single"/>
        </w:rPr>
        <w:t>número</w:t>
      </w:r>
      <w:r w:rsidRPr="00C73091">
        <w:rPr>
          <w:b/>
          <w:sz w:val="24"/>
          <w:szCs w:val="24"/>
        </w:rPr>
        <w:t xml:space="preserve"> (entre paréntesis) del átomo de carbono donde empieza el doble enlace, contando a partir del extremo carboxílico. Así, el ácido oleico se designa 18:1 (9). El número 18 indica el número de átomos de carbono que tiene el ácido; el 1 </w:t>
      </w:r>
      <w:r w:rsidR="000B23EA" w:rsidRPr="00C73091">
        <w:rPr>
          <w:b/>
          <w:sz w:val="24"/>
          <w:szCs w:val="24"/>
        </w:rPr>
        <w:t>luego de</w:t>
      </w:r>
      <w:r w:rsidRPr="00C73091">
        <w:rPr>
          <w:b/>
          <w:sz w:val="24"/>
          <w:szCs w:val="24"/>
        </w:rPr>
        <w:t xml:space="preserve"> los dos puntos, el número de dobles enlaces, y el 9 entre paréntesis, que este doble enlace comienza en el carbono 9 (está entre el carbono 9 y 10), </w:t>
      </w:r>
      <w:r w:rsidRPr="00C73091">
        <w:rPr>
          <w:b/>
          <w:sz w:val="24"/>
          <w:szCs w:val="24"/>
          <w:u w:val="single"/>
        </w:rPr>
        <w:t xml:space="preserve">contando desde el extremo </w:t>
      </w:r>
      <w:r w:rsidR="00494432" w:rsidRPr="00C73091">
        <w:rPr>
          <w:b/>
          <w:sz w:val="24"/>
          <w:szCs w:val="24"/>
          <w:u w:val="single"/>
        </w:rPr>
        <w:t>–</w:t>
      </w:r>
      <w:r w:rsidRPr="00C73091">
        <w:rPr>
          <w:b/>
          <w:sz w:val="24"/>
          <w:szCs w:val="24"/>
          <w:u w:val="single"/>
        </w:rPr>
        <w:t>COOH</w:t>
      </w:r>
      <w:r w:rsidR="00494432" w:rsidRPr="00C73091">
        <w:rPr>
          <w:b/>
          <w:sz w:val="24"/>
          <w:szCs w:val="24"/>
          <w:u w:val="single"/>
        </w:rPr>
        <w:t>.</w:t>
      </w:r>
    </w:p>
    <w:p w:rsidR="00494432" w:rsidRPr="00C73091" w:rsidRDefault="00494432" w:rsidP="00905AD9">
      <w:pPr>
        <w:jc w:val="both"/>
        <w:rPr>
          <w:b/>
          <w:sz w:val="24"/>
          <w:szCs w:val="24"/>
        </w:rPr>
      </w:pPr>
      <w:r w:rsidRPr="00C73091">
        <w:rPr>
          <w:b/>
          <w:sz w:val="24"/>
          <w:szCs w:val="24"/>
        </w:rPr>
        <w:t xml:space="preserve">Hay otro modo de designar a los ácidos </w:t>
      </w:r>
      <w:r w:rsidR="00F42999" w:rsidRPr="00C73091">
        <w:rPr>
          <w:b/>
          <w:sz w:val="24"/>
          <w:szCs w:val="24"/>
        </w:rPr>
        <w:t xml:space="preserve">grasos </w:t>
      </w:r>
      <w:r w:rsidRPr="00C73091">
        <w:rPr>
          <w:b/>
          <w:sz w:val="24"/>
          <w:szCs w:val="24"/>
        </w:rPr>
        <w:t xml:space="preserve">insaturados, que ha adquirido bastante popularidad en los  últimos tiempos: La posición que ocupan los dobles enlaces se indica </w:t>
      </w:r>
      <w:r w:rsidRPr="00C73091">
        <w:rPr>
          <w:b/>
          <w:sz w:val="24"/>
          <w:szCs w:val="24"/>
          <w:u w:val="single"/>
        </w:rPr>
        <w:t>con respecto al último carbono de la cadena</w:t>
      </w:r>
      <w:r w:rsidR="008B7544" w:rsidRPr="00C73091">
        <w:rPr>
          <w:b/>
          <w:sz w:val="24"/>
          <w:szCs w:val="24"/>
        </w:rPr>
        <w:t xml:space="preserve">, es decir al extremo CH3- que, como hemos señalado, también recibe la denominación de carbono </w:t>
      </w:r>
      <w:r w:rsidR="008B7544" w:rsidRPr="00C73091">
        <w:rPr>
          <w:b/>
          <w:i/>
          <w:sz w:val="24"/>
          <w:szCs w:val="24"/>
        </w:rPr>
        <w:t>omega</w:t>
      </w:r>
      <w:r w:rsidR="008B7544" w:rsidRPr="00C73091">
        <w:rPr>
          <w:b/>
          <w:sz w:val="24"/>
          <w:szCs w:val="24"/>
        </w:rPr>
        <w:t>; de allí derivan las denominaciones de omega-3, omega-6, etc. Un ácido graso omega-3 será el que tenga su primer doble enlace</w:t>
      </w:r>
      <w:r w:rsidR="00111E46" w:rsidRPr="00C73091">
        <w:rPr>
          <w:b/>
          <w:sz w:val="24"/>
          <w:szCs w:val="24"/>
        </w:rPr>
        <w:t xml:space="preserve"> entre los carbonos 3 y 4, y un ácido graso omega-6 tendrá su primer doble enlace entre los carbonos 6 y 7, </w:t>
      </w:r>
      <w:r w:rsidR="00111E46" w:rsidRPr="00C73091">
        <w:rPr>
          <w:b/>
          <w:sz w:val="24"/>
          <w:szCs w:val="24"/>
          <w:u w:val="single"/>
        </w:rPr>
        <w:t>contando desde el extremo metilo (CH3-)</w:t>
      </w:r>
      <w:r w:rsidR="00111E46" w:rsidRPr="00C73091">
        <w:rPr>
          <w:b/>
          <w:sz w:val="24"/>
          <w:szCs w:val="24"/>
        </w:rPr>
        <w:t>.</w:t>
      </w:r>
    </w:p>
    <w:p w:rsidR="00EE53A7" w:rsidRPr="00C73091" w:rsidRDefault="00EE53A7" w:rsidP="000A34BD">
      <w:pPr>
        <w:jc w:val="both"/>
        <w:rPr>
          <w:b/>
          <w:sz w:val="24"/>
          <w:szCs w:val="24"/>
        </w:rPr>
      </w:pPr>
      <w:r w:rsidRPr="00C73091">
        <w:rPr>
          <w:b/>
          <w:sz w:val="24"/>
          <w:szCs w:val="24"/>
        </w:rPr>
        <w:lastRenderedPageBreak/>
        <w:t>ÁCIDOS GRASOS ESENCIALES</w:t>
      </w:r>
    </w:p>
    <w:p w:rsidR="000A34BD" w:rsidRPr="00C73091" w:rsidRDefault="000A34BD" w:rsidP="000A34BD">
      <w:pPr>
        <w:jc w:val="both"/>
        <w:rPr>
          <w:b/>
          <w:sz w:val="24"/>
          <w:szCs w:val="24"/>
        </w:rPr>
      </w:pPr>
      <w:r w:rsidRPr="00C73091">
        <w:rPr>
          <w:b/>
          <w:sz w:val="24"/>
          <w:szCs w:val="24"/>
        </w:rPr>
        <w:t xml:space="preserve">Los ácidos grasos son componentes </w:t>
      </w:r>
      <w:r w:rsidR="00EE53A7" w:rsidRPr="00C73091">
        <w:rPr>
          <w:b/>
          <w:sz w:val="24"/>
          <w:szCs w:val="24"/>
        </w:rPr>
        <w:t>importantes</w:t>
      </w:r>
      <w:r w:rsidRPr="00C73091">
        <w:rPr>
          <w:b/>
          <w:sz w:val="24"/>
          <w:szCs w:val="24"/>
        </w:rPr>
        <w:t xml:space="preserve"> de los fosfolípidos, </w:t>
      </w:r>
      <w:proofErr w:type="spellStart"/>
      <w:r w:rsidRPr="00C73091">
        <w:rPr>
          <w:b/>
          <w:sz w:val="24"/>
          <w:szCs w:val="24"/>
        </w:rPr>
        <w:t>esfingolípidos</w:t>
      </w:r>
      <w:proofErr w:type="spellEnd"/>
      <w:r w:rsidRPr="00C73091">
        <w:rPr>
          <w:b/>
          <w:sz w:val="24"/>
          <w:szCs w:val="24"/>
        </w:rPr>
        <w:t xml:space="preserve"> y </w:t>
      </w:r>
      <w:proofErr w:type="spellStart"/>
      <w:r w:rsidRPr="00C73091">
        <w:rPr>
          <w:b/>
          <w:sz w:val="24"/>
          <w:szCs w:val="24"/>
        </w:rPr>
        <w:t>glucolípidos</w:t>
      </w:r>
      <w:proofErr w:type="spellEnd"/>
      <w:r w:rsidRPr="00C73091">
        <w:rPr>
          <w:b/>
          <w:sz w:val="24"/>
          <w:szCs w:val="24"/>
        </w:rPr>
        <w:t xml:space="preserve">, moléculas que constituyen la bicapa lipídica de las membranas de todas las células. Aparte de esta función estructural, los ácidos grasos también tienen una función </w:t>
      </w:r>
      <w:r w:rsidR="001F2848" w:rsidRPr="00C73091">
        <w:rPr>
          <w:b/>
          <w:sz w:val="24"/>
          <w:szCs w:val="24"/>
        </w:rPr>
        <w:t xml:space="preserve">reguladora y </w:t>
      </w:r>
      <w:r w:rsidRPr="00C73091">
        <w:rPr>
          <w:b/>
          <w:sz w:val="24"/>
          <w:szCs w:val="24"/>
        </w:rPr>
        <w:t xml:space="preserve">energética, pues </w:t>
      </w:r>
      <w:r w:rsidR="001F2848" w:rsidRPr="00C73091">
        <w:rPr>
          <w:b/>
          <w:sz w:val="24"/>
          <w:szCs w:val="24"/>
        </w:rPr>
        <w:t xml:space="preserve">intervienen en la comunicación intercelular y </w:t>
      </w:r>
      <w:r w:rsidRPr="00C73091">
        <w:rPr>
          <w:b/>
          <w:sz w:val="24"/>
          <w:szCs w:val="24"/>
        </w:rPr>
        <w:t>suministran gran parte de la energía que requiere el organismo.</w:t>
      </w:r>
    </w:p>
    <w:p w:rsidR="000A34BD" w:rsidRPr="00C73091" w:rsidRDefault="000A34BD" w:rsidP="000A34BD">
      <w:pPr>
        <w:jc w:val="both"/>
        <w:rPr>
          <w:b/>
          <w:sz w:val="24"/>
          <w:szCs w:val="24"/>
        </w:rPr>
      </w:pPr>
      <w:r w:rsidRPr="00C73091">
        <w:rPr>
          <w:b/>
          <w:sz w:val="24"/>
          <w:szCs w:val="24"/>
        </w:rPr>
        <w:t>Tanto la dieta como la biosíntesis suministran la mayoría de los ácidos grasos requeridos por el organismo humano, y el exceso de</w:t>
      </w:r>
      <w:r w:rsidR="000B23EA" w:rsidRPr="00C73091">
        <w:rPr>
          <w:b/>
          <w:sz w:val="24"/>
          <w:szCs w:val="24"/>
        </w:rPr>
        <w:t xml:space="preserve"> comida</w:t>
      </w:r>
      <w:r w:rsidRPr="00C73091">
        <w:rPr>
          <w:b/>
          <w:sz w:val="24"/>
          <w:szCs w:val="24"/>
        </w:rPr>
        <w:t xml:space="preserve"> </w:t>
      </w:r>
      <w:r w:rsidR="000B23EA" w:rsidRPr="00C73091">
        <w:rPr>
          <w:b/>
          <w:sz w:val="24"/>
          <w:szCs w:val="24"/>
        </w:rPr>
        <w:t>ingerida</w:t>
      </w:r>
      <w:r w:rsidR="00B630CC" w:rsidRPr="00C73091">
        <w:rPr>
          <w:b/>
          <w:sz w:val="24"/>
          <w:szCs w:val="24"/>
        </w:rPr>
        <w:t xml:space="preserve"> </w:t>
      </w:r>
      <w:r w:rsidR="000B23EA" w:rsidRPr="00C73091">
        <w:rPr>
          <w:b/>
          <w:sz w:val="24"/>
          <w:szCs w:val="24"/>
        </w:rPr>
        <w:t>(</w:t>
      </w:r>
      <w:r w:rsidRPr="00C73091">
        <w:rPr>
          <w:b/>
          <w:sz w:val="24"/>
          <w:szCs w:val="24"/>
        </w:rPr>
        <w:t>proteínas y glúcidos</w:t>
      </w:r>
      <w:r w:rsidR="000B23EA" w:rsidRPr="00C73091">
        <w:rPr>
          <w:b/>
          <w:sz w:val="24"/>
          <w:szCs w:val="24"/>
        </w:rPr>
        <w:t>), se convierte</w:t>
      </w:r>
      <w:r w:rsidRPr="00C73091">
        <w:rPr>
          <w:b/>
          <w:sz w:val="24"/>
          <w:szCs w:val="24"/>
        </w:rPr>
        <w:t xml:space="preserve"> con facilidad en ácidos grasos que se almacenan en forma de triglicéridos  en el tejido adiposo.</w:t>
      </w:r>
    </w:p>
    <w:p w:rsidR="000C152B" w:rsidRPr="00C73091" w:rsidRDefault="00D24813" w:rsidP="000A34BD">
      <w:pPr>
        <w:jc w:val="both"/>
        <w:rPr>
          <w:b/>
          <w:sz w:val="24"/>
          <w:szCs w:val="24"/>
        </w:rPr>
      </w:pPr>
      <w:r w:rsidRPr="00C73091">
        <w:rPr>
          <w:b/>
          <w:sz w:val="24"/>
          <w:szCs w:val="24"/>
        </w:rPr>
        <w:t>El primer paso para la biosíntesis de ácidos grasos</w:t>
      </w:r>
      <w:r w:rsidR="00AB6817" w:rsidRPr="00C73091">
        <w:rPr>
          <w:b/>
          <w:sz w:val="24"/>
          <w:szCs w:val="24"/>
        </w:rPr>
        <w:t xml:space="preserve"> es la </w:t>
      </w:r>
      <w:r w:rsidR="002B6DB6" w:rsidRPr="00C73091">
        <w:rPr>
          <w:b/>
          <w:sz w:val="24"/>
          <w:szCs w:val="24"/>
        </w:rPr>
        <w:t>síntesis</w:t>
      </w:r>
      <w:r w:rsidR="00AB6817" w:rsidRPr="00C73091">
        <w:rPr>
          <w:b/>
          <w:sz w:val="24"/>
          <w:szCs w:val="24"/>
        </w:rPr>
        <w:t xml:space="preserve"> del ácido palmítico, el cual </w:t>
      </w:r>
      <w:r w:rsidR="008126C0" w:rsidRPr="00C73091">
        <w:rPr>
          <w:b/>
          <w:sz w:val="24"/>
          <w:szCs w:val="24"/>
        </w:rPr>
        <w:t>se forma gracias</w:t>
      </w:r>
      <w:r w:rsidR="000C152B" w:rsidRPr="00C73091">
        <w:rPr>
          <w:b/>
          <w:sz w:val="24"/>
          <w:szCs w:val="24"/>
        </w:rPr>
        <w:t xml:space="preserve"> a</w:t>
      </w:r>
      <w:r w:rsidR="002B6DB6" w:rsidRPr="00C73091">
        <w:rPr>
          <w:b/>
          <w:sz w:val="24"/>
          <w:szCs w:val="24"/>
        </w:rPr>
        <w:t xml:space="preserve"> los mecanismos bioquímicos</w:t>
      </w:r>
      <w:r w:rsidR="0091211C" w:rsidRPr="00C73091">
        <w:rPr>
          <w:b/>
          <w:sz w:val="24"/>
          <w:szCs w:val="24"/>
        </w:rPr>
        <w:t xml:space="preserve"> mitocondriales</w:t>
      </w:r>
      <w:r w:rsidR="00A575BE" w:rsidRPr="00C73091">
        <w:rPr>
          <w:b/>
          <w:sz w:val="24"/>
          <w:szCs w:val="24"/>
        </w:rPr>
        <w:t xml:space="preserve"> </w:t>
      </w:r>
      <w:r w:rsidR="00C65D77" w:rsidRPr="00C73091">
        <w:rPr>
          <w:b/>
          <w:sz w:val="24"/>
          <w:szCs w:val="24"/>
        </w:rPr>
        <w:t xml:space="preserve">y </w:t>
      </w:r>
      <w:r w:rsidR="000C152B" w:rsidRPr="00C73091">
        <w:rPr>
          <w:b/>
          <w:sz w:val="24"/>
          <w:szCs w:val="24"/>
        </w:rPr>
        <w:t xml:space="preserve">del </w:t>
      </w:r>
      <w:proofErr w:type="spellStart"/>
      <w:r w:rsidR="000C152B" w:rsidRPr="00C73091">
        <w:rPr>
          <w:b/>
          <w:sz w:val="24"/>
          <w:szCs w:val="24"/>
        </w:rPr>
        <w:t>citosol</w:t>
      </w:r>
      <w:proofErr w:type="spellEnd"/>
      <w:r w:rsidR="000C152B" w:rsidRPr="00C73091">
        <w:rPr>
          <w:b/>
          <w:sz w:val="24"/>
          <w:szCs w:val="24"/>
        </w:rPr>
        <w:t xml:space="preserve">, y que </w:t>
      </w:r>
      <w:r w:rsidR="00A575BE" w:rsidRPr="00C73091">
        <w:rPr>
          <w:b/>
          <w:sz w:val="24"/>
          <w:szCs w:val="24"/>
        </w:rPr>
        <w:t>lo han cargado de energía.</w:t>
      </w:r>
      <w:r w:rsidR="002B6DB6" w:rsidRPr="00C73091">
        <w:rPr>
          <w:b/>
          <w:sz w:val="24"/>
          <w:szCs w:val="24"/>
        </w:rPr>
        <w:t xml:space="preserve"> </w:t>
      </w:r>
    </w:p>
    <w:p w:rsidR="000A34BD" w:rsidRPr="00C73091" w:rsidRDefault="002B6DB6" w:rsidP="000A34BD">
      <w:pPr>
        <w:jc w:val="both"/>
        <w:rPr>
          <w:b/>
          <w:sz w:val="24"/>
          <w:szCs w:val="24"/>
        </w:rPr>
      </w:pPr>
      <w:r w:rsidRPr="00C73091">
        <w:rPr>
          <w:b/>
          <w:sz w:val="24"/>
          <w:szCs w:val="24"/>
        </w:rPr>
        <w:t>C</w:t>
      </w:r>
      <w:r w:rsidR="000A34BD" w:rsidRPr="00C73091">
        <w:rPr>
          <w:b/>
          <w:sz w:val="24"/>
          <w:szCs w:val="24"/>
        </w:rPr>
        <w:t xml:space="preserve">asi todos los ácidos grasos que requiere el organismo se sintetizan a partir del </w:t>
      </w:r>
      <w:r w:rsidR="000A34BD" w:rsidRPr="00C73091">
        <w:rPr>
          <w:b/>
          <w:sz w:val="24"/>
          <w:szCs w:val="24"/>
          <w:u w:val="single"/>
        </w:rPr>
        <w:t>ácido palmítico</w:t>
      </w:r>
      <w:r w:rsidR="00806FD6" w:rsidRPr="00C73091">
        <w:rPr>
          <w:b/>
          <w:sz w:val="24"/>
          <w:szCs w:val="24"/>
        </w:rPr>
        <w:t>;</w:t>
      </w:r>
      <w:r w:rsidR="000A34BD" w:rsidRPr="00C73091">
        <w:rPr>
          <w:b/>
          <w:sz w:val="24"/>
          <w:szCs w:val="24"/>
        </w:rPr>
        <w:t xml:space="preserve"> el</w:t>
      </w:r>
      <w:r w:rsidR="00806FD6" w:rsidRPr="00C73091">
        <w:rPr>
          <w:b/>
          <w:sz w:val="24"/>
          <w:szCs w:val="24"/>
        </w:rPr>
        <w:t xml:space="preserve"> ácido palmítico</w:t>
      </w:r>
      <w:r w:rsidR="000A34BD" w:rsidRPr="00C73091">
        <w:rPr>
          <w:b/>
          <w:sz w:val="24"/>
          <w:szCs w:val="24"/>
        </w:rPr>
        <w:t xml:space="preserve"> es un ácido graso </w:t>
      </w:r>
      <w:r w:rsidR="000A34BD" w:rsidRPr="00C73091">
        <w:rPr>
          <w:b/>
          <w:sz w:val="24"/>
          <w:szCs w:val="24"/>
          <w:u w:val="single"/>
        </w:rPr>
        <w:t>saturado</w:t>
      </w:r>
      <w:r w:rsidR="000A34BD" w:rsidRPr="00C73091">
        <w:rPr>
          <w:b/>
          <w:sz w:val="24"/>
          <w:szCs w:val="24"/>
        </w:rPr>
        <w:t xml:space="preserve"> de 16 carbonos que, por mecanismos de oxidación y elongación, da lugar al resto de ácidos grasos.</w:t>
      </w:r>
    </w:p>
    <w:p w:rsidR="00AD78FE" w:rsidRPr="00C73091" w:rsidRDefault="00AD78FE" w:rsidP="000A34BD">
      <w:pPr>
        <w:jc w:val="both"/>
        <w:rPr>
          <w:b/>
          <w:sz w:val="24"/>
          <w:szCs w:val="24"/>
        </w:rPr>
      </w:pPr>
      <w:r w:rsidRPr="00C73091">
        <w:rPr>
          <w:b/>
          <w:sz w:val="24"/>
          <w:szCs w:val="24"/>
        </w:rPr>
        <w:t xml:space="preserve">El ácido palmítico se sintetiza secuencialmente en el </w:t>
      </w:r>
      <w:proofErr w:type="spellStart"/>
      <w:r w:rsidRPr="00C73091">
        <w:rPr>
          <w:b/>
          <w:sz w:val="24"/>
          <w:szCs w:val="24"/>
        </w:rPr>
        <w:t>citosol</w:t>
      </w:r>
      <w:proofErr w:type="spellEnd"/>
      <w:r w:rsidRPr="00C73091">
        <w:rPr>
          <w:b/>
          <w:sz w:val="24"/>
          <w:szCs w:val="24"/>
        </w:rPr>
        <w:t xml:space="preserve"> de la célula, gracias a la acción del </w:t>
      </w:r>
      <w:proofErr w:type="spellStart"/>
      <w:r w:rsidRPr="00C73091">
        <w:rPr>
          <w:b/>
          <w:sz w:val="24"/>
          <w:szCs w:val="24"/>
        </w:rPr>
        <w:t>polipéptido</w:t>
      </w:r>
      <w:proofErr w:type="spellEnd"/>
      <w:r w:rsidRPr="00C73091">
        <w:rPr>
          <w:b/>
          <w:sz w:val="24"/>
          <w:szCs w:val="24"/>
        </w:rPr>
        <w:t xml:space="preserve"> </w:t>
      </w:r>
      <w:proofErr w:type="spellStart"/>
      <w:r w:rsidRPr="00C73091">
        <w:rPr>
          <w:b/>
          <w:sz w:val="24"/>
          <w:szCs w:val="24"/>
        </w:rPr>
        <w:t>multienzimátiico</w:t>
      </w:r>
      <w:proofErr w:type="spellEnd"/>
      <w:r w:rsidRPr="00C73091">
        <w:rPr>
          <w:b/>
          <w:sz w:val="24"/>
          <w:szCs w:val="24"/>
        </w:rPr>
        <w:t xml:space="preserve"> ácido graso </w:t>
      </w:r>
      <w:proofErr w:type="spellStart"/>
      <w:r w:rsidRPr="00C73091">
        <w:rPr>
          <w:b/>
          <w:sz w:val="24"/>
          <w:szCs w:val="24"/>
        </w:rPr>
        <w:t>sintasa</w:t>
      </w:r>
      <w:proofErr w:type="spellEnd"/>
      <w:r w:rsidRPr="00C73091">
        <w:rPr>
          <w:b/>
          <w:sz w:val="24"/>
          <w:szCs w:val="24"/>
        </w:rPr>
        <w:t>, por adición de unidades de dos carbonos aportados por la acetil coenzima A</w:t>
      </w:r>
      <w:r w:rsidR="00744C69" w:rsidRPr="00C73091">
        <w:rPr>
          <w:b/>
          <w:sz w:val="24"/>
          <w:szCs w:val="24"/>
        </w:rPr>
        <w:t xml:space="preserve">;  </w:t>
      </w:r>
      <w:r w:rsidR="000C152B" w:rsidRPr="00C73091">
        <w:rPr>
          <w:b/>
          <w:sz w:val="24"/>
          <w:szCs w:val="24"/>
        </w:rPr>
        <w:t>e</w:t>
      </w:r>
      <w:r w:rsidR="00744C69" w:rsidRPr="00C73091">
        <w:rPr>
          <w:b/>
          <w:sz w:val="24"/>
          <w:szCs w:val="24"/>
        </w:rPr>
        <w:t>l proceso completo consume 7 ATP y 14 NADPH. La reacción global es la siguiente:</w:t>
      </w:r>
    </w:p>
    <w:p w:rsidR="00744C69" w:rsidRPr="00C73091" w:rsidRDefault="00744C69" w:rsidP="00234E75">
      <w:pPr>
        <w:jc w:val="center"/>
        <w:rPr>
          <w:b/>
          <w:sz w:val="24"/>
          <w:szCs w:val="24"/>
        </w:rPr>
      </w:pPr>
      <w:r w:rsidRPr="00C73091">
        <w:rPr>
          <w:b/>
          <w:sz w:val="24"/>
          <w:szCs w:val="24"/>
        </w:rPr>
        <w:t xml:space="preserve">8 Acetil- </w:t>
      </w:r>
      <w:proofErr w:type="spellStart"/>
      <w:r w:rsidRPr="00C73091">
        <w:rPr>
          <w:b/>
          <w:sz w:val="24"/>
          <w:szCs w:val="24"/>
        </w:rPr>
        <w:t>CoA</w:t>
      </w:r>
      <w:proofErr w:type="spellEnd"/>
      <w:r w:rsidRPr="00C73091">
        <w:rPr>
          <w:b/>
          <w:sz w:val="24"/>
          <w:szCs w:val="24"/>
        </w:rPr>
        <w:t xml:space="preserve"> + 14 (NADPH + H+) + 7 ATP </w:t>
      </w:r>
      <w:r w:rsidRPr="00C73091">
        <w:rPr>
          <w:b/>
          <w:sz w:val="24"/>
          <w:szCs w:val="24"/>
        </w:rPr>
        <w:sym w:font="Wingdings" w:char="F0E0"/>
      </w:r>
      <w:r w:rsidRPr="00C73091">
        <w:rPr>
          <w:b/>
          <w:sz w:val="24"/>
          <w:szCs w:val="24"/>
        </w:rPr>
        <w:t xml:space="preserve"> Ácido palmítico (C16) + 8 </w:t>
      </w:r>
      <w:proofErr w:type="spellStart"/>
      <w:r w:rsidRPr="00C73091">
        <w:rPr>
          <w:b/>
          <w:sz w:val="24"/>
          <w:szCs w:val="24"/>
        </w:rPr>
        <w:t>CoA</w:t>
      </w:r>
      <w:proofErr w:type="spellEnd"/>
      <w:r w:rsidRPr="00C73091">
        <w:rPr>
          <w:b/>
          <w:sz w:val="24"/>
          <w:szCs w:val="24"/>
        </w:rPr>
        <w:t>+ 14 NADP</w:t>
      </w:r>
      <w:r w:rsidR="00234E75" w:rsidRPr="00C73091">
        <w:rPr>
          <w:b/>
          <w:sz w:val="24"/>
          <w:szCs w:val="24"/>
        </w:rPr>
        <w:t>+ + 7 (</w:t>
      </w:r>
      <w:proofErr w:type="spellStart"/>
      <w:r w:rsidR="00234E75" w:rsidRPr="00C73091">
        <w:rPr>
          <w:b/>
          <w:sz w:val="24"/>
          <w:szCs w:val="24"/>
        </w:rPr>
        <w:t>ADP+Pi</w:t>
      </w:r>
      <w:proofErr w:type="spellEnd"/>
      <w:r w:rsidR="00234E75" w:rsidRPr="00C73091">
        <w:rPr>
          <w:b/>
          <w:sz w:val="24"/>
          <w:szCs w:val="24"/>
        </w:rPr>
        <w:t>) + 6 H2O</w:t>
      </w:r>
    </w:p>
    <w:p w:rsidR="00234E75" w:rsidRPr="00C73091" w:rsidRDefault="00806FD6" w:rsidP="00234E75">
      <w:pPr>
        <w:jc w:val="both"/>
        <w:rPr>
          <w:b/>
          <w:sz w:val="24"/>
          <w:szCs w:val="24"/>
        </w:rPr>
      </w:pPr>
      <w:r w:rsidRPr="00C73091">
        <w:rPr>
          <w:b/>
          <w:sz w:val="24"/>
          <w:szCs w:val="24"/>
        </w:rPr>
        <w:t>La fuente principal de</w:t>
      </w:r>
      <w:r w:rsidR="00234E75" w:rsidRPr="00C73091">
        <w:rPr>
          <w:b/>
          <w:sz w:val="24"/>
          <w:szCs w:val="24"/>
        </w:rPr>
        <w:t xml:space="preserve"> acetil </w:t>
      </w:r>
      <w:proofErr w:type="spellStart"/>
      <w:r w:rsidR="00234E75" w:rsidRPr="00C73091">
        <w:rPr>
          <w:b/>
          <w:sz w:val="24"/>
          <w:szCs w:val="24"/>
        </w:rPr>
        <w:t>CoA</w:t>
      </w:r>
      <w:proofErr w:type="spellEnd"/>
      <w:r w:rsidR="00234E75" w:rsidRPr="00C73091">
        <w:rPr>
          <w:b/>
          <w:sz w:val="24"/>
          <w:szCs w:val="24"/>
        </w:rPr>
        <w:t xml:space="preserve"> proviene del citrato</w:t>
      </w:r>
      <w:r w:rsidR="008126C0" w:rsidRPr="00C73091">
        <w:rPr>
          <w:b/>
          <w:sz w:val="24"/>
          <w:szCs w:val="24"/>
        </w:rPr>
        <w:t>, vale decir de la glucosa,</w:t>
      </w:r>
      <w:r w:rsidR="00234E75" w:rsidRPr="00C73091">
        <w:rPr>
          <w:b/>
          <w:sz w:val="24"/>
          <w:szCs w:val="24"/>
        </w:rPr>
        <w:t xml:space="preserve"> (ciclo de Krebs)</w:t>
      </w:r>
      <w:r w:rsidR="008126C0" w:rsidRPr="00C73091">
        <w:rPr>
          <w:b/>
          <w:sz w:val="24"/>
          <w:szCs w:val="24"/>
        </w:rPr>
        <w:t>,</w:t>
      </w:r>
      <w:r w:rsidR="00234E75" w:rsidRPr="00C73091">
        <w:rPr>
          <w:b/>
          <w:sz w:val="24"/>
          <w:szCs w:val="24"/>
        </w:rPr>
        <w:t xml:space="preserve"> que es transportado desde la matriz mitocondrial</w:t>
      </w:r>
      <w:r w:rsidR="001F2848" w:rsidRPr="00C73091">
        <w:rPr>
          <w:b/>
          <w:sz w:val="24"/>
          <w:szCs w:val="24"/>
        </w:rPr>
        <w:t xml:space="preserve"> hacia el </w:t>
      </w:r>
      <w:proofErr w:type="spellStart"/>
      <w:r w:rsidR="001F2848" w:rsidRPr="00C73091">
        <w:rPr>
          <w:b/>
          <w:sz w:val="24"/>
          <w:szCs w:val="24"/>
        </w:rPr>
        <w:t>citosol</w:t>
      </w:r>
      <w:proofErr w:type="spellEnd"/>
      <w:r w:rsidR="001F2848" w:rsidRPr="00C73091">
        <w:rPr>
          <w:b/>
          <w:sz w:val="24"/>
          <w:szCs w:val="24"/>
        </w:rPr>
        <w:t>.</w:t>
      </w:r>
    </w:p>
    <w:p w:rsidR="00D91453" w:rsidRPr="00C73091" w:rsidRDefault="00EE53A7" w:rsidP="00EE53A7">
      <w:pPr>
        <w:jc w:val="both"/>
        <w:rPr>
          <w:b/>
          <w:sz w:val="24"/>
          <w:szCs w:val="24"/>
        </w:rPr>
      </w:pPr>
      <w:r w:rsidRPr="00C73091">
        <w:rPr>
          <w:b/>
          <w:sz w:val="24"/>
          <w:szCs w:val="24"/>
        </w:rPr>
        <w:t xml:space="preserve">Sin embargo, algunos </w:t>
      </w:r>
      <w:r w:rsidR="00FE5D03" w:rsidRPr="00C73091">
        <w:rPr>
          <w:b/>
          <w:sz w:val="24"/>
          <w:szCs w:val="24"/>
        </w:rPr>
        <w:t xml:space="preserve">mamíferos, entre ellos el hombre, </w:t>
      </w:r>
      <w:r w:rsidR="00616886" w:rsidRPr="00C73091">
        <w:rPr>
          <w:b/>
          <w:sz w:val="24"/>
          <w:szCs w:val="24"/>
        </w:rPr>
        <w:t xml:space="preserve">son incapaces de </w:t>
      </w:r>
      <w:r w:rsidR="00FE5D03" w:rsidRPr="00C73091">
        <w:rPr>
          <w:b/>
          <w:sz w:val="24"/>
          <w:szCs w:val="24"/>
        </w:rPr>
        <w:t xml:space="preserve">sintetizar ciertos </w:t>
      </w:r>
      <w:r w:rsidRPr="00C73091">
        <w:rPr>
          <w:b/>
          <w:sz w:val="24"/>
          <w:szCs w:val="24"/>
        </w:rPr>
        <w:t>ácidos grasos</w:t>
      </w:r>
      <w:r w:rsidR="00616886" w:rsidRPr="00C73091">
        <w:rPr>
          <w:b/>
          <w:sz w:val="24"/>
          <w:szCs w:val="24"/>
        </w:rPr>
        <w:t xml:space="preserve"> poliin</w:t>
      </w:r>
      <w:r w:rsidR="00393D5E" w:rsidRPr="00C73091">
        <w:rPr>
          <w:b/>
          <w:sz w:val="24"/>
          <w:szCs w:val="24"/>
        </w:rPr>
        <w:t>saturad</w:t>
      </w:r>
      <w:r w:rsidR="00616886" w:rsidRPr="00C73091">
        <w:rPr>
          <w:b/>
          <w:sz w:val="24"/>
          <w:szCs w:val="24"/>
        </w:rPr>
        <w:t>os</w:t>
      </w:r>
      <w:r w:rsidR="001D3CD0" w:rsidRPr="00C73091">
        <w:rPr>
          <w:b/>
          <w:sz w:val="24"/>
          <w:szCs w:val="24"/>
        </w:rPr>
        <w:t xml:space="preserve">, de configuración </w:t>
      </w:r>
      <w:proofErr w:type="spellStart"/>
      <w:r w:rsidR="001D3CD0" w:rsidRPr="00C73091">
        <w:rPr>
          <w:b/>
          <w:i/>
          <w:sz w:val="24"/>
          <w:szCs w:val="24"/>
        </w:rPr>
        <w:t>cis</w:t>
      </w:r>
      <w:proofErr w:type="spellEnd"/>
      <w:r w:rsidR="001D3CD0" w:rsidRPr="00C73091">
        <w:rPr>
          <w:b/>
          <w:sz w:val="24"/>
          <w:szCs w:val="24"/>
        </w:rPr>
        <w:t>,</w:t>
      </w:r>
      <w:r w:rsidR="00616886" w:rsidRPr="00C73091">
        <w:rPr>
          <w:b/>
          <w:sz w:val="24"/>
          <w:szCs w:val="24"/>
        </w:rPr>
        <w:t xml:space="preserve"> con dobles enlaces cerca del extremo metilo de la molécula.</w:t>
      </w:r>
      <w:r w:rsidRPr="00C73091">
        <w:rPr>
          <w:b/>
          <w:sz w:val="24"/>
          <w:szCs w:val="24"/>
        </w:rPr>
        <w:t xml:space="preserve"> </w:t>
      </w:r>
      <w:r w:rsidR="00393D5E" w:rsidRPr="00C73091">
        <w:rPr>
          <w:b/>
          <w:sz w:val="24"/>
          <w:szCs w:val="24"/>
        </w:rPr>
        <w:t>Por este motivo, e</w:t>
      </w:r>
      <w:r w:rsidR="00616886" w:rsidRPr="00C73091">
        <w:rPr>
          <w:b/>
          <w:sz w:val="24"/>
          <w:szCs w:val="24"/>
        </w:rPr>
        <w:t xml:space="preserve">n el ser humano es </w:t>
      </w:r>
      <w:r w:rsidR="00393D5E" w:rsidRPr="00C73091">
        <w:rPr>
          <w:b/>
          <w:sz w:val="24"/>
          <w:szCs w:val="24"/>
        </w:rPr>
        <w:t xml:space="preserve">indispensable </w:t>
      </w:r>
      <w:r w:rsidR="00616886" w:rsidRPr="00C73091">
        <w:rPr>
          <w:b/>
          <w:sz w:val="24"/>
          <w:szCs w:val="24"/>
        </w:rPr>
        <w:t xml:space="preserve">que su dieta contenga un precursor para dos series de ácidos grasos: la serie del ácido </w:t>
      </w:r>
      <w:proofErr w:type="spellStart"/>
      <w:r w:rsidR="00616886" w:rsidRPr="00C73091">
        <w:rPr>
          <w:b/>
          <w:sz w:val="24"/>
          <w:szCs w:val="24"/>
          <w:u w:val="single"/>
        </w:rPr>
        <w:t>linoleico</w:t>
      </w:r>
      <w:proofErr w:type="spellEnd"/>
      <w:r w:rsidR="00B630CC" w:rsidRPr="00C73091">
        <w:rPr>
          <w:b/>
          <w:sz w:val="24"/>
          <w:szCs w:val="24"/>
          <w:u w:val="single"/>
        </w:rPr>
        <w:t xml:space="preserve"> </w:t>
      </w:r>
      <w:proofErr w:type="gramStart"/>
      <w:r w:rsidR="00B630CC" w:rsidRPr="00C73091">
        <w:rPr>
          <w:b/>
          <w:sz w:val="24"/>
          <w:szCs w:val="24"/>
          <w:u w:val="single"/>
        </w:rPr>
        <w:t>(</w:t>
      </w:r>
      <w:r w:rsidR="001741B3" w:rsidRPr="00C73091">
        <w:rPr>
          <w:b/>
          <w:sz w:val="24"/>
          <w:szCs w:val="24"/>
          <w:u w:val="single"/>
        </w:rPr>
        <w:t xml:space="preserve"> serie</w:t>
      </w:r>
      <w:proofErr w:type="gramEnd"/>
      <w:r w:rsidR="001741B3" w:rsidRPr="00C73091">
        <w:rPr>
          <w:b/>
          <w:sz w:val="24"/>
          <w:szCs w:val="24"/>
          <w:u w:val="single"/>
        </w:rPr>
        <w:t xml:space="preserve"> </w:t>
      </w:r>
      <w:r w:rsidR="00B630CC" w:rsidRPr="00C73091">
        <w:rPr>
          <w:b/>
          <w:sz w:val="24"/>
          <w:szCs w:val="24"/>
          <w:u w:val="single"/>
        </w:rPr>
        <w:t>omega-6)</w:t>
      </w:r>
      <w:r w:rsidR="00B630CC" w:rsidRPr="00C73091">
        <w:rPr>
          <w:b/>
          <w:sz w:val="24"/>
          <w:szCs w:val="24"/>
        </w:rPr>
        <w:t xml:space="preserve"> y la serie del ácido </w:t>
      </w:r>
      <w:proofErr w:type="spellStart"/>
      <w:r w:rsidR="00B630CC" w:rsidRPr="00C73091">
        <w:rPr>
          <w:b/>
          <w:sz w:val="24"/>
          <w:szCs w:val="24"/>
          <w:u w:val="single"/>
        </w:rPr>
        <w:t>linolénico</w:t>
      </w:r>
      <w:proofErr w:type="spellEnd"/>
      <w:r w:rsidR="00B630CC" w:rsidRPr="00C73091">
        <w:rPr>
          <w:b/>
          <w:sz w:val="24"/>
          <w:szCs w:val="24"/>
          <w:u w:val="single"/>
        </w:rPr>
        <w:t xml:space="preserve"> (</w:t>
      </w:r>
      <w:r w:rsidR="001D3CD0" w:rsidRPr="00C73091">
        <w:rPr>
          <w:b/>
          <w:sz w:val="24"/>
          <w:szCs w:val="24"/>
          <w:u w:val="single"/>
        </w:rPr>
        <w:t xml:space="preserve">serie </w:t>
      </w:r>
      <w:r w:rsidR="00B630CC" w:rsidRPr="00C73091">
        <w:rPr>
          <w:b/>
          <w:sz w:val="24"/>
          <w:szCs w:val="24"/>
          <w:u w:val="single"/>
        </w:rPr>
        <w:t>omega-3)</w:t>
      </w:r>
      <w:r w:rsidR="00B630CC" w:rsidRPr="00C73091">
        <w:rPr>
          <w:b/>
          <w:sz w:val="24"/>
          <w:szCs w:val="24"/>
        </w:rPr>
        <w:t xml:space="preserve">. </w:t>
      </w:r>
      <w:r w:rsidR="00616886" w:rsidRPr="00C73091">
        <w:rPr>
          <w:b/>
          <w:sz w:val="24"/>
          <w:szCs w:val="24"/>
        </w:rPr>
        <w:t xml:space="preserve"> </w:t>
      </w:r>
      <w:r w:rsidRPr="00C73091">
        <w:rPr>
          <w:b/>
          <w:sz w:val="24"/>
          <w:szCs w:val="24"/>
        </w:rPr>
        <w:t>Por eso</w:t>
      </w:r>
      <w:r w:rsidR="00393D5E" w:rsidRPr="00C73091">
        <w:rPr>
          <w:b/>
          <w:sz w:val="24"/>
          <w:szCs w:val="24"/>
        </w:rPr>
        <w:t xml:space="preserve">, a estos ácidos grasos </w:t>
      </w:r>
      <w:r w:rsidRPr="00C73091">
        <w:rPr>
          <w:b/>
          <w:sz w:val="24"/>
          <w:szCs w:val="24"/>
        </w:rPr>
        <w:t xml:space="preserve">se les llama </w:t>
      </w:r>
      <w:r w:rsidRPr="00C73091">
        <w:rPr>
          <w:b/>
          <w:sz w:val="24"/>
          <w:szCs w:val="24"/>
          <w:u w:val="single"/>
        </w:rPr>
        <w:t>ácidos grasos esenciales</w:t>
      </w:r>
      <w:r w:rsidR="00E41A12" w:rsidRPr="00C73091">
        <w:rPr>
          <w:b/>
          <w:sz w:val="24"/>
          <w:szCs w:val="24"/>
        </w:rPr>
        <w:t xml:space="preserve"> pues, sin ellos, el organismo humano no puede funcionar adecuadamente.</w:t>
      </w:r>
      <w:r w:rsidR="001D3CD0" w:rsidRPr="00C73091">
        <w:rPr>
          <w:b/>
          <w:sz w:val="24"/>
          <w:szCs w:val="24"/>
        </w:rPr>
        <w:t xml:space="preserve"> Si estos se suministran</w:t>
      </w:r>
      <w:r w:rsidR="00D91453" w:rsidRPr="00C73091">
        <w:rPr>
          <w:b/>
          <w:sz w:val="24"/>
          <w:szCs w:val="24"/>
        </w:rPr>
        <w:t>,</w:t>
      </w:r>
      <w:r w:rsidR="001D3CD0" w:rsidRPr="00C73091">
        <w:rPr>
          <w:b/>
          <w:sz w:val="24"/>
          <w:szCs w:val="24"/>
        </w:rPr>
        <w:t xml:space="preserve"> el organismo humano puede sintetizar el resto de ácidos grasos</w:t>
      </w:r>
      <w:r w:rsidR="00800B91" w:rsidRPr="00C73091">
        <w:rPr>
          <w:b/>
          <w:sz w:val="24"/>
          <w:szCs w:val="24"/>
        </w:rPr>
        <w:t xml:space="preserve"> que necesita y, lo más importante, será capaz de realizar funciones  celulares que son vitales para la supervivencia del  ser humano.</w:t>
      </w:r>
    </w:p>
    <w:p w:rsidR="00E1629B" w:rsidRPr="00C73091" w:rsidRDefault="00D91453" w:rsidP="00EE53A7">
      <w:pPr>
        <w:jc w:val="both"/>
        <w:rPr>
          <w:b/>
          <w:sz w:val="24"/>
          <w:szCs w:val="24"/>
        </w:rPr>
      </w:pPr>
      <w:r w:rsidRPr="00C73091">
        <w:rPr>
          <w:b/>
          <w:sz w:val="24"/>
          <w:szCs w:val="24"/>
        </w:rPr>
        <w:t>Entre los ácidos grasos de la serie omega-6 está el ácido araquidónico, 20:4 (5</w:t>
      </w:r>
      <w:proofErr w:type="gramStart"/>
      <w:r w:rsidRPr="00C73091">
        <w:rPr>
          <w:b/>
          <w:sz w:val="24"/>
          <w:szCs w:val="24"/>
        </w:rPr>
        <w:t>,8,11,14</w:t>
      </w:r>
      <w:proofErr w:type="gramEnd"/>
      <w:r w:rsidRPr="00C73091">
        <w:rPr>
          <w:b/>
          <w:sz w:val="24"/>
          <w:szCs w:val="24"/>
        </w:rPr>
        <w:t>)</w:t>
      </w:r>
      <w:r w:rsidR="00994381" w:rsidRPr="00C73091">
        <w:rPr>
          <w:b/>
          <w:sz w:val="24"/>
          <w:szCs w:val="24"/>
        </w:rPr>
        <w:t xml:space="preserve">, que puede formarse a partir del ácido </w:t>
      </w:r>
      <w:proofErr w:type="spellStart"/>
      <w:r w:rsidR="00994381" w:rsidRPr="00C73091">
        <w:rPr>
          <w:b/>
          <w:sz w:val="24"/>
          <w:szCs w:val="24"/>
        </w:rPr>
        <w:t>linoleico</w:t>
      </w:r>
      <w:proofErr w:type="spellEnd"/>
      <w:r w:rsidR="008E0F9F" w:rsidRPr="00C73091">
        <w:rPr>
          <w:b/>
          <w:sz w:val="24"/>
          <w:szCs w:val="24"/>
        </w:rPr>
        <w:t>, 18:2(9,12).</w:t>
      </w:r>
      <w:r w:rsidR="00552ED1" w:rsidRPr="00C73091">
        <w:rPr>
          <w:b/>
          <w:sz w:val="24"/>
          <w:szCs w:val="24"/>
        </w:rPr>
        <w:t xml:space="preserve"> Algunos </w:t>
      </w:r>
      <w:r w:rsidR="00552ED1" w:rsidRPr="00C73091">
        <w:rPr>
          <w:b/>
          <w:sz w:val="24"/>
          <w:szCs w:val="24"/>
        </w:rPr>
        <w:lastRenderedPageBreak/>
        <w:t xml:space="preserve">mamíferos no pueden transformar ácido </w:t>
      </w:r>
      <w:proofErr w:type="spellStart"/>
      <w:r w:rsidR="00552ED1" w:rsidRPr="00C73091">
        <w:rPr>
          <w:b/>
          <w:sz w:val="24"/>
          <w:szCs w:val="24"/>
        </w:rPr>
        <w:t>linoleico</w:t>
      </w:r>
      <w:proofErr w:type="spellEnd"/>
      <w:r w:rsidR="00552ED1" w:rsidRPr="00C73091">
        <w:rPr>
          <w:b/>
          <w:sz w:val="24"/>
          <w:szCs w:val="24"/>
        </w:rPr>
        <w:t xml:space="preserve"> en araquidónico, por lo que,</w:t>
      </w:r>
      <w:r w:rsidR="00BA5712" w:rsidRPr="00C73091">
        <w:rPr>
          <w:b/>
          <w:sz w:val="24"/>
          <w:szCs w:val="24"/>
        </w:rPr>
        <w:t xml:space="preserve"> </w:t>
      </w:r>
      <w:r w:rsidR="00552ED1" w:rsidRPr="00C73091">
        <w:rPr>
          <w:b/>
          <w:sz w:val="24"/>
          <w:szCs w:val="24"/>
        </w:rPr>
        <w:t>para esos mamíferos, el ácido</w:t>
      </w:r>
      <w:r w:rsidR="00E1629B" w:rsidRPr="00C73091">
        <w:rPr>
          <w:b/>
          <w:sz w:val="24"/>
          <w:szCs w:val="24"/>
        </w:rPr>
        <w:t xml:space="preserve"> araquidónico se vuelve parte esencial de su dieta; como los vegetales casi no contienen ácido araquidónico, esos animales son, por necesidad, depredadores. </w:t>
      </w:r>
    </w:p>
    <w:p w:rsidR="00E41A12" w:rsidRPr="00C73091" w:rsidRDefault="00E41A12" w:rsidP="00E41A12">
      <w:pPr>
        <w:jc w:val="both"/>
        <w:rPr>
          <w:b/>
          <w:sz w:val="24"/>
          <w:szCs w:val="24"/>
        </w:rPr>
      </w:pPr>
      <w:r w:rsidRPr="00C73091">
        <w:rPr>
          <w:b/>
          <w:sz w:val="24"/>
          <w:szCs w:val="24"/>
        </w:rPr>
        <w:t>El ácido araquidónico tampoco puede se</w:t>
      </w:r>
      <w:r w:rsidR="001E3471" w:rsidRPr="00C73091">
        <w:rPr>
          <w:b/>
          <w:sz w:val="24"/>
          <w:szCs w:val="24"/>
        </w:rPr>
        <w:t>r sintetizado por el ser humano</w:t>
      </w:r>
      <w:r w:rsidRPr="00C73091">
        <w:rPr>
          <w:b/>
          <w:sz w:val="24"/>
          <w:szCs w:val="24"/>
        </w:rPr>
        <w:t xml:space="preserve"> pero</w:t>
      </w:r>
      <w:r w:rsidR="006B6944" w:rsidRPr="00C73091">
        <w:rPr>
          <w:b/>
          <w:sz w:val="24"/>
          <w:szCs w:val="24"/>
        </w:rPr>
        <w:t>, como se ha señalado</w:t>
      </w:r>
      <w:r w:rsidR="00BC2492" w:rsidRPr="00C73091">
        <w:rPr>
          <w:b/>
          <w:sz w:val="24"/>
          <w:szCs w:val="24"/>
        </w:rPr>
        <w:t xml:space="preserve"> líneas arriba,</w:t>
      </w:r>
      <w:r w:rsidRPr="00C73091">
        <w:rPr>
          <w:b/>
          <w:sz w:val="24"/>
          <w:szCs w:val="24"/>
        </w:rPr>
        <w:t xml:space="preserve"> puede formarse partir de</w:t>
      </w:r>
      <w:r w:rsidR="001E3471" w:rsidRPr="00C73091">
        <w:rPr>
          <w:b/>
          <w:sz w:val="24"/>
          <w:szCs w:val="24"/>
        </w:rPr>
        <w:t xml:space="preserve">l </w:t>
      </w:r>
      <w:r w:rsidRPr="00C73091">
        <w:rPr>
          <w:b/>
          <w:sz w:val="24"/>
          <w:szCs w:val="24"/>
        </w:rPr>
        <w:t xml:space="preserve"> ácido</w:t>
      </w:r>
      <w:r w:rsidR="001E3471" w:rsidRPr="00C73091">
        <w:rPr>
          <w:b/>
          <w:sz w:val="24"/>
          <w:szCs w:val="24"/>
        </w:rPr>
        <w:t xml:space="preserve"> </w:t>
      </w:r>
      <w:proofErr w:type="spellStart"/>
      <w:r w:rsidR="001E3471" w:rsidRPr="00C73091">
        <w:rPr>
          <w:b/>
          <w:sz w:val="24"/>
          <w:szCs w:val="24"/>
        </w:rPr>
        <w:t>linoleico</w:t>
      </w:r>
      <w:proofErr w:type="spellEnd"/>
      <w:r w:rsidR="00BC2492" w:rsidRPr="00C73091">
        <w:rPr>
          <w:b/>
          <w:sz w:val="24"/>
          <w:szCs w:val="24"/>
        </w:rPr>
        <w:t>, ácido g</w:t>
      </w:r>
      <w:r w:rsidRPr="00C73091">
        <w:rPr>
          <w:b/>
          <w:sz w:val="24"/>
          <w:szCs w:val="24"/>
        </w:rPr>
        <w:t>raso esencial</w:t>
      </w:r>
      <w:r w:rsidR="00BC2492" w:rsidRPr="00C73091">
        <w:rPr>
          <w:b/>
          <w:sz w:val="24"/>
          <w:szCs w:val="24"/>
        </w:rPr>
        <w:t xml:space="preserve"> de la serie</w:t>
      </w:r>
      <w:r w:rsidRPr="00C73091">
        <w:rPr>
          <w:b/>
          <w:sz w:val="24"/>
          <w:szCs w:val="24"/>
        </w:rPr>
        <w:t xml:space="preserve"> omega-6.</w:t>
      </w:r>
      <w:r w:rsidR="001E3471" w:rsidRPr="00C73091">
        <w:rPr>
          <w:b/>
          <w:sz w:val="24"/>
          <w:szCs w:val="24"/>
        </w:rPr>
        <w:t xml:space="preserve"> </w:t>
      </w:r>
    </w:p>
    <w:p w:rsidR="00BA5712" w:rsidRPr="00C73091" w:rsidRDefault="00BA5712" w:rsidP="00EE53A7">
      <w:pPr>
        <w:jc w:val="both"/>
        <w:rPr>
          <w:b/>
          <w:sz w:val="24"/>
          <w:szCs w:val="24"/>
        </w:rPr>
      </w:pPr>
      <w:r w:rsidRPr="00C73091">
        <w:rPr>
          <w:b/>
          <w:sz w:val="24"/>
          <w:szCs w:val="24"/>
        </w:rPr>
        <w:t xml:space="preserve">En la serie </w:t>
      </w:r>
      <w:r w:rsidR="00E41A12" w:rsidRPr="00C73091">
        <w:rPr>
          <w:b/>
          <w:sz w:val="24"/>
          <w:szCs w:val="24"/>
        </w:rPr>
        <w:t>de los ácidos grasos o</w:t>
      </w:r>
      <w:r w:rsidRPr="00C73091">
        <w:rPr>
          <w:b/>
          <w:sz w:val="24"/>
          <w:szCs w:val="24"/>
        </w:rPr>
        <w:t>mega-3 se encuentran</w:t>
      </w:r>
      <w:r w:rsidR="00393D5E" w:rsidRPr="00C73091">
        <w:rPr>
          <w:b/>
          <w:sz w:val="24"/>
          <w:szCs w:val="24"/>
        </w:rPr>
        <w:t>, entre</w:t>
      </w:r>
      <w:r w:rsidR="00BC2492" w:rsidRPr="00C73091">
        <w:rPr>
          <w:b/>
          <w:sz w:val="24"/>
          <w:szCs w:val="24"/>
        </w:rPr>
        <w:t xml:space="preserve"> muchos</w:t>
      </w:r>
      <w:r w:rsidR="00393D5E" w:rsidRPr="00C73091">
        <w:rPr>
          <w:b/>
          <w:sz w:val="24"/>
          <w:szCs w:val="24"/>
        </w:rPr>
        <w:t xml:space="preserve"> otros, </w:t>
      </w:r>
      <w:r w:rsidR="00E41A12" w:rsidRPr="00C73091">
        <w:rPr>
          <w:b/>
          <w:sz w:val="24"/>
          <w:szCs w:val="24"/>
        </w:rPr>
        <w:t>el ácido</w:t>
      </w:r>
      <w:r w:rsidRPr="00C73091">
        <w:rPr>
          <w:b/>
          <w:sz w:val="24"/>
          <w:szCs w:val="24"/>
        </w:rPr>
        <w:t xml:space="preserve"> </w:t>
      </w:r>
      <w:proofErr w:type="spellStart"/>
      <w:r w:rsidRPr="00C73091">
        <w:rPr>
          <w:b/>
          <w:sz w:val="24"/>
          <w:szCs w:val="24"/>
        </w:rPr>
        <w:t>eicosapentaenoico</w:t>
      </w:r>
      <w:proofErr w:type="spellEnd"/>
      <w:r w:rsidRPr="00C73091">
        <w:rPr>
          <w:b/>
          <w:sz w:val="24"/>
          <w:szCs w:val="24"/>
        </w:rPr>
        <w:t>, 20:5(</w:t>
      </w:r>
      <w:r w:rsidR="002437E9" w:rsidRPr="00C73091">
        <w:rPr>
          <w:b/>
          <w:sz w:val="24"/>
          <w:szCs w:val="24"/>
        </w:rPr>
        <w:t xml:space="preserve">5,8,11,14) más conocido como EPA, y el ácido </w:t>
      </w:r>
      <w:proofErr w:type="spellStart"/>
      <w:r w:rsidR="002437E9" w:rsidRPr="00C73091">
        <w:rPr>
          <w:b/>
          <w:sz w:val="24"/>
          <w:szCs w:val="24"/>
        </w:rPr>
        <w:t>docosahexaenoico</w:t>
      </w:r>
      <w:proofErr w:type="spellEnd"/>
      <w:r w:rsidR="002437E9" w:rsidRPr="00C73091">
        <w:rPr>
          <w:b/>
          <w:sz w:val="24"/>
          <w:szCs w:val="24"/>
        </w:rPr>
        <w:t>, 22:6(4,7,10,13,16,19), también conocido como DHA.</w:t>
      </w:r>
    </w:p>
    <w:p w:rsidR="00963785" w:rsidRPr="00C73091" w:rsidRDefault="00514495" w:rsidP="00EE53A7">
      <w:pPr>
        <w:jc w:val="both"/>
        <w:rPr>
          <w:b/>
          <w:sz w:val="24"/>
          <w:szCs w:val="24"/>
        </w:rPr>
      </w:pPr>
      <w:r w:rsidRPr="00C73091">
        <w:rPr>
          <w:b/>
          <w:sz w:val="24"/>
          <w:szCs w:val="24"/>
        </w:rPr>
        <w:t>En cada paso, l</w:t>
      </w:r>
      <w:r w:rsidR="00963785" w:rsidRPr="00C73091">
        <w:rPr>
          <w:b/>
          <w:sz w:val="24"/>
          <w:szCs w:val="24"/>
        </w:rPr>
        <w:t>as cascadas metabólicas de los ácidos grasos de la serie omega-3 y omega-6</w:t>
      </w:r>
      <w:r w:rsidR="00911D52" w:rsidRPr="00C73091">
        <w:rPr>
          <w:b/>
          <w:sz w:val="24"/>
          <w:szCs w:val="24"/>
        </w:rPr>
        <w:t xml:space="preserve"> compiten por las enzimas que intervienen en la cascada: las </w:t>
      </w:r>
      <w:proofErr w:type="spellStart"/>
      <w:r w:rsidR="00911D52" w:rsidRPr="00C73091">
        <w:rPr>
          <w:b/>
          <w:sz w:val="24"/>
          <w:szCs w:val="24"/>
        </w:rPr>
        <w:t>elongasas</w:t>
      </w:r>
      <w:proofErr w:type="spellEnd"/>
      <w:r w:rsidR="00911D52" w:rsidRPr="00C73091">
        <w:rPr>
          <w:b/>
          <w:sz w:val="24"/>
          <w:szCs w:val="24"/>
        </w:rPr>
        <w:t xml:space="preserve"> y </w:t>
      </w:r>
      <w:proofErr w:type="spellStart"/>
      <w:r w:rsidR="00911D52" w:rsidRPr="00C73091">
        <w:rPr>
          <w:b/>
          <w:sz w:val="24"/>
          <w:szCs w:val="24"/>
        </w:rPr>
        <w:t>desaturasas</w:t>
      </w:r>
      <w:proofErr w:type="spellEnd"/>
      <w:r w:rsidR="00911D52" w:rsidRPr="00C73091">
        <w:rPr>
          <w:b/>
          <w:sz w:val="24"/>
          <w:szCs w:val="24"/>
        </w:rPr>
        <w:t xml:space="preserve"> intervienen en ambas cascadas, de suerte que el predominio de una serie de omegas sobre la otra puede tener consecuencias fisiológicas.</w:t>
      </w:r>
    </w:p>
    <w:p w:rsidR="00BC2492" w:rsidRPr="00C73091" w:rsidRDefault="002437E9" w:rsidP="00EE53A7">
      <w:pPr>
        <w:jc w:val="both"/>
        <w:rPr>
          <w:b/>
          <w:sz w:val="24"/>
          <w:szCs w:val="24"/>
        </w:rPr>
      </w:pPr>
      <w:r w:rsidRPr="00C73091">
        <w:rPr>
          <w:b/>
          <w:sz w:val="24"/>
          <w:szCs w:val="24"/>
        </w:rPr>
        <w:t>Las fuentes naturales</w:t>
      </w:r>
      <w:r w:rsidR="00630499" w:rsidRPr="00C73091">
        <w:rPr>
          <w:b/>
          <w:sz w:val="24"/>
          <w:szCs w:val="24"/>
        </w:rPr>
        <w:t xml:space="preserve"> de ácidos grasos omega-6 son fundamentalmente</w:t>
      </w:r>
      <w:r w:rsidR="00E1629B" w:rsidRPr="00C73091">
        <w:rPr>
          <w:b/>
          <w:sz w:val="24"/>
          <w:szCs w:val="24"/>
        </w:rPr>
        <w:t>, pero no exclusivamente,</w:t>
      </w:r>
      <w:r w:rsidR="00630499" w:rsidRPr="00C73091">
        <w:rPr>
          <w:b/>
          <w:sz w:val="24"/>
          <w:szCs w:val="24"/>
        </w:rPr>
        <w:t xml:space="preserve"> las semillas y frutos secos, palta y aceites vegetales. </w:t>
      </w:r>
    </w:p>
    <w:p w:rsidR="00D615DA" w:rsidRPr="00C73091" w:rsidRDefault="00630499" w:rsidP="00EE53A7">
      <w:pPr>
        <w:jc w:val="both"/>
        <w:rPr>
          <w:b/>
          <w:sz w:val="24"/>
          <w:szCs w:val="24"/>
        </w:rPr>
      </w:pPr>
      <w:r w:rsidRPr="00C73091">
        <w:rPr>
          <w:b/>
          <w:sz w:val="24"/>
          <w:szCs w:val="24"/>
        </w:rPr>
        <w:t>Las fuentes naturales  de ácidos grasos omega-3 son</w:t>
      </w:r>
      <w:r w:rsidR="00DA25DF" w:rsidRPr="00C73091">
        <w:rPr>
          <w:b/>
          <w:sz w:val="24"/>
          <w:szCs w:val="24"/>
        </w:rPr>
        <w:t xml:space="preserve">, fundamentalmente, </w:t>
      </w:r>
      <w:r w:rsidRPr="00C73091">
        <w:rPr>
          <w:b/>
          <w:sz w:val="24"/>
          <w:szCs w:val="24"/>
        </w:rPr>
        <w:t xml:space="preserve"> los peces </w:t>
      </w:r>
      <w:r w:rsidR="00661A7A" w:rsidRPr="00C73091">
        <w:rPr>
          <w:b/>
          <w:sz w:val="24"/>
          <w:szCs w:val="24"/>
        </w:rPr>
        <w:t xml:space="preserve">grasosos </w:t>
      </w:r>
      <w:r w:rsidR="00D615DA" w:rsidRPr="00C73091">
        <w:rPr>
          <w:b/>
          <w:sz w:val="24"/>
          <w:szCs w:val="24"/>
        </w:rPr>
        <w:t>o</w:t>
      </w:r>
      <w:r w:rsidR="00661A7A" w:rsidRPr="00C73091">
        <w:rPr>
          <w:b/>
          <w:sz w:val="24"/>
          <w:szCs w:val="24"/>
        </w:rPr>
        <w:t xml:space="preserve"> azules</w:t>
      </w:r>
      <w:r w:rsidR="008126C0" w:rsidRPr="00C73091">
        <w:rPr>
          <w:b/>
          <w:sz w:val="24"/>
          <w:szCs w:val="24"/>
        </w:rPr>
        <w:t>,</w:t>
      </w:r>
      <w:r w:rsidR="00661A7A" w:rsidRPr="00C73091">
        <w:rPr>
          <w:b/>
          <w:sz w:val="24"/>
          <w:szCs w:val="24"/>
        </w:rPr>
        <w:t xml:space="preserve"> como</w:t>
      </w:r>
      <w:r w:rsidRPr="00C73091">
        <w:rPr>
          <w:b/>
          <w:sz w:val="24"/>
          <w:szCs w:val="24"/>
        </w:rPr>
        <w:t xml:space="preserve"> </w:t>
      </w:r>
      <w:r w:rsidR="00D615DA" w:rsidRPr="00C73091">
        <w:rPr>
          <w:b/>
          <w:sz w:val="24"/>
          <w:szCs w:val="24"/>
        </w:rPr>
        <w:t xml:space="preserve">la anchoveta, el atún, el bonito, la caballa, el jurel, el pez espada, </w:t>
      </w:r>
      <w:r w:rsidRPr="00C73091">
        <w:rPr>
          <w:b/>
          <w:sz w:val="24"/>
          <w:szCs w:val="24"/>
        </w:rPr>
        <w:t>el salmón</w:t>
      </w:r>
      <w:r w:rsidR="00D615DA" w:rsidRPr="00C73091">
        <w:rPr>
          <w:b/>
          <w:sz w:val="24"/>
          <w:szCs w:val="24"/>
        </w:rPr>
        <w:t xml:space="preserve"> y la</w:t>
      </w:r>
      <w:r w:rsidRPr="00C73091">
        <w:rPr>
          <w:b/>
          <w:sz w:val="24"/>
          <w:szCs w:val="24"/>
        </w:rPr>
        <w:t xml:space="preserve"> sardina</w:t>
      </w:r>
      <w:r w:rsidR="00D615DA" w:rsidRPr="00C73091">
        <w:rPr>
          <w:b/>
          <w:sz w:val="24"/>
          <w:szCs w:val="24"/>
        </w:rPr>
        <w:t xml:space="preserve">. </w:t>
      </w:r>
      <w:r w:rsidR="00DA25DF" w:rsidRPr="00C73091">
        <w:rPr>
          <w:b/>
          <w:sz w:val="24"/>
          <w:szCs w:val="24"/>
        </w:rPr>
        <w:t>Las fuentes naturales del om</w:t>
      </w:r>
      <w:r w:rsidR="00222435" w:rsidRPr="00C73091">
        <w:rPr>
          <w:b/>
          <w:sz w:val="24"/>
          <w:szCs w:val="24"/>
        </w:rPr>
        <w:t>ega-6 también contienen omega-3</w:t>
      </w:r>
      <w:r w:rsidR="00DA25DF" w:rsidRPr="00C73091">
        <w:rPr>
          <w:b/>
          <w:sz w:val="24"/>
          <w:szCs w:val="24"/>
        </w:rPr>
        <w:t xml:space="preserve"> pero</w:t>
      </w:r>
      <w:r w:rsidR="00222435" w:rsidRPr="00C73091">
        <w:rPr>
          <w:b/>
          <w:sz w:val="24"/>
          <w:szCs w:val="24"/>
        </w:rPr>
        <w:t xml:space="preserve">, en general, </w:t>
      </w:r>
      <w:r w:rsidR="00DA25DF" w:rsidRPr="00C73091">
        <w:rPr>
          <w:b/>
          <w:sz w:val="24"/>
          <w:szCs w:val="24"/>
        </w:rPr>
        <w:t>en menor proporción.</w:t>
      </w:r>
    </w:p>
    <w:p w:rsidR="003307E7" w:rsidRPr="00C73091" w:rsidRDefault="003307E7" w:rsidP="00EE53A7">
      <w:pPr>
        <w:jc w:val="both"/>
        <w:rPr>
          <w:b/>
          <w:sz w:val="24"/>
          <w:szCs w:val="24"/>
        </w:rPr>
      </w:pPr>
      <w:r w:rsidRPr="00C73091">
        <w:rPr>
          <w:b/>
          <w:sz w:val="24"/>
          <w:szCs w:val="24"/>
        </w:rPr>
        <w:t>FUNCIÓN DEL ÁCIDO ARAQUIDÓNICO</w:t>
      </w:r>
    </w:p>
    <w:p w:rsidR="00BC2492" w:rsidRPr="00C73091" w:rsidRDefault="003307E7" w:rsidP="00EE53A7">
      <w:pPr>
        <w:jc w:val="both"/>
        <w:rPr>
          <w:b/>
          <w:sz w:val="24"/>
          <w:szCs w:val="24"/>
        </w:rPr>
      </w:pPr>
      <w:r w:rsidRPr="00C73091">
        <w:rPr>
          <w:b/>
          <w:sz w:val="24"/>
          <w:szCs w:val="24"/>
        </w:rPr>
        <w:t xml:space="preserve">El ácido araquidónico (AA) o ácido </w:t>
      </w:r>
      <w:proofErr w:type="spellStart"/>
      <w:r w:rsidRPr="00C73091">
        <w:rPr>
          <w:b/>
          <w:sz w:val="24"/>
          <w:szCs w:val="24"/>
        </w:rPr>
        <w:t>eicosatetraenoico</w:t>
      </w:r>
      <w:proofErr w:type="spellEnd"/>
      <w:r w:rsidRPr="00C73091">
        <w:rPr>
          <w:b/>
          <w:sz w:val="24"/>
          <w:szCs w:val="24"/>
        </w:rPr>
        <w:t xml:space="preserve"> es un ácido graso poliinsaturado de la serie omega-6: 20:4(5</w:t>
      </w:r>
      <w:proofErr w:type="gramStart"/>
      <w:r w:rsidRPr="00C73091">
        <w:rPr>
          <w:b/>
          <w:sz w:val="24"/>
          <w:szCs w:val="24"/>
        </w:rPr>
        <w:t>,8,11,14</w:t>
      </w:r>
      <w:proofErr w:type="gramEnd"/>
      <w:r w:rsidRPr="00C73091">
        <w:rPr>
          <w:b/>
          <w:sz w:val="24"/>
          <w:szCs w:val="24"/>
        </w:rPr>
        <w:t>). La presencia de 4 dobles enlaces supone varios sitios potenciales de oxidación que, junto con un posterior reordenamiento</w:t>
      </w:r>
      <w:r w:rsidR="008458FC" w:rsidRPr="00C73091">
        <w:rPr>
          <w:b/>
          <w:sz w:val="24"/>
          <w:szCs w:val="24"/>
        </w:rPr>
        <w:t>, permite la formación de diferentes tipos de lípidos, con distintas e importantes actividades biológicas.</w:t>
      </w:r>
    </w:p>
    <w:p w:rsidR="00714E86" w:rsidRPr="00C73091" w:rsidRDefault="0034414A" w:rsidP="00EE53A7">
      <w:pPr>
        <w:jc w:val="both"/>
        <w:rPr>
          <w:b/>
          <w:sz w:val="24"/>
          <w:szCs w:val="24"/>
        </w:rPr>
      </w:pPr>
      <w:r w:rsidRPr="00C73091">
        <w:rPr>
          <w:b/>
          <w:sz w:val="24"/>
          <w:szCs w:val="24"/>
        </w:rPr>
        <w:t xml:space="preserve">El </w:t>
      </w:r>
      <w:r w:rsidRPr="00C73091">
        <w:rPr>
          <w:b/>
          <w:sz w:val="24"/>
          <w:szCs w:val="24"/>
          <w:u w:val="single"/>
        </w:rPr>
        <w:t>ácido araquidónico</w:t>
      </w:r>
      <w:r w:rsidR="008E0F9F" w:rsidRPr="00C73091">
        <w:rPr>
          <w:b/>
          <w:sz w:val="24"/>
          <w:szCs w:val="24"/>
        </w:rPr>
        <w:t xml:space="preserve"> forma parte de los fosfolípidos de las membranas de las células y es el </w:t>
      </w:r>
      <w:r w:rsidR="007C69C9" w:rsidRPr="00C73091">
        <w:rPr>
          <w:b/>
          <w:sz w:val="24"/>
          <w:szCs w:val="24"/>
        </w:rPr>
        <w:t xml:space="preserve">principal </w:t>
      </w:r>
      <w:r w:rsidR="008E0F9F" w:rsidRPr="00C73091">
        <w:rPr>
          <w:b/>
          <w:sz w:val="24"/>
          <w:szCs w:val="24"/>
        </w:rPr>
        <w:t>precursor para la biosíntesis de</w:t>
      </w:r>
      <w:r w:rsidR="00C306FF" w:rsidRPr="00C73091">
        <w:rPr>
          <w:b/>
          <w:sz w:val="24"/>
          <w:szCs w:val="24"/>
        </w:rPr>
        <w:t xml:space="preserve"> EICOSANOIDES</w:t>
      </w:r>
      <w:r w:rsidR="00A613DE" w:rsidRPr="00C73091">
        <w:rPr>
          <w:b/>
          <w:sz w:val="24"/>
          <w:szCs w:val="24"/>
        </w:rPr>
        <w:t>.</w:t>
      </w:r>
      <w:r w:rsidR="00C25246" w:rsidRPr="00C73091">
        <w:rPr>
          <w:b/>
          <w:sz w:val="24"/>
          <w:szCs w:val="24"/>
        </w:rPr>
        <w:t xml:space="preserve"> </w:t>
      </w:r>
      <w:r w:rsidR="00977B97" w:rsidRPr="00C73091">
        <w:rPr>
          <w:b/>
          <w:sz w:val="24"/>
          <w:szCs w:val="24"/>
        </w:rPr>
        <w:t xml:space="preserve">Debido a que las cascadas metabólicas de los ácidos grasos </w:t>
      </w:r>
      <w:r w:rsidR="005D181D" w:rsidRPr="00C73091">
        <w:rPr>
          <w:b/>
          <w:sz w:val="24"/>
          <w:szCs w:val="24"/>
        </w:rPr>
        <w:t>de las series omega-3 y omega-</w:t>
      </w:r>
      <w:r w:rsidR="00977B97" w:rsidRPr="00C73091">
        <w:rPr>
          <w:b/>
          <w:sz w:val="24"/>
          <w:szCs w:val="24"/>
        </w:rPr>
        <w:t>6, interactúan entre sí, l</w:t>
      </w:r>
      <w:r w:rsidR="00C25246" w:rsidRPr="00C73091">
        <w:rPr>
          <w:b/>
          <w:sz w:val="24"/>
          <w:szCs w:val="24"/>
        </w:rPr>
        <w:t xml:space="preserve">os </w:t>
      </w:r>
      <w:proofErr w:type="spellStart"/>
      <w:r w:rsidR="00C25246" w:rsidRPr="00C73091">
        <w:rPr>
          <w:b/>
          <w:sz w:val="24"/>
          <w:szCs w:val="24"/>
        </w:rPr>
        <w:t>eicosanoides</w:t>
      </w:r>
      <w:proofErr w:type="spellEnd"/>
      <w:r w:rsidR="00C25246" w:rsidRPr="00C73091">
        <w:rPr>
          <w:b/>
          <w:sz w:val="24"/>
          <w:szCs w:val="24"/>
        </w:rPr>
        <w:t xml:space="preserve"> </w:t>
      </w:r>
      <w:r w:rsidR="00977B97" w:rsidRPr="00C73091">
        <w:rPr>
          <w:b/>
          <w:sz w:val="24"/>
          <w:szCs w:val="24"/>
        </w:rPr>
        <w:t>resultan ser</w:t>
      </w:r>
      <w:r w:rsidR="00C25246" w:rsidRPr="00C73091">
        <w:rPr>
          <w:b/>
          <w:sz w:val="24"/>
          <w:szCs w:val="24"/>
        </w:rPr>
        <w:t xml:space="preserve"> un grupo de moléculas de carácter lipídico </w:t>
      </w:r>
      <w:r w:rsidR="00963785" w:rsidRPr="00C73091">
        <w:rPr>
          <w:b/>
          <w:sz w:val="24"/>
          <w:szCs w:val="24"/>
        </w:rPr>
        <w:t>originados de la oxidación de los ácidos grasos es</w:t>
      </w:r>
      <w:r w:rsidR="00514495" w:rsidRPr="00C73091">
        <w:rPr>
          <w:b/>
          <w:sz w:val="24"/>
          <w:szCs w:val="24"/>
        </w:rPr>
        <w:t>e</w:t>
      </w:r>
      <w:r w:rsidR="00963785" w:rsidRPr="00C73091">
        <w:rPr>
          <w:b/>
          <w:sz w:val="24"/>
          <w:szCs w:val="24"/>
        </w:rPr>
        <w:t>nciales</w:t>
      </w:r>
      <w:r w:rsidR="00514495" w:rsidRPr="00C73091">
        <w:rPr>
          <w:b/>
          <w:sz w:val="24"/>
          <w:szCs w:val="24"/>
        </w:rPr>
        <w:t xml:space="preserve"> </w:t>
      </w:r>
      <w:r w:rsidR="00D87720" w:rsidRPr="00C73091">
        <w:rPr>
          <w:b/>
          <w:sz w:val="24"/>
          <w:szCs w:val="24"/>
        </w:rPr>
        <w:t>de 20 carbonos tipo omega-3 y omega-6</w:t>
      </w:r>
      <w:r w:rsidR="00C25246" w:rsidRPr="00C73091">
        <w:rPr>
          <w:b/>
          <w:sz w:val="24"/>
          <w:szCs w:val="24"/>
        </w:rPr>
        <w:t>.</w:t>
      </w:r>
      <w:r w:rsidR="00D87720" w:rsidRPr="00C73091">
        <w:rPr>
          <w:b/>
          <w:sz w:val="24"/>
          <w:szCs w:val="24"/>
        </w:rPr>
        <w:t xml:space="preserve"> </w:t>
      </w:r>
      <w:r w:rsidR="00A613DE" w:rsidRPr="00C73091">
        <w:rPr>
          <w:b/>
          <w:sz w:val="24"/>
          <w:szCs w:val="24"/>
        </w:rPr>
        <w:t xml:space="preserve">Hay </w:t>
      </w:r>
      <w:r w:rsidR="00CE50CD" w:rsidRPr="00C73091">
        <w:rPr>
          <w:b/>
          <w:sz w:val="24"/>
          <w:szCs w:val="24"/>
        </w:rPr>
        <w:t>muchos</w:t>
      </w:r>
      <w:r w:rsidR="00A613DE" w:rsidRPr="00C73091">
        <w:rPr>
          <w:b/>
          <w:sz w:val="24"/>
          <w:szCs w:val="24"/>
        </w:rPr>
        <w:t xml:space="preserve"> tipos de </w:t>
      </w:r>
      <w:proofErr w:type="spellStart"/>
      <w:r w:rsidR="00A613DE" w:rsidRPr="00C73091">
        <w:rPr>
          <w:b/>
          <w:sz w:val="24"/>
          <w:szCs w:val="24"/>
        </w:rPr>
        <w:t>eicosanoides</w:t>
      </w:r>
      <w:proofErr w:type="spellEnd"/>
      <w:r w:rsidR="00393D5E" w:rsidRPr="00C73091">
        <w:rPr>
          <w:b/>
          <w:sz w:val="24"/>
          <w:szCs w:val="24"/>
        </w:rPr>
        <w:t xml:space="preserve">, todos los cuales </w:t>
      </w:r>
      <w:r w:rsidR="00A613DE" w:rsidRPr="00C73091">
        <w:rPr>
          <w:b/>
          <w:sz w:val="24"/>
          <w:szCs w:val="24"/>
        </w:rPr>
        <w:t xml:space="preserve">se forman por </w:t>
      </w:r>
      <w:r w:rsidR="00D87720" w:rsidRPr="00C73091">
        <w:rPr>
          <w:b/>
          <w:sz w:val="24"/>
          <w:szCs w:val="24"/>
        </w:rPr>
        <w:t>la oxidación que producen dos familias de enzimas</w:t>
      </w:r>
      <w:r w:rsidR="00824000" w:rsidRPr="00C73091">
        <w:rPr>
          <w:b/>
          <w:sz w:val="24"/>
          <w:szCs w:val="24"/>
        </w:rPr>
        <w:t>:</w:t>
      </w:r>
    </w:p>
    <w:p w:rsidR="00714E86" w:rsidRPr="00C73091" w:rsidRDefault="00714E86" w:rsidP="00EE53A7">
      <w:pPr>
        <w:jc w:val="both"/>
        <w:rPr>
          <w:b/>
          <w:sz w:val="24"/>
          <w:szCs w:val="24"/>
        </w:rPr>
      </w:pPr>
      <w:r w:rsidRPr="00C73091">
        <w:rPr>
          <w:b/>
          <w:sz w:val="24"/>
          <w:szCs w:val="24"/>
        </w:rPr>
        <w:t xml:space="preserve">A) </w:t>
      </w:r>
      <w:r w:rsidR="00A613DE" w:rsidRPr="00C73091">
        <w:rPr>
          <w:b/>
          <w:sz w:val="24"/>
          <w:szCs w:val="24"/>
        </w:rPr>
        <w:t xml:space="preserve">La vía de la </w:t>
      </w:r>
      <w:proofErr w:type="spellStart"/>
      <w:r w:rsidR="00A613DE" w:rsidRPr="00C73091">
        <w:rPr>
          <w:b/>
          <w:sz w:val="24"/>
          <w:szCs w:val="24"/>
          <w:u w:val="single"/>
        </w:rPr>
        <w:t>lipo</w:t>
      </w:r>
      <w:r w:rsidR="005B2CFE" w:rsidRPr="00C73091">
        <w:rPr>
          <w:b/>
          <w:sz w:val="24"/>
          <w:szCs w:val="24"/>
          <w:u w:val="single"/>
        </w:rPr>
        <w:t>o</w:t>
      </w:r>
      <w:r w:rsidR="00A613DE" w:rsidRPr="00C73091">
        <w:rPr>
          <w:b/>
          <w:sz w:val="24"/>
          <w:szCs w:val="24"/>
          <w:u w:val="single"/>
        </w:rPr>
        <w:t>xigenasa</w:t>
      </w:r>
      <w:proofErr w:type="spellEnd"/>
      <w:r w:rsidR="00A613DE" w:rsidRPr="00C73091">
        <w:rPr>
          <w:b/>
          <w:sz w:val="24"/>
          <w:szCs w:val="24"/>
        </w:rPr>
        <w:t xml:space="preserve"> (LOX) cuyos productos principales son los </w:t>
      </w:r>
      <w:proofErr w:type="spellStart"/>
      <w:r w:rsidR="00A613DE" w:rsidRPr="00C73091">
        <w:rPr>
          <w:b/>
          <w:sz w:val="24"/>
          <w:szCs w:val="24"/>
        </w:rPr>
        <w:t>leucotrienos</w:t>
      </w:r>
      <w:proofErr w:type="spellEnd"/>
      <w:r w:rsidR="00A613DE" w:rsidRPr="00C73091">
        <w:rPr>
          <w:b/>
          <w:sz w:val="24"/>
          <w:szCs w:val="24"/>
        </w:rPr>
        <w:t xml:space="preserve">, </w:t>
      </w:r>
      <w:proofErr w:type="spellStart"/>
      <w:r w:rsidR="00A613DE" w:rsidRPr="00C73091">
        <w:rPr>
          <w:b/>
          <w:sz w:val="24"/>
          <w:szCs w:val="24"/>
        </w:rPr>
        <w:t>lipoxinas</w:t>
      </w:r>
      <w:proofErr w:type="spellEnd"/>
      <w:r w:rsidR="005B2CFE" w:rsidRPr="00C73091">
        <w:rPr>
          <w:b/>
          <w:sz w:val="24"/>
          <w:szCs w:val="24"/>
        </w:rPr>
        <w:t xml:space="preserve"> y HETE (ácidos </w:t>
      </w:r>
      <w:proofErr w:type="spellStart"/>
      <w:r w:rsidR="005B2CFE" w:rsidRPr="00C73091">
        <w:rPr>
          <w:b/>
          <w:sz w:val="24"/>
          <w:szCs w:val="24"/>
        </w:rPr>
        <w:t>hidroxyeicosatetraenoicos</w:t>
      </w:r>
      <w:proofErr w:type="spellEnd"/>
      <w:r w:rsidR="005B2CFE" w:rsidRPr="00C73091">
        <w:rPr>
          <w:b/>
          <w:sz w:val="24"/>
          <w:szCs w:val="24"/>
        </w:rPr>
        <w:t>)</w:t>
      </w:r>
      <w:r w:rsidR="005D181D" w:rsidRPr="00C73091">
        <w:rPr>
          <w:b/>
          <w:sz w:val="24"/>
          <w:szCs w:val="24"/>
        </w:rPr>
        <w:t xml:space="preserve"> y,</w:t>
      </w:r>
    </w:p>
    <w:p w:rsidR="005B2CFE" w:rsidRPr="00C73091" w:rsidRDefault="005E69AB" w:rsidP="00EE53A7">
      <w:pPr>
        <w:jc w:val="both"/>
        <w:rPr>
          <w:b/>
          <w:sz w:val="24"/>
          <w:szCs w:val="24"/>
        </w:rPr>
      </w:pPr>
      <w:r w:rsidRPr="00C73091">
        <w:rPr>
          <w:b/>
          <w:sz w:val="24"/>
          <w:szCs w:val="24"/>
        </w:rPr>
        <w:lastRenderedPageBreak/>
        <w:t>B</w:t>
      </w:r>
      <w:r w:rsidR="005B2CFE" w:rsidRPr="00C73091">
        <w:rPr>
          <w:b/>
          <w:sz w:val="24"/>
          <w:szCs w:val="24"/>
        </w:rPr>
        <w:t xml:space="preserve">) La vía de la </w:t>
      </w:r>
      <w:proofErr w:type="spellStart"/>
      <w:r w:rsidR="005B2CFE" w:rsidRPr="00C73091">
        <w:rPr>
          <w:b/>
          <w:sz w:val="24"/>
          <w:szCs w:val="24"/>
          <w:u w:val="single"/>
        </w:rPr>
        <w:t>ciclooxigenasa</w:t>
      </w:r>
      <w:proofErr w:type="spellEnd"/>
      <w:r w:rsidR="005B2CFE" w:rsidRPr="00C73091">
        <w:rPr>
          <w:b/>
          <w:sz w:val="24"/>
          <w:szCs w:val="24"/>
        </w:rPr>
        <w:t xml:space="preserve"> (COX), cuyos productos principales son las prostaglandinas, </w:t>
      </w:r>
      <w:proofErr w:type="spellStart"/>
      <w:r w:rsidR="005B2CFE" w:rsidRPr="00C73091">
        <w:rPr>
          <w:b/>
          <w:sz w:val="24"/>
          <w:szCs w:val="24"/>
        </w:rPr>
        <w:t>prostaciclinas</w:t>
      </w:r>
      <w:proofErr w:type="spellEnd"/>
      <w:r w:rsidR="005B2CFE" w:rsidRPr="00C73091">
        <w:rPr>
          <w:b/>
          <w:sz w:val="24"/>
          <w:szCs w:val="24"/>
        </w:rPr>
        <w:t xml:space="preserve"> y </w:t>
      </w:r>
      <w:proofErr w:type="spellStart"/>
      <w:r w:rsidR="005B2CFE" w:rsidRPr="00C73091">
        <w:rPr>
          <w:b/>
          <w:sz w:val="24"/>
          <w:szCs w:val="24"/>
        </w:rPr>
        <w:t>tromboxanos</w:t>
      </w:r>
      <w:proofErr w:type="spellEnd"/>
      <w:r w:rsidR="005B2CFE" w:rsidRPr="00C73091">
        <w:rPr>
          <w:b/>
          <w:sz w:val="24"/>
          <w:szCs w:val="24"/>
        </w:rPr>
        <w:t xml:space="preserve">. </w:t>
      </w:r>
    </w:p>
    <w:p w:rsidR="00F334D2" w:rsidRPr="00C73091" w:rsidRDefault="00F334D2" w:rsidP="00EE53A7">
      <w:pPr>
        <w:jc w:val="both"/>
        <w:rPr>
          <w:b/>
          <w:sz w:val="24"/>
          <w:szCs w:val="24"/>
        </w:rPr>
      </w:pPr>
      <w:r w:rsidRPr="00C73091">
        <w:rPr>
          <w:b/>
          <w:sz w:val="24"/>
          <w:szCs w:val="24"/>
        </w:rPr>
        <w:t xml:space="preserve">De cada tipo de molécula agrupada dentro de los </w:t>
      </w:r>
      <w:proofErr w:type="spellStart"/>
      <w:r w:rsidRPr="00C73091">
        <w:rPr>
          <w:b/>
          <w:sz w:val="24"/>
          <w:szCs w:val="24"/>
        </w:rPr>
        <w:t>eicosanoides</w:t>
      </w:r>
      <w:proofErr w:type="spellEnd"/>
      <w:r w:rsidRPr="00C73091">
        <w:rPr>
          <w:b/>
          <w:sz w:val="24"/>
          <w:szCs w:val="24"/>
        </w:rPr>
        <w:t>,  derivan dos o tres moléculas cuya raíz estructural es un ácido graso esencial de la serie omega-3  o de la serie omega-6. Las actividades</w:t>
      </w:r>
      <w:r w:rsidR="005D181D" w:rsidRPr="00C73091">
        <w:rPr>
          <w:b/>
          <w:sz w:val="24"/>
          <w:szCs w:val="24"/>
        </w:rPr>
        <w:t xml:space="preserve"> metabólicas de los derivados de los </w:t>
      </w:r>
      <w:proofErr w:type="spellStart"/>
      <w:r w:rsidR="005D181D" w:rsidRPr="00C73091">
        <w:rPr>
          <w:b/>
          <w:sz w:val="24"/>
          <w:szCs w:val="24"/>
        </w:rPr>
        <w:t>eicosanoides</w:t>
      </w:r>
      <w:proofErr w:type="spellEnd"/>
      <w:r w:rsidR="005D181D" w:rsidRPr="00C73091">
        <w:rPr>
          <w:b/>
          <w:sz w:val="24"/>
          <w:szCs w:val="24"/>
        </w:rPr>
        <w:t xml:space="preserve"> dependen de su estructura molecular.</w:t>
      </w:r>
    </w:p>
    <w:p w:rsidR="005D181D" w:rsidRPr="00C73091" w:rsidRDefault="005D181D" w:rsidP="00EE53A7">
      <w:pPr>
        <w:jc w:val="both"/>
        <w:rPr>
          <w:b/>
          <w:sz w:val="24"/>
          <w:szCs w:val="24"/>
        </w:rPr>
      </w:pPr>
      <w:r w:rsidRPr="00C73091">
        <w:rPr>
          <w:b/>
          <w:noProof/>
          <w:sz w:val="24"/>
          <w:szCs w:val="24"/>
          <w:lang w:val="es-PE" w:eastAsia="es-PE"/>
        </w:rPr>
        <w:drawing>
          <wp:inline distT="0" distB="0" distL="0" distR="0" wp14:anchorId="601FB2C3" wp14:editId="3B19C047">
            <wp:extent cx="4042800" cy="3200400"/>
            <wp:effectExtent l="0" t="0" r="0" b="0"/>
            <wp:docPr id="1" name="Imagen 1" descr="https://upload.wikimedia.org/wikipedia/commons/thumb/f/f5/AGE_a_Eicosanoides.svg/400px-AGE_a_Eicosanoid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5/AGE_a_Eicosanoides.svg/400px-AGE_a_Eicosanoides.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2800" cy="3200400"/>
                    </a:xfrm>
                    <a:prstGeom prst="rect">
                      <a:avLst/>
                    </a:prstGeom>
                    <a:noFill/>
                    <a:ln>
                      <a:noFill/>
                    </a:ln>
                  </pic:spPr>
                </pic:pic>
              </a:graphicData>
            </a:graphic>
          </wp:inline>
        </w:drawing>
      </w:r>
    </w:p>
    <w:p w:rsidR="0034414A" w:rsidRPr="00C73091" w:rsidRDefault="00DC2F16" w:rsidP="00EE53A7">
      <w:pPr>
        <w:jc w:val="both"/>
        <w:rPr>
          <w:b/>
          <w:sz w:val="24"/>
          <w:szCs w:val="24"/>
        </w:rPr>
      </w:pPr>
      <w:r w:rsidRPr="00C73091">
        <w:rPr>
          <w:b/>
          <w:sz w:val="24"/>
          <w:szCs w:val="24"/>
        </w:rPr>
        <w:t>La</w:t>
      </w:r>
      <w:r w:rsidR="005B2CFE" w:rsidRPr="00C73091">
        <w:rPr>
          <w:b/>
          <w:sz w:val="24"/>
          <w:szCs w:val="24"/>
        </w:rPr>
        <w:t xml:space="preserve"> LOX y COX </w:t>
      </w:r>
      <w:r w:rsidRPr="00C73091">
        <w:rPr>
          <w:b/>
          <w:sz w:val="24"/>
          <w:szCs w:val="24"/>
        </w:rPr>
        <w:t>no puede</w:t>
      </w:r>
      <w:r w:rsidR="005B2CFE" w:rsidRPr="00C73091">
        <w:rPr>
          <w:b/>
          <w:sz w:val="24"/>
          <w:szCs w:val="24"/>
        </w:rPr>
        <w:t xml:space="preserve">n actuar </w:t>
      </w:r>
      <w:r w:rsidRPr="00C73091">
        <w:rPr>
          <w:b/>
          <w:sz w:val="24"/>
          <w:szCs w:val="24"/>
        </w:rPr>
        <w:t xml:space="preserve">directamente </w:t>
      </w:r>
      <w:r w:rsidR="005B2CFE" w:rsidRPr="00C73091">
        <w:rPr>
          <w:b/>
          <w:sz w:val="24"/>
          <w:szCs w:val="24"/>
        </w:rPr>
        <w:t>sobre</w:t>
      </w:r>
      <w:r w:rsidRPr="00C73091">
        <w:rPr>
          <w:b/>
          <w:sz w:val="24"/>
          <w:szCs w:val="24"/>
        </w:rPr>
        <w:t xml:space="preserve"> los ésteres de araquidónico de la membrana celular. El ácido araquidónico primero debe ser liberado de la membrana celular con la intervención de las </w:t>
      </w:r>
      <w:proofErr w:type="spellStart"/>
      <w:r w:rsidRPr="00C73091">
        <w:rPr>
          <w:b/>
          <w:sz w:val="24"/>
          <w:szCs w:val="24"/>
        </w:rPr>
        <w:t>fosfolipasas</w:t>
      </w:r>
      <w:proofErr w:type="spellEnd"/>
      <w:r w:rsidRPr="00C73091">
        <w:rPr>
          <w:b/>
          <w:sz w:val="24"/>
          <w:szCs w:val="24"/>
        </w:rPr>
        <w:t>.</w:t>
      </w:r>
      <w:r w:rsidR="005B2CFE" w:rsidRPr="00C73091">
        <w:rPr>
          <w:b/>
          <w:sz w:val="24"/>
          <w:szCs w:val="24"/>
        </w:rPr>
        <w:t xml:space="preserve"> </w:t>
      </w:r>
    </w:p>
    <w:p w:rsidR="00332136" w:rsidRPr="00C73091" w:rsidRDefault="008458FC" w:rsidP="00EE53A7">
      <w:pPr>
        <w:jc w:val="both"/>
        <w:rPr>
          <w:b/>
          <w:sz w:val="24"/>
          <w:szCs w:val="24"/>
        </w:rPr>
      </w:pPr>
      <w:r w:rsidRPr="00C73091">
        <w:rPr>
          <w:b/>
          <w:sz w:val="24"/>
          <w:szCs w:val="24"/>
        </w:rPr>
        <w:t>FUNCIÓN DE LOS EICOSANOIDES</w:t>
      </w:r>
    </w:p>
    <w:p w:rsidR="009944FA" w:rsidRPr="00C73091" w:rsidRDefault="00DC2F16" w:rsidP="004F649C">
      <w:pPr>
        <w:jc w:val="both"/>
        <w:rPr>
          <w:b/>
          <w:sz w:val="24"/>
          <w:szCs w:val="24"/>
        </w:rPr>
      </w:pPr>
      <w:r w:rsidRPr="00C73091">
        <w:rPr>
          <w:b/>
          <w:sz w:val="24"/>
          <w:szCs w:val="24"/>
        </w:rPr>
        <w:t xml:space="preserve">Los </w:t>
      </w:r>
      <w:proofErr w:type="spellStart"/>
      <w:r w:rsidRPr="00C73091">
        <w:rPr>
          <w:b/>
          <w:sz w:val="24"/>
          <w:szCs w:val="24"/>
        </w:rPr>
        <w:t>eicosanoides</w:t>
      </w:r>
      <w:proofErr w:type="spellEnd"/>
      <w:r w:rsidRPr="00C73091">
        <w:rPr>
          <w:b/>
          <w:sz w:val="24"/>
          <w:szCs w:val="24"/>
        </w:rPr>
        <w:t xml:space="preserve"> son moléculas con una gran actividad biológica. Son el prototipo de </w:t>
      </w:r>
      <w:r w:rsidRPr="00C73091">
        <w:rPr>
          <w:b/>
          <w:sz w:val="24"/>
          <w:szCs w:val="24"/>
          <w:u w:val="single"/>
        </w:rPr>
        <w:t>mediadores locales</w:t>
      </w:r>
      <w:r w:rsidR="00FD0943" w:rsidRPr="00C73091">
        <w:rPr>
          <w:b/>
          <w:sz w:val="24"/>
          <w:szCs w:val="24"/>
        </w:rPr>
        <w:t xml:space="preserve">; son liberados </w:t>
      </w:r>
      <w:r w:rsidR="00FD0943" w:rsidRPr="00C73091">
        <w:rPr>
          <w:b/>
          <w:i/>
          <w:sz w:val="24"/>
          <w:szCs w:val="24"/>
        </w:rPr>
        <w:t>in situ</w:t>
      </w:r>
      <w:r w:rsidR="00FD0943" w:rsidRPr="00C73091">
        <w:rPr>
          <w:b/>
          <w:sz w:val="24"/>
          <w:szCs w:val="24"/>
        </w:rPr>
        <w:t xml:space="preserve"> ante diversos estímulos, funcionan como señales químicas</w:t>
      </w:r>
      <w:r w:rsidR="00351F39" w:rsidRPr="00C73091">
        <w:rPr>
          <w:b/>
          <w:sz w:val="24"/>
          <w:szCs w:val="24"/>
        </w:rPr>
        <w:t xml:space="preserve"> y desaparecen instantáneamente.</w:t>
      </w:r>
      <w:r w:rsidR="00332136" w:rsidRPr="00C73091">
        <w:rPr>
          <w:b/>
          <w:sz w:val="24"/>
          <w:szCs w:val="24"/>
        </w:rPr>
        <w:t xml:space="preserve"> Difieren de las hormonas en que se sintetizan prác</w:t>
      </w:r>
      <w:r w:rsidR="00274276" w:rsidRPr="00C73091">
        <w:rPr>
          <w:b/>
          <w:sz w:val="24"/>
          <w:szCs w:val="24"/>
        </w:rPr>
        <w:t>ticamente en todos los tejidos,</w:t>
      </w:r>
      <w:r w:rsidR="00332136" w:rsidRPr="00C73091">
        <w:rPr>
          <w:b/>
          <w:sz w:val="24"/>
          <w:szCs w:val="24"/>
        </w:rPr>
        <w:t xml:space="preserve"> son químicame</w:t>
      </w:r>
      <w:r w:rsidR="00274276" w:rsidRPr="00C73091">
        <w:rPr>
          <w:b/>
          <w:sz w:val="24"/>
          <w:szCs w:val="24"/>
        </w:rPr>
        <w:t>nte inestables y</w:t>
      </w:r>
      <w:r w:rsidR="00332136" w:rsidRPr="00C73091">
        <w:rPr>
          <w:b/>
          <w:sz w:val="24"/>
          <w:szCs w:val="24"/>
        </w:rPr>
        <w:t xml:space="preserve"> no son liberados a la </w:t>
      </w:r>
      <w:r w:rsidR="004B5E41" w:rsidRPr="00C73091">
        <w:rPr>
          <w:b/>
          <w:sz w:val="24"/>
          <w:szCs w:val="24"/>
        </w:rPr>
        <w:t>circulación.</w:t>
      </w:r>
      <w:r w:rsidR="00FD2C57" w:rsidRPr="00C73091">
        <w:rPr>
          <w:b/>
          <w:sz w:val="24"/>
          <w:szCs w:val="24"/>
        </w:rPr>
        <w:t xml:space="preserve"> Constituyen las moléculas involucradas en las redes de </w:t>
      </w:r>
      <w:proofErr w:type="gramStart"/>
      <w:r w:rsidR="00FD2C57" w:rsidRPr="00C73091">
        <w:rPr>
          <w:b/>
          <w:sz w:val="24"/>
          <w:szCs w:val="24"/>
        </w:rPr>
        <w:t>comunicación</w:t>
      </w:r>
      <w:proofErr w:type="gramEnd"/>
      <w:r w:rsidR="00FD2C57" w:rsidRPr="00C73091">
        <w:rPr>
          <w:b/>
          <w:sz w:val="24"/>
          <w:szCs w:val="24"/>
        </w:rPr>
        <w:t xml:space="preserve"> celular más complejas del organismo humano.</w:t>
      </w:r>
    </w:p>
    <w:p w:rsidR="00242692" w:rsidRPr="00C73091" w:rsidRDefault="00242692" w:rsidP="00EE53A7">
      <w:pPr>
        <w:jc w:val="both"/>
        <w:rPr>
          <w:b/>
          <w:sz w:val="24"/>
          <w:szCs w:val="24"/>
        </w:rPr>
      </w:pPr>
      <w:r w:rsidRPr="00C73091">
        <w:rPr>
          <w:b/>
          <w:sz w:val="24"/>
          <w:szCs w:val="24"/>
        </w:rPr>
        <w:t>DERIVADOS EISCOSANOIDES POR LA VÍA DE LA LOX:</w:t>
      </w:r>
    </w:p>
    <w:p w:rsidR="00BF10B8" w:rsidRPr="00C73091" w:rsidRDefault="000C152B" w:rsidP="00846139">
      <w:pPr>
        <w:jc w:val="both"/>
        <w:rPr>
          <w:b/>
          <w:sz w:val="24"/>
          <w:szCs w:val="24"/>
        </w:rPr>
      </w:pPr>
      <w:r w:rsidRPr="00C73091">
        <w:rPr>
          <w:b/>
          <w:sz w:val="24"/>
          <w:szCs w:val="24"/>
        </w:rPr>
        <w:t xml:space="preserve">1.- </w:t>
      </w:r>
      <w:r w:rsidR="00BF10B8" w:rsidRPr="00C73091">
        <w:rPr>
          <w:b/>
          <w:sz w:val="24"/>
          <w:szCs w:val="24"/>
        </w:rPr>
        <w:t>LEUCOTRIENOS</w:t>
      </w:r>
    </w:p>
    <w:p w:rsidR="00BF10B8" w:rsidRPr="00C73091" w:rsidRDefault="00BF10B8" w:rsidP="00EE53A7">
      <w:pPr>
        <w:jc w:val="both"/>
        <w:rPr>
          <w:b/>
          <w:sz w:val="24"/>
          <w:szCs w:val="24"/>
        </w:rPr>
      </w:pPr>
      <w:r w:rsidRPr="00C73091">
        <w:rPr>
          <w:b/>
          <w:sz w:val="24"/>
          <w:szCs w:val="24"/>
        </w:rPr>
        <w:t xml:space="preserve">Son derivados </w:t>
      </w:r>
      <w:proofErr w:type="spellStart"/>
      <w:r w:rsidRPr="00C73091">
        <w:rPr>
          <w:b/>
          <w:sz w:val="24"/>
          <w:szCs w:val="24"/>
        </w:rPr>
        <w:t>eicosanoides</w:t>
      </w:r>
      <w:proofErr w:type="spellEnd"/>
      <w:r w:rsidR="007E5D16" w:rsidRPr="00C73091">
        <w:rPr>
          <w:b/>
          <w:sz w:val="24"/>
          <w:szCs w:val="24"/>
        </w:rPr>
        <w:t>, mediadores de la inflamación,</w:t>
      </w:r>
      <w:r w:rsidRPr="00C73091">
        <w:rPr>
          <w:b/>
          <w:sz w:val="24"/>
          <w:szCs w:val="24"/>
        </w:rPr>
        <w:t xml:space="preserve"> que deben su nombre a la presencia de 3 dobles enlaces conjugados. Se sintetizan a partir del ácido araquidónico (que a su vez se formó a partir del ácido </w:t>
      </w:r>
      <w:proofErr w:type="spellStart"/>
      <w:r w:rsidRPr="00C73091">
        <w:rPr>
          <w:b/>
          <w:sz w:val="24"/>
          <w:szCs w:val="24"/>
        </w:rPr>
        <w:t>linoleico</w:t>
      </w:r>
      <w:proofErr w:type="spellEnd"/>
      <w:r w:rsidRPr="00C73091">
        <w:rPr>
          <w:b/>
          <w:sz w:val="24"/>
          <w:szCs w:val="24"/>
        </w:rPr>
        <w:t xml:space="preserve">, ácido graso esencial </w:t>
      </w:r>
      <w:r w:rsidRPr="00C73091">
        <w:rPr>
          <w:b/>
          <w:sz w:val="24"/>
          <w:szCs w:val="24"/>
        </w:rPr>
        <w:lastRenderedPageBreak/>
        <w:t>de la serie omega-6)</w:t>
      </w:r>
      <w:r w:rsidR="00DD55DF" w:rsidRPr="00C73091">
        <w:rPr>
          <w:b/>
          <w:sz w:val="24"/>
          <w:szCs w:val="24"/>
        </w:rPr>
        <w:t>, por</w:t>
      </w:r>
      <w:r w:rsidR="005C1FCA" w:rsidRPr="00C73091">
        <w:rPr>
          <w:b/>
          <w:sz w:val="24"/>
          <w:szCs w:val="24"/>
        </w:rPr>
        <w:t xml:space="preserve"> intermedio de la </w:t>
      </w:r>
      <w:proofErr w:type="spellStart"/>
      <w:r w:rsidR="005C1FCA" w:rsidRPr="00C73091">
        <w:rPr>
          <w:b/>
          <w:sz w:val="24"/>
          <w:szCs w:val="24"/>
        </w:rPr>
        <w:t>lipooxigenasa</w:t>
      </w:r>
      <w:proofErr w:type="spellEnd"/>
      <w:r w:rsidR="005C1FCA" w:rsidRPr="00C73091">
        <w:rPr>
          <w:b/>
          <w:sz w:val="24"/>
          <w:szCs w:val="24"/>
        </w:rPr>
        <w:t xml:space="preserve"> (LOX),</w:t>
      </w:r>
      <w:r w:rsidR="00DD55DF" w:rsidRPr="00C73091">
        <w:rPr>
          <w:b/>
          <w:sz w:val="24"/>
          <w:szCs w:val="24"/>
        </w:rPr>
        <w:t xml:space="preserve"> que es especia</w:t>
      </w:r>
      <w:r w:rsidR="009E47B1" w:rsidRPr="00C73091">
        <w:rPr>
          <w:b/>
          <w:sz w:val="24"/>
          <w:szCs w:val="24"/>
        </w:rPr>
        <w:t xml:space="preserve">lmente activa en los leucocitos, pero también se forman en los </w:t>
      </w:r>
      <w:proofErr w:type="spellStart"/>
      <w:r w:rsidR="009E47B1" w:rsidRPr="00C73091">
        <w:rPr>
          <w:b/>
          <w:sz w:val="24"/>
          <w:szCs w:val="24"/>
        </w:rPr>
        <w:t>mastoci</w:t>
      </w:r>
      <w:r w:rsidR="001615FB" w:rsidRPr="00C73091">
        <w:rPr>
          <w:b/>
          <w:sz w:val="24"/>
          <w:szCs w:val="24"/>
        </w:rPr>
        <w:t>tos</w:t>
      </w:r>
      <w:proofErr w:type="spellEnd"/>
      <w:r w:rsidR="001615FB" w:rsidRPr="00C73091">
        <w:rPr>
          <w:b/>
          <w:sz w:val="24"/>
          <w:szCs w:val="24"/>
        </w:rPr>
        <w:t xml:space="preserve">, </w:t>
      </w:r>
      <w:r w:rsidR="009E47B1" w:rsidRPr="00C73091">
        <w:rPr>
          <w:b/>
          <w:sz w:val="24"/>
          <w:szCs w:val="24"/>
        </w:rPr>
        <w:t>p</w:t>
      </w:r>
      <w:r w:rsidR="001615FB" w:rsidRPr="00C73091">
        <w:rPr>
          <w:b/>
          <w:sz w:val="24"/>
          <w:szCs w:val="24"/>
        </w:rPr>
        <w:t>u</w:t>
      </w:r>
      <w:r w:rsidR="009E47B1" w:rsidRPr="00C73091">
        <w:rPr>
          <w:b/>
          <w:sz w:val="24"/>
          <w:szCs w:val="24"/>
        </w:rPr>
        <w:t>lmones, bazo, cerebro y corazón.</w:t>
      </w:r>
      <w:r w:rsidR="00DD55DF" w:rsidRPr="00C73091">
        <w:rPr>
          <w:b/>
          <w:sz w:val="24"/>
          <w:szCs w:val="24"/>
        </w:rPr>
        <w:t xml:space="preserve"> Son, pues, mediadores locales </w:t>
      </w:r>
      <w:r w:rsidR="007E5D16" w:rsidRPr="00C73091">
        <w:rPr>
          <w:b/>
          <w:sz w:val="24"/>
          <w:szCs w:val="24"/>
        </w:rPr>
        <w:t xml:space="preserve"> cuya señalización actúa sobre la célula que los produce </w:t>
      </w:r>
      <w:proofErr w:type="gramStart"/>
      <w:r w:rsidR="00B52DAD" w:rsidRPr="00C73091">
        <w:rPr>
          <w:b/>
          <w:sz w:val="24"/>
          <w:szCs w:val="24"/>
        </w:rPr>
        <w:t>( señalización</w:t>
      </w:r>
      <w:proofErr w:type="gramEnd"/>
      <w:r w:rsidR="00B52DAD" w:rsidRPr="00C73091">
        <w:rPr>
          <w:b/>
          <w:sz w:val="24"/>
          <w:szCs w:val="24"/>
        </w:rPr>
        <w:t xml:space="preserve"> </w:t>
      </w:r>
      <w:proofErr w:type="spellStart"/>
      <w:r w:rsidR="00B52DAD" w:rsidRPr="00C73091">
        <w:rPr>
          <w:b/>
          <w:sz w:val="24"/>
          <w:szCs w:val="24"/>
          <w:u w:val="single"/>
        </w:rPr>
        <w:t>autocrina</w:t>
      </w:r>
      <w:proofErr w:type="spellEnd"/>
      <w:r w:rsidR="00B52DAD" w:rsidRPr="00C73091">
        <w:rPr>
          <w:b/>
          <w:sz w:val="24"/>
          <w:szCs w:val="24"/>
        </w:rPr>
        <w:t xml:space="preserve">) o sobre las células vecinas (señalización </w:t>
      </w:r>
      <w:proofErr w:type="spellStart"/>
      <w:r w:rsidR="00B52DAD" w:rsidRPr="00C73091">
        <w:rPr>
          <w:b/>
          <w:sz w:val="24"/>
          <w:szCs w:val="24"/>
          <w:u w:val="single"/>
        </w:rPr>
        <w:t>paracrina</w:t>
      </w:r>
      <w:proofErr w:type="spellEnd"/>
      <w:r w:rsidR="00B52DAD" w:rsidRPr="00C73091">
        <w:rPr>
          <w:b/>
          <w:sz w:val="24"/>
          <w:szCs w:val="24"/>
        </w:rPr>
        <w:t xml:space="preserve">) para </w:t>
      </w:r>
      <w:r w:rsidR="00B52DAD" w:rsidRPr="00C73091">
        <w:rPr>
          <w:b/>
          <w:sz w:val="24"/>
          <w:szCs w:val="24"/>
          <w:u w:val="single"/>
        </w:rPr>
        <w:t>regular la respuesta inmunológica</w:t>
      </w:r>
      <w:r w:rsidR="00B52DAD" w:rsidRPr="00C73091">
        <w:rPr>
          <w:b/>
          <w:sz w:val="24"/>
          <w:szCs w:val="24"/>
        </w:rPr>
        <w:t>.</w:t>
      </w:r>
      <w:r w:rsidR="003260C7" w:rsidRPr="00C73091">
        <w:rPr>
          <w:b/>
          <w:sz w:val="24"/>
          <w:szCs w:val="24"/>
        </w:rPr>
        <w:t xml:space="preserve"> La acción se produce a través de la </w:t>
      </w:r>
      <w:proofErr w:type="spellStart"/>
      <w:r w:rsidR="003260C7" w:rsidRPr="00C73091">
        <w:rPr>
          <w:b/>
          <w:sz w:val="24"/>
          <w:szCs w:val="24"/>
        </w:rPr>
        <w:t>superfamilia</w:t>
      </w:r>
      <w:proofErr w:type="spellEnd"/>
      <w:r w:rsidR="003260C7" w:rsidRPr="00C73091">
        <w:rPr>
          <w:b/>
          <w:sz w:val="24"/>
          <w:szCs w:val="24"/>
        </w:rPr>
        <w:t xml:space="preserve"> de </w:t>
      </w:r>
      <w:proofErr w:type="spellStart"/>
      <w:r w:rsidR="003260C7" w:rsidRPr="00C73091">
        <w:rPr>
          <w:b/>
          <w:sz w:val="24"/>
          <w:szCs w:val="24"/>
        </w:rPr>
        <w:t>propteínas</w:t>
      </w:r>
      <w:proofErr w:type="spellEnd"/>
      <w:r w:rsidR="003260C7" w:rsidRPr="00C73091">
        <w:rPr>
          <w:b/>
          <w:sz w:val="24"/>
          <w:szCs w:val="24"/>
        </w:rPr>
        <w:t xml:space="preserve"> G.</w:t>
      </w:r>
      <w:r w:rsidR="00B52DAD" w:rsidRPr="00C73091">
        <w:rPr>
          <w:b/>
          <w:sz w:val="24"/>
          <w:szCs w:val="24"/>
        </w:rPr>
        <w:t xml:space="preserve"> Intervienen, pues, </w:t>
      </w:r>
      <w:r w:rsidR="00DD55DF" w:rsidRPr="00C73091">
        <w:rPr>
          <w:b/>
          <w:sz w:val="24"/>
          <w:szCs w:val="24"/>
        </w:rPr>
        <w:t>en</w:t>
      </w:r>
      <w:r w:rsidR="00B52DAD" w:rsidRPr="00C73091">
        <w:rPr>
          <w:b/>
          <w:sz w:val="24"/>
          <w:szCs w:val="24"/>
        </w:rPr>
        <w:t xml:space="preserve"> las </w:t>
      </w:r>
      <w:r w:rsidR="00DD55DF" w:rsidRPr="00C73091">
        <w:rPr>
          <w:b/>
          <w:sz w:val="24"/>
          <w:szCs w:val="24"/>
        </w:rPr>
        <w:t>reacciones  de tipo alérgico, asmático o inflamatorio.</w:t>
      </w:r>
    </w:p>
    <w:p w:rsidR="00B52DAD" w:rsidRPr="00C73091" w:rsidRDefault="00B52DAD" w:rsidP="00EE53A7">
      <w:pPr>
        <w:jc w:val="both"/>
        <w:rPr>
          <w:b/>
          <w:sz w:val="24"/>
          <w:szCs w:val="24"/>
        </w:rPr>
      </w:pPr>
      <w:r w:rsidRPr="00C73091">
        <w:rPr>
          <w:b/>
          <w:sz w:val="24"/>
          <w:szCs w:val="24"/>
        </w:rPr>
        <w:t xml:space="preserve">La producción de </w:t>
      </w:r>
      <w:proofErr w:type="spellStart"/>
      <w:r w:rsidRPr="00C73091">
        <w:rPr>
          <w:b/>
          <w:sz w:val="24"/>
          <w:szCs w:val="24"/>
        </w:rPr>
        <w:t>leucotrienos</w:t>
      </w:r>
      <w:proofErr w:type="spellEnd"/>
      <w:r w:rsidRPr="00C73091">
        <w:rPr>
          <w:b/>
          <w:sz w:val="24"/>
          <w:szCs w:val="24"/>
        </w:rPr>
        <w:t xml:space="preserve"> usualmente se acompaña de la producción de histamina y prostaglandinas, que también actúan como mediadores de la </w:t>
      </w:r>
      <w:proofErr w:type="spellStart"/>
      <w:r w:rsidRPr="00C73091">
        <w:rPr>
          <w:b/>
          <w:sz w:val="24"/>
          <w:szCs w:val="24"/>
        </w:rPr>
        <w:t>linflamación</w:t>
      </w:r>
      <w:proofErr w:type="spellEnd"/>
      <w:r w:rsidRPr="00C73091">
        <w:rPr>
          <w:b/>
          <w:sz w:val="24"/>
          <w:szCs w:val="24"/>
        </w:rPr>
        <w:t>.</w:t>
      </w:r>
    </w:p>
    <w:p w:rsidR="00883AEC" w:rsidRPr="00C73091" w:rsidRDefault="000C152B" w:rsidP="00EE53A7">
      <w:pPr>
        <w:jc w:val="both"/>
        <w:rPr>
          <w:b/>
          <w:sz w:val="24"/>
          <w:szCs w:val="24"/>
        </w:rPr>
      </w:pPr>
      <w:r w:rsidRPr="00C73091">
        <w:rPr>
          <w:b/>
          <w:sz w:val="24"/>
          <w:szCs w:val="24"/>
        </w:rPr>
        <w:t xml:space="preserve">2.- </w:t>
      </w:r>
      <w:r w:rsidR="00EA11C3" w:rsidRPr="00C73091">
        <w:rPr>
          <w:b/>
          <w:sz w:val="24"/>
          <w:szCs w:val="24"/>
        </w:rPr>
        <w:t>LIPOXINAS</w:t>
      </w:r>
    </w:p>
    <w:p w:rsidR="008B1BDB" w:rsidRPr="00C73091" w:rsidRDefault="001615FB" w:rsidP="00EE53A7">
      <w:pPr>
        <w:jc w:val="both"/>
        <w:rPr>
          <w:b/>
          <w:sz w:val="24"/>
          <w:szCs w:val="24"/>
        </w:rPr>
      </w:pPr>
      <w:r w:rsidRPr="00C73091">
        <w:rPr>
          <w:b/>
          <w:sz w:val="24"/>
          <w:szCs w:val="24"/>
        </w:rPr>
        <w:t xml:space="preserve">Son derivados </w:t>
      </w:r>
      <w:proofErr w:type="spellStart"/>
      <w:r w:rsidRPr="00C73091">
        <w:rPr>
          <w:b/>
          <w:sz w:val="24"/>
          <w:szCs w:val="24"/>
        </w:rPr>
        <w:t>eicosanoides</w:t>
      </w:r>
      <w:proofErr w:type="spellEnd"/>
      <w:r w:rsidRPr="00C73091">
        <w:rPr>
          <w:b/>
          <w:sz w:val="24"/>
          <w:szCs w:val="24"/>
        </w:rPr>
        <w:t xml:space="preserve"> que provienen del AA por la vía de LOX, pero a diferencia de </w:t>
      </w:r>
      <w:r w:rsidR="001648E6" w:rsidRPr="00C73091">
        <w:rPr>
          <w:b/>
          <w:sz w:val="24"/>
          <w:szCs w:val="24"/>
        </w:rPr>
        <w:t xml:space="preserve">los </w:t>
      </w:r>
      <w:proofErr w:type="spellStart"/>
      <w:r w:rsidR="001648E6" w:rsidRPr="00C73091">
        <w:rPr>
          <w:b/>
          <w:sz w:val="24"/>
          <w:szCs w:val="24"/>
        </w:rPr>
        <w:t>leucotrienos</w:t>
      </w:r>
      <w:proofErr w:type="spellEnd"/>
      <w:r w:rsidR="001648E6" w:rsidRPr="00C73091">
        <w:rPr>
          <w:b/>
          <w:sz w:val="24"/>
          <w:szCs w:val="24"/>
        </w:rPr>
        <w:t xml:space="preserve"> y prostaglandinas, las </w:t>
      </w:r>
      <w:proofErr w:type="spellStart"/>
      <w:r w:rsidR="001648E6" w:rsidRPr="00C73091">
        <w:rPr>
          <w:b/>
          <w:sz w:val="24"/>
          <w:szCs w:val="24"/>
        </w:rPr>
        <w:t>lipoxinas</w:t>
      </w:r>
      <w:proofErr w:type="spellEnd"/>
      <w:r w:rsidR="001648E6" w:rsidRPr="00C73091">
        <w:rPr>
          <w:b/>
          <w:sz w:val="24"/>
          <w:szCs w:val="24"/>
        </w:rPr>
        <w:t xml:space="preserve"> son </w:t>
      </w:r>
      <w:r w:rsidR="001648E6" w:rsidRPr="00C73091">
        <w:rPr>
          <w:b/>
          <w:sz w:val="24"/>
          <w:szCs w:val="24"/>
          <w:u w:val="single"/>
        </w:rPr>
        <w:t xml:space="preserve">inhibidores </w:t>
      </w:r>
      <w:r w:rsidR="001648E6" w:rsidRPr="00C73091">
        <w:rPr>
          <w:b/>
          <w:sz w:val="24"/>
          <w:szCs w:val="24"/>
        </w:rPr>
        <w:t>de la inflamación.</w:t>
      </w:r>
    </w:p>
    <w:p w:rsidR="008B1BDB" w:rsidRPr="00C73091" w:rsidRDefault="000C152B" w:rsidP="00EE53A7">
      <w:pPr>
        <w:jc w:val="both"/>
        <w:rPr>
          <w:b/>
          <w:sz w:val="24"/>
          <w:szCs w:val="24"/>
        </w:rPr>
      </w:pPr>
      <w:r w:rsidRPr="00C73091">
        <w:rPr>
          <w:b/>
          <w:sz w:val="24"/>
          <w:szCs w:val="24"/>
        </w:rPr>
        <w:t xml:space="preserve">3.- </w:t>
      </w:r>
      <w:r w:rsidR="008B1BDB" w:rsidRPr="00C73091">
        <w:rPr>
          <w:b/>
          <w:sz w:val="24"/>
          <w:szCs w:val="24"/>
        </w:rPr>
        <w:t>HETE</w:t>
      </w:r>
    </w:p>
    <w:p w:rsidR="008B1BDB" w:rsidRPr="00C73091" w:rsidRDefault="008B1BDB" w:rsidP="00EE53A7">
      <w:pPr>
        <w:jc w:val="both"/>
        <w:rPr>
          <w:b/>
          <w:sz w:val="24"/>
          <w:szCs w:val="24"/>
        </w:rPr>
      </w:pPr>
      <w:r w:rsidRPr="00C73091">
        <w:rPr>
          <w:b/>
          <w:sz w:val="24"/>
          <w:szCs w:val="24"/>
        </w:rPr>
        <w:t xml:space="preserve">Son derivados </w:t>
      </w:r>
      <w:proofErr w:type="spellStart"/>
      <w:r w:rsidRPr="00C73091">
        <w:rPr>
          <w:b/>
          <w:sz w:val="24"/>
          <w:szCs w:val="24"/>
        </w:rPr>
        <w:t>eicosanoides</w:t>
      </w:r>
      <w:proofErr w:type="spellEnd"/>
      <w:r w:rsidRPr="00C73091">
        <w:rPr>
          <w:b/>
          <w:sz w:val="24"/>
          <w:szCs w:val="24"/>
        </w:rPr>
        <w:t xml:space="preserve"> que provienen del metabolismo del AA por la vía de la LOX</w:t>
      </w:r>
      <w:r w:rsidR="00616D95" w:rsidRPr="00C73091">
        <w:rPr>
          <w:b/>
          <w:sz w:val="24"/>
          <w:szCs w:val="24"/>
        </w:rPr>
        <w:t>. Hay varias familias</w:t>
      </w:r>
      <w:r w:rsidR="005C1FCA" w:rsidRPr="00C73091">
        <w:rPr>
          <w:b/>
          <w:sz w:val="24"/>
          <w:szCs w:val="24"/>
        </w:rPr>
        <w:t>,</w:t>
      </w:r>
      <w:r w:rsidR="00616D95" w:rsidRPr="00C73091">
        <w:rPr>
          <w:b/>
          <w:sz w:val="24"/>
          <w:szCs w:val="24"/>
        </w:rPr>
        <w:t xml:space="preserve"> e intervienen aumentando o disminuyendo las respuestas de los tejidos.</w:t>
      </w:r>
    </w:p>
    <w:p w:rsidR="00242692" w:rsidRPr="00C73091" w:rsidRDefault="00242692" w:rsidP="00EE53A7">
      <w:pPr>
        <w:jc w:val="both"/>
        <w:rPr>
          <w:b/>
          <w:sz w:val="24"/>
          <w:szCs w:val="24"/>
        </w:rPr>
      </w:pPr>
      <w:r w:rsidRPr="00C73091">
        <w:rPr>
          <w:b/>
          <w:sz w:val="24"/>
          <w:szCs w:val="24"/>
        </w:rPr>
        <w:t>DERIVADOS EICOSANOIDES POR LA VÍA DE LA COX:</w:t>
      </w:r>
    </w:p>
    <w:p w:rsidR="00CE50CD" w:rsidRPr="00C73091" w:rsidRDefault="000C152B" w:rsidP="00EE53A7">
      <w:pPr>
        <w:jc w:val="both"/>
        <w:rPr>
          <w:b/>
          <w:sz w:val="24"/>
          <w:szCs w:val="24"/>
        </w:rPr>
      </w:pPr>
      <w:r w:rsidRPr="00C73091">
        <w:rPr>
          <w:b/>
          <w:sz w:val="24"/>
          <w:szCs w:val="24"/>
        </w:rPr>
        <w:t xml:space="preserve">1.- </w:t>
      </w:r>
      <w:r w:rsidR="00CE50CD" w:rsidRPr="00C73091">
        <w:rPr>
          <w:b/>
          <w:sz w:val="24"/>
          <w:szCs w:val="24"/>
        </w:rPr>
        <w:t>PROSTAGLANDINAS</w:t>
      </w:r>
    </w:p>
    <w:p w:rsidR="00827DAF" w:rsidRPr="00C73091" w:rsidRDefault="00827DAF" w:rsidP="00827DAF">
      <w:pPr>
        <w:jc w:val="both"/>
        <w:rPr>
          <w:b/>
          <w:sz w:val="24"/>
          <w:szCs w:val="24"/>
        </w:rPr>
      </w:pPr>
      <w:r w:rsidRPr="00C73091">
        <w:rPr>
          <w:b/>
          <w:sz w:val="24"/>
          <w:szCs w:val="24"/>
        </w:rPr>
        <w:t xml:space="preserve">Las prostaglandinas (PG) son </w:t>
      </w:r>
      <w:proofErr w:type="spellStart"/>
      <w:r w:rsidRPr="00C73091">
        <w:rPr>
          <w:b/>
          <w:sz w:val="24"/>
          <w:szCs w:val="24"/>
        </w:rPr>
        <w:t>eicosanoides</w:t>
      </w:r>
      <w:proofErr w:type="spellEnd"/>
      <w:r w:rsidRPr="00C73091">
        <w:rPr>
          <w:b/>
          <w:sz w:val="24"/>
          <w:szCs w:val="24"/>
        </w:rPr>
        <w:t xml:space="preserve"> derivados del AA por la vía de la COX. Son moléculas de 20 átomos de carbono, con un anillo pentagonal entre los carbonos 8 y 12.</w:t>
      </w:r>
    </w:p>
    <w:p w:rsidR="00827DAF" w:rsidRPr="00C73091" w:rsidRDefault="00827DAF" w:rsidP="00827DAF">
      <w:pPr>
        <w:jc w:val="both"/>
        <w:rPr>
          <w:b/>
          <w:sz w:val="24"/>
          <w:szCs w:val="24"/>
        </w:rPr>
      </w:pPr>
      <w:r w:rsidRPr="00C73091">
        <w:rPr>
          <w:b/>
          <w:sz w:val="24"/>
          <w:szCs w:val="24"/>
        </w:rPr>
        <w:t xml:space="preserve">Existen varias familias de PG, que se denominan con una letra adicional (PGA, PGB, PGC, PGD, PGE, PGF, </w:t>
      </w:r>
      <w:proofErr w:type="spellStart"/>
      <w:r w:rsidRPr="00C73091">
        <w:rPr>
          <w:b/>
          <w:sz w:val="24"/>
          <w:szCs w:val="24"/>
        </w:rPr>
        <w:t>etc</w:t>
      </w:r>
      <w:proofErr w:type="spellEnd"/>
      <w:r w:rsidRPr="00C73091">
        <w:rPr>
          <w:b/>
          <w:sz w:val="24"/>
          <w:szCs w:val="24"/>
        </w:rPr>
        <w:t xml:space="preserve">), en función de los sustituyentes del anillo  </w:t>
      </w:r>
      <w:proofErr w:type="spellStart"/>
      <w:r w:rsidRPr="00C73091">
        <w:rPr>
          <w:b/>
          <w:sz w:val="24"/>
          <w:szCs w:val="24"/>
        </w:rPr>
        <w:t>ciclopentano</w:t>
      </w:r>
      <w:proofErr w:type="spellEnd"/>
      <w:r w:rsidRPr="00C73091">
        <w:rPr>
          <w:b/>
          <w:sz w:val="24"/>
          <w:szCs w:val="24"/>
        </w:rPr>
        <w:t xml:space="preserve"> de su estructura. A menudo la letra mayúscula va seguida de un subíndice que indica el número de dobles enlaces presentes en la molécula, sin incluir el anillo.</w:t>
      </w:r>
    </w:p>
    <w:p w:rsidR="00827DAF" w:rsidRPr="00C73091" w:rsidRDefault="00827DAF" w:rsidP="00827DAF">
      <w:pPr>
        <w:jc w:val="both"/>
        <w:rPr>
          <w:b/>
          <w:sz w:val="24"/>
          <w:szCs w:val="24"/>
        </w:rPr>
      </w:pPr>
      <w:r w:rsidRPr="00C73091">
        <w:rPr>
          <w:b/>
          <w:sz w:val="24"/>
          <w:szCs w:val="24"/>
        </w:rPr>
        <w:t>Se conocen unas 20 PG, cuya función es la de regular la acción hormonal. Las PGE y PGF provocan  la contracción de la musculatura lisa, en especial del aparato reproductivo. La PGI2, también llamada PROSTACICLINA, es un vasodilatador que actúa principalmente sobre las arterias coronarias e impide la agregación plaquetaria. Las PGG y PGH son mediadores de la reacción inflamatoria. La aspirina y los glucocorticoides inhiben la síntesis de estas PG, y de ahí sus efectos antiinflamatorios.</w:t>
      </w:r>
    </w:p>
    <w:p w:rsidR="00714E86" w:rsidRPr="00C73091" w:rsidRDefault="000C152B" w:rsidP="00EE53A7">
      <w:pPr>
        <w:jc w:val="both"/>
        <w:rPr>
          <w:b/>
          <w:sz w:val="24"/>
          <w:szCs w:val="24"/>
        </w:rPr>
      </w:pPr>
      <w:r w:rsidRPr="00C73091">
        <w:rPr>
          <w:b/>
          <w:sz w:val="24"/>
          <w:szCs w:val="24"/>
        </w:rPr>
        <w:t xml:space="preserve">2.- </w:t>
      </w:r>
      <w:r w:rsidR="00714E86" w:rsidRPr="00C73091">
        <w:rPr>
          <w:b/>
          <w:sz w:val="24"/>
          <w:szCs w:val="24"/>
        </w:rPr>
        <w:t>TROMBOXANOS</w:t>
      </w:r>
    </w:p>
    <w:p w:rsidR="00714E86" w:rsidRPr="00C73091" w:rsidRDefault="00827DAF" w:rsidP="00EE53A7">
      <w:pPr>
        <w:jc w:val="both"/>
        <w:rPr>
          <w:b/>
          <w:sz w:val="24"/>
          <w:szCs w:val="24"/>
        </w:rPr>
      </w:pPr>
      <w:r w:rsidRPr="00C73091">
        <w:rPr>
          <w:b/>
          <w:sz w:val="24"/>
          <w:szCs w:val="24"/>
        </w:rPr>
        <w:lastRenderedPageBreak/>
        <w:t xml:space="preserve">Los </w:t>
      </w:r>
      <w:proofErr w:type="spellStart"/>
      <w:r w:rsidRPr="00C73091">
        <w:rPr>
          <w:b/>
          <w:sz w:val="24"/>
          <w:szCs w:val="24"/>
        </w:rPr>
        <w:t>tromboxanos</w:t>
      </w:r>
      <w:proofErr w:type="spellEnd"/>
      <w:r w:rsidRPr="00C73091">
        <w:rPr>
          <w:b/>
          <w:sz w:val="24"/>
          <w:szCs w:val="24"/>
        </w:rPr>
        <w:t xml:space="preserve"> fueron descritos por primera vez en las plaquetas, aunque su distribución es muy general. Son derivados </w:t>
      </w:r>
      <w:proofErr w:type="spellStart"/>
      <w:r w:rsidRPr="00C73091">
        <w:rPr>
          <w:b/>
          <w:sz w:val="24"/>
          <w:szCs w:val="24"/>
        </w:rPr>
        <w:t>eicosanoides</w:t>
      </w:r>
      <w:proofErr w:type="spellEnd"/>
      <w:r w:rsidRPr="00C73091">
        <w:rPr>
          <w:b/>
          <w:sz w:val="24"/>
          <w:szCs w:val="24"/>
        </w:rPr>
        <w:t xml:space="preserve"> que provienen del AA y que por la vía de la COX se convirtieron en prostaglandinas. Los </w:t>
      </w:r>
      <w:proofErr w:type="spellStart"/>
      <w:r w:rsidRPr="00C73091">
        <w:rPr>
          <w:b/>
          <w:sz w:val="24"/>
          <w:szCs w:val="24"/>
        </w:rPr>
        <w:t>tromboxanos</w:t>
      </w:r>
      <w:proofErr w:type="spellEnd"/>
      <w:r w:rsidRPr="00C73091">
        <w:rPr>
          <w:b/>
          <w:sz w:val="24"/>
          <w:szCs w:val="24"/>
        </w:rPr>
        <w:t xml:space="preserve"> se sintetizan a partir del PGH2 y se caracterizan porque su molécula tiene un anillo </w:t>
      </w:r>
      <w:proofErr w:type="spellStart"/>
      <w:r w:rsidRPr="00C73091">
        <w:rPr>
          <w:b/>
          <w:sz w:val="24"/>
          <w:szCs w:val="24"/>
        </w:rPr>
        <w:t>piranósico</w:t>
      </w:r>
      <w:proofErr w:type="spellEnd"/>
      <w:r w:rsidRPr="00C73091">
        <w:rPr>
          <w:b/>
          <w:sz w:val="24"/>
          <w:szCs w:val="24"/>
        </w:rPr>
        <w:t xml:space="preserve">. En función de los sustituyentes en el anillo se distinguen dos familias: </w:t>
      </w:r>
      <w:proofErr w:type="spellStart"/>
      <w:r w:rsidRPr="00C73091">
        <w:rPr>
          <w:b/>
          <w:sz w:val="24"/>
          <w:szCs w:val="24"/>
        </w:rPr>
        <w:t>Tromboxanos</w:t>
      </w:r>
      <w:proofErr w:type="spellEnd"/>
      <w:r w:rsidRPr="00C73091">
        <w:rPr>
          <w:b/>
          <w:sz w:val="24"/>
          <w:szCs w:val="24"/>
        </w:rPr>
        <w:t xml:space="preserve"> A (TXA) y </w:t>
      </w:r>
      <w:proofErr w:type="spellStart"/>
      <w:r w:rsidRPr="00C73091">
        <w:rPr>
          <w:b/>
          <w:sz w:val="24"/>
          <w:szCs w:val="24"/>
        </w:rPr>
        <w:t>tromboxanos</w:t>
      </w:r>
      <w:proofErr w:type="spellEnd"/>
      <w:r w:rsidRPr="00C73091">
        <w:rPr>
          <w:b/>
          <w:sz w:val="24"/>
          <w:szCs w:val="24"/>
        </w:rPr>
        <w:t xml:space="preserve"> B (TXB). El </w:t>
      </w:r>
      <w:proofErr w:type="spellStart"/>
      <w:r w:rsidRPr="00C73091">
        <w:rPr>
          <w:b/>
          <w:sz w:val="24"/>
          <w:szCs w:val="24"/>
        </w:rPr>
        <w:t>tromboxano</w:t>
      </w:r>
      <w:proofErr w:type="spellEnd"/>
      <w:r w:rsidRPr="00C73091">
        <w:rPr>
          <w:b/>
          <w:sz w:val="24"/>
          <w:szCs w:val="24"/>
        </w:rPr>
        <w:t xml:space="preserve"> A2 (TXA2) se sintetiza en l</w:t>
      </w:r>
      <w:r w:rsidR="00DD053F" w:rsidRPr="00C73091">
        <w:rPr>
          <w:b/>
          <w:sz w:val="24"/>
          <w:szCs w:val="24"/>
        </w:rPr>
        <w:t>a</w:t>
      </w:r>
      <w:r w:rsidRPr="00C73091">
        <w:rPr>
          <w:b/>
          <w:sz w:val="24"/>
          <w:szCs w:val="24"/>
        </w:rPr>
        <w:t xml:space="preserve">s plaquetas y tiene efectos opuestos a la </w:t>
      </w:r>
      <w:proofErr w:type="spellStart"/>
      <w:r w:rsidRPr="00C73091">
        <w:rPr>
          <w:b/>
          <w:sz w:val="24"/>
          <w:szCs w:val="24"/>
        </w:rPr>
        <w:t>prostaciclina</w:t>
      </w:r>
      <w:proofErr w:type="spellEnd"/>
      <w:r w:rsidRPr="00C73091">
        <w:rPr>
          <w:b/>
          <w:sz w:val="24"/>
          <w:szCs w:val="24"/>
        </w:rPr>
        <w:t xml:space="preserve">, es decir, contrae las </w:t>
      </w:r>
      <w:proofErr w:type="spellStart"/>
      <w:r w:rsidRPr="00C73091">
        <w:rPr>
          <w:b/>
          <w:sz w:val="24"/>
          <w:szCs w:val="24"/>
        </w:rPr>
        <w:t>aterias</w:t>
      </w:r>
      <w:proofErr w:type="spellEnd"/>
      <w:r w:rsidRPr="00C73091">
        <w:rPr>
          <w:b/>
          <w:sz w:val="24"/>
          <w:szCs w:val="24"/>
        </w:rPr>
        <w:t xml:space="preserve"> y desencadena la agregación plaquetaria.</w:t>
      </w:r>
    </w:p>
    <w:p w:rsidR="00A4484F" w:rsidRPr="00C73091" w:rsidRDefault="002A3EA5" w:rsidP="00EE53A7">
      <w:pPr>
        <w:jc w:val="both"/>
        <w:rPr>
          <w:b/>
          <w:sz w:val="24"/>
          <w:szCs w:val="24"/>
        </w:rPr>
      </w:pPr>
      <w:r w:rsidRPr="00C73091">
        <w:rPr>
          <w:b/>
          <w:sz w:val="24"/>
          <w:szCs w:val="24"/>
        </w:rPr>
        <w:t>FUNCIÓN GENERAL DE LOS ÁCIDOS GRASOS</w:t>
      </w:r>
    </w:p>
    <w:p w:rsidR="00A4484F" w:rsidRPr="00C73091" w:rsidRDefault="00ED3D76" w:rsidP="00EE53A7">
      <w:pPr>
        <w:jc w:val="both"/>
        <w:rPr>
          <w:b/>
          <w:sz w:val="24"/>
          <w:szCs w:val="24"/>
        </w:rPr>
      </w:pPr>
      <w:r w:rsidRPr="00C73091">
        <w:rPr>
          <w:b/>
          <w:sz w:val="24"/>
          <w:szCs w:val="24"/>
        </w:rPr>
        <w:t>Estamos acostumbrados a señalar lo malo y nos olvidamos del lado bueno de los hechos, cosas y  personas.</w:t>
      </w:r>
    </w:p>
    <w:p w:rsidR="006C1463" w:rsidRPr="00C73091" w:rsidRDefault="00ED3D76" w:rsidP="00EE53A7">
      <w:pPr>
        <w:jc w:val="both"/>
        <w:rPr>
          <w:b/>
          <w:sz w:val="24"/>
          <w:szCs w:val="24"/>
        </w:rPr>
      </w:pPr>
      <w:r w:rsidRPr="00C73091">
        <w:rPr>
          <w:b/>
          <w:sz w:val="24"/>
          <w:szCs w:val="24"/>
        </w:rPr>
        <w:t xml:space="preserve">Las grasas </w:t>
      </w:r>
      <w:r w:rsidRPr="00C73091">
        <w:rPr>
          <w:b/>
          <w:sz w:val="24"/>
          <w:szCs w:val="24"/>
          <w:u w:val="single"/>
        </w:rPr>
        <w:t>saturadas</w:t>
      </w:r>
      <w:r w:rsidRPr="00C73091">
        <w:rPr>
          <w:b/>
          <w:sz w:val="24"/>
          <w:szCs w:val="24"/>
        </w:rPr>
        <w:t xml:space="preserve"> (sin enlaces dobles y, por lo tanto, </w:t>
      </w:r>
      <w:r w:rsidR="00E7240A" w:rsidRPr="00C73091">
        <w:rPr>
          <w:b/>
          <w:sz w:val="24"/>
          <w:szCs w:val="24"/>
        </w:rPr>
        <w:t>de configuración lineal</w:t>
      </w:r>
      <w:r w:rsidRPr="00C73091">
        <w:rPr>
          <w:b/>
          <w:sz w:val="24"/>
          <w:szCs w:val="24"/>
        </w:rPr>
        <w:t xml:space="preserve">), </w:t>
      </w:r>
      <w:r w:rsidR="00995C34" w:rsidRPr="00C73091">
        <w:rPr>
          <w:b/>
          <w:sz w:val="24"/>
          <w:szCs w:val="24"/>
        </w:rPr>
        <w:t>como la</w:t>
      </w:r>
      <w:r w:rsidR="008B5F8D" w:rsidRPr="00C73091">
        <w:rPr>
          <w:b/>
          <w:sz w:val="24"/>
          <w:szCs w:val="24"/>
        </w:rPr>
        <w:t>s</w:t>
      </w:r>
      <w:r w:rsidR="00995C34" w:rsidRPr="00C73091">
        <w:rPr>
          <w:b/>
          <w:sz w:val="24"/>
          <w:szCs w:val="24"/>
        </w:rPr>
        <w:t xml:space="preserve"> que se encuentra</w:t>
      </w:r>
      <w:r w:rsidR="008B5F8D" w:rsidRPr="00C73091">
        <w:rPr>
          <w:b/>
          <w:sz w:val="24"/>
          <w:szCs w:val="24"/>
        </w:rPr>
        <w:t>n</w:t>
      </w:r>
      <w:r w:rsidR="00995C34" w:rsidRPr="00C73091">
        <w:rPr>
          <w:b/>
          <w:sz w:val="24"/>
          <w:szCs w:val="24"/>
        </w:rPr>
        <w:t xml:space="preserve"> en la mantequilla, leche entera, quesos, grasas de animales y aceites de coco y palma, tienen múltipl</w:t>
      </w:r>
      <w:r w:rsidR="006C1463" w:rsidRPr="00C73091">
        <w:rPr>
          <w:b/>
          <w:sz w:val="24"/>
          <w:szCs w:val="24"/>
        </w:rPr>
        <w:t>es funciones:</w:t>
      </w:r>
      <w:r w:rsidR="00995C34" w:rsidRPr="00C73091">
        <w:rPr>
          <w:b/>
          <w:sz w:val="24"/>
          <w:szCs w:val="24"/>
        </w:rPr>
        <w:t xml:space="preserve"> </w:t>
      </w:r>
    </w:p>
    <w:p w:rsidR="008B5F8D" w:rsidRPr="00C73091" w:rsidRDefault="004A3E9D" w:rsidP="00EE53A7">
      <w:pPr>
        <w:jc w:val="both"/>
        <w:rPr>
          <w:b/>
          <w:i/>
          <w:sz w:val="24"/>
          <w:szCs w:val="24"/>
        </w:rPr>
      </w:pPr>
      <w:r w:rsidRPr="00C73091">
        <w:rPr>
          <w:b/>
          <w:sz w:val="24"/>
          <w:szCs w:val="24"/>
        </w:rPr>
        <w:t xml:space="preserve">1.- </w:t>
      </w:r>
      <w:r w:rsidR="00995C34" w:rsidRPr="00C73091">
        <w:rPr>
          <w:b/>
          <w:sz w:val="24"/>
          <w:szCs w:val="24"/>
        </w:rPr>
        <w:t xml:space="preserve">Cumplen una </w:t>
      </w:r>
      <w:r w:rsidR="00144A49" w:rsidRPr="00C73091">
        <w:rPr>
          <w:b/>
          <w:sz w:val="24"/>
          <w:szCs w:val="24"/>
        </w:rPr>
        <w:t>FUNCIÓN ESTRUCTURAL</w:t>
      </w:r>
      <w:r w:rsidR="00995C34" w:rsidRPr="00C73091">
        <w:rPr>
          <w:b/>
          <w:sz w:val="24"/>
          <w:szCs w:val="24"/>
        </w:rPr>
        <w:t xml:space="preserve"> pues forman parte de la </w:t>
      </w:r>
      <w:r w:rsidR="006C1463" w:rsidRPr="00C73091">
        <w:rPr>
          <w:b/>
          <w:sz w:val="24"/>
          <w:szCs w:val="24"/>
        </w:rPr>
        <w:t>bicapa lipídica</w:t>
      </w:r>
      <w:r w:rsidR="00FA0723" w:rsidRPr="00C73091">
        <w:rPr>
          <w:b/>
          <w:sz w:val="24"/>
          <w:szCs w:val="24"/>
        </w:rPr>
        <w:t xml:space="preserve"> que, junto con las proteínas,</w:t>
      </w:r>
      <w:r w:rsidR="00332BDC" w:rsidRPr="00C73091">
        <w:rPr>
          <w:b/>
          <w:sz w:val="24"/>
          <w:szCs w:val="24"/>
        </w:rPr>
        <w:t xml:space="preserve"> constituyen</w:t>
      </w:r>
      <w:r w:rsidR="00995C34" w:rsidRPr="00C73091">
        <w:rPr>
          <w:b/>
          <w:sz w:val="24"/>
          <w:szCs w:val="24"/>
        </w:rPr>
        <w:t xml:space="preserve"> las membranas celulares</w:t>
      </w:r>
      <w:r w:rsidR="006C1463" w:rsidRPr="00C73091">
        <w:rPr>
          <w:b/>
          <w:sz w:val="24"/>
          <w:szCs w:val="24"/>
        </w:rPr>
        <w:t>,</w:t>
      </w:r>
      <w:r w:rsidR="00995C34" w:rsidRPr="00C73091">
        <w:rPr>
          <w:b/>
          <w:sz w:val="24"/>
          <w:szCs w:val="24"/>
        </w:rPr>
        <w:t xml:space="preserve"> para darles la rigidez necesaria</w:t>
      </w:r>
      <w:r w:rsidR="00E7240A" w:rsidRPr="00C73091">
        <w:rPr>
          <w:b/>
          <w:sz w:val="24"/>
          <w:szCs w:val="24"/>
        </w:rPr>
        <w:t xml:space="preserve"> y suficiente, </w:t>
      </w:r>
      <w:r w:rsidR="006C1463" w:rsidRPr="00C73091">
        <w:rPr>
          <w:b/>
          <w:sz w:val="24"/>
          <w:szCs w:val="24"/>
        </w:rPr>
        <w:t>en los ani</w:t>
      </w:r>
      <w:r w:rsidR="00144A49" w:rsidRPr="00C73091">
        <w:rPr>
          <w:b/>
          <w:sz w:val="24"/>
          <w:szCs w:val="24"/>
        </w:rPr>
        <w:t xml:space="preserve">males de sangre caliente, </w:t>
      </w:r>
      <w:proofErr w:type="spellStart"/>
      <w:r w:rsidR="00144A49" w:rsidRPr="00C73091">
        <w:rPr>
          <w:b/>
          <w:sz w:val="24"/>
          <w:szCs w:val="24"/>
        </w:rPr>
        <w:t>incluí</w:t>
      </w:r>
      <w:r w:rsidR="006C1463" w:rsidRPr="00C73091">
        <w:rPr>
          <w:b/>
          <w:sz w:val="24"/>
          <w:szCs w:val="24"/>
        </w:rPr>
        <w:t>do</w:t>
      </w:r>
      <w:proofErr w:type="spellEnd"/>
      <w:r w:rsidR="006C1463" w:rsidRPr="00C73091">
        <w:rPr>
          <w:b/>
          <w:sz w:val="24"/>
          <w:szCs w:val="24"/>
        </w:rPr>
        <w:t xml:space="preserve"> el ser humano.</w:t>
      </w:r>
      <w:r w:rsidRPr="00C73091">
        <w:rPr>
          <w:b/>
          <w:sz w:val="24"/>
          <w:szCs w:val="24"/>
        </w:rPr>
        <w:t xml:space="preserve"> Las grasas </w:t>
      </w:r>
      <w:proofErr w:type="spellStart"/>
      <w:r w:rsidRPr="00C73091">
        <w:rPr>
          <w:b/>
          <w:i/>
          <w:sz w:val="24"/>
          <w:szCs w:val="24"/>
        </w:rPr>
        <w:t>trans</w:t>
      </w:r>
      <w:proofErr w:type="spellEnd"/>
      <w:r w:rsidR="006C1463" w:rsidRPr="00C73091">
        <w:rPr>
          <w:b/>
          <w:i/>
          <w:sz w:val="24"/>
          <w:szCs w:val="24"/>
        </w:rPr>
        <w:t xml:space="preserve"> </w:t>
      </w:r>
      <w:r w:rsidRPr="00C73091">
        <w:rPr>
          <w:b/>
          <w:sz w:val="24"/>
          <w:szCs w:val="24"/>
        </w:rPr>
        <w:t>vuelven demasiado rígidas a las membranas celulares.</w:t>
      </w:r>
      <w:r w:rsidR="008B5F8D" w:rsidRPr="00C73091">
        <w:rPr>
          <w:b/>
          <w:sz w:val="24"/>
          <w:szCs w:val="24"/>
        </w:rPr>
        <w:t xml:space="preserve"> Los estudios observacion</w:t>
      </w:r>
      <w:r w:rsidR="00303117" w:rsidRPr="00C73091">
        <w:rPr>
          <w:b/>
          <w:sz w:val="24"/>
          <w:szCs w:val="24"/>
        </w:rPr>
        <w:t>a</w:t>
      </w:r>
      <w:r w:rsidR="008B5F8D" w:rsidRPr="00C73091">
        <w:rPr>
          <w:b/>
          <w:sz w:val="24"/>
          <w:szCs w:val="24"/>
        </w:rPr>
        <w:t xml:space="preserve">les realizados en Canadá, para comparar el riesgo de muerte, enfermedad cardiovascular, enfermedad coronaria, ACV y DM 2, </w:t>
      </w:r>
      <w:r w:rsidR="00303117" w:rsidRPr="00C73091">
        <w:rPr>
          <w:b/>
          <w:sz w:val="24"/>
          <w:szCs w:val="24"/>
        </w:rPr>
        <w:t xml:space="preserve">entre la ingesta de grasas saturadas y grasas </w:t>
      </w:r>
      <w:proofErr w:type="spellStart"/>
      <w:r w:rsidR="00303117" w:rsidRPr="00C73091">
        <w:rPr>
          <w:b/>
          <w:i/>
          <w:sz w:val="24"/>
          <w:szCs w:val="24"/>
        </w:rPr>
        <w:t>trans</w:t>
      </w:r>
      <w:proofErr w:type="spellEnd"/>
      <w:r w:rsidR="00303117" w:rsidRPr="00C73091">
        <w:rPr>
          <w:b/>
          <w:i/>
          <w:sz w:val="24"/>
          <w:szCs w:val="24"/>
        </w:rPr>
        <w:t>,</w:t>
      </w:r>
      <w:r w:rsidR="00303117" w:rsidRPr="00C73091">
        <w:rPr>
          <w:b/>
          <w:sz w:val="24"/>
          <w:szCs w:val="24"/>
        </w:rPr>
        <w:t xml:space="preserve"> </w:t>
      </w:r>
      <w:r w:rsidR="008B5F8D" w:rsidRPr="00C73091">
        <w:rPr>
          <w:b/>
          <w:sz w:val="24"/>
          <w:szCs w:val="24"/>
        </w:rPr>
        <w:t xml:space="preserve">muestran que ingerir mayores cantidades de </w:t>
      </w:r>
      <w:r w:rsidR="00303117" w:rsidRPr="00C73091">
        <w:rPr>
          <w:b/>
          <w:sz w:val="24"/>
          <w:szCs w:val="24"/>
        </w:rPr>
        <w:t xml:space="preserve">grasas saturadas  no aumenta el riesgo, pero sí lo hace el ingerir grasas </w:t>
      </w:r>
      <w:proofErr w:type="spellStart"/>
      <w:r w:rsidR="00303117" w:rsidRPr="00C73091">
        <w:rPr>
          <w:b/>
          <w:i/>
          <w:sz w:val="24"/>
          <w:szCs w:val="24"/>
        </w:rPr>
        <w:t>trans</w:t>
      </w:r>
      <w:proofErr w:type="spellEnd"/>
      <w:r w:rsidR="00303117" w:rsidRPr="00C73091">
        <w:rPr>
          <w:b/>
          <w:i/>
          <w:sz w:val="24"/>
          <w:szCs w:val="24"/>
        </w:rPr>
        <w:t>.</w:t>
      </w:r>
    </w:p>
    <w:p w:rsidR="00332BDC" w:rsidRPr="00C73091" w:rsidRDefault="00332BDC" w:rsidP="00332BDC">
      <w:pPr>
        <w:jc w:val="both"/>
        <w:rPr>
          <w:b/>
          <w:sz w:val="24"/>
          <w:szCs w:val="24"/>
        </w:rPr>
      </w:pPr>
      <w:r w:rsidRPr="00C73091">
        <w:rPr>
          <w:b/>
          <w:sz w:val="24"/>
          <w:szCs w:val="24"/>
        </w:rPr>
        <w:t xml:space="preserve">Más de la mitad de la grasa del cerebro es saturada. Los lípidos no polares como la mielina, actúan como aislantes eléctricos que permiten la rápida propagación del impulso nervioso a  lo largo de las fibras nerviosas </w:t>
      </w:r>
      <w:proofErr w:type="spellStart"/>
      <w:r w:rsidRPr="00C73091">
        <w:rPr>
          <w:b/>
          <w:sz w:val="24"/>
          <w:szCs w:val="24"/>
        </w:rPr>
        <w:t>mielinizadas</w:t>
      </w:r>
      <w:proofErr w:type="spellEnd"/>
      <w:r w:rsidRPr="00C73091">
        <w:rPr>
          <w:b/>
          <w:sz w:val="24"/>
          <w:szCs w:val="24"/>
        </w:rPr>
        <w:t xml:space="preserve">. </w:t>
      </w:r>
    </w:p>
    <w:p w:rsidR="00E65BAB" w:rsidRPr="00C73091" w:rsidRDefault="00332BDC" w:rsidP="00EE53A7">
      <w:pPr>
        <w:jc w:val="both"/>
        <w:rPr>
          <w:b/>
          <w:sz w:val="24"/>
          <w:szCs w:val="24"/>
        </w:rPr>
      </w:pPr>
      <w:r w:rsidRPr="00C73091">
        <w:rPr>
          <w:b/>
          <w:sz w:val="24"/>
          <w:szCs w:val="24"/>
        </w:rPr>
        <w:t>2</w:t>
      </w:r>
      <w:r w:rsidR="00CD0C94" w:rsidRPr="00C73091">
        <w:rPr>
          <w:b/>
          <w:sz w:val="24"/>
          <w:szCs w:val="24"/>
        </w:rPr>
        <w:t xml:space="preserve">.- </w:t>
      </w:r>
      <w:r w:rsidR="00E65BAB" w:rsidRPr="00C73091">
        <w:rPr>
          <w:b/>
          <w:sz w:val="24"/>
          <w:szCs w:val="24"/>
        </w:rPr>
        <w:t>Las vitaminas A, D y K</w:t>
      </w:r>
      <w:r w:rsidR="003D69D8" w:rsidRPr="00C73091">
        <w:rPr>
          <w:b/>
          <w:sz w:val="24"/>
          <w:szCs w:val="24"/>
        </w:rPr>
        <w:t xml:space="preserve">, son liposolubles, </w:t>
      </w:r>
      <w:r w:rsidR="00E65BAB" w:rsidRPr="00C73091">
        <w:rPr>
          <w:b/>
          <w:sz w:val="24"/>
          <w:szCs w:val="24"/>
        </w:rPr>
        <w:t>se encuentran en las grasas saturadas</w:t>
      </w:r>
      <w:r w:rsidR="00CD0C94" w:rsidRPr="00C73091">
        <w:rPr>
          <w:b/>
          <w:sz w:val="24"/>
          <w:szCs w:val="24"/>
        </w:rPr>
        <w:t>, y facilitan la absorción de mi</w:t>
      </w:r>
      <w:r w:rsidR="00DC7F3D" w:rsidRPr="00C73091">
        <w:rPr>
          <w:b/>
          <w:sz w:val="24"/>
          <w:szCs w:val="24"/>
        </w:rPr>
        <w:t>nerales, de lo que se deduce la</w:t>
      </w:r>
      <w:r w:rsidR="00CD0C94" w:rsidRPr="00C73091">
        <w:rPr>
          <w:b/>
          <w:sz w:val="24"/>
          <w:szCs w:val="24"/>
        </w:rPr>
        <w:t xml:space="preserve"> </w:t>
      </w:r>
      <w:r w:rsidR="00E7240A" w:rsidRPr="00C73091">
        <w:rPr>
          <w:b/>
          <w:sz w:val="24"/>
          <w:szCs w:val="24"/>
        </w:rPr>
        <w:t xml:space="preserve">amplia </w:t>
      </w:r>
      <w:r w:rsidR="00CD0C94" w:rsidRPr="00C73091">
        <w:rPr>
          <w:b/>
          <w:sz w:val="24"/>
          <w:szCs w:val="24"/>
        </w:rPr>
        <w:t xml:space="preserve">función </w:t>
      </w:r>
      <w:r w:rsidR="00755C79" w:rsidRPr="00C73091">
        <w:rPr>
          <w:b/>
          <w:sz w:val="24"/>
          <w:szCs w:val="24"/>
        </w:rPr>
        <w:t xml:space="preserve">de las grasas saturadas </w:t>
      </w:r>
      <w:r w:rsidR="00CD0C94" w:rsidRPr="00C73091">
        <w:rPr>
          <w:b/>
          <w:sz w:val="24"/>
          <w:szCs w:val="24"/>
        </w:rPr>
        <w:t>en el organismo.</w:t>
      </w:r>
    </w:p>
    <w:p w:rsidR="003D69D8" w:rsidRPr="00C73091" w:rsidRDefault="00F1074B" w:rsidP="00EE53A7">
      <w:pPr>
        <w:jc w:val="both"/>
        <w:rPr>
          <w:b/>
          <w:sz w:val="24"/>
          <w:szCs w:val="24"/>
        </w:rPr>
      </w:pPr>
      <w:r w:rsidRPr="00C73091">
        <w:rPr>
          <w:b/>
          <w:sz w:val="24"/>
          <w:szCs w:val="24"/>
        </w:rPr>
        <w:t xml:space="preserve">Las grasas </w:t>
      </w:r>
      <w:r w:rsidRPr="00C73091">
        <w:rPr>
          <w:b/>
          <w:sz w:val="24"/>
          <w:szCs w:val="24"/>
          <w:u w:val="single"/>
        </w:rPr>
        <w:t>insaturadas</w:t>
      </w:r>
      <w:r w:rsidRPr="00C73091">
        <w:rPr>
          <w:b/>
          <w:sz w:val="24"/>
          <w:szCs w:val="24"/>
        </w:rPr>
        <w:t xml:space="preserve"> tienen</w:t>
      </w:r>
      <w:r w:rsidR="00773359" w:rsidRPr="00C73091">
        <w:rPr>
          <w:b/>
          <w:sz w:val="24"/>
          <w:szCs w:val="24"/>
        </w:rPr>
        <w:t xml:space="preserve"> uno o varios</w:t>
      </w:r>
      <w:r w:rsidRPr="00C73091">
        <w:rPr>
          <w:b/>
          <w:sz w:val="24"/>
          <w:szCs w:val="24"/>
        </w:rPr>
        <w:t xml:space="preserve"> dobles enlaces entre sus carbonos (mono y poliinsaturadas</w:t>
      </w:r>
      <w:r w:rsidR="00773359" w:rsidRPr="00C73091">
        <w:rPr>
          <w:b/>
          <w:sz w:val="24"/>
          <w:szCs w:val="24"/>
        </w:rPr>
        <w:t>) y</w:t>
      </w:r>
      <w:r w:rsidRPr="00C73091">
        <w:rPr>
          <w:b/>
          <w:i/>
          <w:sz w:val="24"/>
          <w:szCs w:val="24"/>
        </w:rPr>
        <w:t xml:space="preserve"> </w:t>
      </w:r>
      <w:r w:rsidRPr="00C73091">
        <w:rPr>
          <w:b/>
          <w:sz w:val="24"/>
          <w:szCs w:val="24"/>
        </w:rPr>
        <w:t>son líquidas a temperatura ambiente, como casi todos los aceites.</w:t>
      </w:r>
      <w:r w:rsidR="0087092B" w:rsidRPr="00C73091">
        <w:rPr>
          <w:b/>
          <w:sz w:val="24"/>
          <w:szCs w:val="24"/>
        </w:rPr>
        <w:t xml:space="preserve"> La estructura molecular </w:t>
      </w:r>
      <w:r w:rsidR="00E24848" w:rsidRPr="00C73091">
        <w:rPr>
          <w:b/>
          <w:sz w:val="24"/>
          <w:szCs w:val="24"/>
        </w:rPr>
        <w:t xml:space="preserve">de las grasas insaturadas naturales es de configuración </w:t>
      </w:r>
      <w:proofErr w:type="spellStart"/>
      <w:r w:rsidR="00E24848" w:rsidRPr="00C73091">
        <w:rPr>
          <w:b/>
          <w:i/>
          <w:sz w:val="24"/>
          <w:szCs w:val="24"/>
        </w:rPr>
        <w:t>cis</w:t>
      </w:r>
      <w:proofErr w:type="spellEnd"/>
      <w:r w:rsidR="00E24848" w:rsidRPr="00C73091">
        <w:rPr>
          <w:b/>
          <w:i/>
          <w:sz w:val="24"/>
          <w:szCs w:val="24"/>
        </w:rPr>
        <w:t xml:space="preserve">. </w:t>
      </w:r>
      <w:r w:rsidR="00E24848" w:rsidRPr="00C73091">
        <w:rPr>
          <w:b/>
          <w:sz w:val="24"/>
          <w:szCs w:val="24"/>
        </w:rPr>
        <w:t xml:space="preserve">Se les encuentra en </w:t>
      </w:r>
      <w:r w:rsidR="00DE7898" w:rsidRPr="00C73091">
        <w:rPr>
          <w:b/>
          <w:sz w:val="24"/>
          <w:szCs w:val="24"/>
        </w:rPr>
        <w:t>los aceites de soya, girasol, maíz, sésamo (ajonjolí)</w:t>
      </w:r>
      <w:r w:rsidR="00817355" w:rsidRPr="00C73091">
        <w:rPr>
          <w:b/>
          <w:sz w:val="24"/>
          <w:szCs w:val="24"/>
        </w:rPr>
        <w:t>,  y semillas como la linaza, chía y otros; e</w:t>
      </w:r>
      <w:r w:rsidR="0087092B" w:rsidRPr="00C73091">
        <w:rPr>
          <w:b/>
          <w:sz w:val="24"/>
          <w:szCs w:val="24"/>
        </w:rPr>
        <w:t>n los frutos secos como las nueces, pecanas, almendras, man</w:t>
      </w:r>
      <w:r w:rsidR="00817355" w:rsidRPr="00C73091">
        <w:rPr>
          <w:b/>
          <w:sz w:val="24"/>
          <w:szCs w:val="24"/>
        </w:rPr>
        <w:t>í, etc.</w:t>
      </w:r>
    </w:p>
    <w:p w:rsidR="003260C7" w:rsidRPr="00C73091" w:rsidRDefault="003260C7" w:rsidP="00EE53A7">
      <w:pPr>
        <w:jc w:val="both"/>
        <w:rPr>
          <w:b/>
          <w:sz w:val="24"/>
          <w:szCs w:val="24"/>
        </w:rPr>
      </w:pPr>
      <w:r w:rsidRPr="00C73091">
        <w:rPr>
          <w:b/>
          <w:sz w:val="24"/>
          <w:szCs w:val="24"/>
        </w:rPr>
        <w:t>FUNCIÓN REGULADORA</w:t>
      </w:r>
    </w:p>
    <w:p w:rsidR="00144A49" w:rsidRPr="00C73091" w:rsidRDefault="00F05DE0" w:rsidP="00EE53A7">
      <w:pPr>
        <w:jc w:val="both"/>
        <w:rPr>
          <w:b/>
          <w:sz w:val="24"/>
          <w:szCs w:val="24"/>
        </w:rPr>
      </w:pPr>
      <w:r w:rsidRPr="00C73091">
        <w:rPr>
          <w:b/>
          <w:sz w:val="24"/>
          <w:szCs w:val="24"/>
        </w:rPr>
        <w:lastRenderedPageBreak/>
        <w:t>Ya se</w:t>
      </w:r>
      <w:r w:rsidR="00817355" w:rsidRPr="00C73091">
        <w:rPr>
          <w:b/>
          <w:sz w:val="24"/>
          <w:szCs w:val="24"/>
        </w:rPr>
        <w:t xml:space="preserve"> han anotado los derivados</w:t>
      </w:r>
      <w:r w:rsidRPr="00C73091">
        <w:rPr>
          <w:b/>
          <w:sz w:val="24"/>
          <w:szCs w:val="24"/>
        </w:rPr>
        <w:t xml:space="preserve"> de los ácidos grasos poliinsaturados</w:t>
      </w:r>
      <w:r w:rsidR="00817355" w:rsidRPr="00C73091">
        <w:rPr>
          <w:b/>
          <w:sz w:val="24"/>
          <w:szCs w:val="24"/>
        </w:rPr>
        <w:t xml:space="preserve"> de las series omega-3 y omega-6</w:t>
      </w:r>
      <w:r w:rsidR="006C5315" w:rsidRPr="00C73091">
        <w:rPr>
          <w:b/>
          <w:sz w:val="24"/>
          <w:szCs w:val="24"/>
        </w:rPr>
        <w:t xml:space="preserve">; a partir de ellos el organismo sintetiza </w:t>
      </w:r>
      <w:r w:rsidR="00710EAB" w:rsidRPr="00C73091">
        <w:rPr>
          <w:b/>
          <w:sz w:val="24"/>
          <w:szCs w:val="24"/>
        </w:rPr>
        <w:t xml:space="preserve">los </w:t>
      </w:r>
      <w:proofErr w:type="spellStart"/>
      <w:r w:rsidR="00710EAB" w:rsidRPr="00C73091">
        <w:rPr>
          <w:b/>
          <w:sz w:val="24"/>
          <w:szCs w:val="24"/>
        </w:rPr>
        <w:t>eicosanoides</w:t>
      </w:r>
      <w:proofErr w:type="spellEnd"/>
      <w:r w:rsidR="00710EAB" w:rsidRPr="00C73091">
        <w:rPr>
          <w:b/>
          <w:sz w:val="24"/>
          <w:szCs w:val="24"/>
        </w:rPr>
        <w:t>,</w:t>
      </w:r>
      <w:r w:rsidR="00FA0723" w:rsidRPr="00C73091">
        <w:rPr>
          <w:b/>
          <w:sz w:val="24"/>
          <w:szCs w:val="24"/>
        </w:rPr>
        <w:t xml:space="preserve"> </w:t>
      </w:r>
      <w:r w:rsidR="00710EAB" w:rsidRPr="00C73091">
        <w:rPr>
          <w:b/>
          <w:sz w:val="24"/>
          <w:szCs w:val="24"/>
        </w:rPr>
        <w:t>l</w:t>
      </w:r>
      <w:r w:rsidR="00144A49" w:rsidRPr="00C73091">
        <w:rPr>
          <w:b/>
          <w:sz w:val="24"/>
          <w:szCs w:val="24"/>
        </w:rPr>
        <w:t xml:space="preserve">os </w:t>
      </w:r>
      <w:r w:rsidR="00710EAB" w:rsidRPr="00C73091">
        <w:rPr>
          <w:b/>
          <w:sz w:val="24"/>
          <w:szCs w:val="24"/>
        </w:rPr>
        <w:t>cuales</w:t>
      </w:r>
      <w:r w:rsidR="00144A49" w:rsidRPr="00C73091">
        <w:rPr>
          <w:b/>
          <w:sz w:val="24"/>
          <w:szCs w:val="24"/>
        </w:rPr>
        <w:t xml:space="preserve"> tienen una importantísima </w:t>
      </w:r>
      <w:r w:rsidR="003260C7" w:rsidRPr="00C73091">
        <w:rPr>
          <w:b/>
          <w:sz w:val="24"/>
          <w:szCs w:val="24"/>
        </w:rPr>
        <w:t xml:space="preserve">función reguladora </w:t>
      </w:r>
      <w:r w:rsidR="00FA0723" w:rsidRPr="00C73091">
        <w:rPr>
          <w:b/>
          <w:sz w:val="24"/>
          <w:szCs w:val="24"/>
        </w:rPr>
        <w:t>de numerosos procesos vitales  como la inflamación, la inmunidad, la coagulación de la sangre, contracción del músculo liso y otros.</w:t>
      </w:r>
    </w:p>
    <w:p w:rsidR="00500E9C" w:rsidRPr="00C73091" w:rsidRDefault="00500E9C" w:rsidP="00EE53A7">
      <w:pPr>
        <w:jc w:val="both"/>
        <w:rPr>
          <w:b/>
          <w:sz w:val="24"/>
          <w:szCs w:val="24"/>
        </w:rPr>
      </w:pPr>
      <w:r w:rsidRPr="00C73091">
        <w:rPr>
          <w:b/>
          <w:sz w:val="24"/>
          <w:szCs w:val="24"/>
        </w:rPr>
        <w:t xml:space="preserve">Aquellos derivados de serie omega-3 por lo general tienen funciones </w:t>
      </w:r>
      <w:proofErr w:type="spellStart"/>
      <w:r w:rsidRPr="00C73091">
        <w:rPr>
          <w:b/>
          <w:sz w:val="24"/>
          <w:szCs w:val="24"/>
        </w:rPr>
        <w:t>antiinflatorias</w:t>
      </w:r>
      <w:proofErr w:type="spellEnd"/>
      <w:r w:rsidR="00432FC9" w:rsidRPr="00C73091">
        <w:rPr>
          <w:b/>
          <w:sz w:val="24"/>
          <w:szCs w:val="24"/>
        </w:rPr>
        <w:t xml:space="preserve"> pues menguan las funciones pro-inflamatorias de</w:t>
      </w:r>
      <w:r w:rsidR="00657A3D" w:rsidRPr="00C73091">
        <w:rPr>
          <w:b/>
          <w:sz w:val="24"/>
          <w:szCs w:val="24"/>
        </w:rPr>
        <w:t>l AA; también controlan la respuesta inmune por medio de tres mecanismos</w:t>
      </w:r>
      <w:r w:rsidR="00B12B5F" w:rsidRPr="00C73091">
        <w:rPr>
          <w:b/>
          <w:sz w:val="24"/>
          <w:szCs w:val="24"/>
        </w:rPr>
        <w:t>: a) A</w:t>
      </w:r>
      <w:r w:rsidR="00657A3D" w:rsidRPr="00C73091">
        <w:rPr>
          <w:b/>
          <w:sz w:val="24"/>
          <w:szCs w:val="24"/>
        </w:rPr>
        <w:t>lteran</w:t>
      </w:r>
      <w:r w:rsidR="00B12B5F" w:rsidRPr="00C73091">
        <w:rPr>
          <w:b/>
          <w:sz w:val="24"/>
          <w:szCs w:val="24"/>
        </w:rPr>
        <w:t xml:space="preserve"> la composición y función de la</w:t>
      </w:r>
      <w:r w:rsidR="00657A3D" w:rsidRPr="00C73091">
        <w:rPr>
          <w:b/>
          <w:sz w:val="24"/>
          <w:szCs w:val="24"/>
        </w:rPr>
        <w:t xml:space="preserve"> membrana celular</w:t>
      </w:r>
      <w:r w:rsidR="00B12B5F" w:rsidRPr="00C73091">
        <w:rPr>
          <w:b/>
          <w:sz w:val="24"/>
          <w:szCs w:val="24"/>
        </w:rPr>
        <w:t xml:space="preserve">, es decir, de los fosfolípidos, </w:t>
      </w:r>
      <w:proofErr w:type="spellStart"/>
      <w:r w:rsidR="00B12B5F" w:rsidRPr="00C73091">
        <w:rPr>
          <w:b/>
          <w:sz w:val="24"/>
          <w:szCs w:val="24"/>
        </w:rPr>
        <w:t>glucolípidos</w:t>
      </w:r>
      <w:proofErr w:type="spellEnd"/>
      <w:r w:rsidR="003260C7" w:rsidRPr="00C73091">
        <w:rPr>
          <w:b/>
          <w:sz w:val="24"/>
          <w:szCs w:val="24"/>
        </w:rPr>
        <w:t xml:space="preserve"> y </w:t>
      </w:r>
      <w:proofErr w:type="spellStart"/>
      <w:r w:rsidR="003260C7" w:rsidRPr="00C73091">
        <w:rPr>
          <w:b/>
          <w:sz w:val="24"/>
          <w:szCs w:val="24"/>
        </w:rPr>
        <w:t>esfingolí</w:t>
      </w:r>
      <w:r w:rsidR="00B12B5F" w:rsidRPr="00C73091">
        <w:rPr>
          <w:b/>
          <w:sz w:val="24"/>
          <w:szCs w:val="24"/>
        </w:rPr>
        <w:t>pidos</w:t>
      </w:r>
      <w:proofErr w:type="spellEnd"/>
      <w:r w:rsidR="00B12B5F" w:rsidRPr="00C73091">
        <w:rPr>
          <w:b/>
          <w:sz w:val="24"/>
          <w:szCs w:val="24"/>
        </w:rPr>
        <w:t xml:space="preserve"> de la bicapa lipídica; b) alteran la biosíntesis de citosinas y c) </w:t>
      </w:r>
      <w:r w:rsidR="003260C7" w:rsidRPr="00C73091">
        <w:rPr>
          <w:b/>
          <w:sz w:val="24"/>
          <w:szCs w:val="24"/>
        </w:rPr>
        <w:t xml:space="preserve">actúan sobre </w:t>
      </w:r>
      <w:r w:rsidR="00B12B5F" w:rsidRPr="00C73091">
        <w:rPr>
          <w:b/>
          <w:sz w:val="24"/>
          <w:szCs w:val="24"/>
        </w:rPr>
        <w:t>la transcripción genética</w:t>
      </w:r>
      <w:r w:rsidR="003260C7" w:rsidRPr="00C73091">
        <w:rPr>
          <w:b/>
          <w:sz w:val="24"/>
          <w:szCs w:val="24"/>
        </w:rPr>
        <w:t xml:space="preserve"> al activar cascadas metabólicas mediadas por las proteínas G.</w:t>
      </w:r>
    </w:p>
    <w:p w:rsidR="00710EAB" w:rsidRPr="00C73091" w:rsidRDefault="006A5071" w:rsidP="00EE53A7">
      <w:pPr>
        <w:jc w:val="both"/>
        <w:rPr>
          <w:b/>
          <w:sz w:val="24"/>
          <w:szCs w:val="24"/>
        </w:rPr>
      </w:pPr>
      <w:r w:rsidRPr="00C73091">
        <w:rPr>
          <w:b/>
          <w:sz w:val="24"/>
          <w:szCs w:val="24"/>
        </w:rPr>
        <w:t>Los ácidos grasos casi no se encuentran libres en la sangre; se encuentran en forma de triglicéridos</w:t>
      </w:r>
      <w:r w:rsidR="009E6465" w:rsidRPr="00C73091">
        <w:rPr>
          <w:b/>
          <w:sz w:val="24"/>
          <w:szCs w:val="24"/>
        </w:rPr>
        <w:t xml:space="preserve">. </w:t>
      </w:r>
    </w:p>
    <w:p w:rsidR="00144A49" w:rsidRPr="00C73091" w:rsidRDefault="001364BB" w:rsidP="00EE53A7">
      <w:pPr>
        <w:jc w:val="both"/>
        <w:rPr>
          <w:b/>
          <w:sz w:val="24"/>
          <w:szCs w:val="24"/>
        </w:rPr>
      </w:pPr>
      <w:r w:rsidRPr="00C73091">
        <w:rPr>
          <w:b/>
          <w:sz w:val="24"/>
          <w:szCs w:val="24"/>
        </w:rPr>
        <w:t>FUNCIÓN ENERGÉTICA.</w:t>
      </w:r>
    </w:p>
    <w:p w:rsidR="00332BDC" w:rsidRPr="00C73091" w:rsidRDefault="00332BDC" w:rsidP="00EE53A7">
      <w:pPr>
        <w:jc w:val="both"/>
        <w:rPr>
          <w:b/>
          <w:sz w:val="24"/>
          <w:szCs w:val="24"/>
        </w:rPr>
      </w:pPr>
      <w:r w:rsidRPr="00C73091">
        <w:rPr>
          <w:b/>
          <w:sz w:val="24"/>
          <w:szCs w:val="24"/>
        </w:rPr>
        <w:t>Cuando ingerimos grasas</w:t>
      </w:r>
      <w:r w:rsidR="006A110D" w:rsidRPr="00C73091">
        <w:rPr>
          <w:b/>
          <w:sz w:val="24"/>
          <w:szCs w:val="24"/>
        </w:rPr>
        <w:t>,</w:t>
      </w:r>
      <w:r w:rsidRPr="00C73091">
        <w:rPr>
          <w:b/>
          <w:sz w:val="24"/>
          <w:szCs w:val="24"/>
        </w:rPr>
        <w:t xml:space="preserve"> la lipasa pancreática </w:t>
      </w:r>
      <w:r w:rsidR="006A110D" w:rsidRPr="00C73091">
        <w:rPr>
          <w:b/>
          <w:sz w:val="24"/>
          <w:szCs w:val="24"/>
        </w:rPr>
        <w:t>hidroliza (</w:t>
      </w:r>
      <w:r w:rsidRPr="00C73091">
        <w:rPr>
          <w:b/>
          <w:sz w:val="24"/>
          <w:szCs w:val="24"/>
        </w:rPr>
        <w:t>rompe</w:t>
      </w:r>
      <w:r w:rsidR="006A110D" w:rsidRPr="00C73091">
        <w:rPr>
          <w:b/>
          <w:sz w:val="24"/>
          <w:szCs w:val="24"/>
        </w:rPr>
        <w:t>)</w:t>
      </w:r>
      <w:r w:rsidRPr="00C73091">
        <w:rPr>
          <w:b/>
          <w:sz w:val="24"/>
          <w:szCs w:val="24"/>
        </w:rPr>
        <w:t xml:space="preserve"> las ligaduras </w:t>
      </w:r>
      <w:r w:rsidR="006A110D" w:rsidRPr="00C73091">
        <w:rPr>
          <w:b/>
          <w:sz w:val="24"/>
          <w:szCs w:val="24"/>
        </w:rPr>
        <w:t xml:space="preserve">éster (unión de OH y COOH) de los triglicéridos, liberando a los ácidos grasos. Los triglicéridos, como tales, no pueden ser absorbidos en el duodeno. Los ácidos grasos, </w:t>
      </w:r>
      <w:proofErr w:type="spellStart"/>
      <w:r w:rsidR="006A110D" w:rsidRPr="00C73091">
        <w:rPr>
          <w:b/>
          <w:sz w:val="24"/>
          <w:szCs w:val="24"/>
        </w:rPr>
        <w:t>monoglicéridos</w:t>
      </w:r>
      <w:proofErr w:type="spellEnd"/>
      <w:r w:rsidR="006A110D" w:rsidRPr="00C73091">
        <w:rPr>
          <w:b/>
          <w:sz w:val="24"/>
          <w:szCs w:val="24"/>
        </w:rPr>
        <w:t xml:space="preserve"> y </w:t>
      </w:r>
      <w:proofErr w:type="spellStart"/>
      <w:r w:rsidR="006A110D" w:rsidRPr="00C73091">
        <w:rPr>
          <w:b/>
          <w:sz w:val="24"/>
          <w:szCs w:val="24"/>
        </w:rPr>
        <w:t>diglicéridos</w:t>
      </w:r>
      <w:proofErr w:type="spellEnd"/>
      <w:r w:rsidR="006A110D" w:rsidRPr="00C73091">
        <w:rPr>
          <w:b/>
          <w:sz w:val="24"/>
          <w:szCs w:val="24"/>
        </w:rPr>
        <w:t xml:space="preserve"> sí pueden ser absorbidos en el duodeno.</w:t>
      </w:r>
    </w:p>
    <w:p w:rsidR="00B61D3A" w:rsidRPr="00C73091" w:rsidRDefault="006A110D" w:rsidP="00EE53A7">
      <w:pPr>
        <w:jc w:val="both"/>
        <w:rPr>
          <w:b/>
          <w:sz w:val="24"/>
          <w:szCs w:val="24"/>
        </w:rPr>
      </w:pPr>
      <w:r w:rsidRPr="00C73091">
        <w:rPr>
          <w:b/>
          <w:sz w:val="24"/>
          <w:szCs w:val="24"/>
        </w:rPr>
        <w:t>En el intestino</w:t>
      </w:r>
      <w:r w:rsidR="00407C1E" w:rsidRPr="00C73091">
        <w:rPr>
          <w:b/>
          <w:sz w:val="24"/>
          <w:szCs w:val="24"/>
        </w:rPr>
        <w:t xml:space="preserve"> delgado</w:t>
      </w:r>
      <w:r w:rsidRPr="00C73091">
        <w:rPr>
          <w:b/>
          <w:sz w:val="24"/>
          <w:szCs w:val="24"/>
        </w:rPr>
        <w:t>, después de la secreción</w:t>
      </w:r>
      <w:r w:rsidR="00E003C5" w:rsidRPr="00C73091">
        <w:rPr>
          <w:b/>
          <w:sz w:val="24"/>
          <w:szCs w:val="24"/>
        </w:rPr>
        <w:t xml:space="preserve"> de lipasas y bilis</w:t>
      </w:r>
      <w:r w:rsidR="00432AA6" w:rsidRPr="00C73091">
        <w:rPr>
          <w:b/>
          <w:sz w:val="24"/>
          <w:szCs w:val="24"/>
        </w:rPr>
        <w:t>,</w:t>
      </w:r>
      <w:r w:rsidR="00E003C5" w:rsidRPr="00C73091">
        <w:rPr>
          <w:b/>
          <w:sz w:val="24"/>
          <w:szCs w:val="24"/>
        </w:rPr>
        <w:t xml:space="preserve"> los triglicéridos son divididos </w:t>
      </w:r>
      <w:r w:rsidR="00432AA6" w:rsidRPr="00C73091">
        <w:rPr>
          <w:b/>
          <w:sz w:val="24"/>
          <w:szCs w:val="24"/>
        </w:rPr>
        <w:t xml:space="preserve">en </w:t>
      </w:r>
      <w:proofErr w:type="spellStart"/>
      <w:r w:rsidR="00E003C5" w:rsidRPr="00C73091">
        <w:rPr>
          <w:b/>
          <w:sz w:val="24"/>
          <w:szCs w:val="24"/>
        </w:rPr>
        <w:t>monoacilglicerol</w:t>
      </w:r>
      <w:proofErr w:type="spellEnd"/>
      <w:r w:rsidR="00E003C5" w:rsidRPr="00C73091">
        <w:rPr>
          <w:b/>
          <w:sz w:val="24"/>
          <w:szCs w:val="24"/>
        </w:rPr>
        <w:t xml:space="preserve"> y </w:t>
      </w:r>
      <w:r w:rsidR="003E5E38" w:rsidRPr="00C73091">
        <w:rPr>
          <w:b/>
          <w:sz w:val="24"/>
          <w:szCs w:val="24"/>
        </w:rPr>
        <w:t xml:space="preserve">ácidos grasos libres en un proceso llamado lipólisis. Estos son luego movidos hacia las células de la mucosa intestinal donde son reabsorbidos. En estos </w:t>
      </w:r>
      <w:proofErr w:type="spellStart"/>
      <w:r w:rsidR="003E5E38" w:rsidRPr="00C73091">
        <w:rPr>
          <w:b/>
          <w:sz w:val="24"/>
          <w:szCs w:val="24"/>
        </w:rPr>
        <w:t>enterocitos</w:t>
      </w:r>
      <w:proofErr w:type="spellEnd"/>
      <w:r w:rsidR="003E5E38" w:rsidRPr="00C73091">
        <w:rPr>
          <w:b/>
          <w:sz w:val="24"/>
          <w:szCs w:val="24"/>
        </w:rPr>
        <w:t xml:space="preserve"> los triglicéridos son reconstruidos desde sus fragmentos y, luego, junto con e</w:t>
      </w:r>
      <w:r w:rsidR="00432AA6" w:rsidRPr="00C73091">
        <w:rPr>
          <w:b/>
          <w:sz w:val="24"/>
          <w:szCs w:val="24"/>
        </w:rPr>
        <w:t>l colesterol  y proteínas, forma</w:t>
      </w:r>
      <w:r w:rsidR="003E5E38" w:rsidRPr="00C73091">
        <w:rPr>
          <w:b/>
          <w:sz w:val="24"/>
          <w:szCs w:val="24"/>
        </w:rPr>
        <w:t>n los quilomicrones.</w:t>
      </w:r>
      <w:r w:rsidR="006046A7" w:rsidRPr="00C73091">
        <w:rPr>
          <w:b/>
          <w:sz w:val="24"/>
          <w:szCs w:val="24"/>
        </w:rPr>
        <w:t xml:space="preserve"> Estos, a su vez, son excretados desde los </w:t>
      </w:r>
      <w:proofErr w:type="spellStart"/>
      <w:r w:rsidR="006046A7" w:rsidRPr="00C73091">
        <w:rPr>
          <w:b/>
          <w:sz w:val="24"/>
          <w:szCs w:val="24"/>
        </w:rPr>
        <w:t>enterocitos</w:t>
      </w:r>
      <w:proofErr w:type="spellEnd"/>
      <w:r w:rsidR="006046A7" w:rsidRPr="00C73091">
        <w:rPr>
          <w:b/>
          <w:sz w:val="24"/>
          <w:szCs w:val="24"/>
        </w:rPr>
        <w:t xml:space="preserve">, de donde pasan hacia el sistema linfático a través del cual son transportados hacia los grandes vasos, cerca del corazón, para integrarse luego a la circulación sanguínea. Varios tejidos pueden capturar </w:t>
      </w:r>
      <w:r w:rsidR="00407C1E" w:rsidRPr="00C73091">
        <w:rPr>
          <w:b/>
          <w:sz w:val="24"/>
          <w:szCs w:val="24"/>
        </w:rPr>
        <w:t xml:space="preserve">a </w:t>
      </w:r>
      <w:r w:rsidR="006046A7" w:rsidRPr="00C73091">
        <w:rPr>
          <w:b/>
          <w:sz w:val="24"/>
          <w:szCs w:val="24"/>
        </w:rPr>
        <w:t>los quilomicrones a fin de liberar a los triglicéridos y usarlos como fuente de energía. Las células hepáticas pueden sintetizar</w:t>
      </w:r>
      <w:r w:rsidR="00B103E8" w:rsidRPr="00C73091">
        <w:rPr>
          <w:b/>
          <w:sz w:val="24"/>
          <w:szCs w:val="24"/>
        </w:rPr>
        <w:t xml:space="preserve"> y</w:t>
      </w:r>
      <w:r w:rsidR="006046A7" w:rsidRPr="00C73091">
        <w:rPr>
          <w:b/>
          <w:sz w:val="24"/>
          <w:szCs w:val="24"/>
        </w:rPr>
        <w:t xml:space="preserve"> almacenar triglicéridos</w:t>
      </w:r>
      <w:r w:rsidR="00B103E8" w:rsidRPr="00C73091">
        <w:rPr>
          <w:b/>
          <w:sz w:val="24"/>
          <w:szCs w:val="24"/>
        </w:rPr>
        <w:t xml:space="preserve">. </w:t>
      </w:r>
    </w:p>
    <w:p w:rsidR="0076105C" w:rsidRPr="00C73091" w:rsidRDefault="009F7D88" w:rsidP="0076105C">
      <w:pPr>
        <w:jc w:val="both"/>
        <w:rPr>
          <w:b/>
          <w:sz w:val="24"/>
          <w:szCs w:val="24"/>
        </w:rPr>
      </w:pPr>
      <w:r w:rsidRPr="00C73091">
        <w:rPr>
          <w:b/>
          <w:sz w:val="24"/>
          <w:szCs w:val="24"/>
        </w:rPr>
        <w:t>Los triglicéridos no pueden atravesar libremente las membranas celulares.</w:t>
      </w:r>
      <w:r w:rsidR="004A75BE" w:rsidRPr="00C73091">
        <w:rPr>
          <w:b/>
          <w:sz w:val="24"/>
          <w:szCs w:val="24"/>
        </w:rPr>
        <w:t xml:space="preserve"> El exceso</w:t>
      </w:r>
      <w:r w:rsidR="00710EAB" w:rsidRPr="00C73091">
        <w:rPr>
          <w:b/>
          <w:sz w:val="24"/>
          <w:szCs w:val="24"/>
        </w:rPr>
        <w:t xml:space="preserve"> en sangre</w:t>
      </w:r>
      <w:r w:rsidR="004A75BE" w:rsidRPr="00C73091">
        <w:rPr>
          <w:b/>
          <w:sz w:val="24"/>
          <w:szCs w:val="24"/>
        </w:rPr>
        <w:t xml:space="preserve"> se almacena como tejido adiposo.</w:t>
      </w:r>
      <w:r w:rsidR="0076105C" w:rsidRPr="00C73091">
        <w:rPr>
          <w:b/>
          <w:sz w:val="24"/>
          <w:szCs w:val="24"/>
        </w:rPr>
        <w:t xml:space="preserve"> Enzimas especiales en las paredes de los vasos sanguíneos, llamadas lipasas de lipoproteínas,  hidrolizan a los triglicéridos obteniéndose ácidos grasos libres y glicerol. Los ácidos grasos, entonces, pueden ser incorporados a las células por</w:t>
      </w:r>
      <w:r w:rsidR="001364BB" w:rsidRPr="00C73091">
        <w:rPr>
          <w:b/>
          <w:sz w:val="24"/>
          <w:szCs w:val="24"/>
        </w:rPr>
        <w:t xml:space="preserve"> intermedio de un transportador, para producir energía.</w:t>
      </w:r>
    </w:p>
    <w:p w:rsidR="009F7D88" w:rsidRPr="00C73091" w:rsidRDefault="0076105C" w:rsidP="00EE53A7">
      <w:pPr>
        <w:jc w:val="both"/>
        <w:rPr>
          <w:b/>
          <w:sz w:val="24"/>
          <w:szCs w:val="24"/>
        </w:rPr>
      </w:pPr>
      <w:r w:rsidRPr="00C73091">
        <w:rPr>
          <w:b/>
          <w:sz w:val="24"/>
          <w:szCs w:val="24"/>
        </w:rPr>
        <w:lastRenderedPageBreak/>
        <w:t xml:space="preserve">La glucosa sanguínea nos sirve unas dos o tres horas, luego empieza la </w:t>
      </w:r>
      <w:proofErr w:type="spellStart"/>
      <w:r w:rsidRPr="00C73091">
        <w:rPr>
          <w:b/>
          <w:sz w:val="24"/>
          <w:szCs w:val="24"/>
        </w:rPr>
        <w:t>glucogenolisis</w:t>
      </w:r>
      <w:proofErr w:type="spellEnd"/>
      <w:r w:rsidRPr="00C73091">
        <w:rPr>
          <w:b/>
          <w:sz w:val="24"/>
          <w:szCs w:val="24"/>
        </w:rPr>
        <w:t>. La glucosa</w:t>
      </w:r>
      <w:r w:rsidR="008733CA" w:rsidRPr="00C73091">
        <w:rPr>
          <w:b/>
          <w:sz w:val="24"/>
          <w:szCs w:val="24"/>
        </w:rPr>
        <w:t>,</w:t>
      </w:r>
      <w:r w:rsidR="004A75BE" w:rsidRPr="00C73091">
        <w:rPr>
          <w:b/>
          <w:sz w:val="24"/>
          <w:szCs w:val="24"/>
        </w:rPr>
        <w:t xml:space="preserve"> así </w:t>
      </w:r>
      <w:r w:rsidRPr="00C73091">
        <w:rPr>
          <w:b/>
          <w:sz w:val="24"/>
          <w:szCs w:val="24"/>
        </w:rPr>
        <w:t>producida</w:t>
      </w:r>
      <w:r w:rsidR="008733CA" w:rsidRPr="00C73091">
        <w:rPr>
          <w:b/>
          <w:sz w:val="24"/>
          <w:szCs w:val="24"/>
        </w:rPr>
        <w:t>,</w:t>
      </w:r>
      <w:r w:rsidRPr="00C73091">
        <w:rPr>
          <w:b/>
          <w:sz w:val="24"/>
          <w:szCs w:val="24"/>
        </w:rPr>
        <w:t xml:space="preserve"> alcanza para unas </w:t>
      </w:r>
      <w:r w:rsidR="00710EAB" w:rsidRPr="00C73091">
        <w:rPr>
          <w:b/>
          <w:sz w:val="24"/>
          <w:szCs w:val="24"/>
        </w:rPr>
        <w:t>10-12 horas de ayuno.</w:t>
      </w:r>
      <w:r w:rsidR="004A75BE" w:rsidRPr="00C73091">
        <w:rPr>
          <w:b/>
          <w:sz w:val="24"/>
          <w:szCs w:val="24"/>
        </w:rPr>
        <w:t xml:space="preserve"> Pasado este tiempo, tenemos que utilizar nuestras reservas de energía</w:t>
      </w:r>
      <w:r w:rsidR="008733CA" w:rsidRPr="00C73091">
        <w:rPr>
          <w:b/>
          <w:sz w:val="24"/>
          <w:szCs w:val="24"/>
        </w:rPr>
        <w:t>.</w:t>
      </w:r>
    </w:p>
    <w:p w:rsidR="008733CA" w:rsidRPr="00C73091" w:rsidRDefault="00B103E8" w:rsidP="00EE53A7">
      <w:pPr>
        <w:jc w:val="both"/>
        <w:rPr>
          <w:b/>
          <w:sz w:val="24"/>
          <w:szCs w:val="24"/>
        </w:rPr>
      </w:pPr>
      <w:r w:rsidRPr="00C73091">
        <w:rPr>
          <w:b/>
          <w:sz w:val="24"/>
          <w:szCs w:val="24"/>
        </w:rPr>
        <w:t>Cuando el cuerpo requiere ácidos grasos como fuente de energía, la hormona glucagón hace que una lipasa sensible a la hormona desdoble a los triglicéridos para obtener ácidos grasos libres</w:t>
      </w:r>
      <w:r w:rsidR="00B61D3A" w:rsidRPr="00C73091">
        <w:rPr>
          <w:b/>
          <w:sz w:val="24"/>
          <w:szCs w:val="24"/>
        </w:rPr>
        <w:t xml:space="preserve"> y glicerol</w:t>
      </w:r>
      <w:r w:rsidRPr="00C73091">
        <w:rPr>
          <w:b/>
          <w:sz w:val="24"/>
          <w:szCs w:val="24"/>
        </w:rPr>
        <w:t xml:space="preserve">. </w:t>
      </w:r>
      <w:r w:rsidR="008733CA" w:rsidRPr="00C73091">
        <w:rPr>
          <w:b/>
          <w:sz w:val="24"/>
          <w:szCs w:val="24"/>
        </w:rPr>
        <w:t xml:space="preserve">Los ácidos grasos, incorporados a las células, </w:t>
      </w:r>
      <w:r w:rsidR="00825260" w:rsidRPr="00C73091">
        <w:rPr>
          <w:b/>
          <w:sz w:val="24"/>
          <w:szCs w:val="24"/>
        </w:rPr>
        <w:t xml:space="preserve">son convertidos a derivados de </w:t>
      </w:r>
      <w:proofErr w:type="spellStart"/>
      <w:r w:rsidR="00825260" w:rsidRPr="00C73091">
        <w:rPr>
          <w:b/>
          <w:sz w:val="24"/>
          <w:szCs w:val="24"/>
        </w:rPr>
        <w:t>CoA</w:t>
      </w:r>
      <w:proofErr w:type="spellEnd"/>
      <w:r w:rsidR="00825260" w:rsidRPr="00C73091">
        <w:rPr>
          <w:b/>
          <w:sz w:val="24"/>
          <w:szCs w:val="24"/>
        </w:rPr>
        <w:t xml:space="preserve"> que luego son incorporados al metabolismo mitocondrial para producir ATP.</w:t>
      </w:r>
    </w:p>
    <w:p w:rsidR="00500E9C" w:rsidRPr="00C73091" w:rsidRDefault="00B103E8" w:rsidP="00EE53A7">
      <w:pPr>
        <w:jc w:val="both"/>
        <w:rPr>
          <w:b/>
          <w:sz w:val="24"/>
          <w:szCs w:val="24"/>
        </w:rPr>
      </w:pPr>
      <w:r w:rsidRPr="00C73091">
        <w:rPr>
          <w:b/>
          <w:sz w:val="24"/>
          <w:szCs w:val="24"/>
        </w:rPr>
        <w:t>Como quiera que el cerebro no puede utilizar ácidos grasos como fuente energética (a menos que se conviertan en cetonas), el glicerol, componente</w:t>
      </w:r>
      <w:r w:rsidR="006046A7" w:rsidRPr="00C73091">
        <w:rPr>
          <w:b/>
          <w:sz w:val="24"/>
          <w:szCs w:val="24"/>
        </w:rPr>
        <w:t xml:space="preserve"> </w:t>
      </w:r>
      <w:r w:rsidRPr="00C73091">
        <w:rPr>
          <w:b/>
          <w:sz w:val="24"/>
          <w:szCs w:val="24"/>
        </w:rPr>
        <w:t xml:space="preserve">de los triglicéridos, puede ser convertido </w:t>
      </w:r>
      <w:r w:rsidR="00710EAB" w:rsidRPr="00C73091">
        <w:rPr>
          <w:b/>
          <w:sz w:val="24"/>
          <w:szCs w:val="24"/>
        </w:rPr>
        <w:t>en glucosa</w:t>
      </w:r>
      <w:r w:rsidR="00BB30DC" w:rsidRPr="00C73091">
        <w:rPr>
          <w:b/>
          <w:sz w:val="24"/>
          <w:szCs w:val="24"/>
        </w:rPr>
        <w:t xml:space="preserve"> en el hepatocito,</w:t>
      </w:r>
      <w:r w:rsidR="00825260" w:rsidRPr="00C73091">
        <w:rPr>
          <w:b/>
          <w:sz w:val="24"/>
          <w:szCs w:val="24"/>
        </w:rPr>
        <w:t xml:space="preserve"> vía gluconeogénesis. Por intermedio de este proceso el alcohol se convierte</w:t>
      </w:r>
      <w:r w:rsidR="00E63374" w:rsidRPr="00C73091">
        <w:rPr>
          <w:b/>
          <w:sz w:val="24"/>
          <w:szCs w:val="24"/>
        </w:rPr>
        <w:t xml:space="preserve"> en </w:t>
      </w:r>
      <w:proofErr w:type="spellStart"/>
      <w:r w:rsidR="00E63374" w:rsidRPr="00C73091">
        <w:rPr>
          <w:b/>
          <w:sz w:val="24"/>
          <w:szCs w:val="24"/>
        </w:rPr>
        <w:t>dihidroxiacetona</w:t>
      </w:r>
      <w:proofErr w:type="spellEnd"/>
      <w:r w:rsidR="00E63374" w:rsidRPr="00C73091">
        <w:rPr>
          <w:b/>
          <w:sz w:val="24"/>
          <w:szCs w:val="24"/>
        </w:rPr>
        <w:t xml:space="preserve"> fosfato y lu</w:t>
      </w:r>
      <w:r w:rsidR="00BB30DC" w:rsidRPr="00C73091">
        <w:rPr>
          <w:b/>
          <w:sz w:val="24"/>
          <w:szCs w:val="24"/>
        </w:rPr>
        <w:t xml:space="preserve">ego en </w:t>
      </w:r>
      <w:proofErr w:type="spellStart"/>
      <w:r w:rsidR="00BB30DC" w:rsidRPr="00C73091">
        <w:rPr>
          <w:b/>
          <w:sz w:val="24"/>
          <w:szCs w:val="24"/>
        </w:rPr>
        <w:t>gliceraldehido</w:t>
      </w:r>
      <w:proofErr w:type="spellEnd"/>
      <w:r w:rsidR="00BB30DC" w:rsidRPr="00C73091">
        <w:rPr>
          <w:b/>
          <w:sz w:val="24"/>
          <w:szCs w:val="24"/>
        </w:rPr>
        <w:t xml:space="preserve"> 3-fosfato</w:t>
      </w:r>
      <w:r w:rsidR="00CB409A" w:rsidRPr="00C73091">
        <w:rPr>
          <w:b/>
          <w:sz w:val="24"/>
          <w:szCs w:val="24"/>
        </w:rPr>
        <w:t xml:space="preserve"> </w:t>
      </w:r>
      <w:r w:rsidR="00BB30DC" w:rsidRPr="00C73091">
        <w:rPr>
          <w:b/>
          <w:sz w:val="24"/>
          <w:szCs w:val="24"/>
        </w:rPr>
        <w:t xml:space="preserve">que, al ser metabolizado, se convierte en </w:t>
      </w:r>
      <w:proofErr w:type="gramStart"/>
      <w:r w:rsidR="00BB30DC" w:rsidRPr="00C73091">
        <w:rPr>
          <w:b/>
          <w:sz w:val="24"/>
          <w:szCs w:val="24"/>
        </w:rPr>
        <w:t>fructosa ,</w:t>
      </w:r>
      <w:proofErr w:type="gramEnd"/>
      <w:r w:rsidR="00BB30DC" w:rsidRPr="00C73091">
        <w:rPr>
          <w:b/>
          <w:sz w:val="24"/>
          <w:szCs w:val="24"/>
        </w:rPr>
        <w:t xml:space="preserve"> glucosa 6-fosfato y glucosa</w:t>
      </w:r>
      <w:r w:rsidR="00500E9C" w:rsidRPr="00C73091">
        <w:rPr>
          <w:b/>
          <w:sz w:val="24"/>
          <w:szCs w:val="24"/>
        </w:rPr>
        <w:t>,</w:t>
      </w:r>
      <w:r w:rsidR="00BB30DC" w:rsidRPr="00C73091">
        <w:rPr>
          <w:b/>
          <w:sz w:val="24"/>
          <w:szCs w:val="24"/>
        </w:rPr>
        <w:t xml:space="preserve"> para ingresar a la circulación y al cerebro.</w:t>
      </w:r>
    </w:p>
    <w:p w:rsidR="00B60F95" w:rsidRPr="00C73091" w:rsidRDefault="008B5F8D" w:rsidP="00EE53A7">
      <w:pPr>
        <w:jc w:val="both"/>
        <w:rPr>
          <w:b/>
          <w:sz w:val="24"/>
          <w:szCs w:val="24"/>
        </w:rPr>
      </w:pPr>
      <w:r w:rsidRPr="00C73091">
        <w:rPr>
          <w:b/>
          <w:sz w:val="24"/>
          <w:szCs w:val="24"/>
        </w:rPr>
        <w:t>R</w:t>
      </w:r>
      <w:r w:rsidR="00B60F95" w:rsidRPr="00C73091">
        <w:rPr>
          <w:b/>
          <w:sz w:val="24"/>
          <w:szCs w:val="24"/>
        </w:rPr>
        <w:t>ESUMEN</w:t>
      </w:r>
    </w:p>
    <w:p w:rsidR="001364BB" w:rsidRPr="00C73091" w:rsidRDefault="00B60F95" w:rsidP="00EE53A7">
      <w:pPr>
        <w:jc w:val="both"/>
        <w:rPr>
          <w:b/>
          <w:sz w:val="24"/>
          <w:szCs w:val="24"/>
        </w:rPr>
      </w:pPr>
      <w:r w:rsidRPr="00C73091">
        <w:rPr>
          <w:b/>
          <w:sz w:val="24"/>
          <w:szCs w:val="24"/>
        </w:rPr>
        <w:t>En resumen, los ácidos grasos, que componen las grasas, proveen casi toda la en</w:t>
      </w:r>
      <w:r w:rsidR="001364BB" w:rsidRPr="00C73091">
        <w:rPr>
          <w:b/>
          <w:sz w:val="24"/>
          <w:szCs w:val="24"/>
        </w:rPr>
        <w:t xml:space="preserve">ergía que necesita el organismo, cumplen una función estructural en las membranas celulares y una importantísima función reguladora de una serie de funciones del cuerpo. </w:t>
      </w:r>
    </w:p>
    <w:p w:rsidR="00B60F95" w:rsidRPr="00C73091" w:rsidRDefault="00B60F95" w:rsidP="00EE53A7">
      <w:pPr>
        <w:jc w:val="both"/>
        <w:rPr>
          <w:b/>
          <w:sz w:val="24"/>
          <w:szCs w:val="24"/>
        </w:rPr>
      </w:pPr>
      <w:r w:rsidRPr="00C73091">
        <w:rPr>
          <w:b/>
          <w:sz w:val="24"/>
          <w:szCs w:val="24"/>
        </w:rPr>
        <w:t xml:space="preserve"> Los ácidos grasos esenciales, generan el ácido araquidónico</w:t>
      </w:r>
      <w:r w:rsidR="00310554" w:rsidRPr="00C73091">
        <w:rPr>
          <w:b/>
          <w:sz w:val="24"/>
          <w:szCs w:val="24"/>
        </w:rPr>
        <w:t xml:space="preserve"> que  forma parte de la estructura de las  membranas celulares y a pa</w:t>
      </w:r>
      <w:r w:rsidR="0013739B" w:rsidRPr="00C73091">
        <w:rPr>
          <w:b/>
          <w:sz w:val="24"/>
          <w:szCs w:val="24"/>
        </w:rPr>
        <w:t>r</w:t>
      </w:r>
      <w:r w:rsidR="00310554" w:rsidRPr="00C73091">
        <w:rPr>
          <w:b/>
          <w:sz w:val="24"/>
          <w:szCs w:val="24"/>
        </w:rPr>
        <w:t>tir del cual</w:t>
      </w:r>
      <w:r w:rsidRPr="00C73091">
        <w:rPr>
          <w:b/>
          <w:sz w:val="24"/>
          <w:szCs w:val="24"/>
        </w:rPr>
        <w:t xml:space="preserve"> se forman</w:t>
      </w:r>
      <w:r w:rsidR="00310554" w:rsidRPr="00C73091">
        <w:rPr>
          <w:b/>
          <w:sz w:val="24"/>
          <w:szCs w:val="24"/>
        </w:rPr>
        <w:t xml:space="preserve"> los </w:t>
      </w:r>
      <w:proofErr w:type="spellStart"/>
      <w:r w:rsidR="00310554" w:rsidRPr="00C73091">
        <w:rPr>
          <w:b/>
          <w:sz w:val="24"/>
          <w:szCs w:val="24"/>
        </w:rPr>
        <w:t>eicosanoides</w:t>
      </w:r>
      <w:proofErr w:type="spellEnd"/>
      <w:r w:rsidR="00310554" w:rsidRPr="00C73091">
        <w:rPr>
          <w:b/>
          <w:sz w:val="24"/>
          <w:szCs w:val="24"/>
        </w:rPr>
        <w:t>, que son moléculas de 20 átomos de carbono (</w:t>
      </w:r>
      <w:proofErr w:type="spellStart"/>
      <w:r w:rsidR="00310554" w:rsidRPr="00C73091">
        <w:rPr>
          <w:b/>
          <w:sz w:val="24"/>
          <w:szCs w:val="24"/>
        </w:rPr>
        <w:t>eicosa</w:t>
      </w:r>
      <w:proofErr w:type="spellEnd"/>
      <w:r w:rsidR="00310554" w:rsidRPr="00C73091">
        <w:rPr>
          <w:b/>
          <w:sz w:val="24"/>
          <w:szCs w:val="24"/>
        </w:rPr>
        <w:t xml:space="preserve"> = 20 en Gr.).</w:t>
      </w:r>
      <w:r w:rsidR="0013739B" w:rsidRPr="00C73091">
        <w:rPr>
          <w:b/>
          <w:sz w:val="24"/>
          <w:szCs w:val="24"/>
        </w:rPr>
        <w:t xml:space="preserve"> Los </w:t>
      </w:r>
      <w:proofErr w:type="spellStart"/>
      <w:r w:rsidR="0013739B" w:rsidRPr="00C73091">
        <w:rPr>
          <w:b/>
          <w:sz w:val="24"/>
          <w:szCs w:val="24"/>
        </w:rPr>
        <w:t>eicosanoides</w:t>
      </w:r>
      <w:proofErr w:type="spellEnd"/>
      <w:r w:rsidR="0013739B" w:rsidRPr="00C73091">
        <w:rPr>
          <w:b/>
          <w:sz w:val="24"/>
          <w:szCs w:val="24"/>
        </w:rPr>
        <w:t xml:space="preserve"> son varios tipos de familias de compuestos (</w:t>
      </w:r>
      <w:proofErr w:type="spellStart"/>
      <w:r w:rsidR="0013739B" w:rsidRPr="00C73091">
        <w:rPr>
          <w:b/>
          <w:sz w:val="24"/>
          <w:szCs w:val="24"/>
        </w:rPr>
        <w:t>Leucotrienos</w:t>
      </w:r>
      <w:proofErr w:type="spellEnd"/>
      <w:r w:rsidR="0013739B" w:rsidRPr="00C73091">
        <w:rPr>
          <w:b/>
          <w:sz w:val="24"/>
          <w:szCs w:val="24"/>
        </w:rPr>
        <w:t xml:space="preserve">, </w:t>
      </w:r>
      <w:proofErr w:type="spellStart"/>
      <w:r w:rsidR="0013739B" w:rsidRPr="00C73091">
        <w:rPr>
          <w:b/>
          <w:sz w:val="24"/>
          <w:szCs w:val="24"/>
        </w:rPr>
        <w:t>lipoxinas</w:t>
      </w:r>
      <w:proofErr w:type="spellEnd"/>
      <w:r w:rsidR="0013739B" w:rsidRPr="00C73091">
        <w:rPr>
          <w:b/>
          <w:sz w:val="24"/>
          <w:szCs w:val="24"/>
        </w:rPr>
        <w:t xml:space="preserve"> y HETE) si provienen del AA por la vía de la LOX. O son los </w:t>
      </w:r>
      <w:proofErr w:type="spellStart"/>
      <w:r w:rsidR="0013739B" w:rsidRPr="00C73091">
        <w:rPr>
          <w:b/>
          <w:sz w:val="24"/>
          <w:szCs w:val="24"/>
        </w:rPr>
        <w:t>prostanoides</w:t>
      </w:r>
      <w:proofErr w:type="spellEnd"/>
      <w:r w:rsidR="0013739B" w:rsidRPr="00C73091">
        <w:rPr>
          <w:b/>
          <w:sz w:val="24"/>
          <w:szCs w:val="24"/>
        </w:rPr>
        <w:t xml:space="preserve">  (prostaglandinas y </w:t>
      </w:r>
      <w:proofErr w:type="spellStart"/>
      <w:r w:rsidR="0013739B" w:rsidRPr="00C73091">
        <w:rPr>
          <w:b/>
          <w:sz w:val="24"/>
          <w:szCs w:val="24"/>
        </w:rPr>
        <w:t>tromboxanos</w:t>
      </w:r>
      <w:proofErr w:type="spellEnd"/>
      <w:r w:rsidR="0013739B" w:rsidRPr="00C73091">
        <w:rPr>
          <w:b/>
          <w:sz w:val="24"/>
          <w:szCs w:val="24"/>
        </w:rPr>
        <w:t>) si lo hacen por la vía de la COX.</w:t>
      </w:r>
    </w:p>
    <w:p w:rsidR="0013739B" w:rsidRPr="00C73091" w:rsidRDefault="0013739B" w:rsidP="00EE53A7">
      <w:pPr>
        <w:jc w:val="both"/>
        <w:rPr>
          <w:b/>
          <w:sz w:val="24"/>
          <w:szCs w:val="24"/>
        </w:rPr>
      </w:pPr>
      <w:r w:rsidRPr="00C73091">
        <w:rPr>
          <w:b/>
          <w:sz w:val="24"/>
          <w:szCs w:val="24"/>
        </w:rPr>
        <w:t xml:space="preserve">Todas estas familias de </w:t>
      </w:r>
      <w:proofErr w:type="spellStart"/>
      <w:r w:rsidRPr="00C73091">
        <w:rPr>
          <w:b/>
          <w:sz w:val="24"/>
          <w:szCs w:val="24"/>
        </w:rPr>
        <w:t>eicosanoides</w:t>
      </w:r>
      <w:proofErr w:type="spellEnd"/>
      <w:r w:rsidRPr="00C73091">
        <w:rPr>
          <w:b/>
          <w:sz w:val="24"/>
          <w:szCs w:val="24"/>
        </w:rPr>
        <w:t xml:space="preserve">, a su vez, están </w:t>
      </w:r>
      <w:proofErr w:type="spellStart"/>
      <w:r w:rsidRPr="00C73091">
        <w:rPr>
          <w:b/>
          <w:sz w:val="24"/>
          <w:szCs w:val="24"/>
        </w:rPr>
        <w:t>constituídas</w:t>
      </w:r>
      <w:proofErr w:type="spellEnd"/>
      <w:r w:rsidRPr="00C73091">
        <w:rPr>
          <w:b/>
          <w:sz w:val="24"/>
          <w:szCs w:val="24"/>
        </w:rPr>
        <w:t xml:space="preserve"> por g</w:t>
      </w:r>
      <w:r w:rsidR="00245C86" w:rsidRPr="00C73091">
        <w:rPr>
          <w:b/>
          <w:sz w:val="24"/>
          <w:szCs w:val="24"/>
        </w:rPr>
        <w:t>rupos y subgrupos de compuestos</w:t>
      </w:r>
      <w:r w:rsidRPr="00C73091">
        <w:rPr>
          <w:b/>
          <w:sz w:val="24"/>
          <w:szCs w:val="24"/>
        </w:rPr>
        <w:t xml:space="preserve"> que</w:t>
      </w:r>
      <w:r w:rsidR="00245C86" w:rsidRPr="00C73091">
        <w:rPr>
          <w:b/>
          <w:sz w:val="24"/>
          <w:szCs w:val="24"/>
        </w:rPr>
        <w:t xml:space="preserve">, por su función de mediadores locales, </w:t>
      </w:r>
      <w:r w:rsidRPr="00C73091">
        <w:rPr>
          <w:b/>
          <w:sz w:val="24"/>
          <w:szCs w:val="24"/>
        </w:rPr>
        <w:t xml:space="preserve"> permiten</w:t>
      </w:r>
      <w:r w:rsidR="00245C86" w:rsidRPr="00C73091">
        <w:rPr>
          <w:b/>
          <w:sz w:val="24"/>
          <w:szCs w:val="24"/>
        </w:rPr>
        <w:t xml:space="preserve"> la comunicación intercelular  y la reacción inmediata de los tejidos frente a los estímulos, gracias a su señalización </w:t>
      </w:r>
      <w:proofErr w:type="spellStart"/>
      <w:r w:rsidR="00245C86" w:rsidRPr="00C73091">
        <w:rPr>
          <w:b/>
          <w:sz w:val="24"/>
          <w:szCs w:val="24"/>
        </w:rPr>
        <w:t>autocrina</w:t>
      </w:r>
      <w:proofErr w:type="spellEnd"/>
      <w:r w:rsidR="00245C86" w:rsidRPr="00C73091">
        <w:rPr>
          <w:b/>
          <w:sz w:val="24"/>
          <w:szCs w:val="24"/>
        </w:rPr>
        <w:t xml:space="preserve"> y </w:t>
      </w:r>
      <w:proofErr w:type="spellStart"/>
      <w:r w:rsidR="00245C86" w:rsidRPr="00C73091">
        <w:rPr>
          <w:b/>
          <w:sz w:val="24"/>
          <w:szCs w:val="24"/>
        </w:rPr>
        <w:t>paracrina</w:t>
      </w:r>
      <w:proofErr w:type="spellEnd"/>
      <w:r w:rsidR="00245C86" w:rsidRPr="00C73091">
        <w:rPr>
          <w:b/>
          <w:sz w:val="24"/>
          <w:szCs w:val="24"/>
        </w:rPr>
        <w:t>.</w:t>
      </w:r>
      <w:r w:rsidR="00FD5F59" w:rsidRPr="00C73091">
        <w:rPr>
          <w:b/>
          <w:sz w:val="24"/>
          <w:szCs w:val="24"/>
        </w:rPr>
        <w:t xml:space="preserve"> Es decir, permiten la supervivencia del individuo.</w:t>
      </w:r>
    </w:p>
    <w:p w:rsidR="001D481D" w:rsidRPr="00C73091" w:rsidRDefault="00EB3CA1" w:rsidP="002031A6">
      <w:pPr>
        <w:jc w:val="both"/>
        <w:rPr>
          <w:b/>
          <w:sz w:val="24"/>
          <w:szCs w:val="24"/>
        </w:rPr>
      </w:pPr>
      <w:r w:rsidRPr="00C73091">
        <w:rPr>
          <w:b/>
          <w:sz w:val="24"/>
          <w:szCs w:val="24"/>
        </w:rPr>
        <w:t xml:space="preserve">Las grasas no son, pues, el veneno que nos han hecho creer que </w:t>
      </w:r>
      <w:r w:rsidR="00DD053F" w:rsidRPr="00C73091">
        <w:rPr>
          <w:b/>
          <w:sz w:val="24"/>
          <w:szCs w:val="24"/>
        </w:rPr>
        <w:t>son</w:t>
      </w:r>
      <w:r w:rsidRPr="00C73091">
        <w:rPr>
          <w:b/>
          <w:sz w:val="24"/>
          <w:szCs w:val="24"/>
        </w:rPr>
        <w:t>.</w:t>
      </w:r>
      <w:r w:rsidR="00FD5F59" w:rsidRPr="00C73091">
        <w:rPr>
          <w:b/>
          <w:sz w:val="24"/>
          <w:szCs w:val="24"/>
        </w:rPr>
        <w:t xml:space="preserve"> </w:t>
      </w:r>
      <w:r w:rsidR="001D481D" w:rsidRPr="00C73091">
        <w:rPr>
          <w:b/>
          <w:sz w:val="24"/>
          <w:szCs w:val="24"/>
        </w:rPr>
        <w:t>Los ácidos grasos s</w:t>
      </w:r>
      <w:r w:rsidRPr="00C73091">
        <w:rPr>
          <w:b/>
          <w:sz w:val="24"/>
          <w:szCs w:val="24"/>
        </w:rPr>
        <w:t xml:space="preserve">on </w:t>
      </w:r>
      <w:r w:rsidR="00883AEC" w:rsidRPr="00C73091">
        <w:rPr>
          <w:b/>
          <w:sz w:val="24"/>
          <w:szCs w:val="24"/>
        </w:rPr>
        <w:t>esenciales</w:t>
      </w:r>
      <w:r w:rsidRPr="00C73091">
        <w:rPr>
          <w:b/>
          <w:sz w:val="24"/>
          <w:szCs w:val="24"/>
        </w:rPr>
        <w:t xml:space="preserve"> para el funcionamiento y supervivencia del organismo humano. Desde luego, como </w:t>
      </w:r>
      <w:r w:rsidR="00901E59" w:rsidRPr="00C73091">
        <w:rPr>
          <w:b/>
          <w:sz w:val="24"/>
          <w:szCs w:val="24"/>
        </w:rPr>
        <w:t>usualmente ocurre</w:t>
      </w:r>
      <w:r w:rsidRPr="00C73091">
        <w:rPr>
          <w:b/>
          <w:sz w:val="24"/>
          <w:szCs w:val="24"/>
        </w:rPr>
        <w:t>, los excesos de su ingesta pueden traer consecuencias negativas. Hay familias que, genéticamente, presentan aumento de los lípidos en sangre, son los que más deben cuidarse.</w:t>
      </w:r>
      <w:r w:rsidR="003260C7" w:rsidRPr="00C73091">
        <w:rPr>
          <w:b/>
          <w:sz w:val="24"/>
          <w:szCs w:val="24"/>
        </w:rPr>
        <w:t xml:space="preserve"> Hay enfermedades</w:t>
      </w:r>
      <w:r w:rsidRPr="00C73091">
        <w:rPr>
          <w:b/>
          <w:sz w:val="24"/>
          <w:szCs w:val="24"/>
        </w:rPr>
        <w:t xml:space="preserve"> </w:t>
      </w:r>
      <w:r w:rsidR="003260C7" w:rsidRPr="00C73091">
        <w:rPr>
          <w:b/>
          <w:sz w:val="24"/>
          <w:szCs w:val="24"/>
        </w:rPr>
        <w:t>como la DM</w:t>
      </w:r>
      <w:r w:rsidR="001B0CE4" w:rsidRPr="00C73091">
        <w:rPr>
          <w:b/>
          <w:sz w:val="24"/>
          <w:szCs w:val="24"/>
        </w:rPr>
        <w:t xml:space="preserve"> </w:t>
      </w:r>
      <w:r w:rsidR="003260C7" w:rsidRPr="00C73091">
        <w:rPr>
          <w:b/>
          <w:sz w:val="24"/>
          <w:szCs w:val="24"/>
        </w:rPr>
        <w:t>e</w:t>
      </w:r>
      <w:r w:rsidR="001B0CE4" w:rsidRPr="00C73091">
        <w:rPr>
          <w:b/>
          <w:sz w:val="24"/>
          <w:szCs w:val="24"/>
        </w:rPr>
        <w:t xml:space="preserve"> hipotiroidismo que</w:t>
      </w:r>
      <w:r w:rsidR="00710EAB" w:rsidRPr="00C73091">
        <w:rPr>
          <w:b/>
          <w:sz w:val="24"/>
          <w:szCs w:val="24"/>
        </w:rPr>
        <w:t xml:space="preserve"> aumentan los lípidos en sangre;</w:t>
      </w:r>
      <w:r w:rsidR="001B0CE4" w:rsidRPr="00C73091">
        <w:rPr>
          <w:b/>
          <w:sz w:val="24"/>
          <w:szCs w:val="24"/>
        </w:rPr>
        <w:t xml:space="preserve"> deberán tratarse; y hay</w:t>
      </w:r>
      <w:r w:rsidRPr="00C73091">
        <w:rPr>
          <w:b/>
          <w:sz w:val="24"/>
          <w:szCs w:val="24"/>
        </w:rPr>
        <w:t xml:space="preserve"> </w:t>
      </w:r>
      <w:r w:rsidRPr="00C73091">
        <w:rPr>
          <w:b/>
          <w:sz w:val="24"/>
          <w:szCs w:val="24"/>
        </w:rPr>
        <w:lastRenderedPageBreak/>
        <w:t>momentos en nuestra vida, cuando fácilmente ha</w:t>
      </w:r>
      <w:r w:rsidR="00901E59" w:rsidRPr="00C73091">
        <w:rPr>
          <w:b/>
          <w:sz w:val="24"/>
          <w:szCs w:val="24"/>
        </w:rPr>
        <w:t xml:space="preserve">cemos un síndrome metabólico, </w:t>
      </w:r>
      <w:r w:rsidR="00FD5F59" w:rsidRPr="00C73091">
        <w:rPr>
          <w:b/>
          <w:sz w:val="24"/>
          <w:szCs w:val="24"/>
        </w:rPr>
        <w:t xml:space="preserve">en los </w:t>
      </w:r>
      <w:r w:rsidR="00901E59" w:rsidRPr="00C73091">
        <w:rPr>
          <w:b/>
          <w:sz w:val="24"/>
          <w:szCs w:val="24"/>
        </w:rPr>
        <w:t xml:space="preserve"> </w:t>
      </w:r>
      <w:r w:rsidRPr="00C73091">
        <w:rPr>
          <w:b/>
          <w:sz w:val="24"/>
          <w:szCs w:val="24"/>
        </w:rPr>
        <w:t xml:space="preserve"> que también debe</w:t>
      </w:r>
      <w:r w:rsidR="001B0CE4" w:rsidRPr="00C73091">
        <w:rPr>
          <w:b/>
          <w:sz w:val="24"/>
          <w:szCs w:val="24"/>
        </w:rPr>
        <w:t>re</w:t>
      </w:r>
      <w:r w:rsidRPr="00C73091">
        <w:rPr>
          <w:b/>
          <w:sz w:val="24"/>
          <w:szCs w:val="24"/>
        </w:rPr>
        <w:t xml:space="preserve">mos </w:t>
      </w:r>
      <w:r w:rsidR="00901E59" w:rsidRPr="00C73091">
        <w:rPr>
          <w:b/>
          <w:sz w:val="24"/>
          <w:szCs w:val="24"/>
        </w:rPr>
        <w:t>cuidarnos.</w:t>
      </w:r>
      <w:r w:rsidR="00FD5F59" w:rsidRPr="00C73091">
        <w:rPr>
          <w:b/>
          <w:sz w:val="24"/>
          <w:szCs w:val="24"/>
        </w:rPr>
        <w:t xml:space="preserve"> </w:t>
      </w:r>
    </w:p>
    <w:p w:rsidR="00EB3CA1" w:rsidRPr="00C73091" w:rsidRDefault="00FD5F59" w:rsidP="00EE53A7">
      <w:pPr>
        <w:jc w:val="both"/>
        <w:rPr>
          <w:b/>
          <w:sz w:val="24"/>
          <w:szCs w:val="24"/>
        </w:rPr>
      </w:pPr>
      <w:r w:rsidRPr="00C73091">
        <w:rPr>
          <w:b/>
          <w:sz w:val="24"/>
          <w:szCs w:val="24"/>
        </w:rPr>
        <w:t>Pero gracias a las grasas tenemos colesterol, y gracias al colesterol tenemos hormonas masculinas y femeninas</w:t>
      </w:r>
      <w:r w:rsidR="001D481D" w:rsidRPr="00C73091">
        <w:rPr>
          <w:b/>
          <w:sz w:val="24"/>
          <w:szCs w:val="24"/>
        </w:rPr>
        <w:t>, con las cuales somos lo que somos.</w:t>
      </w:r>
    </w:p>
    <w:p w:rsidR="001D481D" w:rsidRPr="00C73091" w:rsidRDefault="001D481D" w:rsidP="00EE53A7">
      <w:pPr>
        <w:jc w:val="both"/>
        <w:rPr>
          <w:b/>
          <w:sz w:val="24"/>
          <w:szCs w:val="24"/>
        </w:rPr>
      </w:pPr>
      <w:r w:rsidRPr="00C73091">
        <w:rPr>
          <w:b/>
          <w:sz w:val="24"/>
          <w:szCs w:val="24"/>
        </w:rPr>
        <w:t>REFERENCIAS:</w:t>
      </w:r>
    </w:p>
    <w:p w:rsidR="001D481D" w:rsidRPr="00C73091" w:rsidRDefault="001D481D" w:rsidP="002031A6">
      <w:pPr>
        <w:spacing w:line="240" w:lineRule="auto"/>
        <w:jc w:val="both"/>
        <w:rPr>
          <w:b/>
          <w:sz w:val="24"/>
          <w:szCs w:val="24"/>
        </w:rPr>
      </w:pPr>
      <w:r w:rsidRPr="00C73091">
        <w:rPr>
          <w:b/>
          <w:sz w:val="24"/>
          <w:szCs w:val="24"/>
        </w:rPr>
        <w:t>Diversos artículos de Wikipedia.</w:t>
      </w:r>
    </w:p>
    <w:p w:rsidR="001B0CE4" w:rsidRPr="00C73091" w:rsidRDefault="001B0CE4" w:rsidP="002031A6">
      <w:pPr>
        <w:spacing w:line="240" w:lineRule="auto"/>
        <w:jc w:val="both"/>
        <w:rPr>
          <w:b/>
          <w:sz w:val="24"/>
          <w:szCs w:val="24"/>
        </w:rPr>
      </w:pPr>
      <w:r w:rsidRPr="00C73091">
        <w:rPr>
          <w:b/>
          <w:sz w:val="24"/>
          <w:szCs w:val="24"/>
        </w:rPr>
        <w:t xml:space="preserve">Principios de Bioquímica. </w:t>
      </w:r>
      <w:proofErr w:type="spellStart"/>
      <w:r w:rsidRPr="00C73091">
        <w:rPr>
          <w:b/>
          <w:sz w:val="24"/>
          <w:szCs w:val="24"/>
        </w:rPr>
        <w:t>Dorothy</w:t>
      </w:r>
      <w:proofErr w:type="spellEnd"/>
      <w:r w:rsidRPr="00C73091">
        <w:rPr>
          <w:b/>
          <w:sz w:val="24"/>
          <w:szCs w:val="24"/>
        </w:rPr>
        <w:t xml:space="preserve"> </w:t>
      </w:r>
      <w:proofErr w:type="spellStart"/>
      <w:r w:rsidRPr="00C73091">
        <w:rPr>
          <w:b/>
          <w:sz w:val="24"/>
          <w:szCs w:val="24"/>
        </w:rPr>
        <w:t>Schumm</w:t>
      </w:r>
      <w:proofErr w:type="spellEnd"/>
    </w:p>
    <w:p w:rsidR="001B0CE4" w:rsidRPr="00C73091" w:rsidRDefault="001B0CE4" w:rsidP="002031A6">
      <w:pPr>
        <w:spacing w:line="240" w:lineRule="auto"/>
        <w:jc w:val="both"/>
        <w:rPr>
          <w:b/>
          <w:sz w:val="24"/>
          <w:szCs w:val="24"/>
        </w:rPr>
      </w:pPr>
      <w:r w:rsidRPr="00C73091">
        <w:rPr>
          <w:b/>
          <w:sz w:val="24"/>
          <w:szCs w:val="24"/>
        </w:rPr>
        <w:t xml:space="preserve">Bioquímica y Fisiología celulares. N.A. Edwards y K.A. </w:t>
      </w:r>
      <w:proofErr w:type="spellStart"/>
      <w:r w:rsidRPr="00C73091">
        <w:rPr>
          <w:b/>
          <w:sz w:val="24"/>
          <w:szCs w:val="24"/>
        </w:rPr>
        <w:t>Hassall</w:t>
      </w:r>
      <w:proofErr w:type="spellEnd"/>
    </w:p>
    <w:p w:rsidR="001D481D" w:rsidRPr="00C73091" w:rsidRDefault="001D481D" w:rsidP="002031A6">
      <w:pPr>
        <w:spacing w:line="240" w:lineRule="auto"/>
        <w:jc w:val="both"/>
        <w:rPr>
          <w:b/>
          <w:sz w:val="24"/>
          <w:szCs w:val="24"/>
        </w:rPr>
      </w:pPr>
    </w:p>
    <w:p w:rsidR="001D481D" w:rsidRPr="00C73091" w:rsidRDefault="001D481D" w:rsidP="00EE53A7">
      <w:pPr>
        <w:jc w:val="both"/>
        <w:rPr>
          <w:b/>
          <w:sz w:val="24"/>
          <w:szCs w:val="24"/>
        </w:rPr>
      </w:pPr>
    </w:p>
    <w:p w:rsidR="00245C86" w:rsidRPr="00C73091" w:rsidRDefault="00245C86" w:rsidP="00EE53A7">
      <w:pPr>
        <w:jc w:val="both"/>
        <w:rPr>
          <w:b/>
          <w:sz w:val="24"/>
          <w:szCs w:val="24"/>
        </w:rPr>
      </w:pPr>
    </w:p>
    <w:p w:rsidR="00B60F95" w:rsidRPr="00C73091" w:rsidRDefault="00B60F95" w:rsidP="00EE53A7">
      <w:pPr>
        <w:jc w:val="both"/>
        <w:rPr>
          <w:b/>
          <w:sz w:val="24"/>
          <w:szCs w:val="24"/>
        </w:rPr>
      </w:pPr>
    </w:p>
    <w:p w:rsidR="00714E86" w:rsidRPr="00C73091" w:rsidRDefault="00714E86" w:rsidP="00EE53A7">
      <w:pPr>
        <w:jc w:val="both"/>
        <w:rPr>
          <w:b/>
          <w:sz w:val="24"/>
          <w:szCs w:val="24"/>
        </w:rPr>
      </w:pPr>
    </w:p>
    <w:p w:rsidR="008B1BDB" w:rsidRPr="00C73091" w:rsidRDefault="008B1BDB" w:rsidP="00EE53A7">
      <w:pPr>
        <w:jc w:val="both"/>
        <w:rPr>
          <w:b/>
          <w:sz w:val="24"/>
          <w:szCs w:val="24"/>
        </w:rPr>
      </w:pPr>
    </w:p>
    <w:p w:rsidR="001615FB" w:rsidRPr="00C73091" w:rsidRDefault="001615FB" w:rsidP="00EE53A7">
      <w:pPr>
        <w:jc w:val="both"/>
        <w:rPr>
          <w:b/>
          <w:sz w:val="24"/>
          <w:szCs w:val="24"/>
        </w:rPr>
      </w:pPr>
    </w:p>
    <w:p w:rsidR="001615FB" w:rsidRPr="00C73091" w:rsidRDefault="001615FB" w:rsidP="00EE53A7">
      <w:pPr>
        <w:jc w:val="both"/>
        <w:rPr>
          <w:b/>
          <w:sz w:val="24"/>
          <w:szCs w:val="24"/>
        </w:rPr>
      </w:pPr>
    </w:p>
    <w:p w:rsidR="00EA11C3" w:rsidRPr="00C73091" w:rsidRDefault="00EA11C3" w:rsidP="00EE53A7">
      <w:pPr>
        <w:jc w:val="both"/>
        <w:rPr>
          <w:b/>
          <w:sz w:val="24"/>
          <w:szCs w:val="24"/>
        </w:rPr>
      </w:pPr>
    </w:p>
    <w:p w:rsidR="00332136" w:rsidRPr="00C73091" w:rsidRDefault="00332136" w:rsidP="00EE53A7">
      <w:pPr>
        <w:jc w:val="both"/>
        <w:rPr>
          <w:b/>
          <w:sz w:val="24"/>
          <w:szCs w:val="24"/>
        </w:rPr>
      </w:pPr>
    </w:p>
    <w:p w:rsidR="00346849" w:rsidRPr="00C73091" w:rsidRDefault="00346849" w:rsidP="00EE53A7">
      <w:pPr>
        <w:jc w:val="both"/>
        <w:rPr>
          <w:b/>
          <w:sz w:val="24"/>
          <w:szCs w:val="24"/>
        </w:rPr>
      </w:pPr>
    </w:p>
    <w:p w:rsidR="00332136" w:rsidRPr="00C73091" w:rsidRDefault="00332136" w:rsidP="00EE53A7">
      <w:pPr>
        <w:jc w:val="both"/>
        <w:rPr>
          <w:b/>
          <w:sz w:val="24"/>
          <w:szCs w:val="24"/>
        </w:rPr>
      </w:pPr>
    </w:p>
    <w:p w:rsidR="007E55A3" w:rsidRPr="00C73091" w:rsidRDefault="007E55A3" w:rsidP="00EE53A7">
      <w:pPr>
        <w:jc w:val="both"/>
        <w:rPr>
          <w:b/>
          <w:sz w:val="24"/>
          <w:szCs w:val="24"/>
        </w:rPr>
      </w:pPr>
    </w:p>
    <w:p w:rsidR="00E63300" w:rsidRPr="00C73091" w:rsidRDefault="00E63300" w:rsidP="00EE53A7">
      <w:pPr>
        <w:jc w:val="both"/>
        <w:rPr>
          <w:b/>
          <w:sz w:val="24"/>
          <w:szCs w:val="24"/>
        </w:rPr>
      </w:pPr>
    </w:p>
    <w:p w:rsidR="00967251" w:rsidRPr="00C73091" w:rsidRDefault="00967251" w:rsidP="00905AD9">
      <w:pPr>
        <w:ind w:left="360"/>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B907FB" w:rsidRPr="00C73091" w:rsidRDefault="00B907FB" w:rsidP="00187F06">
      <w:pPr>
        <w:jc w:val="both"/>
        <w:rPr>
          <w:b/>
          <w:sz w:val="24"/>
          <w:szCs w:val="24"/>
        </w:rPr>
      </w:pPr>
    </w:p>
    <w:p w:rsidR="00D664CB" w:rsidRPr="00C73091" w:rsidRDefault="00D664CB" w:rsidP="00187F06">
      <w:pPr>
        <w:jc w:val="both"/>
        <w:rPr>
          <w:b/>
          <w:sz w:val="24"/>
          <w:szCs w:val="24"/>
        </w:rPr>
      </w:pPr>
    </w:p>
    <w:p w:rsidR="0074200F" w:rsidRPr="00C73091" w:rsidRDefault="0074200F" w:rsidP="00187F06">
      <w:pPr>
        <w:jc w:val="both"/>
        <w:rPr>
          <w:b/>
          <w:sz w:val="24"/>
          <w:szCs w:val="24"/>
        </w:rPr>
      </w:pPr>
    </w:p>
    <w:bookmarkEnd w:id="0"/>
    <w:p w:rsidR="0006028D" w:rsidRPr="00C73091" w:rsidRDefault="0006028D" w:rsidP="00187F06">
      <w:pPr>
        <w:jc w:val="both"/>
        <w:rPr>
          <w:b/>
          <w:sz w:val="24"/>
          <w:szCs w:val="24"/>
        </w:rPr>
      </w:pPr>
    </w:p>
    <w:sectPr w:rsidR="0006028D" w:rsidRPr="00C730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034C1"/>
    <w:multiLevelType w:val="hybridMultilevel"/>
    <w:tmpl w:val="1C484EE8"/>
    <w:lvl w:ilvl="0" w:tplc="5F187CB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72FF6871"/>
    <w:multiLevelType w:val="hybridMultilevel"/>
    <w:tmpl w:val="159C80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06"/>
    <w:rsid w:val="00013B4A"/>
    <w:rsid w:val="00017509"/>
    <w:rsid w:val="0005157D"/>
    <w:rsid w:val="0006028D"/>
    <w:rsid w:val="000775F1"/>
    <w:rsid w:val="00085A73"/>
    <w:rsid w:val="000A34BD"/>
    <w:rsid w:val="000B23EA"/>
    <w:rsid w:val="000C152B"/>
    <w:rsid w:val="000E4CEF"/>
    <w:rsid w:val="00111E46"/>
    <w:rsid w:val="00117B69"/>
    <w:rsid w:val="001364BB"/>
    <w:rsid w:val="0013739B"/>
    <w:rsid w:val="00144A49"/>
    <w:rsid w:val="001615FB"/>
    <w:rsid w:val="001648E6"/>
    <w:rsid w:val="001741B3"/>
    <w:rsid w:val="00187F06"/>
    <w:rsid w:val="00197542"/>
    <w:rsid w:val="001B0CE4"/>
    <w:rsid w:val="001B74F5"/>
    <w:rsid w:val="001C1D2B"/>
    <w:rsid w:val="001D3CD0"/>
    <w:rsid w:val="001D481D"/>
    <w:rsid w:val="001D722D"/>
    <w:rsid w:val="001E3471"/>
    <w:rsid w:val="001F2848"/>
    <w:rsid w:val="002031A6"/>
    <w:rsid w:val="00207648"/>
    <w:rsid w:val="00222435"/>
    <w:rsid w:val="00234E75"/>
    <w:rsid w:val="00242692"/>
    <w:rsid w:val="002437E9"/>
    <w:rsid w:val="00245C86"/>
    <w:rsid w:val="00274276"/>
    <w:rsid w:val="002A3EA5"/>
    <w:rsid w:val="002B6DB6"/>
    <w:rsid w:val="002E19C4"/>
    <w:rsid w:val="00303117"/>
    <w:rsid w:val="003079CF"/>
    <w:rsid w:val="00310554"/>
    <w:rsid w:val="003260C7"/>
    <w:rsid w:val="003307E7"/>
    <w:rsid w:val="00332136"/>
    <w:rsid w:val="00332BDC"/>
    <w:rsid w:val="0034414A"/>
    <w:rsid w:val="00346849"/>
    <w:rsid w:val="00351F39"/>
    <w:rsid w:val="003548F4"/>
    <w:rsid w:val="00393D5E"/>
    <w:rsid w:val="003D69D8"/>
    <w:rsid w:val="003E5E38"/>
    <w:rsid w:val="004029F2"/>
    <w:rsid w:val="00407C1E"/>
    <w:rsid w:val="00432AA6"/>
    <w:rsid w:val="00432FC9"/>
    <w:rsid w:val="00494432"/>
    <w:rsid w:val="004A3E9D"/>
    <w:rsid w:val="004A75BE"/>
    <w:rsid w:val="004B5E41"/>
    <w:rsid w:val="004E5B71"/>
    <w:rsid w:val="004F649C"/>
    <w:rsid w:val="00500E9C"/>
    <w:rsid w:val="00514495"/>
    <w:rsid w:val="0052165A"/>
    <w:rsid w:val="00522AD8"/>
    <w:rsid w:val="005322BB"/>
    <w:rsid w:val="00552ED1"/>
    <w:rsid w:val="00556C03"/>
    <w:rsid w:val="00594DA2"/>
    <w:rsid w:val="005B2CFE"/>
    <w:rsid w:val="005C1FCA"/>
    <w:rsid w:val="005D181D"/>
    <w:rsid w:val="005E69AB"/>
    <w:rsid w:val="006046A7"/>
    <w:rsid w:val="00616886"/>
    <w:rsid w:val="00616D95"/>
    <w:rsid w:val="00630499"/>
    <w:rsid w:val="00657A3D"/>
    <w:rsid w:val="00661A7A"/>
    <w:rsid w:val="006A110D"/>
    <w:rsid w:val="006A5071"/>
    <w:rsid w:val="006B6944"/>
    <w:rsid w:val="006C1463"/>
    <w:rsid w:val="006C5315"/>
    <w:rsid w:val="006C618B"/>
    <w:rsid w:val="00710EAB"/>
    <w:rsid w:val="00714E86"/>
    <w:rsid w:val="0074200F"/>
    <w:rsid w:val="00744C69"/>
    <w:rsid w:val="00755C79"/>
    <w:rsid w:val="0076105C"/>
    <w:rsid w:val="00773359"/>
    <w:rsid w:val="00781A61"/>
    <w:rsid w:val="007A1488"/>
    <w:rsid w:val="007C69C9"/>
    <w:rsid w:val="007D1DAC"/>
    <w:rsid w:val="007E55A3"/>
    <w:rsid w:val="007E5D16"/>
    <w:rsid w:val="00800B91"/>
    <w:rsid w:val="00806FD6"/>
    <w:rsid w:val="008111C7"/>
    <w:rsid w:val="008126C0"/>
    <w:rsid w:val="00817355"/>
    <w:rsid w:val="00824000"/>
    <w:rsid w:val="00825260"/>
    <w:rsid w:val="00827DAF"/>
    <w:rsid w:val="008458FC"/>
    <w:rsid w:val="00846139"/>
    <w:rsid w:val="0085228B"/>
    <w:rsid w:val="0087092B"/>
    <w:rsid w:val="008733CA"/>
    <w:rsid w:val="00883AEC"/>
    <w:rsid w:val="008858C6"/>
    <w:rsid w:val="0089517C"/>
    <w:rsid w:val="008B1BDB"/>
    <w:rsid w:val="008B3365"/>
    <w:rsid w:val="008B5F8D"/>
    <w:rsid w:val="008B7544"/>
    <w:rsid w:val="008E03B6"/>
    <w:rsid w:val="008E0F9F"/>
    <w:rsid w:val="00900F14"/>
    <w:rsid w:val="00901E59"/>
    <w:rsid w:val="00905AD9"/>
    <w:rsid w:val="00911D52"/>
    <w:rsid w:val="0091211C"/>
    <w:rsid w:val="00930076"/>
    <w:rsid w:val="00946457"/>
    <w:rsid w:val="00963785"/>
    <w:rsid w:val="00967251"/>
    <w:rsid w:val="009779B7"/>
    <w:rsid w:val="00977B97"/>
    <w:rsid w:val="00994381"/>
    <w:rsid w:val="009944FA"/>
    <w:rsid w:val="00995C34"/>
    <w:rsid w:val="009E024F"/>
    <w:rsid w:val="009E47B1"/>
    <w:rsid w:val="009E6465"/>
    <w:rsid w:val="009F765E"/>
    <w:rsid w:val="009F7D88"/>
    <w:rsid w:val="00A4484F"/>
    <w:rsid w:val="00A575BE"/>
    <w:rsid w:val="00A6058F"/>
    <w:rsid w:val="00A613DE"/>
    <w:rsid w:val="00A66CE5"/>
    <w:rsid w:val="00A95860"/>
    <w:rsid w:val="00AB6817"/>
    <w:rsid w:val="00AD78FE"/>
    <w:rsid w:val="00B103E8"/>
    <w:rsid w:val="00B12B5F"/>
    <w:rsid w:val="00B13BF3"/>
    <w:rsid w:val="00B52DAD"/>
    <w:rsid w:val="00B60F95"/>
    <w:rsid w:val="00B61D3A"/>
    <w:rsid w:val="00B630CC"/>
    <w:rsid w:val="00B907FB"/>
    <w:rsid w:val="00BA5712"/>
    <w:rsid w:val="00BB30DC"/>
    <w:rsid w:val="00BC2492"/>
    <w:rsid w:val="00BF10B8"/>
    <w:rsid w:val="00BF5CC9"/>
    <w:rsid w:val="00C25246"/>
    <w:rsid w:val="00C306FF"/>
    <w:rsid w:val="00C30AC8"/>
    <w:rsid w:val="00C56581"/>
    <w:rsid w:val="00C65D77"/>
    <w:rsid w:val="00C73091"/>
    <w:rsid w:val="00C80018"/>
    <w:rsid w:val="00C83FF3"/>
    <w:rsid w:val="00CB409A"/>
    <w:rsid w:val="00CB5C7B"/>
    <w:rsid w:val="00CD0C94"/>
    <w:rsid w:val="00CE50CD"/>
    <w:rsid w:val="00D24813"/>
    <w:rsid w:val="00D615DA"/>
    <w:rsid w:val="00D664CB"/>
    <w:rsid w:val="00D87720"/>
    <w:rsid w:val="00D91453"/>
    <w:rsid w:val="00DA25DF"/>
    <w:rsid w:val="00DC2F16"/>
    <w:rsid w:val="00DC7F3D"/>
    <w:rsid w:val="00DD053F"/>
    <w:rsid w:val="00DD55DF"/>
    <w:rsid w:val="00DE7898"/>
    <w:rsid w:val="00E003C5"/>
    <w:rsid w:val="00E1629B"/>
    <w:rsid w:val="00E24848"/>
    <w:rsid w:val="00E3126C"/>
    <w:rsid w:val="00E41A12"/>
    <w:rsid w:val="00E51695"/>
    <w:rsid w:val="00E535B6"/>
    <w:rsid w:val="00E616FD"/>
    <w:rsid w:val="00E63300"/>
    <w:rsid w:val="00E63374"/>
    <w:rsid w:val="00E65BAB"/>
    <w:rsid w:val="00E7240A"/>
    <w:rsid w:val="00E74BF0"/>
    <w:rsid w:val="00EA11C3"/>
    <w:rsid w:val="00EB3CA1"/>
    <w:rsid w:val="00ED3D76"/>
    <w:rsid w:val="00EE53A7"/>
    <w:rsid w:val="00F05DE0"/>
    <w:rsid w:val="00F1074B"/>
    <w:rsid w:val="00F11274"/>
    <w:rsid w:val="00F1382F"/>
    <w:rsid w:val="00F334D2"/>
    <w:rsid w:val="00F42999"/>
    <w:rsid w:val="00F66EA0"/>
    <w:rsid w:val="00F90158"/>
    <w:rsid w:val="00FA0723"/>
    <w:rsid w:val="00FA4257"/>
    <w:rsid w:val="00FA42B9"/>
    <w:rsid w:val="00FD0943"/>
    <w:rsid w:val="00FD2C57"/>
    <w:rsid w:val="00FD5F59"/>
    <w:rsid w:val="00FE5D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5AD9"/>
    <w:pPr>
      <w:ind w:left="720"/>
      <w:contextualSpacing/>
    </w:pPr>
  </w:style>
  <w:style w:type="paragraph" w:styleId="Textodeglobo">
    <w:name w:val="Balloon Text"/>
    <w:basedOn w:val="Normal"/>
    <w:link w:val="TextodegloboCar"/>
    <w:uiPriority w:val="99"/>
    <w:semiHidden/>
    <w:unhideWhenUsed/>
    <w:rsid w:val="005D18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5AD9"/>
    <w:pPr>
      <w:ind w:left="720"/>
      <w:contextualSpacing/>
    </w:pPr>
  </w:style>
  <w:style w:type="paragraph" w:styleId="Textodeglobo">
    <w:name w:val="Balloon Text"/>
    <w:basedOn w:val="Normal"/>
    <w:link w:val="TextodegloboCar"/>
    <w:uiPriority w:val="99"/>
    <w:semiHidden/>
    <w:unhideWhenUsed/>
    <w:rsid w:val="005D18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A182-41FB-4612-AF57-677D781E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4195</TotalTime>
  <Pages>12</Pages>
  <Words>3450</Words>
  <Characters>18975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Yuen </dc:creator>
  <cp:keywords/>
  <dc:description/>
  <cp:lastModifiedBy>HUGO</cp:lastModifiedBy>
  <cp:revision>45</cp:revision>
  <dcterms:created xsi:type="dcterms:W3CDTF">2016-04-12T23:11:00Z</dcterms:created>
  <dcterms:modified xsi:type="dcterms:W3CDTF">2019-01-23T02:23:00Z</dcterms:modified>
</cp:coreProperties>
</file>