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C73" w:rsidRPr="00C07EEC" w:rsidRDefault="004C4C73" w:rsidP="004C4C73">
      <w:pPr>
        <w:jc w:val="center"/>
        <w:rPr>
          <w:sz w:val="20"/>
          <w:szCs w:val="20"/>
        </w:rPr>
      </w:pPr>
      <w:r w:rsidRPr="00C07EEC">
        <w:rPr>
          <w:sz w:val="20"/>
          <w:szCs w:val="20"/>
        </w:rPr>
        <w:t>Grandview Plaza City Council</w:t>
      </w:r>
    </w:p>
    <w:p w:rsidR="004C4C73" w:rsidRPr="00C07EEC" w:rsidRDefault="004C4C73" w:rsidP="004C4C73">
      <w:pPr>
        <w:jc w:val="center"/>
        <w:rPr>
          <w:sz w:val="20"/>
          <w:szCs w:val="20"/>
        </w:rPr>
      </w:pPr>
      <w:r w:rsidRPr="00C07EEC">
        <w:rPr>
          <w:sz w:val="20"/>
          <w:szCs w:val="20"/>
        </w:rPr>
        <w:t xml:space="preserve">Met in Regular Session </w:t>
      </w:r>
      <w:r w:rsidR="0064582C">
        <w:rPr>
          <w:sz w:val="20"/>
          <w:szCs w:val="20"/>
        </w:rPr>
        <w:t>November 18</w:t>
      </w:r>
      <w:r>
        <w:rPr>
          <w:sz w:val="20"/>
          <w:szCs w:val="20"/>
        </w:rPr>
        <w:t>, 2025</w:t>
      </w:r>
      <w:r w:rsidRPr="00C07EEC">
        <w:rPr>
          <w:sz w:val="20"/>
          <w:szCs w:val="20"/>
        </w:rPr>
        <w:t xml:space="preserve"> at 5:</w:t>
      </w:r>
      <w:r>
        <w:rPr>
          <w:sz w:val="20"/>
          <w:szCs w:val="20"/>
        </w:rPr>
        <w:t>0</w:t>
      </w:r>
      <w:r w:rsidRPr="00C07EEC">
        <w:rPr>
          <w:sz w:val="20"/>
          <w:szCs w:val="20"/>
        </w:rPr>
        <w:t>0 PM</w:t>
      </w:r>
    </w:p>
    <w:p w:rsidR="004C4C73" w:rsidRPr="00C07EEC" w:rsidRDefault="004C4C73" w:rsidP="004C4C73">
      <w:pPr>
        <w:jc w:val="both"/>
        <w:rPr>
          <w:sz w:val="20"/>
          <w:szCs w:val="20"/>
        </w:rPr>
      </w:pPr>
      <w:r w:rsidRPr="00C07EEC">
        <w:rPr>
          <w:sz w:val="20"/>
          <w:szCs w:val="20"/>
        </w:rPr>
        <w:t>Meeting was called to order at 5:</w:t>
      </w:r>
      <w:r>
        <w:rPr>
          <w:sz w:val="20"/>
          <w:szCs w:val="20"/>
        </w:rPr>
        <w:t>0</w:t>
      </w:r>
      <w:r w:rsidRPr="00C07EEC">
        <w:rPr>
          <w:sz w:val="20"/>
          <w:szCs w:val="20"/>
        </w:rPr>
        <w:t xml:space="preserve">0 pm, by </w:t>
      </w:r>
      <w:r>
        <w:rPr>
          <w:sz w:val="20"/>
          <w:szCs w:val="20"/>
        </w:rPr>
        <w:t>Rick Geike</w:t>
      </w:r>
      <w:r w:rsidRPr="00C07EEC">
        <w:rPr>
          <w:sz w:val="20"/>
          <w:szCs w:val="20"/>
        </w:rPr>
        <w:t>. Present were council members,</w:t>
      </w:r>
      <w:r>
        <w:rPr>
          <w:sz w:val="20"/>
          <w:szCs w:val="20"/>
        </w:rPr>
        <w:t xml:space="preserve"> Ronald Woods, Marvin Edison, Tanya Thurn, Art Potter</w:t>
      </w:r>
      <w:r w:rsidR="0064582C">
        <w:rPr>
          <w:sz w:val="20"/>
          <w:szCs w:val="20"/>
        </w:rPr>
        <w:t xml:space="preserve">. </w:t>
      </w:r>
      <w:r>
        <w:rPr>
          <w:sz w:val="20"/>
          <w:szCs w:val="20"/>
        </w:rPr>
        <w:t>Harlan Lofthus</w:t>
      </w:r>
      <w:r w:rsidR="0064582C">
        <w:rPr>
          <w:sz w:val="20"/>
          <w:szCs w:val="20"/>
        </w:rPr>
        <w:t xml:space="preserve"> was not present</w:t>
      </w:r>
      <w:r>
        <w:rPr>
          <w:sz w:val="20"/>
          <w:szCs w:val="20"/>
        </w:rPr>
        <w:t xml:space="preserve">. </w:t>
      </w:r>
      <w:r w:rsidRPr="00C07EEC">
        <w:rPr>
          <w:sz w:val="20"/>
          <w:szCs w:val="20"/>
        </w:rPr>
        <w:t>Also present were,</w:t>
      </w:r>
      <w:r>
        <w:rPr>
          <w:sz w:val="20"/>
          <w:szCs w:val="20"/>
        </w:rPr>
        <w:t xml:space="preserve"> </w:t>
      </w:r>
      <w:r w:rsidRPr="00C07EEC">
        <w:rPr>
          <w:sz w:val="20"/>
          <w:szCs w:val="20"/>
        </w:rPr>
        <w:t xml:space="preserve">Janet Young, </w:t>
      </w:r>
      <w:r>
        <w:rPr>
          <w:sz w:val="20"/>
          <w:szCs w:val="20"/>
        </w:rPr>
        <w:t xml:space="preserve">Roger Unruh, Antonio Castillo, Jeremy Bramwell, Luke Erichsen, </w:t>
      </w:r>
      <w:r w:rsidR="0064582C">
        <w:rPr>
          <w:sz w:val="20"/>
          <w:szCs w:val="20"/>
        </w:rPr>
        <w:t>Chief Shawn Peirano</w:t>
      </w:r>
      <w:r>
        <w:rPr>
          <w:sz w:val="20"/>
          <w:szCs w:val="20"/>
        </w:rPr>
        <w:t xml:space="preserve">, Meggan Erichsen, Drue Sellin, Joyce and David Hill, Matt and Melissa Imlay, John Leonard, </w:t>
      </w:r>
      <w:r w:rsidR="00E24E20">
        <w:rPr>
          <w:sz w:val="20"/>
          <w:szCs w:val="20"/>
        </w:rPr>
        <w:t>WM Hutchison,</w:t>
      </w:r>
      <w:r w:rsidR="0064582C">
        <w:rPr>
          <w:sz w:val="20"/>
          <w:szCs w:val="20"/>
        </w:rPr>
        <w:t xml:space="preserve"> </w:t>
      </w:r>
      <w:r w:rsidR="00E24E20">
        <w:rPr>
          <w:sz w:val="20"/>
          <w:szCs w:val="20"/>
        </w:rPr>
        <w:t>Eric Duntz</w:t>
      </w:r>
      <w:r w:rsidR="0064582C">
        <w:rPr>
          <w:sz w:val="20"/>
          <w:szCs w:val="20"/>
        </w:rPr>
        <w:t xml:space="preserve">, Samantha Boyd, Officer Christian Seibert, Sgt. Korey Martin, Office Rileigh Vasquez, Officer Sherry Vallon, Kathy Dukich-Coleman, Jared Brown, Konnor Weber, </w:t>
      </w:r>
      <w:proofErr w:type="spellStart"/>
      <w:r w:rsidR="0064582C">
        <w:rPr>
          <w:sz w:val="20"/>
          <w:szCs w:val="20"/>
        </w:rPr>
        <w:t>Hadrienne</w:t>
      </w:r>
      <w:proofErr w:type="spellEnd"/>
      <w:r w:rsidR="0064582C">
        <w:rPr>
          <w:sz w:val="20"/>
          <w:szCs w:val="20"/>
        </w:rPr>
        <w:t xml:space="preserve"> Rubero, Nathan Anderson, Kyleigh Davis, Olivia Anderson, Addie Liebert, and Kyle and Yesanice Porter. </w:t>
      </w:r>
    </w:p>
    <w:p w:rsidR="004C4C73" w:rsidRDefault="0064582C" w:rsidP="004C4C73">
      <w:pPr>
        <w:jc w:val="both"/>
        <w:rPr>
          <w:sz w:val="20"/>
          <w:szCs w:val="20"/>
        </w:rPr>
      </w:pPr>
      <w:r>
        <w:rPr>
          <w:sz w:val="20"/>
          <w:szCs w:val="20"/>
        </w:rPr>
        <w:t>Ronald Woods</w:t>
      </w:r>
      <w:r w:rsidR="004C4C73" w:rsidRPr="00C07EEC">
        <w:rPr>
          <w:sz w:val="20"/>
          <w:szCs w:val="20"/>
        </w:rPr>
        <w:t xml:space="preserve"> made a motion to approve the </w:t>
      </w:r>
      <w:r>
        <w:rPr>
          <w:sz w:val="20"/>
          <w:szCs w:val="20"/>
        </w:rPr>
        <w:t>October 21</w:t>
      </w:r>
      <w:r w:rsidR="004C4C73">
        <w:rPr>
          <w:sz w:val="20"/>
          <w:szCs w:val="20"/>
        </w:rPr>
        <w:t xml:space="preserve">, 2025 </w:t>
      </w:r>
      <w:r w:rsidR="004C4C73" w:rsidRPr="00C07EEC">
        <w:rPr>
          <w:sz w:val="20"/>
          <w:szCs w:val="20"/>
        </w:rPr>
        <w:t xml:space="preserve">minutes.  </w:t>
      </w:r>
      <w:r>
        <w:rPr>
          <w:sz w:val="20"/>
          <w:szCs w:val="20"/>
        </w:rPr>
        <w:t>Tanya Thurn</w:t>
      </w:r>
      <w:r w:rsidR="004C4C73" w:rsidRPr="00C07EEC">
        <w:rPr>
          <w:sz w:val="20"/>
          <w:szCs w:val="20"/>
        </w:rPr>
        <w:t xml:space="preserve"> seconded the motion. Motion carried, vote unanimous.</w:t>
      </w:r>
    </w:p>
    <w:p w:rsidR="004C4C73" w:rsidRDefault="004C4C73" w:rsidP="004C4C73">
      <w:pPr>
        <w:jc w:val="both"/>
        <w:rPr>
          <w:sz w:val="20"/>
          <w:szCs w:val="20"/>
        </w:rPr>
      </w:pPr>
      <w:r>
        <w:rPr>
          <w:sz w:val="20"/>
          <w:szCs w:val="20"/>
        </w:rPr>
        <w:t>Luke Erichsen advised the council of the following:</w:t>
      </w:r>
    </w:p>
    <w:p w:rsidR="004C4C73" w:rsidRDefault="004C4C73" w:rsidP="004C4C73">
      <w:pPr>
        <w:pStyle w:val="ListParagraph"/>
        <w:numPr>
          <w:ilvl w:val="0"/>
          <w:numId w:val="3"/>
        </w:numPr>
        <w:jc w:val="both"/>
        <w:rPr>
          <w:sz w:val="20"/>
          <w:szCs w:val="20"/>
        </w:rPr>
      </w:pPr>
      <w:r>
        <w:rPr>
          <w:sz w:val="20"/>
          <w:szCs w:val="20"/>
        </w:rPr>
        <w:t xml:space="preserve">Advised the council that </w:t>
      </w:r>
      <w:r w:rsidR="0064582C">
        <w:rPr>
          <w:sz w:val="20"/>
          <w:szCs w:val="20"/>
        </w:rPr>
        <w:t>we had a water leak in the lines west of town in the field.  Luke advised that J &amp; K construction came and dug it up. The city provided the supplies for the repairs. Advised that he would need to purchase supplies to replace the ones used.</w:t>
      </w:r>
    </w:p>
    <w:p w:rsidR="004C4C73" w:rsidRDefault="004C4C73" w:rsidP="004C4C73">
      <w:pPr>
        <w:jc w:val="both"/>
        <w:rPr>
          <w:sz w:val="20"/>
          <w:szCs w:val="20"/>
        </w:rPr>
      </w:pPr>
      <w:r>
        <w:rPr>
          <w:sz w:val="20"/>
          <w:szCs w:val="20"/>
        </w:rPr>
        <w:t>Jeremy advised the council of the following:</w:t>
      </w:r>
    </w:p>
    <w:p w:rsidR="004C4C73" w:rsidRDefault="004C4C73" w:rsidP="004C4C73">
      <w:pPr>
        <w:pStyle w:val="ListParagraph"/>
        <w:numPr>
          <w:ilvl w:val="0"/>
          <w:numId w:val="2"/>
        </w:numPr>
        <w:jc w:val="both"/>
        <w:rPr>
          <w:sz w:val="20"/>
          <w:szCs w:val="20"/>
        </w:rPr>
      </w:pPr>
      <w:r>
        <w:rPr>
          <w:sz w:val="20"/>
          <w:szCs w:val="20"/>
        </w:rPr>
        <w:t xml:space="preserve">The fire dept. responded to </w:t>
      </w:r>
      <w:r w:rsidR="0064582C">
        <w:rPr>
          <w:sz w:val="20"/>
          <w:szCs w:val="20"/>
        </w:rPr>
        <w:t>8</w:t>
      </w:r>
      <w:r>
        <w:rPr>
          <w:sz w:val="20"/>
          <w:szCs w:val="20"/>
        </w:rPr>
        <w:t xml:space="preserve"> medical calls, </w:t>
      </w:r>
      <w:r w:rsidR="0064582C">
        <w:rPr>
          <w:sz w:val="20"/>
          <w:szCs w:val="20"/>
        </w:rPr>
        <w:t>6</w:t>
      </w:r>
      <w:r w:rsidR="00BC18F1">
        <w:rPr>
          <w:sz w:val="20"/>
          <w:szCs w:val="20"/>
        </w:rPr>
        <w:t xml:space="preserve"> fire calls</w:t>
      </w:r>
      <w:r w:rsidR="0064582C">
        <w:rPr>
          <w:sz w:val="20"/>
          <w:szCs w:val="20"/>
        </w:rPr>
        <w:t>.</w:t>
      </w:r>
    </w:p>
    <w:p w:rsidR="004C4C73" w:rsidRDefault="00BC18F1" w:rsidP="004C4C73">
      <w:pPr>
        <w:pStyle w:val="ListParagraph"/>
        <w:numPr>
          <w:ilvl w:val="0"/>
          <w:numId w:val="2"/>
        </w:numPr>
        <w:jc w:val="both"/>
        <w:rPr>
          <w:sz w:val="20"/>
          <w:szCs w:val="20"/>
        </w:rPr>
      </w:pPr>
      <w:r>
        <w:rPr>
          <w:sz w:val="20"/>
          <w:szCs w:val="20"/>
        </w:rPr>
        <w:t>Reported that the Fire Department had raised $</w:t>
      </w:r>
      <w:r w:rsidR="0064582C">
        <w:rPr>
          <w:sz w:val="20"/>
          <w:szCs w:val="20"/>
        </w:rPr>
        <w:t>300.00</w:t>
      </w:r>
      <w:r>
        <w:rPr>
          <w:sz w:val="20"/>
          <w:szCs w:val="20"/>
        </w:rPr>
        <w:t xml:space="preserve"> </w:t>
      </w:r>
      <w:r w:rsidR="0064582C">
        <w:rPr>
          <w:sz w:val="20"/>
          <w:szCs w:val="20"/>
        </w:rPr>
        <w:t>through the IHOP donations</w:t>
      </w:r>
    </w:p>
    <w:p w:rsidR="004C4C73" w:rsidRPr="00C07EEC" w:rsidRDefault="0064582C" w:rsidP="004C4C73">
      <w:pPr>
        <w:jc w:val="both"/>
        <w:rPr>
          <w:sz w:val="20"/>
          <w:szCs w:val="20"/>
        </w:rPr>
      </w:pPr>
      <w:r>
        <w:rPr>
          <w:sz w:val="20"/>
          <w:szCs w:val="20"/>
        </w:rPr>
        <w:t>Chief Peirano</w:t>
      </w:r>
      <w:r w:rsidR="004C4C73" w:rsidRPr="00C07EEC">
        <w:rPr>
          <w:sz w:val="20"/>
          <w:szCs w:val="20"/>
        </w:rPr>
        <w:t xml:space="preserve"> advised the council of the following:</w:t>
      </w:r>
    </w:p>
    <w:p w:rsidR="0064582C" w:rsidRDefault="004C4C73" w:rsidP="00BC18F1">
      <w:pPr>
        <w:pStyle w:val="ListParagraph"/>
        <w:numPr>
          <w:ilvl w:val="0"/>
          <w:numId w:val="1"/>
        </w:numPr>
        <w:rPr>
          <w:sz w:val="20"/>
          <w:szCs w:val="20"/>
        </w:rPr>
      </w:pPr>
      <w:r>
        <w:rPr>
          <w:sz w:val="20"/>
          <w:szCs w:val="20"/>
        </w:rPr>
        <w:t xml:space="preserve">Advised that they responded to </w:t>
      </w:r>
      <w:r w:rsidR="00BC18F1">
        <w:rPr>
          <w:sz w:val="20"/>
          <w:szCs w:val="20"/>
        </w:rPr>
        <w:t>2</w:t>
      </w:r>
      <w:r w:rsidR="0064582C">
        <w:rPr>
          <w:sz w:val="20"/>
          <w:szCs w:val="20"/>
        </w:rPr>
        <w:t>93</w:t>
      </w:r>
      <w:r>
        <w:rPr>
          <w:sz w:val="20"/>
          <w:szCs w:val="20"/>
        </w:rPr>
        <w:t xml:space="preserve"> calls for service in </w:t>
      </w:r>
      <w:r w:rsidR="0064582C">
        <w:rPr>
          <w:sz w:val="20"/>
          <w:szCs w:val="20"/>
        </w:rPr>
        <w:t>Octo</w:t>
      </w:r>
      <w:r w:rsidR="00BC18F1">
        <w:rPr>
          <w:sz w:val="20"/>
          <w:szCs w:val="20"/>
        </w:rPr>
        <w:t>ber</w:t>
      </w:r>
      <w:r>
        <w:rPr>
          <w:sz w:val="20"/>
          <w:szCs w:val="20"/>
        </w:rPr>
        <w:t>.</w:t>
      </w:r>
    </w:p>
    <w:p w:rsidR="0064582C" w:rsidRDefault="0064582C" w:rsidP="00BC18F1">
      <w:pPr>
        <w:pStyle w:val="ListParagraph"/>
        <w:numPr>
          <w:ilvl w:val="0"/>
          <w:numId w:val="1"/>
        </w:numPr>
        <w:rPr>
          <w:sz w:val="20"/>
          <w:szCs w:val="20"/>
        </w:rPr>
      </w:pPr>
      <w:r>
        <w:rPr>
          <w:sz w:val="20"/>
          <w:szCs w:val="20"/>
        </w:rPr>
        <w:t>Presented Korie Martin with a Sergent badge.</w:t>
      </w:r>
    </w:p>
    <w:p w:rsidR="00BC18F1" w:rsidRDefault="0064582C" w:rsidP="00BC18F1">
      <w:pPr>
        <w:pStyle w:val="ListParagraph"/>
        <w:numPr>
          <w:ilvl w:val="0"/>
          <w:numId w:val="1"/>
        </w:numPr>
        <w:rPr>
          <w:sz w:val="20"/>
          <w:szCs w:val="20"/>
        </w:rPr>
      </w:pPr>
      <w:r>
        <w:rPr>
          <w:sz w:val="20"/>
          <w:szCs w:val="20"/>
        </w:rPr>
        <w:t>Had Janet Young swear in Christian Scheidt as a new police officer.</w:t>
      </w:r>
      <w:r w:rsidR="004C4C73">
        <w:rPr>
          <w:sz w:val="20"/>
          <w:szCs w:val="20"/>
        </w:rPr>
        <w:t xml:space="preserve"> </w:t>
      </w:r>
    </w:p>
    <w:p w:rsidR="004C4C73" w:rsidRDefault="004C4C73" w:rsidP="004C4C73">
      <w:pPr>
        <w:pStyle w:val="ListParagraph"/>
        <w:ind w:left="750"/>
        <w:rPr>
          <w:sz w:val="20"/>
          <w:szCs w:val="20"/>
        </w:rPr>
      </w:pPr>
    </w:p>
    <w:p w:rsidR="004C4C73" w:rsidRDefault="004C4C73" w:rsidP="004C4C73">
      <w:pPr>
        <w:rPr>
          <w:sz w:val="20"/>
          <w:szCs w:val="20"/>
        </w:rPr>
      </w:pPr>
      <w:r>
        <w:rPr>
          <w:sz w:val="20"/>
          <w:szCs w:val="20"/>
        </w:rPr>
        <w:t>Janet Young advised the council of the following:</w:t>
      </w:r>
    </w:p>
    <w:p w:rsidR="00BC18F1" w:rsidRDefault="0064582C" w:rsidP="004C4C73">
      <w:pPr>
        <w:pStyle w:val="ListParagraph"/>
        <w:numPr>
          <w:ilvl w:val="0"/>
          <w:numId w:val="4"/>
        </w:numPr>
        <w:rPr>
          <w:sz w:val="20"/>
          <w:szCs w:val="20"/>
        </w:rPr>
      </w:pPr>
      <w:r>
        <w:rPr>
          <w:sz w:val="20"/>
          <w:szCs w:val="20"/>
        </w:rPr>
        <w:t>Requested permission to close for both Thursday and Friday for the Christmas holiday.  Ron Woods made a motion to approve the closure.  Art Potter seconded the motion.  Motion carried, vote unanimous.</w:t>
      </w:r>
    </w:p>
    <w:p w:rsidR="009049B6" w:rsidRDefault="0064582C" w:rsidP="004C4C73">
      <w:pPr>
        <w:pStyle w:val="ListParagraph"/>
        <w:numPr>
          <w:ilvl w:val="0"/>
          <w:numId w:val="4"/>
        </w:numPr>
        <w:rPr>
          <w:sz w:val="20"/>
          <w:szCs w:val="20"/>
        </w:rPr>
      </w:pPr>
      <w:r>
        <w:rPr>
          <w:sz w:val="20"/>
          <w:szCs w:val="20"/>
        </w:rPr>
        <w:t>Requested permission to give out Christmas Bonus of $200.00 for full time employees and $100.00 for part time employees.  Art Potter made the motion to approve the bonus. Tanya Thurn seconded the motion.  Motion carried, vote unanimous.</w:t>
      </w:r>
    </w:p>
    <w:p w:rsidR="009049B6" w:rsidRDefault="0064582C" w:rsidP="004C4C73">
      <w:pPr>
        <w:pStyle w:val="ListParagraph"/>
        <w:numPr>
          <w:ilvl w:val="0"/>
          <w:numId w:val="4"/>
        </w:numPr>
        <w:rPr>
          <w:sz w:val="20"/>
          <w:szCs w:val="20"/>
        </w:rPr>
      </w:pPr>
      <w:r>
        <w:rPr>
          <w:sz w:val="20"/>
          <w:szCs w:val="20"/>
        </w:rPr>
        <w:t xml:space="preserve">Presented 2026 renewal from </w:t>
      </w:r>
      <w:proofErr w:type="spellStart"/>
      <w:r>
        <w:rPr>
          <w:sz w:val="20"/>
          <w:szCs w:val="20"/>
        </w:rPr>
        <w:t>GWorks</w:t>
      </w:r>
      <w:proofErr w:type="spellEnd"/>
      <w:r>
        <w:rPr>
          <w:sz w:val="20"/>
          <w:szCs w:val="20"/>
        </w:rPr>
        <w:t xml:space="preserve"> software with a cost of $6600.00. Requested approval to renew city software program.  Marvin Edison made a motion to approve the renewal.  Art Potter seconded the motion.  Motion carried, vote unanimous.</w:t>
      </w:r>
    </w:p>
    <w:p w:rsidR="0064582C" w:rsidRDefault="0064582C" w:rsidP="004C4C73">
      <w:pPr>
        <w:pStyle w:val="ListParagraph"/>
        <w:numPr>
          <w:ilvl w:val="0"/>
          <w:numId w:val="4"/>
        </w:numPr>
        <w:rPr>
          <w:sz w:val="20"/>
          <w:szCs w:val="20"/>
        </w:rPr>
      </w:pPr>
      <w:r>
        <w:rPr>
          <w:sz w:val="20"/>
          <w:szCs w:val="20"/>
        </w:rPr>
        <w:t>Presented 2026 renewal for Blue Cross Blue Shield of Kansas insurance plan.  Ron Woods made a motion to renew the city insurance plan.  Art Potter seconded the motion.  Motion carried, vote unanimous.</w:t>
      </w:r>
    </w:p>
    <w:p w:rsidR="0064582C" w:rsidRDefault="0064582C" w:rsidP="004C4C73">
      <w:pPr>
        <w:pStyle w:val="ListParagraph"/>
        <w:numPr>
          <w:ilvl w:val="0"/>
          <w:numId w:val="4"/>
        </w:numPr>
        <w:rPr>
          <w:sz w:val="20"/>
          <w:szCs w:val="20"/>
        </w:rPr>
      </w:pPr>
      <w:r>
        <w:rPr>
          <w:sz w:val="20"/>
          <w:szCs w:val="20"/>
        </w:rPr>
        <w:t>Presented Ordinance 25-06, with updated procedures to the current blight ordinance. Marvin Edison made a motion to approve the ordinance as written.  Ron Woods seconded the motion.  Tanya Thurn and Art Potter voted yes.  Motion carried, vote unanimous.</w:t>
      </w:r>
    </w:p>
    <w:p w:rsidR="0064582C" w:rsidRDefault="0064582C" w:rsidP="004C4C73">
      <w:pPr>
        <w:pStyle w:val="ListParagraph"/>
        <w:numPr>
          <w:ilvl w:val="0"/>
          <w:numId w:val="4"/>
        </w:numPr>
        <w:rPr>
          <w:sz w:val="20"/>
          <w:szCs w:val="20"/>
        </w:rPr>
      </w:pPr>
      <w:r>
        <w:rPr>
          <w:sz w:val="20"/>
          <w:szCs w:val="20"/>
        </w:rPr>
        <w:t>Called up David and Joyce Hill concerning 513 Janice St.  Council advised they were satisfied with the work done on the property.</w:t>
      </w:r>
    </w:p>
    <w:p w:rsidR="0064582C" w:rsidRDefault="0064582C" w:rsidP="004C4C73">
      <w:pPr>
        <w:pStyle w:val="ListParagraph"/>
        <w:numPr>
          <w:ilvl w:val="0"/>
          <w:numId w:val="4"/>
        </w:numPr>
        <w:rPr>
          <w:sz w:val="20"/>
          <w:szCs w:val="20"/>
        </w:rPr>
      </w:pPr>
      <w:r>
        <w:rPr>
          <w:sz w:val="20"/>
          <w:szCs w:val="20"/>
        </w:rPr>
        <w:t>Called up Kyle Dunham for 121 E. Anchor.  Mr. Dunham was not present at the meeting.  Presented council members with photographs taken on today’s date of property.  After much discussion, Tanya Thurn made a motion for Resolution 25-06 to abate the city to abate the property.  Ron Woods seconded the motion.  Yes, votes by Marvin Edison and Art Potter.  Motion carried, vote unanimous.</w:t>
      </w:r>
    </w:p>
    <w:p w:rsidR="0064582C" w:rsidRDefault="0064582C" w:rsidP="004C4C73">
      <w:pPr>
        <w:pStyle w:val="ListParagraph"/>
        <w:numPr>
          <w:ilvl w:val="0"/>
          <w:numId w:val="4"/>
        </w:numPr>
        <w:rPr>
          <w:sz w:val="20"/>
          <w:szCs w:val="20"/>
        </w:rPr>
      </w:pPr>
      <w:r>
        <w:rPr>
          <w:sz w:val="20"/>
          <w:szCs w:val="20"/>
        </w:rPr>
        <w:t>Called up Eric Duntz for 128 E Anchor. Council advised that they would like to see the carport cleaned up a little more, however they were satisfied with the progress made at the residence.</w:t>
      </w:r>
    </w:p>
    <w:p w:rsidR="0064582C" w:rsidRDefault="0064582C" w:rsidP="004C4C73">
      <w:pPr>
        <w:pStyle w:val="ListParagraph"/>
        <w:numPr>
          <w:ilvl w:val="0"/>
          <w:numId w:val="4"/>
        </w:numPr>
        <w:rPr>
          <w:sz w:val="20"/>
          <w:szCs w:val="20"/>
        </w:rPr>
      </w:pPr>
      <w:r>
        <w:rPr>
          <w:sz w:val="20"/>
          <w:szCs w:val="20"/>
        </w:rPr>
        <w:t>Called up John Leonard for 104 Tremont. Council advised that they were satisfied with the work done on the residence, but requested that continue to be worked on.</w:t>
      </w:r>
    </w:p>
    <w:p w:rsidR="007D2CDB" w:rsidRPr="0064582C" w:rsidRDefault="0064582C" w:rsidP="004C4C73">
      <w:pPr>
        <w:pStyle w:val="ListParagraph"/>
        <w:numPr>
          <w:ilvl w:val="0"/>
          <w:numId w:val="4"/>
        </w:numPr>
        <w:rPr>
          <w:sz w:val="20"/>
          <w:szCs w:val="20"/>
        </w:rPr>
      </w:pPr>
      <w:r w:rsidRPr="0064582C">
        <w:rPr>
          <w:sz w:val="20"/>
          <w:szCs w:val="20"/>
        </w:rPr>
        <w:t xml:space="preserve">Called up Matt and Melissa Imlay for 159 E Grandview Dr. The council stated that they did see some improvement but there was </w:t>
      </w:r>
      <w:r>
        <w:rPr>
          <w:sz w:val="20"/>
          <w:szCs w:val="20"/>
        </w:rPr>
        <w:t>more to do.  Council advised the Imlay’s to have property cleaned up by Dec. 16, 2025 and to attend the council meeting that night.</w:t>
      </w:r>
    </w:p>
    <w:p w:rsidR="007D2CDB" w:rsidRDefault="007D2CDB" w:rsidP="004C4C73">
      <w:pPr>
        <w:rPr>
          <w:sz w:val="20"/>
          <w:szCs w:val="20"/>
        </w:rPr>
      </w:pPr>
    </w:p>
    <w:p w:rsidR="004C4C73" w:rsidRPr="00725A2D" w:rsidRDefault="0064582C" w:rsidP="004C4C73">
      <w:pPr>
        <w:rPr>
          <w:sz w:val="20"/>
          <w:szCs w:val="20"/>
        </w:rPr>
      </w:pPr>
      <w:r>
        <w:rPr>
          <w:sz w:val="20"/>
          <w:szCs w:val="20"/>
        </w:rPr>
        <w:t>Art Potter</w:t>
      </w:r>
      <w:r w:rsidR="004C4C73">
        <w:rPr>
          <w:sz w:val="20"/>
          <w:szCs w:val="20"/>
        </w:rPr>
        <w:t xml:space="preserve"> moved to approve the </w:t>
      </w:r>
      <w:r>
        <w:rPr>
          <w:sz w:val="20"/>
          <w:szCs w:val="20"/>
        </w:rPr>
        <w:t>Octo</w:t>
      </w:r>
      <w:r w:rsidR="009049B6">
        <w:rPr>
          <w:sz w:val="20"/>
          <w:szCs w:val="20"/>
        </w:rPr>
        <w:t>ber</w:t>
      </w:r>
      <w:r w:rsidR="004C4C73">
        <w:rPr>
          <w:sz w:val="20"/>
          <w:szCs w:val="20"/>
        </w:rPr>
        <w:t xml:space="preserve"> expenditures, seconded by </w:t>
      </w:r>
      <w:r>
        <w:rPr>
          <w:sz w:val="20"/>
          <w:szCs w:val="20"/>
        </w:rPr>
        <w:t>Ron Woods</w:t>
      </w:r>
      <w:r w:rsidR="004C4C73">
        <w:rPr>
          <w:sz w:val="20"/>
          <w:szCs w:val="20"/>
        </w:rPr>
        <w:t>.  Motion carried, vote unanimous.</w:t>
      </w:r>
      <w:r w:rsidR="004C4C73" w:rsidRPr="00725A2D">
        <w:rPr>
          <w:sz w:val="20"/>
          <w:szCs w:val="20"/>
        </w:rPr>
        <w:t xml:space="preserve"> </w:t>
      </w:r>
    </w:p>
    <w:p w:rsidR="004C4C73" w:rsidRDefault="0064582C" w:rsidP="004C4C73">
      <w:pPr>
        <w:rPr>
          <w:sz w:val="20"/>
          <w:szCs w:val="20"/>
        </w:rPr>
      </w:pPr>
      <w:r>
        <w:rPr>
          <w:sz w:val="20"/>
          <w:szCs w:val="20"/>
        </w:rPr>
        <w:t>Ron Woods</w:t>
      </w:r>
      <w:r w:rsidR="004C4C73">
        <w:rPr>
          <w:sz w:val="20"/>
          <w:szCs w:val="20"/>
        </w:rPr>
        <w:t xml:space="preserve"> </w:t>
      </w:r>
      <w:r w:rsidR="004C4C73" w:rsidRPr="00C07EEC">
        <w:rPr>
          <w:sz w:val="20"/>
          <w:szCs w:val="20"/>
        </w:rPr>
        <w:t>moved to approve the</w:t>
      </w:r>
      <w:r w:rsidR="004C4C73">
        <w:rPr>
          <w:sz w:val="20"/>
          <w:szCs w:val="20"/>
        </w:rPr>
        <w:t xml:space="preserve"> </w:t>
      </w:r>
      <w:r>
        <w:rPr>
          <w:sz w:val="20"/>
          <w:szCs w:val="20"/>
        </w:rPr>
        <w:t>Octo</w:t>
      </w:r>
      <w:r w:rsidR="009049B6">
        <w:rPr>
          <w:sz w:val="20"/>
          <w:szCs w:val="20"/>
        </w:rPr>
        <w:t>ber</w:t>
      </w:r>
      <w:r w:rsidR="004C4C73">
        <w:rPr>
          <w:sz w:val="20"/>
          <w:szCs w:val="20"/>
        </w:rPr>
        <w:t xml:space="preserve"> </w:t>
      </w:r>
      <w:r w:rsidR="004C4C73" w:rsidRPr="00C07EEC">
        <w:rPr>
          <w:sz w:val="20"/>
          <w:szCs w:val="20"/>
        </w:rPr>
        <w:t xml:space="preserve">financial statement, seconded by </w:t>
      </w:r>
      <w:r>
        <w:rPr>
          <w:sz w:val="20"/>
          <w:szCs w:val="20"/>
        </w:rPr>
        <w:t>Marvin Edison</w:t>
      </w:r>
      <w:r w:rsidR="004C4C73">
        <w:rPr>
          <w:sz w:val="20"/>
          <w:szCs w:val="20"/>
        </w:rPr>
        <w:t xml:space="preserve">. </w:t>
      </w:r>
      <w:r w:rsidR="004C4C73" w:rsidRPr="00C07EEC">
        <w:rPr>
          <w:sz w:val="20"/>
          <w:szCs w:val="20"/>
        </w:rPr>
        <w:t xml:space="preserve"> Motion carried, vote unanimous</w:t>
      </w:r>
      <w:r w:rsidR="004C4C73">
        <w:rPr>
          <w:sz w:val="20"/>
          <w:szCs w:val="20"/>
        </w:rPr>
        <w:t xml:space="preserve">. </w:t>
      </w:r>
    </w:p>
    <w:p w:rsidR="009049B6" w:rsidRDefault="0064582C" w:rsidP="004C4C73">
      <w:pPr>
        <w:rPr>
          <w:sz w:val="20"/>
          <w:szCs w:val="20"/>
        </w:rPr>
      </w:pPr>
      <w:r>
        <w:rPr>
          <w:sz w:val="20"/>
          <w:szCs w:val="20"/>
        </w:rPr>
        <w:t>Tanya Thurn spoke with the council about setting up a food pantry at the Community Center. Tanya advised that she would like to use the office to store the food and would volunteer time to hand out the food.  Tanya advised that she has been in contact with several agencies to help with the food. The council gave approval for her to use the Community Center for that.</w:t>
      </w:r>
    </w:p>
    <w:p w:rsidR="0064582C" w:rsidRDefault="0064582C" w:rsidP="004C4C73">
      <w:pPr>
        <w:rPr>
          <w:sz w:val="20"/>
          <w:szCs w:val="20"/>
        </w:rPr>
      </w:pPr>
      <w:r>
        <w:rPr>
          <w:sz w:val="20"/>
          <w:szCs w:val="20"/>
        </w:rPr>
        <w:t>Marvin Edison addressed the council about blights and easements.</w:t>
      </w:r>
    </w:p>
    <w:p w:rsidR="004C4C73" w:rsidRDefault="007D2CDB" w:rsidP="004C4C73">
      <w:pPr>
        <w:rPr>
          <w:sz w:val="20"/>
          <w:szCs w:val="20"/>
        </w:rPr>
      </w:pPr>
      <w:r>
        <w:rPr>
          <w:sz w:val="20"/>
          <w:szCs w:val="20"/>
        </w:rPr>
        <w:t>Tanya Thurn</w:t>
      </w:r>
      <w:r w:rsidR="004C4C73">
        <w:rPr>
          <w:sz w:val="20"/>
          <w:szCs w:val="20"/>
        </w:rPr>
        <w:t xml:space="preserve"> made the motion to adjourn the meeting, seconded by </w:t>
      </w:r>
      <w:r w:rsidR="0064582C">
        <w:rPr>
          <w:sz w:val="20"/>
          <w:szCs w:val="20"/>
        </w:rPr>
        <w:t>Marvin Edison</w:t>
      </w:r>
      <w:r w:rsidR="004C4C73">
        <w:rPr>
          <w:sz w:val="20"/>
          <w:szCs w:val="20"/>
        </w:rPr>
        <w:t>.  Motion carried, vote unanimous.</w:t>
      </w:r>
    </w:p>
    <w:p w:rsidR="004C4C73" w:rsidRDefault="004C4C73" w:rsidP="004C4C73">
      <w:pPr>
        <w:rPr>
          <w:sz w:val="20"/>
          <w:szCs w:val="20"/>
        </w:rPr>
      </w:pPr>
    </w:p>
    <w:p w:rsidR="004C4C73" w:rsidRDefault="004C4C73" w:rsidP="004C4C73">
      <w:pPr>
        <w:rPr>
          <w:sz w:val="20"/>
          <w:szCs w:val="20"/>
        </w:rPr>
      </w:pPr>
    </w:p>
    <w:p w:rsidR="004C4C73" w:rsidRDefault="004C4C73" w:rsidP="004C4C73">
      <w:pPr>
        <w:jc w:val="both"/>
      </w:pPr>
    </w:p>
    <w:p w:rsidR="004C4C73" w:rsidRDefault="004C4C73" w:rsidP="004C4C73">
      <w:pPr>
        <w:jc w:val="both"/>
      </w:pPr>
    </w:p>
    <w:p w:rsidR="004C4C73" w:rsidRDefault="004C4C73" w:rsidP="004C4C73">
      <w:pPr>
        <w:jc w:val="both"/>
      </w:pPr>
    </w:p>
    <w:p w:rsidR="004C4C73" w:rsidRDefault="004C4C73" w:rsidP="004C4C73">
      <w:pPr>
        <w:jc w:val="both"/>
      </w:pPr>
    </w:p>
    <w:p w:rsidR="004C4C73" w:rsidRDefault="004C4C73" w:rsidP="004C4C73">
      <w:pPr>
        <w:jc w:val="both"/>
      </w:pPr>
    </w:p>
    <w:p w:rsidR="00E34187" w:rsidRDefault="00E34187"/>
    <w:sectPr w:rsidR="00E3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4F03"/>
    <w:multiLevelType w:val="hybridMultilevel"/>
    <w:tmpl w:val="DF206770"/>
    <w:lvl w:ilvl="0" w:tplc="C49C2DA0">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 w15:restartNumberingAfterBreak="0">
    <w:nsid w:val="3A8D7268"/>
    <w:multiLevelType w:val="hybridMultilevel"/>
    <w:tmpl w:val="7DEA0152"/>
    <w:lvl w:ilvl="0" w:tplc="015ED46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468346FF"/>
    <w:multiLevelType w:val="hybridMultilevel"/>
    <w:tmpl w:val="7E2AA97C"/>
    <w:lvl w:ilvl="0" w:tplc="DA4E85A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4F7464CC"/>
    <w:multiLevelType w:val="hybridMultilevel"/>
    <w:tmpl w:val="98D22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781221">
    <w:abstractNumId w:val="2"/>
  </w:num>
  <w:num w:numId="2" w16cid:durableId="1108962126">
    <w:abstractNumId w:val="3"/>
  </w:num>
  <w:num w:numId="3" w16cid:durableId="181745619">
    <w:abstractNumId w:val="0"/>
  </w:num>
  <w:num w:numId="4" w16cid:durableId="211343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73"/>
    <w:rsid w:val="00056014"/>
    <w:rsid w:val="004331C4"/>
    <w:rsid w:val="004C4C73"/>
    <w:rsid w:val="00643D51"/>
    <w:rsid w:val="0064582C"/>
    <w:rsid w:val="006D763E"/>
    <w:rsid w:val="007D2CDB"/>
    <w:rsid w:val="0085327D"/>
    <w:rsid w:val="008E0B6F"/>
    <w:rsid w:val="009049B6"/>
    <w:rsid w:val="00BC18F1"/>
    <w:rsid w:val="00E24E20"/>
    <w:rsid w:val="00E34187"/>
    <w:rsid w:val="00F0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75E4"/>
  <w15:chartTrackingRefBased/>
  <w15:docId w15:val="{04EA30DE-8568-43E6-94B1-81B3E220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7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C4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4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4C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4C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4C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4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C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4C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4C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4C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4C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4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C73"/>
    <w:rPr>
      <w:rFonts w:eastAsiaTheme="majorEastAsia" w:cstheme="majorBidi"/>
      <w:color w:val="272727" w:themeColor="text1" w:themeTint="D8"/>
    </w:rPr>
  </w:style>
  <w:style w:type="paragraph" w:styleId="Title">
    <w:name w:val="Title"/>
    <w:basedOn w:val="Normal"/>
    <w:next w:val="Normal"/>
    <w:link w:val="TitleChar"/>
    <w:uiPriority w:val="10"/>
    <w:qFormat/>
    <w:rsid w:val="004C4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C73"/>
    <w:pPr>
      <w:spacing w:before="160"/>
      <w:jc w:val="center"/>
    </w:pPr>
    <w:rPr>
      <w:i/>
      <w:iCs/>
      <w:color w:val="404040" w:themeColor="text1" w:themeTint="BF"/>
    </w:rPr>
  </w:style>
  <w:style w:type="character" w:customStyle="1" w:styleId="QuoteChar">
    <w:name w:val="Quote Char"/>
    <w:basedOn w:val="DefaultParagraphFont"/>
    <w:link w:val="Quote"/>
    <w:uiPriority w:val="29"/>
    <w:rsid w:val="004C4C73"/>
    <w:rPr>
      <w:i/>
      <w:iCs/>
      <w:color w:val="404040" w:themeColor="text1" w:themeTint="BF"/>
    </w:rPr>
  </w:style>
  <w:style w:type="paragraph" w:styleId="ListParagraph">
    <w:name w:val="List Paragraph"/>
    <w:basedOn w:val="Normal"/>
    <w:uiPriority w:val="34"/>
    <w:qFormat/>
    <w:rsid w:val="004C4C73"/>
    <w:pPr>
      <w:ind w:left="720"/>
      <w:contextualSpacing/>
    </w:pPr>
  </w:style>
  <w:style w:type="character" w:styleId="IntenseEmphasis">
    <w:name w:val="Intense Emphasis"/>
    <w:basedOn w:val="DefaultParagraphFont"/>
    <w:uiPriority w:val="21"/>
    <w:qFormat/>
    <w:rsid w:val="004C4C73"/>
    <w:rPr>
      <w:i/>
      <w:iCs/>
      <w:color w:val="2F5496" w:themeColor="accent1" w:themeShade="BF"/>
    </w:rPr>
  </w:style>
  <w:style w:type="paragraph" w:styleId="IntenseQuote">
    <w:name w:val="Intense Quote"/>
    <w:basedOn w:val="Normal"/>
    <w:next w:val="Normal"/>
    <w:link w:val="IntenseQuoteChar"/>
    <w:uiPriority w:val="30"/>
    <w:qFormat/>
    <w:rsid w:val="004C4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4C73"/>
    <w:rPr>
      <w:i/>
      <w:iCs/>
      <w:color w:val="2F5496" w:themeColor="accent1" w:themeShade="BF"/>
    </w:rPr>
  </w:style>
  <w:style w:type="character" w:styleId="IntenseReference">
    <w:name w:val="Intense Reference"/>
    <w:basedOn w:val="DefaultParagraphFont"/>
    <w:uiPriority w:val="32"/>
    <w:qFormat/>
    <w:rsid w:val="004C4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Young</dc:creator>
  <cp:keywords/>
  <dc:description/>
  <cp:lastModifiedBy>Janet Young</cp:lastModifiedBy>
  <cp:revision>1</cp:revision>
  <dcterms:created xsi:type="dcterms:W3CDTF">2025-11-19T21:22:00Z</dcterms:created>
  <dcterms:modified xsi:type="dcterms:W3CDTF">2025-11-19T21:22:00Z</dcterms:modified>
</cp:coreProperties>
</file>