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7BBF302" wp14:paraId="3C75F6B8" wp14:textId="049225A2">
      <w:pPr>
        <w:rPr>
          <w:b w:val="1"/>
          <w:bCs w:val="1"/>
          <w:color w:val="FF0000"/>
          <w:sz w:val="36"/>
          <w:szCs w:val="36"/>
        </w:rPr>
      </w:pPr>
      <w:r w:rsidRPr="77BBF302" w:rsidR="23C1E837">
        <w:rPr>
          <w:b w:val="1"/>
          <w:bCs w:val="1"/>
          <w:color w:val="FF0000"/>
          <w:sz w:val="36"/>
          <w:szCs w:val="36"/>
        </w:rPr>
        <w:t>New Host Support Activity</w:t>
      </w:r>
    </w:p>
    <w:p xmlns:wp14="http://schemas.microsoft.com/office/word/2010/wordml" w:rsidP="77BBF302" wp14:paraId="57D7E090" wp14:textId="19B3B9B8">
      <w:pPr>
        <w:pStyle w:val="Normal"/>
      </w:pPr>
      <w:r w:rsidR="23C1E837">
        <w:rPr/>
        <w:t>● To qualify for the reward in the New Host Support Activity, the host must pass the official assessment and will receive the support within 10 calendar days from the date of passing</w:t>
      </w:r>
    </w:p>
    <w:p xmlns:wp14="http://schemas.microsoft.com/office/word/2010/wordml" w:rsidP="77BBF302" wp14:paraId="42B7B8D4" wp14:textId="50845D71">
      <w:pPr>
        <w:pStyle w:val="Normal"/>
      </w:pPr>
      <w:r w:rsidR="23C1E837">
        <w:rPr/>
        <w:t>● If requirements are met, additional rewards are granted.</w:t>
      </w:r>
    </w:p>
    <w:p xmlns:wp14="http://schemas.microsoft.com/office/word/2010/wordml" w:rsidP="77BBF302" wp14:paraId="401D705C" wp14:textId="2865E177">
      <w:pPr>
        <w:pStyle w:val="Normal"/>
      </w:pPr>
      <w:r w:rsidR="23C1E837">
        <w:rPr/>
        <w:t xml:space="preserve">● New hosts complete daily </w:t>
      </w:r>
      <w:r w:rsidR="0A4B7691">
        <w:rPr/>
        <w:t>tasks;</w:t>
      </w:r>
      <w:r w:rsidR="23C1E837">
        <w:rPr/>
        <w:t xml:space="preserve"> agency heads earn rewards!</w:t>
      </w:r>
    </w:p>
    <w:p xmlns:wp14="http://schemas.microsoft.com/office/word/2010/wordml" w:rsidP="77BBF302" wp14:paraId="2C078E63" wp14:textId="35DA2A9E">
      <w:pPr>
        <w:pStyle w:val="Normal"/>
      </w:pPr>
      <w:r w:rsidR="23C1E837">
        <w:rPr/>
        <w:t>● Hosts meet goals, agency heads get double rewards!</w:t>
      </w:r>
    </w:p>
    <w:p w:rsidR="7CD3DFAD" w:rsidP="77BBF302" w:rsidRDefault="7CD3DFAD" w14:paraId="2A8EC53A" w14:textId="5583055E">
      <w:pPr>
        <w:pStyle w:val="Normal"/>
        <w:rPr>
          <w:b w:val="1"/>
          <w:bCs w:val="1"/>
          <w:color w:val="FF0000"/>
          <w:sz w:val="36"/>
          <w:szCs w:val="36"/>
        </w:rPr>
      </w:pPr>
      <w:r w:rsidRPr="77BBF302" w:rsidR="7CD3DFAD">
        <w:rPr>
          <w:b w:val="1"/>
          <w:bCs w:val="1"/>
          <w:color w:val="FF0000"/>
          <w:sz w:val="36"/>
          <w:szCs w:val="36"/>
        </w:rPr>
        <w:t>For New official host:</w:t>
      </w:r>
    </w:p>
    <w:p w:rsidR="7CD3DFAD" w:rsidP="77BBF302" w:rsidRDefault="7CD3DFAD" w14:paraId="5D3F616E" w14:textId="764278CF">
      <w:pPr>
        <w:pStyle w:val="Normal"/>
      </w:pPr>
      <w:r w:rsidR="7CD3DFAD">
        <w:rPr/>
        <w:t>1. need to audition;</w:t>
      </w:r>
    </w:p>
    <w:p w:rsidR="7CD3DFAD" w:rsidP="77BBF302" w:rsidRDefault="7CD3DFAD" w14:paraId="0F2169CD" w14:textId="486613F5">
      <w:pPr>
        <w:pStyle w:val="Normal"/>
      </w:pPr>
      <w:r w:rsidR="7CD3DFAD">
        <w:rPr/>
        <w:t>2. 2 hours video live in day</w:t>
      </w:r>
    </w:p>
    <w:p w:rsidR="7CD3DFAD" w:rsidP="77BBF302" w:rsidRDefault="7CD3DFAD" w14:paraId="4910C6C4" w14:textId="65A47C4C">
      <w:pPr>
        <w:pStyle w:val="Normal"/>
      </w:pPr>
      <w:r w:rsidR="7CD3DFAD">
        <w:rPr/>
        <w:t xml:space="preserve">3. basic salary:20K </w:t>
      </w:r>
      <w:r w:rsidR="7CD3DFAD">
        <w:rPr/>
        <w:t>Mcoin</w:t>
      </w:r>
      <w:r w:rsidR="7CD3DFAD">
        <w:rPr/>
        <w:t xml:space="preserve"> / day =$1.</w:t>
      </w:r>
      <w:r w:rsidR="0B1F4B98">
        <w:rPr/>
        <w:t>3 for</w:t>
      </w:r>
      <w:r w:rsidR="7CD3DFAD">
        <w:rPr/>
        <w:t xml:space="preserve"> 10 consecutive days</w:t>
      </w:r>
    </w:p>
    <w:p w:rsidR="7CD3DFAD" w:rsidP="77BBF302" w:rsidRDefault="7CD3DFAD" w14:paraId="42306B71" w14:textId="5F71E9BE">
      <w:pPr>
        <w:pStyle w:val="Normal"/>
      </w:pPr>
      <w:r w:rsidR="7CD3DFAD">
        <w:rPr/>
        <w:t>4. new host's extra reward: different recoin task has different rewards</w:t>
      </w:r>
    </w:p>
    <w:p w:rsidR="77BBF302" w:rsidP="77BBF302" w:rsidRDefault="77BBF302" w14:paraId="52189753" w14:textId="7BDF883A">
      <w:pPr>
        <w:pStyle w:val="Normal"/>
        <w:rPr>
          <w:color w:val="FF0000"/>
        </w:rPr>
      </w:pPr>
    </w:p>
    <w:p w:rsidR="23C1E837" w:rsidP="77BBF302" w:rsidRDefault="23C1E837" w14:paraId="5D47CDD5" w14:textId="1AFC01CC">
      <w:pPr>
        <w:pStyle w:val="Normal"/>
        <w:rPr>
          <w:b w:val="1"/>
          <w:bCs w:val="1"/>
          <w:color w:val="FF0000"/>
          <w:sz w:val="36"/>
          <w:szCs w:val="36"/>
        </w:rPr>
      </w:pPr>
      <w:r w:rsidRPr="77BBF302" w:rsidR="23C1E837">
        <w:rPr>
          <w:b w:val="1"/>
          <w:bCs w:val="1"/>
          <w:color w:val="FF0000"/>
          <w:sz w:val="36"/>
          <w:szCs w:val="36"/>
        </w:rPr>
        <w:t>Host activity 1: 10-Day hourly wage</w:t>
      </w:r>
    </w:p>
    <w:p w:rsidR="23C1E837" w:rsidP="77BBF302" w:rsidRDefault="23C1E837" w14:paraId="0788C5D2" w14:textId="33AF75CE">
      <w:pPr>
        <w:pStyle w:val="Normal"/>
      </w:pPr>
      <w:r w:rsidR="23C1E837">
        <w:rPr/>
        <w:t xml:space="preserve">Hosts: New hosts can livestream for 2 hours each day and receive 20,000 </w:t>
      </w:r>
      <w:r w:rsidR="23C1E837">
        <w:rPr/>
        <w:t>Mcoin</w:t>
      </w:r>
      <w:r w:rsidR="23C1E837">
        <w:rPr/>
        <w:t xml:space="preserve"> every day for 10 consecutive days!</w:t>
      </w:r>
    </w:p>
    <w:p w:rsidR="77BBF302" w:rsidP="77BBF302" w:rsidRDefault="77BBF302" w14:paraId="7801AAF3" w14:textId="4913F3CB">
      <w:pPr>
        <w:pStyle w:val="Normal"/>
        <w:rPr>
          <w:color w:val="FF0000"/>
        </w:rPr>
      </w:pPr>
    </w:p>
    <w:p w:rsidR="4990DBBE" w:rsidP="77BBF302" w:rsidRDefault="4990DBBE" w14:paraId="1D925C8C" w14:textId="29C7EB0B">
      <w:pPr>
        <w:pStyle w:val="Normal"/>
        <w:rPr>
          <w:b w:val="1"/>
          <w:bCs w:val="1"/>
          <w:color w:val="FF0000"/>
          <w:sz w:val="36"/>
          <w:szCs w:val="36"/>
        </w:rPr>
      </w:pPr>
      <w:r w:rsidRPr="77BBF302" w:rsidR="4990DBBE">
        <w:rPr>
          <w:b w:val="1"/>
          <w:bCs w:val="1"/>
          <w:color w:val="FF0000"/>
          <w:sz w:val="36"/>
          <w:szCs w:val="36"/>
        </w:rPr>
        <w:t xml:space="preserve">Host activity 2: Additional </w:t>
      </w:r>
      <w:r w:rsidRPr="77BBF302" w:rsidR="4990DBBE">
        <w:rPr>
          <w:b w:val="1"/>
          <w:bCs w:val="1"/>
          <w:color w:val="FF0000"/>
          <w:sz w:val="36"/>
          <w:szCs w:val="36"/>
        </w:rPr>
        <w:t>Rcoin</w:t>
      </w:r>
      <w:r w:rsidRPr="77BBF302" w:rsidR="4990DBBE">
        <w:rPr>
          <w:b w:val="1"/>
          <w:bCs w:val="1"/>
          <w:color w:val="FF0000"/>
          <w:sz w:val="36"/>
          <w:szCs w:val="36"/>
        </w:rPr>
        <w:t xml:space="preserve"> rewards</w:t>
      </w:r>
    </w:p>
    <w:p w:rsidR="4990DBBE" w:rsidP="77BBF302" w:rsidRDefault="4990DBBE" w14:paraId="6176DA69" w14:textId="276D8DD7">
      <w:pPr>
        <w:pStyle w:val="Normal"/>
      </w:pPr>
      <w:r w:rsidR="4990DBBE">
        <w:drawing>
          <wp:inline wp14:editId="6C9A5C6D" wp14:anchorId="7A102AE4">
            <wp:extent cx="5121084" cy="1836579"/>
            <wp:effectExtent l="0" t="0" r="0" b="0"/>
            <wp:docPr id="230462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046285" name="Picture 23046285"/>
                    <pic:cNvPicPr/>
                  </pic:nvPicPr>
                  <pic:blipFill>
                    <a:blip xmlns:r="http://schemas.openxmlformats.org/officeDocument/2006/relationships" r:embed="rId856026173">
                      <a:extLst>
                        <a:ext uri="{28A0092B-C50C-407E-A947-70E740481C1C}">
                          <a14:useLocalDpi xmlns:a14="http://schemas.microsoft.com/office/drawing/2010/main"/>
                        </a:ext>
                      </a:extLst>
                    </a:blip>
                    <a:stretch>
                      <a:fillRect/>
                    </a:stretch>
                  </pic:blipFill>
                  <pic:spPr>
                    <a:xfrm>
                      <a:off x="0" y="0"/>
                      <a:ext cx="5121084" cy="1836579"/>
                    </a:xfrm>
                    <a:prstGeom prst="rect">
                      <a:avLst/>
                    </a:prstGeom>
                  </pic:spPr>
                </pic:pic>
              </a:graphicData>
            </a:graphic>
          </wp:inline>
        </w:drawing>
      </w:r>
    </w:p>
    <w:p w:rsidR="4990DBBE" w:rsidP="77BBF302" w:rsidRDefault="4990DBBE" w14:paraId="3548492E" w14:textId="22AA5D7E">
      <w:pPr>
        <w:spacing w:before="240" w:beforeAutospacing="off" w:after="240" w:afterAutospacing="off"/>
      </w:pPr>
      <w:r w:rsidRPr="77BBF302" w:rsidR="4990DBBE">
        <w:rPr>
          <w:rFonts w:ascii="Aptos" w:hAnsi="Aptos" w:eastAsia="Aptos" w:cs="Aptos"/>
          <w:noProof w:val="0"/>
          <w:sz w:val="24"/>
          <w:szCs w:val="24"/>
          <w:lang w:val="en-US"/>
        </w:rPr>
        <w:t xml:space="preserve">1.Hosts can obtain rewards </w:t>
      </w:r>
      <w:r w:rsidRPr="77BBF302" w:rsidR="4990DBBE">
        <w:rPr>
          <w:rFonts w:ascii="Aptos" w:hAnsi="Aptos" w:eastAsia="Aptos" w:cs="Aptos"/>
          <w:noProof w:val="0"/>
          <w:sz w:val="24"/>
          <w:szCs w:val="24"/>
          <w:lang w:val="en-US"/>
        </w:rPr>
        <w:t>immediately</w:t>
      </w:r>
      <w:r w:rsidRPr="77BBF302" w:rsidR="4990DBBE">
        <w:rPr>
          <w:rFonts w:ascii="Aptos" w:hAnsi="Aptos" w:eastAsia="Aptos" w:cs="Aptos"/>
          <w:noProof w:val="0"/>
          <w:sz w:val="24"/>
          <w:szCs w:val="24"/>
          <w:lang w:val="en-US"/>
        </w:rPr>
        <w:t xml:space="preserve"> after achieving each </w:t>
      </w:r>
      <w:r w:rsidRPr="77BBF302" w:rsidR="4990DBBE">
        <w:rPr>
          <w:rFonts w:ascii="Aptos" w:hAnsi="Aptos" w:eastAsia="Aptos" w:cs="Aptos"/>
          <w:noProof w:val="0"/>
          <w:sz w:val="24"/>
          <w:szCs w:val="24"/>
          <w:lang w:val="en-US"/>
        </w:rPr>
        <w:t>Rcoin</w:t>
      </w:r>
      <w:r w:rsidRPr="77BBF302" w:rsidR="4990DBBE">
        <w:rPr>
          <w:rFonts w:ascii="Aptos" w:hAnsi="Aptos" w:eastAsia="Aptos" w:cs="Aptos"/>
          <w:noProof w:val="0"/>
          <w:sz w:val="24"/>
          <w:szCs w:val="24"/>
          <w:lang w:val="en-US"/>
        </w:rPr>
        <w:t xml:space="preserve"> target. </w:t>
      </w:r>
    </w:p>
    <w:p w:rsidR="4990DBBE" w:rsidP="77BBF302" w:rsidRDefault="4990DBBE" w14:paraId="108D588B" w14:textId="7B5CEEC1">
      <w:pPr>
        <w:spacing w:before="240" w:beforeAutospacing="off" w:after="240" w:afterAutospacing="off"/>
      </w:pPr>
      <w:r w:rsidRPr="77BBF302" w:rsidR="4990DBBE">
        <w:rPr>
          <w:rFonts w:ascii="Aptos" w:hAnsi="Aptos" w:eastAsia="Aptos" w:cs="Aptos"/>
          <w:noProof w:val="0"/>
          <w:sz w:val="24"/>
          <w:szCs w:val="24"/>
          <w:lang w:val="en-US"/>
        </w:rPr>
        <w:t>2</w:t>
      </w:r>
      <w:r w:rsidRPr="77BBF302" w:rsidR="2E44E641">
        <w:rPr>
          <w:rFonts w:ascii="Aptos" w:hAnsi="Aptos" w:eastAsia="Aptos" w:cs="Aptos"/>
          <w:noProof w:val="0"/>
          <w:sz w:val="24"/>
          <w:szCs w:val="24"/>
          <w:lang w:val="en-US"/>
        </w:rPr>
        <w:t>. If</w:t>
      </w:r>
      <w:r w:rsidRPr="77BBF302" w:rsidR="4990DBBE">
        <w:rPr>
          <w:rFonts w:ascii="Aptos" w:hAnsi="Aptos" w:eastAsia="Aptos" w:cs="Aptos"/>
          <w:noProof w:val="0"/>
          <w:sz w:val="24"/>
          <w:szCs w:val="24"/>
          <w:lang w:val="en-US"/>
        </w:rPr>
        <w:t xml:space="preserve"> a higher target is directly reached, the rewards for both the current and </w:t>
      </w:r>
      <w:r w:rsidRPr="77BBF302" w:rsidR="4990DBBE">
        <w:rPr>
          <w:rFonts w:ascii="Aptos" w:hAnsi="Aptos" w:eastAsia="Aptos" w:cs="Aptos"/>
          <w:noProof w:val="0"/>
          <w:sz w:val="24"/>
          <w:szCs w:val="24"/>
          <w:lang w:val="en-US"/>
        </w:rPr>
        <w:t>previous</w:t>
      </w:r>
      <w:r w:rsidRPr="77BBF302" w:rsidR="4990DBBE">
        <w:rPr>
          <w:rFonts w:ascii="Aptos" w:hAnsi="Aptos" w:eastAsia="Aptos" w:cs="Aptos"/>
          <w:noProof w:val="0"/>
          <w:sz w:val="24"/>
          <w:szCs w:val="24"/>
          <w:lang w:val="en-US"/>
        </w:rPr>
        <w:t xml:space="preserve"> targets can be obtained </w:t>
      </w:r>
      <w:bookmarkStart w:name="_Int_6BuG3sbA" w:id="79660422"/>
      <w:r w:rsidRPr="77BBF302" w:rsidR="4990DBBE">
        <w:rPr>
          <w:rFonts w:ascii="Aptos" w:hAnsi="Aptos" w:eastAsia="Aptos" w:cs="Aptos"/>
          <w:noProof w:val="0"/>
          <w:sz w:val="24"/>
          <w:szCs w:val="24"/>
          <w:lang w:val="en-US"/>
        </w:rPr>
        <w:t>all at once</w:t>
      </w:r>
      <w:bookmarkEnd w:id="79660422"/>
      <w:r w:rsidRPr="77BBF302" w:rsidR="4990DBBE">
        <w:rPr>
          <w:rFonts w:ascii="Aptos" w:hAnsi="Aptos" w:eastAsia="Aptos" w:cs="Aptos"/>
          <w:noProof w:val="0"/>
          <w:sz w:val="24"/>
          <w:szCs w:val="24"/>
          <w:lang w:val="en-US"/>
        </w:rPr>
        <w:t xml:space="preserve">. </w:t>
      </w:r>
    </w:p>
    <w:p w:rsidR="4990DBBE" w:rsidP="77BBF302" w:rsidRDefault="4990DBBE" w14:paraId="6AFCA604" w14:textId="247A336F">
      <w:pPr>
        <w:spacing w:before="240" w:beforeAutospacing="off" w:after="240" w:afterAutospacing="off"/>
      </w:pPr>
      <w:r w:rsidRPr="77BBF302" w:rsidR="4990DBBE">
        <w:rPr>
          <w:rFonts w:ascii="Aptos" w:hAnsi="Aptos" w:eastAsia="Aptos" w:cs="Aptos"/>
          <w:noProof w:val="0"/>
          <w:sz w:val="24"/>
          <w:szCs w:val="24"/>
          <w:lang w:val="en-US"/>
        </w:rPr>
        <w:t xml:space="preserve">3.Targets must be completed within one day, not as a cumulative total of </w:t>
      </w:r>
      <w:r w:rsidRPr="77BBF302" w:rsidR="4990DBBE">
        <w:rPr>
          <w:rFonts w:ascii="Aptos" w:hAnsi="Aptos" w:eastAsia="Aptos" w:cs="Aptos"/>
          <w:noProof w:val="0"/>
          <w:sz w:val="24"/>
          <w:szCs w:val="24"/>
          <w:lang w:val="en-US"/>
        </w:rPr>
        <w:t>Rcoin</w:t>
      </w:r>
      <w:r w:rsidRPr="77BBF302" w:rsidR="4990DBBE">
        <w:rPr>
          <w:rFonts w:ascii="Aptos" w:hAnsi="Aptos" w:eastAsia="Aptos" w:cs="Aptos"/>
          <w:noProof w:val="0"/>
          <w:sz w:val="24"/>
          <w:szCs w:val="24"/>
          <w:lang w:val="en-US"/>
        </w:rPr>
        <w:t xml:space="preserve"> income over </w:t>
      </w:r>
      <w:r w:rsidRPr="77BBF302" w:rsidR="4990DBBE">
        <w:rPr>
          <w:rFonts w:ascii="Aptos" w:hAnsi="Aptos" w:eastAsia="Aptos" w:cs="Aptos"/>
          <w:noProof w:val="0"/>
          <w:sz w:val="24"/>
          <w:szCs w:val="24"/>
          <w:lang w:val="en-US"/>
        </w:rPr>
        <w:t>10 days</w:t>
      </w:r>
      <w:r w:rsidRPr="77BBF302" w:rsidR="4990DBBE">
        <w:rPr>
          <w:rFonts w:ascii="Aptos" w:hAnsi="Aptos" w:eastAsia="Aptos" w:cs="Aptos"/>
          <w:noProof w:val="0"/>
          <w:sz w:val="24"/>
          <w:szCs w:val="24"/>
          <w:lang w:val="en-US"/>
        </w:rPr>
        <w:t>.</w:t>
      </w:r>
    </w:p>
    <w:p w:rsidR="77BBF302" w:rsidP="77BBF302" w:rsidRDefault="77BBF302" w14:paraId="732FAAA1" w14:textId="68212F69">
      <w:pPr>
        <w:spacing w:before="240" w:beforeAutospacing="off" w:after="240" w:afterAutospacing="off"/>
        <w:rPr>
          <w:rFonts w:ascii="Aptos" w:hAnsi="Aptos" w:eastAsia="Aptos" w:cs="Aptos"/>
          <w:noProof w:val="0"/>
          <w:sz w:val="24"/>
          <w:szCs w:val="24"/>
          <w:lang w:val="en-US"/>
        </w:rPr>
      </w:pPr>
    </w:p>
    <w:p w:rsidR="128DA1CC" w:rsidP="77BBF302" w:rsidRDefault="128DA1CC" w14:paraId="3D36DEEE" w14:textId="5807FAC2">
      <w:pPr>
        <w:spacing w:before="240" w:beforeAutospacing="off" w:after="240" w:afterAutospacing="off"/>
        <w:rPr>
          <w:rFonts w:ascii="Aptos" w:hAnsi="Aptos" w:eastAsia="Aptos" w:cs="Aptos"/>
          <w:b w:val="1"/>
          <w:bCs w:val="1"/>
          <w:noProof w:val="0"/>
          <w:color w:val="FF0000"/>
          <w:sz w:val="36"/>
          <w:szCs w:val="36"/>
          <w:lang w:val="en-US"/>
        </w:rPr>
      </w:pPr>
      <w:r w:rsidRPr="77BBF302" w:rsidR="128DA1CC">
        <w:rPr>
          <w:rFonts w:ascii="Aptos" w:hAnsi="Aptos" w:eastAsia="Aptos" w:cs="Aptos"/>
          <w:b w:val="1"/>
          <w:bCs w:val="1"/>
          <w:noProof w:val="0"/>
          <w:color w:val="FF0000"/>
          <w:sz w:val="36"/>
          <w:szCs w:val="36"/>
          <w:lang w:val="en-US"/>
        </w:rPr>
        <w:t>Host Income</w:t>
      </w:r>
    </w:p>
    <w:p w:rsidR="128DA1CC" w:rsidP="77BBF302" w:rsidRDefault="128DA1CC" w14:paraId="10EB2C69" w14:textId="0FC259D1">
      <w:pPr>
        <w:pStyle w:val="Normal"/>
        <w:spacing w:before="240" w:beforeAutospacing="off" w:after="240" w:afterAutospacing="off"/>
      </w:pPr>
      <w:r w:rsidRPr="77BBF302" w:rsidR="128DA1CC">
        <w:rPr>
          <w:rFonts w:ascii="Aptos" w:hAnsi="Aptos" w:eastAsia="Aptos" w:cs="Aptos"/>
          <w:noProof w:val="0"/>
          <w:sz w:val="24"/>
          <w:szCs w:val="24"/>
          <w:lang w:val="en-US"/>
        </w:rPr>
        <w:t>(Effective Date: April 21, 2025)</w:t>
      </w:r>
    </w:p>
    <w:p w:rsidR="128DA1CC" w:rsidP="77BBF302" w:rsidRDefault="128DA1CC" w14:paraId="4FD56147" w14:textId="70854659">
      <w:pPr>
        <w:pStyle w:val="Normal"/>
        <w:spacing w:before="240" w:beforeAutospacing="off" w:after="240" w:afterAutospacing="off"/>
      </w:pPr>
      <w:r w:rsidRPr="77BBF302" w:rsidR="128DA1CC">
        <w:rPr>
          <w:rFonts w:ascii="Aptos" w:hAnsi="Aptos" w:eastAsia="Aptos" w:cs="Aptos"/>
          <w:noProof w:val="0"/>
          <w:sz w:val="24"/>
          <w:szCs w:val="24"/>
          <w:lang w:val="en-US"/>
        </w:rPr>
        <w:t>Advantages of Becoming Host:</w:t>
      </w:r>
    </w:p>
    <w:p w:rsidR="128DA1CC" w:rsidP="77BBF302" w:rsidRDefault="128DA1CC" w14:paraId="1FB0305D" w14:textId="76409936">
      <w:pPr>
        <w:pStyle w:val="Normal"/>
        <w:spacing w:before="240" w:beforeAutospacing="off" w:after="240" w:afterAutospacing="off"/>
      </w:pPr>
      <w:r w:rsidRPr="77BBF302" w:rsidR="128DA1CC">
        <w:rPr>
          <w:rFonts w:ascii="Aptos" w:hAnsi="Aptos" w:eastAsia="Aptos" w:cs="Aptos"/>
          <w:noProof w:val="0"/>
          <w:sz w:val="24"/>
          <w:szCs w:val="24"/>
          <w:lang w:val="en-US"/>
        </w:rPr>
        <w:t>● High Earnings: Gift commission + Salary + Bonuses.</w:t>
      </w:r>
    </w:p>
    <w:p w:rsidR="128DA1CC" w:rsidP="77BBF302" w:rsidRDefault="128DA1CC" w14:paraId="571BE9E3" w14:textId="16EB10DC">
      <w:pPr>
        <w:pStyle w:val="Normal"/>
        <w:spacing w:before="240" w:beforeAutospacing="off" w:after="240" w:afterAutospacing="off"/>
      </w:pPr>
      <w:r w:rsidRPr="77BBF302" w:rsidR="128DA1CC">
        <w:rPr>
          <w:rFonts w:ascii="Aptos" w:hAnsi="Aptos" w:eastAsia="Aptos" w:cs="Aptos"/>
          <w:noProof w:val="0"/>
          <w:sz w:val="24"/>
          <w:szCs w:val="24"/>
          <w:lang w:val="en-US"/>
        </w:rPr>
        <w:t>● Quick Settlement: Salary is issued daily, and withdrawals are credited the next day.</w:t>
      </w:r>
    </w:p>
    <w:p w:rsidR="128DA1CC" w:rsidP="77BBF302" w:rsidRDefault="128DA1CC" w14:paraId="23976CCF" w14:textId="721AB1A4">
      <w:pPr>
        <w:pStyle w:val="Normal"/>
        <w:spacing w:before="240" w:beforeAutospacing="off" w:after="240" w:afterAutospacing="off"/>
      </w:pPr>
      <w:r w:rsidRPr="77BBF302" w:rsidR="128DA1CC">
        <w:rPr>
          <w:rFonts w:ascii="Aptos" w:hAnsi="Aptos" w:eastAsia="Aptos" w:cs="Aptos"/>
          <w:noProof w:val="0"/>
          <w:sz w:val="24"/>
          <w:szCs w:val="24"/>
          <w:lang w:val="en-US"/>
        </w:rPr>
        <w:t>● Simple Onboarding: Easy evaluation process; new hosts earn a minimum of 72 PHP daily.</w:t>
      </w:r>
    </w:p>
    <w:p w:rsidR="128DA1CC" w:rsidP="77BBF302" w:rsidRDefault="128DA1CC" w14:paraId="7AE896DE" w14:textId="6B57E093">
      <w:pPr>
        <w:pStyle w:val="Normal"/>
        <w:spacing w:before="240" w:beforeAutospacing="off" w:after="240" w:afterAutospacing="off"/>
      </w:pPr>
      <w:r w:rsidRPr="77BBF302" w:rsidR="128DA1CC">
        <w:rPr>
          <w:rFonts w:ascii="Aptos" w:hAnsi="Aptos" w:eastAsia="Aptos" w:cs="Aptos"/>
          <w:noProof w:val="0"/>
          <w:sz w:val="24"/>
          <w:szCs w:val="24"/>
          <w:lang w:val="en-US"/>
        </w:rPr>
        <w:t>● Easily Gain Fame: High user traffic and a wide variety of events make it easy to become a top host.</w:t>
      </w:r>
    </w:p>
    <w:p w:rsidR="3470BB9C" w:rsidP="77BBF302" w:rsidRDefault="3470BB9C" w14:paraId="4D5C908C" w14:textId="3CB235B7">
      <w:pPr>
        <w:pStyle w:val="Normal"/>
        <w:rPr>
          <w:i w:val="1"/>
          <w:iCs w:val="1"/>
          <w:color w:val="FF0000"/>
        </w:rPr>
      </w:pPr>
      <w:r w:rsidRPr="77BBF302" w:rsidR="3470BB9C">
        <w:rPr>
          <w:i w:val="1"/>
          <w:iCs w:val="1"/>
          <w:color w:val="FF0000"/>
        </w:rPr>
        <w:t>Note: The top-up/withdrawal ratio fluctuates based on the real-time exchange rate of the local currency. Taxes are calculated and paid according to local laws. The specifics are subject to the platform's display.</w:t>
      </w:r>
    </w:p>
    <w:p w:rsidR="77BBF302" w:rsidP="77BBF302" w:rsidRDefault="77BBF302" w14:paraId="3A6DFC9A" w14:textId="233CB5C9">
      <w:pPr>
        <w:pStyle w:val="Normal"/>
        <w:rPr>
          <w:i w:val="1"/>
          <w:iCs w:val="1"/>
          <w:color w:val="FF0000"/>
        </w:rPr>
      </w:pPr>
    </w:p>
    <w:p w:rsidR="4AE12E99" w:rsidP="77BBF302" w:rsidRDefault="4AE12E99" w14:paraId="404415C4" w14:textId="2E782F9B">
      <w:pPr>
        <w:pStyle w:val="Normal"/>
        <w:rPr>
          <w:i w:val="1"/>
          <w:iCs w:val="1"/>
          <w:color w:val="FF0000"/>
          <w:sz w:val="36"/>
          <w:szCs w:val="36"/>
        </w:rPr>
      </w:pPr>
      <w:r w:rsidRPr="77BBF302" w:rsidR="4AE12E99">
        <w:rPr>
          <w:i w:val="1"/>
          <w:iCs w:val="1"/>
          <w:color w:val="FF0000"/>
          <w:sz w:val="36"/>
          <w:szCs w:val="36"/>
        </w:rPr>
        <w:t>Basic Guidelines:</w:t>
      </w:r>
    </w:p>
    <w:p w:rsidR="4AE12E99" w:rsidP="77BBF302" w:rsidRDefault="4AE12E99" w14:paraId="6F25ACA3" w14:textId="3BACE681">
      <w:pPr>
        <w:pStyle w:val="Normal"/>
        <w:rPr>
          <w:i w:val="1"/>
          <w:iCs w:val="1"/>
          <w:color w:val="000000" w:themeColor="text1" w:themeTint="FF" w:themeShade="FF"/>
        </w:rPr>
      </w:pPr>
      <w:r w:rsidRPr="77BBF302" w:rsidR="4AE12E99">
        <w:rPr>
          <w:i w:val="1"/>
          <w:iCs w:val="1"/>
          <w:color w:val="000000" w:themeColor="text1" w:themeTint="FF" w:themeShade="FF"/>
        </w:rPr>
        <w:t>About Coin:</w:t>
      </w:r>
    </w:p>
    <w:p w:rsidR="4AE12E99" w:rsidP="77BBF302" w:rsidRDefault="4AE12E99" w14:paraId="6EB4232F" w14:textId="6CB71CC1">
      <w:pPr>
        <w:pStyle w:val="Normal"/>
      </w:pPr>
      <w:r w:rsidRPr="77BBF302" w:rsidR="4AE12E99">
        <w:rPr>
          <w:i w:val="1"/>
          <w:iCs w:val="1"/>
          <w:color w:val="000000" w:themeColor="text1" w:themeTint="FF" w:themeShade="FF"/>
        </w:rPr>
        <w:t>● Coins can be used for sending gifts, participating in games, or purchasing memberships.</w:t>
      </w:r>
    </w:p>
    <w:p w:rsidR="4AE12E99" w:rsidP="77BBF302" w:rsidRDefault="4AE12E99" w14:paraId="4998FA9F" w14:textId="60C5E474">
      <w:pPr>
        <w:pStyle w:val="Normal"/>
      </w:pPr>
      <w:r w:rsidRPr="77BBF302" w:rsidR="4AE12E99">
        <w:rPr>
          <w:i w:val="1"/>
          <w:iCs w:val="1"/>
          <w:color w:val="000000" w:themeColor="text1" w:themeTint="FF" w:themeShade="FF"/>
        </w:rPr>
        <w:t>● $6.5 USD = 100,000 Coins</w:t>
      </w:r>
    </w:p>
    <w:p w:rsidR="4AE12E99" w:rsidP="77BBF302" w:rsidRDefault="4AE12E99" w14:paraId="198467C9" w14:textId="6F1F7BEB">
      <w:pPr>
        <w:pStyle w:val="Normal"/>
      </w:pPr>
      <w:r w:rsidRPr="77BBF302" w:rsidR="4AE12E99">
        <w:rPr>
          <w:i w:val="1"/>
          <w:iCs w:val="1"/>
          <w:color w:val="000000" w:themeColor="text1" w:themeTint="FF" w:themeShade="FF"/>
        </w:rPr>
        <w:t>Gift commission:</w:t>
      </w:r>
    </w:p>
    <w:p w:rsidR="4AE12E99" w:rsidP="77BBF302" w:rsidRDefault="4AE12E99" w14:paraId="3F1274D8" w14:textId="44435EF2">
      <w:pPr>
        <w:pStyle w:val="Normal"/>
      </w:pPr>
      <w:r w:rsidRPr="77BBF302" w:rsidR="4AE12E99">
        <w:rPr>
          <w:i w:val="1"/>
          <w:iCs w:val="1"/>
          <w:color w:val="000000" w:themeColor="text1" w:themeTint="FF" w:themeShade="FF"/>
        </w:rPr>
        <w:t xml:space="preserve">Gift </w:t>
      </w:r>
      <w:r w:rsidRPr="77BBF302" w:rsidR="54CDDFF3">
        <w:rPr>
          <w:i w:val="1"/>
          <w:iCs w:val="1"/>
          <w:color w:val="000000" w:themeColor="text1" w:themeTint="FF" w:themeShade="FF"/>
        </w:rPr>
        <w:t>commissions</w:t>
      </w:r>
      <w:r w:rsidRPr="77BBF302" w:rsidR="4AE12E99">
        <w:rPr>
          <w:i w:val="1"/>
          <w:iCs w:val="1"/>
          <w:color w:val="000000" w:themeColor="text1" w:themeTint="FF" w:themeShade="FF"/>
        </w:rPr>
        <w:t xml:space="preserve"> are credited to the host's account in the form of </w:t>
      </w:r>
      <w:r w:rsidRPr="77BBF302" w:rsidR="4AE12E99">
        <w:rPr>
          <w:i w:val="1"/>
          <w:iCs w:val="1"/>
          <w:color w:val="000000" w:themeColor="text1" w:themeTint="FF" w:themeShade="FF"/>
        </w:rPr>
        <w:t>Mcoins</w:t>
      </w:r>
      <w:r w:rsidRPr="77BBF302" w:rsidR="4AE12E99">
        <w:rPr>
          <w:i w:val="1"/>
          <w:iCs w:val="1"/>
          <w:color w:val="000000" w:themeColor="text1" w:themeTint="FF" w:themeShade="FF"/>
        </w:rPr>
        <w:t>.</w:t>
      </w:r>
    </w:p>
    <w:p w:rsidR="4AE12E99" w:rsidP="77BBF302" w:rsidRDefault="4AE12E99" w14:paraId="1543D106" w14:textId="368E722C">
      <w:pPr>
        <w:pStyle w:val="Normal"/>
      </w:pPr>
      <w:r w:rsidRPr="77BBF302" w:rsidR="4AE12E99">
        <w:rPr>
          <w:i w:val="1"/>
          <w:iCs w:val="1"/>
          <w:color w:val="000000" w:themeColor="text1" w:themeTint="FF" w:themeShade="FF"/>
        </w:rPr>
        <w:t>● Lucky Gifts: Hosts receive 5%</w:t>
      </w:r>
    </w:p>
    <w:p w:rsidR="4AE12E99" w:rsidP="77BBF302" w:rsidRDefault="4AE12E99" w14:paraId="71E262BA" w14:textId="0E9592A5">
      <w:pPr>
        <w:pStyle w:val="Normal"/>
      </w:pPr>
      <w:r w:rsidRPr="77BBF302" w:rsidR="4AE12E99">
        <w:rPr>
          <w:i w:val="1"/>
          <w:iCs w:val="1"/>
          <w:color w:val="000000" w:themeColor="text1" w:themeTint="FF" w:themeShade="FF"/>
        </w:rPr>
        <w:t>○ The platform offers the highest winning chances compared to all others, with prize multipliers ranging from 500 to 1,000 times!</w:t>
      </w:r>
    </w:p>
    <w:p w:rsidR="4AE12E99" w:rsidP="77BBF302" w:rsidRDefault="4AE12E99" w14:paraId="31C56AF0" w14:textId="37E77AB4">
      <w:pPr>
        <w:pStyle w:val="Normal"/>
      </w:pPr>
      <w:r w:rsidRPr="77BBF302" w:rsidR="4AE12E99">
        <w:rPr>
          <w:i w:val="1"/>
          <w:iCs w:val="1"/>
          <w:color w:val="000000" w:themeColor="text1" w:themeTint="FF" w:themeShade="FF"/>
        </w:rPr>
        <w:t>● Luxury Gifts: Hosts receive 70%</w:t>
      </w:r>
    </w:p>
    <w:p w:rsidR="4AE12E99" w:rsidP="77BBF302" w:rsidRDefault="4AE12E99" w14:paraId="0A02F46E" w14:textId="75FB5490">
      <w:pPr>
        <w:pStyle w:val="Normal"/>
      </w:pPr>
      <w:r w:rsidRPr="77BBF302" w:rsidR="4AE12E99">
        <w:rPr>
          <w:i w:val="1"/>
          <w:iCs w:val="1"/>
          <w:color w:val="000000" w:themeColor="text1" w:themeTint="FF" w:themeShade="FF"/>
        </w:rPr>
        <w:t>● Fans Group Gifts: Hosts receive 70%</w:t>
      </w:r>
    </w:p>
    <w:p w:rsidR="4AE12E99" w:rsidP="77BBF302" w:rsidRDefault="4AE12E99" w14:paraId="1D29ADF9" w14:textId="69F765C5">
      <w:pPr>
        <w:pStyle w:val="Normal"/>
        <w:rPr>
          <w:b w:val="1"/>
          <w:bCs w:val="1"/>
          <w:i w:val="1"/>
          <w:iCs w:val="1"/>
          <w:color w:val="C00000"/>
          <w:sz w:val="36"/>
          <w:szCs w:val="36"/>
        </w:rPr>
      </w:pPr>
      <w:r w:rsidRPr="77BBF302" w:rsidR="4AE12E99">
        <w:rPr>
          <w:b w:val="1"/>
          <w:bCs w:val="1"/>
          <w:i w:val="1"/>
          <w:iCs w:val="1"/>
          <w:color w:val="C00000"/>
          <w:sz w:val="36"/>
          <w:szCs w:val="36"/>
        </w:rPr>
        <w:t xml:space="preserve">About </w:t>
      </w:r>
      <w:r w:rsidRPr="77BBF302" w:rsidR="4AE12E99">
        <w:rPr>
          <w:b w:val="1"/>
          <w:bCs w:val="1"/>
          <w:i w:val="1"/>
          <w:iCs w:val="1"/>
          <w:color w:val="C00000"/>
          <w:sz w:val="36"/>
          <w:szCs w:val="36"/>
        </w:rPr>
        <w:t>Mcoin</w:t>
      </w:r>
      <w:r w:rsidRPr="77BBF302" w:rsidR="4AE12E99">
        <w:rPr>
          <w:b w:val="1"/>
          <w:bCs w:val="1"/>
          <w:i w:val="1"/>
          <w:iCs w:val="1"/>
          <w:color w:val="C00000"/>
          <w:sz w:val="36"/>
          <w:szCs w:val="36"/>
        </w:rPr>
        <w:t>:</w:t>
      </w:r>
    </w:p>
    <w:p w:rsidR="4AE12E99" w:rsidP="77BBF302" w:rsidRDefault="4AE12E99" w14:paraId="79B935E7" w14:textId="5D0043B6">
      <w:pPr>
        <w:pStyle w:val="Normal"/>
      </w:pPr>
      <w:r w:rsidRPr="77BBF302" w:rsidR="4AE12E99">
        <w:rPr>
          <w:i w:val="1"/>
          <w:iCs w:val="1"/>
          <w:color w:val="000000" w:themeColor="text1" w:themeTint="FF" w:themeShade="FF"/>
        </w:rPr>
        <w:t>● Mcoins can be withdrawn, with the following rules:</w:t>
      </w:r>
    </w:p>
    <w:p w:rsidR="4AE12E99" w:rsidP="77BBF302" w:rsidRDefault="4AE12E99" w14:paraId="714D29DD" w14:textId="13F56A49">
      <w:pPr>
        <w:pStyle w:val="Normal"/>
      </w:pPr>
      <w:r w:rsidRPr="77BBF302" w:rsidR="4AE12E99">
        <w:rPr>
          <w:i w:val="1"/>
          <w:iCs w:val="1"/>
          <w:color w:val="000000" w:themeColor="text1" w:themeTint="FF" w:themeShade="FF"/>
        </w:rPr>
        <w:t>○ (1) 100,000 Mcoins = $6.5</w:t>
      </w:r>
    </w:p>
    <w:p w:rsidR="4AE12E99" w:rsidP="77BBF302" w:rsidRDefault="4AE12E99" w14:paraId="12B5B9EA" w14:textId="4DDF0B38">
      <w:pPr>
        <w:pStyle w:val="Normal"/>
      </w:pPr>
      <w:r w:rsidRPr="77BBF302" w:rsidR="4AE12E99">
        <w:rPr>
          <w:i w:val="1"/>
          <w:iCs w:val="1"/>
          <w:color w:val="000000" w:themeColor="text1" w:themeTint="FF" w:themeShade="FF"/>
        </w:rPr>
        <w:t>○ (2) Mcoins can be withdrawn at any time; each withdrawal must be at least 100,000 Mcoins and in multiples of 10,000. Funds are credited within 24 hours (withdrawals from Friday to Sunday are credited the following Monday).</w:t>
      </w:r>
    </w:p>
    <w:p w:rsidR="4AE12E99" w:rsidP="77BBF302" w:rsidRDefault="4AE12E99" w14:paraId="5F8D02E9" w14:textId="7EE182B2">
      <w:pPr>
        <w:pStyle w:val="Normal"/>
      </w:pPr>
      <w:r w:rsidRPr="77BBF302" w:rsidR="4AE12E99">
        <w:rPr>
          <w:i w:val="1"/>
          <w:iCs w:val="1"/>
          <w:color w:val="000000" w:themeColor="text1" w:themeTint="FF" w:themeShade="FF"/>
        </w:rPr>
        <w:t>○ (3) The withdrawal account holder must match the identity verified by real-name authentication.</w:t>
      </w:r>
    </w:p>
    <w:p w:rsidR="4AE12E99" w:rsidP="77BBF302" w:rsidRDefault="4AE12E99" w14:paraId="34FDB3C2" w14:textId="6A9688A8">
      <w:pPr>
        <w:pStyle w:val="Normal"/>
      </w:pPr>
      <w:r w:rsidRPr="77BBF302" w:rsidR="4AE12E99">
        <w:rPr>
          <w:i w:val="1"/>
          <w:iCs w:val="1"/>
          <w:color w:val="000000" w:themeColor="text1" w:themeTint="FF" w:themeShade="FF"/>
        </w:rPr>
        <w:t>● Mcoins can also be converted to Coins:</w:t>
      </w:r>
    </w:p>
    <w:p w:rsidR="4AE12E99" w:rsidP="77BBF302" w:rsidRDefault="4AE12E99" w14:paraId="393B41FA" w14:textId="50983147">
      <w:pPr>
        <w:pStyle w:val="Normal"/>
      </w:pPr>
      <w:r w:rsidRPr="77BBF302" w:rsidR="4AE12E99">
        <w:rPr>
          <w:i w:val="1"/>
          <w:iCs w:val="1"/>
          <w:color w:val="000000" w:themeColor="text1" w:themeTint="FF" w:themeShade="FF"/>
        </w:rPr>
        <w:t xml:space="preserve">○ 1 </w:t>
      </w:r>
      <w:r w:rsidRPr="77BBF302" w:rsidR="4AE12E99">
        <w:rPr>
          <w:i w:val="1"/>
          <w:iCs w:val="1"/>
          <w:color w:val="000000" w:themeColor="text1" w:themeTint="FF" w:themeShade="FF"/>
        </w:rPr>
        <w:t>Mcoin</w:t>
      </w:r>
      <w:r w:rsidRPr="77BBF302" w:rsidR="4AE12E99">
        <w:rPr>
          <w:i w:val="1"/>
          <w:iCs w:val="1"/>
          <w:color w:val="000000" w:themeColor="text1" w:themeTint="FF" w:themeShade="FF"/>
        </w:rPr>
        <w:t xml:space="preserve"> = 1 Coin</w:t>
      </w:r>
    </w:p>
    <w:p w:rsidR="77BBF302" w:rsidP="77BBF302" w:rsidRDefault="77BBF302" w14:paraId="2AD5376C" w14:textId="64D11966">
      <w:pPr>
        <w:pStyle w:val="Normal"/>
        <w:rPr>
          <w:i w:val="1"/>
          <w:iCs w:val="1"/>
          <w:color w:val="000000" w:themeColor="text1" w:themeTint="FF" w:themeShade="FF"/>
        </w:rPr>
      </w:pPr>
    </w:p>
    <w:p w:rsidR="3A6BB8A1" w:rsidP="77BBF302" w:rsidRDefault="3A6BB8A1" w14:paraId="77D878E9" w14:textId="1AAEFC35">
      <w:pPr>
        <w:pStyle w:val="Normal"/>
        <w:rPr>
          <w:i w:val="1"/>
          <w:iCs w:val="1"/>
          <w:color w:val="C00000"/>
          <w:sz w:val="36"/>
          <w:szCs w:val="36"/>
        </w:rPr>
      </w:pPr>
      <w:r w:rsidRPr="77BBF302" w:rsidR="3A6BB8A1">
        <w:rPr>
          <w:i w:val="1"/>
          <w:iCs w:val="1"/>
          <w:color w:val="C00000"/>
          <w:sz w:val="36"/>
          <w:szCs w:val="36"/>
        </w:rPr>
        <w:t>Rcoin</w:t>
      </w:r>
      <w:r w:rsidRPr="77BBF302" w:rsidR="3A6BB8A1">
        <w:rPr>
          <w:i w:val="1"/>
          <w:iCs w:val="1"/>
          <w:color w:val="C00000"/>
          <w:sz w:val="36"/>
          <w:szCs w:val="36"/>
        </w:rPr>
        <w:t xml:space="preserve"> Rewards:</w:t>
      </w:r>
    </w:p>
    <w:p w:rsidR="3A6BB8A1" w:rsidP="77BBF302" w:rsidRDefault="3A6BB8A1" w14:paraId="5ED8C545" w14:textId="0625EC9A">
      <w:pPr>
        <w:pStyle w:val="Normal"/>
      </w:pPr>
      <w:r w:rsidRPr="77BBF302" w:rsidR="3A6BB8A1">
        <w:rPr>
          <w:i w:val="1"/>
          <w:iCs w:val="1"/>
          <w:color w:val="000000" w:themeColor="text1" w:themeTint="FF" w:themeShade="FF"/>
        </w:rPr>
        <w:t>● Rcoin refers to the total value of lucky gifts received. For each 1 Coin worth of lucky gift received, it counts as 1 Rcoin.</w:t>
      </w:r>
    </w:p>
    <w:p w:rsidR="3A6BB8A1" w:rsidP="77BBF302" w:rsidRDefault="3A6BB8A1" w14:paraId="70BFAFE7" w14:textId="57D2D288">
      <w:pPr>
        <w:pStyle w:val="Normal"/>
      </w:pPr>
      <w:r w:rsidRPr="77BBF302" w:rsidR="3A6BB8A1">
        <w:rPr>
          <w:i w:val="1"/>
          <w:iCs w:val="1"/>
          <w:color w:val="000000" w:themeColor="text1" w:themeTint="FF" w:themeShade="FF"/>
        </w:rPr>
        <w:t>● To earn high rewards, hosts need to complete one of the following Live Task:</w:t>
      </w:r>
    </w:p>
    <w:p w:rsidR="3A6BB8A1" w:rsidP="77BBF302" w:rsidRDefault="3A6BB8A1" w14:paraId="3F475480" w14:textId="467B72A7">
      <w:pPr>
        <w:pStyle w:val="Normal"/>
      </w:pPr>
      <w:r w:rsidRPr="77BBF302" w:rsidR="3A6BB8A1">
        <w:rPr>
          <w:i w:val="1"/>
          <w:iCs w:val="1"/>
          <w:color w:val="000000" w:themeColor="text1" w:themeTint="FF" w:themeShade="FF"/>
        </w:rPr>
        <w:t>● A. Live Streaming Task: Daily live duration ≥2 hours, with each session lasting ≥15 minutes, and achieve different Rcoin targets daily (based on UTC+7).</w:t>
      </w:r>
    </w:p>
    <w:p w:rsidR="3A6BB8A1" w:rsidP="77BBF302" w:rsidRDefault="3A6BB8A1" w14:paraId="6AE75A97" w14:textId="6C34A1AF">
      <w:pPr>
        <w:pStyle w:val="Normal"/>
        <w:rPr>
          <w:b w:val="1"/>
          <w:bCs w:val="1"/>
          <w:i w:val="1"/>
          <w:iCs w:val="1"/>
          <w:color w:val="C00000"/>
        </w:rPr>
      </w:pPr>
      <w:r w:rsidRPr="77BBF302" w:rsidR="3A6BB8A1">
        <w:rPr>
          <w:i w:val="1"/>
          <w:iCs w:val="1"/>
          <w:color w:val="000000" w:themeColor="text1" w:themeTint="FF" w:themeShade="FF"/>
        </w:rPr>
        <w:t xml:space="preserve">● B. Audio Live Task: Valid daily on Mic duration ≥3 hours, with each session lasting ≥15 minutes, and achieve different </w:t>
      </w:r>
      <w:r w:rsidRPr="77BBF302" w:rsidR="3A6BB8A1">
        <w:rPr>
          <w:i w:val="1"/>
          <w:iCs w:val="1"/>
          <w:color w:val="000000" w:themeColor="text1" w:themeTint="FF" w:themeShade="FF"/>
        </w:rPr>
        <w:t>Rcoin</w:t>
      </w:r>
      <w:r w:rsidRPr="77BBF302" w:rsidR="3A6BB8A1">
        <w:rPr>
          <w:i w:val="1"/>
          <w:iCs w:val="1"/>
          <w:color w:val="000000" w:themeColor="text1" w:themeTint="FF" w:themeShade="FF"/>
        </w:rPr>
        <w:t xml:space="preserve"> targets daily (based on UTC+7). </w:t>
      </w:r>
      <w:r w:rsidRPr="77BBF302" w:rsidR="3A6BB8A1">
        <w:rPr>
          <w:b w:val="1"/>
          <w:bCs w:val="1"/>
          <w:i w:val="1"/>
          <w:iCs w:val="1"/>
          <w:color w:val="C00000"/>
        </w:rPr>
        <w:t>(Note: Only Official hosts or users whose level ≥</w:t>
      </w:r>
      <w:r w:rsidRPr="77BBF302" w:rsidR="4847AF8E">
        <w:rPr>
          <w:b w:val="1"/>
          <w:bCs w:val="1"/>
          <w:i w:val="1"/>
          <w:iCs w:val="1"/>
          <w:color w:val="C00000"/>
        </w:rPr>
        <w:t>15</w:t>
      </w:r>
      <w:r w:rsidRPr="77BBF302" w:rsidR="3A6BB8A1">
        <w:rPr>
          <w:b w:val="1"/>
          <w:bCs w:val="1"/>
          <w:i w:val="1"/>
          <w:iCs w:val="1"/>
          <w:color w:val="C00000"/>
        </w:rPr>
        <w:t xml:space="preserve"> can open audio live and enjoy this </w:t>
      </w:r>
      <w:r w:rsidRPr="77BBF302" w:rsidR="24D65142">
        <w:rPr>
          <w:b w:val="1"/>
          <w:bCs w:val="1"/>
          <w:i w:val="1"/>
          <w:iCs w:val="1"/>
          <w:color w:val="C00000"/>
        </w:rPr>
        <w:t>policy.)</w:t>
      </w:r>
    </w:p>
    <w:p w:rsidR="3A6BB8A1" w:rsidP="77BBF302" w:rsidRDefault="3A6BB8A1" w14:paraId="7D465654" w14:textId="2C7A7967">
      <w:pPr>
        <w:pStyle w:val="Normal"/>
      </w:pPr>
      <w:r w:rsidRPr="77BBF302" w:rsidR="3A6BB8A1">
        <w:rPr>
          <w:i w:val="1"/>
          <w:iCs w:val="1"/>
          <w:color w:val="000000" w:themeColor="text1" w:themeTint="FF" w:themeShade="FF"/>
        </w:rPr>
        <w:t>● Violation description: It is not allowed to turn off the Mic when joining the Mic. The rewards will be cancelled if found any violation.</w:t>
      </w:r>
    </w:p>
    <w:p w:rsidR="3A6BB8A1" w:rsidP="77BBF302" w:rsidRDefault="3A6BB8A1" w14:paraId="16E85CE5" w14:textId="44562850">
      <w:pPr>
        <w:pStyle w:val="Normal"/>
      </w:pPr>
      <w:r w:rsidRPr="77BBF302" w:rsidR="3A6BB8A1">
        <w:rPr>
          <w:i w:val="1"/>
          <w:iCs w:val="1"/>
          <w:color w:val="000000" w:themeColor="text1" w:themeTint="FF" w:themeShade="FF"/>
        </w:rPr>
        <w:t>● Valid join Mic durations range: Join Mic ≥15 minutes in any audio live room.</w:t>
      </w:r>
    </w:p>
    <w:p w:rsidR="77BBF302" w:rsidP="77BBF302" w:rsidRDefault="77BBF302" w14:paraId="320A05A4" w14:textId="1C6A7336">
      <w:pPr>
        <w:pStyle w:val="Normal"/>
        <w:rPr>
          <w:i w:val="1"/>
          <w:iCs w:val="1"/>
          <w:color w:val="000000" w:themeColor="text1" w:themeTint="FF" w:themeShade="FF"/>
        </w:rPr>
      </w:pPr>
    </w:p>
    <w:p w:rsidR="77BBF302" w:rsidP="77BBF302" w:rsidRDefault="77BBF302" w14:paraId="7F3436E9" w14:textId="342D1CD2">
      <w:pPr>
        <w:pStyle w:val="Normal"/>
        <w:rPr>
          <w:i w:val="1"/>
          <w:iCs w:val="1"/>
          <w:color w:val="000000" w:themeColor="text1" w:themeTint="FF" w:themeShade="FF"/>
        </w:rPr>
      </w:pPr>
    </w:p>
    <w:p w:rsidR="77BBF302" w:rsidP="77BBF302" w:rsidRDefault="77BBF302" w14:paraId="30FECE91" w14:textId="5D992FDD">
      <w:pPr>
        <w:pStyle w:val="Normal"/>
        <w:rPr>
          <w:b w:val="1"/>
          <w:bCs w:val="1"/>
          <w:i w:val="1"/>
          <w:iCs w:val="1"/>
          <w:color w:val="C00000"/>
          <w:sz w:val="36"/>
          <w:szCs w:val="36"/>
        </w:rPr>
      </w:pPr>
    </w:p>
    <w:p w:rsidR="0A4B9BCF" w:rsidP="77BBF302" w:rsidRDefault="0A4B9BCF" w14:paraId="7F2F4759" w14:textId="084E4CDB">
      <w:pPr>
        <w:pStyle w:val="Normal"/>
        <w:rPr>
          <w:b w:val="1"/>
          <w:bCs w:val="1"/>
          <w:i w:val="1"/>
          <w:iCs w:val="1"/>
          <w:color w:val="C00000"/>
          <w:sz w:val="36"/>
          <w:szCs w:val="36"/>
        </w:rPr>
      </w:pPr>
      <w:r w:rsidRPr="77BBF302" w:rsidR="0A4B9BCF">
        <w:rPr>
          <w:b w:val="1"/>
          <w:bCs w:val="1"/>
          <w:i w:val="1"/>
          <w:iCs w:val="1"/>
          <w:color w:val="C00000"/>
          <w:sz w:val="36"/>
          <w:szCs w:val="36"/>
        </w:rPr>
        <w:t>For all host</w:t>
      </w:r>
    </w:p>
    <w:p w:rsidR="0A4B9BCF" w:rsidP="77BBF302" w:rsidRDefault="0A4B9BCF" w14:paraId="7433C1D8" w14:textId="4322D708">
      <w:pPr>
        <w:pStyle w:val="Normal"/>
      </w:pPr>
      <w:r w:rsidRPr="77BBF302" w:rsidR="0A4B9BCF">
        <w:rPr>
          <w:i w:val="1"/>
          <w:iCs w:val="1"/>
          <w:color w:val="000000" w:themeColor="text1" w:themeTint="FF" w:themeShade="FF"/>
        </w:rPr>
        <w:t xml:space="preserve">1.live for 2h, audio for 3h, each session at least 15 </w:t>
      </w:r>
      <w:r w:rsidRPr="77BBF302" w:rsidR="35D04F13">
        <w:rPr>
          <w:i w:val="1"/>
          <w:iCs w:val="1"/>
          <w:color w:val="000000" w:themeColor="text1" w:themeTint="FF" w:themeShade="FF"/>
        </w:rPr>
        <w:t>mins (</w:t>
      </w:r>
      <w:r w:rsidRPr="77BBF302" w:rsidR="0A4B9BCF">
        <w:rPr>
          <w:i w:val="1"/>
          <w:iCs w:val="1"/>
          <w:color w:val="000000" w:themeColor="text1" w:themeTint="FF" w:themeShade="FF"/>
        </w:rPr>
        <w:t>official hosts and 15 level)</w:t>
      </w:r>
    </w:p>
    <w:p w:rsidR="0A4B9BCF" w:rsidP="77BBF302" w:rsidRDefault="0A4B9BCF" w14:paraId="6CCE11AB" w14:textId="10B4F332">
      <w:pPr>
        <w:pStyle w:val="Normal"/>
      </w:pPr>
      <w:r w:rsidRPr="77BBF302" w:rsidR="0A4B9BCF">
        <w:rPr>
          <w:i w:val="1"/>
          <w:iCs w:val="1"/>
          <w:color w:val="000000" w:themeColor="text1" w:themeTint="FF" w:themeShade="FF"/>
        </w:rPr>
        <w:t xml:space="preserve">2.Unofficial hosts only can get 60% rewards when they complete the first 2 level </w:t>
      </w:r>
      <w:r w:rsidRPr="77BBF302" w:rsidR="0A4B9BCF">
        <w:rPr>
          <w:i w:val="1"/>
          <w:iCs w:val="1"/>
          <w:color w:val="000000" w:themeColor="text1" w:themeTint="FF" w:themeShade="FF"/>
        </w:rPr>
        <w:t>Rcoin</w:t>
      </w:r>
      <w:r w:rsidRPr="77BBF302" w:rsidR="0A4B9BCF">
        <w:rPr>
          <w:i w:val="1"/>
          <w:iCs w:val="1"/>
          <w:color w:val="000000" w:themeColor="text1" w:themeTint="FF" w:themeShade="FF"/>
        </w:rPr>
        <w:t xml:space="preserve"> </w:t>
      </w:r>
      <w:r w:rsidRPr="77BBF302" w:rsidR="0A4B9BCF">
        <w:rPr>
          <w:i w:val="1"/>
          <w:iCs w:val="1"/>
          <w:color w:val="000000" w:themeColor="text1" w:themeTint="FF" w:themeShade="FF"/>
        </w:rPr>
        <w:t>Target. (</w:t>
      </w:r>
      <w:r w:rsidRPr="77BBF302" w:rsidR="0A4B9BCF">
        <w:rPr>
          <w:i w:val="1"/>
          <w:iCs w:val="1"/>
          <w:color w:val="000000" w:themeColor="text1" w:themeTint="FF" w:themeShade="FF"/>
        </w:rPr>
        <w:t xml:space="preserve">200k/ 400k) </w:t>
      </w:r>
    </w:p>
    <w:p w:rsidR="0A4B9BCF" w:rsidP="77BBF302" w:rsidRDefault="0A4B9BCF" w14:paraId="3AABE4E5" w14:textId="35746574">
      <w:pPr>
        <w:pStyle w:val="Normal"/>
      </w:pPr>
      <w:r w:rsidRPr="77BBF302" w:rsidR="0A4B9BCF">
        <w:rPr>
          <w:i w:val="1"/>
          <w:iCs w:val="1"/>
          <w:color w:val="000000" w:themeColor="text1" w:themeTint="FF" w:themeShade="FF"/>
        </w:rPr>
        <w:t>3.different recoin task has different gift commission and mcoin rewards</w:t>
      </w:r>
    </w:p>
    <w:p w:rsidR="0A4B9BCF" w:rsidP="77BBF302" w:rsidRDefault="0A4B9BCF" w14:paraId="186924C1" w14:textId="3753D8C4">
      <w:pPr>
        <w:pStyle w:val="Normal"/>
      </w:pPr>
      <w:r w:rsidRPr="77BBF302" w:rsidR="0A4B9BCF">
        <w:rPr>
          <w:i w:val="1"/>
          <w:iCs w:val="1"/>
          <w:color w:val="000000" w:themeColor="text1" w:themeTint="FF" w:themeShade="FF"/>
        </w:rPr>
        <w:t xml:space="preserve">4.host income=gift </w:t>
      </w:r>
      <w:r w:rsidRPr="77BBF302" w:rsidR="0A4B9BCF">
        <w:rPr>
          <w:i w:val="1"/>
          <w:iCs w:val="1"/>
          <w:color w:val="000000" w:themeColor="text1" w:themeTint="FF" w:themeShade="FF"/>
        </w:rPr>
        <w:t>commission + mcoin</w:t>
      </w:r>
      <w:r w:rsidRPr="77BBF302" w:rsidR="0A4B9BCF">
        <w:rPr>
          <w:i w:val="1"/>
          <w:iCs w:val="1"/>
          <w:color w:val="000000" w:themeColor="text1" w:themeTint="FF" w:themeShade="FF"/>
        </w:rPr>
        <w:t xml:space="preserve"> rewards</w:t>
      </w:r>
    </w:p>
    <w:p w:rsidR="0A4B9BCF" w:rsidP="77BBF302" w:rsidRDefault="0A4B9BCF" w14:paraId="5BD9EEA6" w14:textId="3A4E3D9F">
      <w:pPr>
        <w:pStyle w:val="Normal"/>
        <w:rPr>
          <w:i w:val="1"/>
          <w:iCs w:val="1"/>
          <w:color w:val="000000" w:themeColor="text1" w:themeTint="FF" w:themeShade="FF"/>
        </w:rPr>
      </w:pPr>
      <w:r w:rsidRPr="77BBF302" w:rsidR="0A4B9BCF">
        <w:rPr>
          <w:i w:val="1"/>
          <w:iCs w:val="1"/>
          <w:color w:val="000000" w:themeColor="text1" w:themeTint="FF" w:themeShade="FF"/>
        </w:rPr>
        <w:t>（</w:t>
      </w:r>
      <w:r w:rsidRPr="77BBF302" w:rsidR="0A4B9BCF">
        <w:rPr>
          <w:i w:val="1"/>
          <w:iCs w:val="1"/>
          <w:color w:val="000000" w:themeColor="text1" w:themeTint="FF" w:themeShade="FF"/>
        </w:rPr>
        <w:t>ps.this</w:t>
      </w:r>
      <w:r w:rsidRPr="77BBF302" w:rsidR="0A4B9BCF">
        <w:rPr>
          <w:i w:val="1"/>
          <w:iCs w:val="1"/>
          <w:color w:val="000000" w:themeColor="text1" w:themeTint="FF" w:themeShade="FF"/>
        </w:rPr>
        <w:t xml:space="preserve"> part is independent of the new host </w:t>
      </w:r>
      <w:r w:rsidRPr="77BBF302" w:rsidR="69686463">
        <w:rPr>
          <w:i w:val="1"/>
          <w:iCs w:val="1"/>
          <w:color w:val="000000" w:themeColor="text1" w:themeTint="FF" w:themeShade="FF"/>
        </w:rPr>
        <w:t>reward. ）</w:t>
      </w:r>
    </w:p>
    <w:p w:rsidR="77BBF302" w:rsidP="77BBF302" w:rsidRDefault="77BBF302" w14:paraId="391EDD5D" w14:textId="6EBFC568">
      <w:pPr>
        <w:pStyle w:val="Normal"/>
        <w:rPr>
          <w:i w:val="1"/>
          <w:iCs w:val="1"/>
          <w:color w:val="000000" w:themeColor="text1" w:themeTint="FF" w:themeShade="FF"/>
        </w:rPr>
      </w:pPr>
    </w:p>
    <w:p w:rsidR="7F80A2B9" w:rsidP="77BBF302" w:rsidRDefault="7F80A2B9" w14:paraId="301FB4EF" w14:textId="1B0FB4B5">
      <w:pPr>
        <w:pStyle w:val="Normal"/>
        <w:rPr>
          <w:b w:val="1"/>
          <w:bCs w:val="1"/>
          <w:i w:val="1"/>
          <w:iCs w:val="1"/>
          <w:color w:val="C00000"/>
          <w:sz w:val="36"/>
          <w:szCs w:val="36"/>
        </w:rPr>
      </w:pPr>
      <w:r w:rsidRPr="77BBF302" w:rsidR="7F80A2B9">
        <w:rPr>
          <w:i w:val="1"/>
          <w:iCs w:val="1"/>
          <w:color w:val="000000" w:themeColor="text1" w:themeTint="FF" w:themeShade="FF"/>
        </w:rPr>
        <w:t>🌍</w:t>
      </w:r>
      <w:r w:rsidRPr="77BBF302" w:rsidR="7F80A2B9">
        <w:rPr>
          <w:b w:val="1"/>
          <w:bCs w:val="1"/>
          <w:i w:val="1"/>
          <w:iCs w:val="1"/>
          <w:color w:val="C00000"/>
          <w:sz w:val="36"/>
          <w:szCs w:val="36"/>
        </w:rPr>
        <w:t>Momo Live High-Quality Policy (English Version)</w:t>
      </w:r>
    </w:p>
    <w:p w:rsidR="7F80A2B9" w:rsidP="77BBF302" w:rsidRDefault="7F80A2B9" w14:paraId="0CDFCAC4" w14:textId="311195B5">
      <w:pPr>
        <w:pStyle w:val="Normal"/>
        <w:rPr>
          <w:b w:val="1"/>
          <w:bCs w:val="1"/>
          <w:i w:val="1"/>
          <w:iCs w:val="1"/>
          <w:color w:val="C00000"/>
        </w:rPr>
      </w:pPr>
      <w:r w:rsidRPr="77BBF302" w:rsidR="7F80A2B9">
        <w:rPr>
          <w:b w:val="1"/>
          <w:bCs w:val="1"/>
          <w:i w:val="1"/>
          <w:iCs w:val="1"/>
          <w:color w:val="C00000"/>
        </w:rPr>
        <w:t>A. Type of Host</w:t>
      </w:r>
    </w:p>
    <w:p w:rsidR="7F80A2B9" w:rsidP="77BBF302" w:rsidRDefault="7F80A2B9" w14:paraId="0D2B3B46" w14:textId="00FF43A5">
      <w:pPr>
        <w:pStyle w:val="Normal"/>
      </w:pPr>
      <w:r w:rsidRPr="77BBF302" w:rsidR="7F80A2B9">
        <w:rPr>
          <w:i w:val="1"/>
          <w:iCs w:val="1"/>
          <w:color w:val="000000" w:themeColor="text1" w:themeTint="FF" w:themeShade="FF"/>
        </w:rPr>
        <w:t>1. Superior Host: Good appearance, sexy body, show their talent and confidence in livestream</w:t>
      </w:r>
    </w:p>
    <w:p w:rsidR="7F80A2B9" w:rsidP="77BBF302" w:rsidRDefault="7F80A2B9" w14:paraId="538853AF" w14:textId="24E08273">
      <w:pPr>
        <w:pStyle w:val="Normal"/>
      </w:pPr>
      <w:r w:rsidRPr="77BBF302" w:rsidR="7F80A2B9">
        <w:rPr>
          <w:i w:val="1"/>
          <w:iCs w:val="1"/>
          <w:color w:val="000000" w:themeColor="text1" w:themeTint="FF" w:themeShade="FF"/>
        </w:rPr>
        <w:t>room.</w:t>
      </w:r>
    </w:p>
    <w:p w:rsidR="7F80A2B9" w:rsidP="77BBF302" w:rsidRDefault="7F80A2B9" w14:paraId="0B0DABEB" w14:textId="1E197C02">
      <w:pPr>
        <w:pStyle w:val="Normal"/>
      </w:pPr>
      <w:r w:rsidRPr="77BBF302" w:rsidR="7F80A2B9">
        <w:rPr>
          <w:i w:val="1"/>
          <w:iCs w:val="1"/>
          <w:color w:val="000000" w:themeColor="text1" w:themeTint="FF" w:themeShade="FF"/>
        </w:rPr>
        <w:t xml:space="preserve">2. Male </w:t>
      </w:r>
      <w:r w:rsidRPr="77BBF302" w:rsidR="7F80A2B9">
        <w:rPr>
          <w:i w:val="1"/>
          <w:iCs w:val="1"/>
          <w:color w:val="000000" w:themeColor="text1" w:themeTint="FF" w:themeShade="FF"/>
        </w:rPr>
        <w:t>Host: Talent</w:t>
      </w:r>
      <w:r w:rsidRPr="77BBF302" w:rsidR="7F80A2B9">
        <w:rPr>
          <w:i w:val="1"/>
          <w:iCs w:val="1"/>
          <w:color w:val="000000" w:themeColor="text1" w:themeTint="FF" w:themeShade="FF"/>
        </w:rPr>
        <w:t xml:space="preserve"> male hosts with humorous and attractive ability.</w:t>
      </w:r>
    </w:p>
    <w:p w:rsidR="7F80A2B9" w:rsidP="77BBF302" w:rsidRDefault="7F80A2B9" w14:paraId="5DCAEC73" w14:textId="575EAE16">
      <w:pPr>
        <w:pStyle w:val="Normal"/>
      </w:pPr>
      <w:r w:rsidRPr="77BBF302" w:rsidR="7F80A2B9">
        <w:rPr>
          <w:i w:val="1"/>
          <w:iCs w:val="1"/>
          <w:color w:val="000000" w:themeColor="text1" w:themeTint="FF" w:themeShade="FF"/>
        </w:rPr>
        <w:t xml:space="preserve">3. Celebrity Host: Be famous </w:t>
      </w:r>
      <w:r w:rsidRPr="77BBF302" w:rsidR="7F80A2B9">
        <w:rPr>
          <w:i w:val="1"/>
          <w:iCs w:val="1"/>
          <w:color w:val="000000" w:themeColor="text1" w:themeTint="FF" w:themeShade="FF"/>
        </w:rPr>
        <w:t>on</w:t>
      </w:r>
      <w:r w:rsidRPr="77BBF302" w:rsidR="7F80A2B9">
        <w:rPr>
          <w:i w:val="1"/>
          <w:iCs w:val="1"/>
          <w:color w:val="000000" w:themeColor="text1" w:themeTint="FF" w:themeShade="FF"/>
        </w:rPr>
        <w:t xml:space="preserve"> social media platforms.</w:t>
      </w:r>
    </w:p>
    <w:p w:rsidR="77BBF302" w:rsidP="77BBF302" w:rsidRDefault="77BBF302" w14:paraId="67FB300B" w14:textId="55D518C7">
      <w:pPr>
        <w:pStyle w:val="Normal"/>
        <w:rPr>
          <w:i w:val="1"/>
          <w:iCs w:val="1"/>
          <w:color w:val="000000" w:themeColor="text1" w:themeTint="FF" w:themeShade="FF"/>
        </w:rPr>
      </w:pPr>
    </w:p>
    <w:p w:rsidR="7F80A2B9" w:rsidP="77BBF302" w:rsidRDefault="7F80A2B9" w14:paraId="65C263BC" w14:textId="5182746F">
      <w:pPr>
        <w:pStyle w:val="Normal"/>
        <w:rPr>
          <w:b w:val="1"/>
          <w:bCs w:val="1"/>
          <w:i w:val="1"/>
          <w:iCs w:val="1"/>
          <w:color w:val="C00000"/>
        </w:rPr>
      </w:pPr>
      <w:r w:rsidRPr="77BBF302" w:rsidR="7F80A2B9">
        <w:rPr>
          <w:b w:val="1"/>
          <w:bCs w:val="1"/>
          <w:i w:val="1"/>
          <w:iCs w:val="1"/>
          <w:color w:val="C00000"/>
        </w:rPr>
        <w:t>B. How to apply</w:t>
      </w:r>
    </w:p>
    <w:p w:rsidR="7F80A2B9" w:rsidP="77BBF302" w:rsidRDefault="7F80A2B9" w14:paraId="2AAC64A6" w14:textId="39C0CD7A">
      <w:pPr>
        <w:pStyle w:val="Normal"/>
      </w:pPr>
      <w:r w:rsidRPr="77BBF302" w:rsidR="7F80A2B9">
        <w:rPr>
          <w:i w:val="1"/>
          <w:iCs w:val="1"/>
          <w:color w:val="000000" w:themeColor="text1" w:themeTint="FF" w:themeShade="FF"/>
        </w:rPr>
        <w:t>Explanation of applying high-quality host</w:t>
      </w:r>
    </w:p>
    <w:p w:rsidR="7F80A2B9" w:rsidP="77BBF302" w:rsidRDefault="7F80A2B9" w14:paraId="211F13B9" w14:textId="5960977C">
      <w:pPr>
        <w:pStyle w:val="Normal"/>
      </w:pPr>
      <w:r w:rsidRPr="77BBF302" w:rsidR="7F80A2B9">
        <w:rPr>
          <w:i w:val="1"/>
          <w:iCs w:val="1"/>
          <w:color w:val="000000" w:themeColor="text1" w:themeTint="FF" w:themeShade="FF"/>
        </w:rPr>
        <w:t xml:space="preserve">• Only the agent can help </w:t>
      </w:r>
      <w:r w:rsidRPr="77BBF302" w:rsidR="6044F8C2">
        <w:rPr>
          <w:i w:val="1"/>
          <w:iCs w:val="1"/>
          <w:color w:val="000000" w:themeColor="text1" w:themeTint="FF" w:themeShade="FF"/>
        </w:rPr>
        <w:t xml:space="preserve">the </w:t>
      </w:r>
      <w:r w:rsidRPr="77BBF302" w:rsidR="6044F8C2">
        <w:rPr>
          <w:i w:val="1"/>
          <w:iCs w:val="1"/>
          <w:color w:val="000000" w:themeColor="text1" w:themeTint="FF" w:themeShade="FF"/>
        </w:rPr>
        <w:t>host apply</w:t>
      </w:r>
      <w:r w:rsidRPr="77BBF302" w:rsidR="7F80A2B9">
        <w:rPr>
          <w:i w:val="1"/>
          <w:iCs w:val="1"/>
          <w:color w:val="000000" w:themeColor="text1" w:themeTint="FF" w:themeShade="FF"/>
        </w:rPr>
        <w:t>.</w:t>
      </w:r>
    </w:p>
    <w:p w:rsidR="7F80A2B9" w:rsidP="77BBF302" w:rsidRDefault="7F80A2B9" w14:paraId="6A52FFE8" w14:textId="49DD5FB4">
      <w:pPr>
        <w:pStyle w:val="Normal"/>
      </w:pPr>
      <w:r w:rsidRPr="77BBF302" w:rsidR="7F80A2B9">
        <w:rPr>
          <w:i w:val="1"/>
          <w:iCs w:val="1"/>
          <w:color w:val="000000" w:themeColor="text1" w:themeTint="FF" w:themeShade="FF"/>
        </w:rPr>
        <w:t>• Application Time: Every Monday to Friday</w:t>
      </w:r>
    </w:p>
    <w:p w:rsidR="7F80A2B9" w:rsidP="77BBF302" w:rsidRDefault="7F80A2B9" w14:paraId="339F0A9F" w14:textId="42496152">
      <w:pPr>
        <w:pStyle w:val="Normal"/>
      </w:pPr>
      <w:r w:rsidRPr="77BBF302" w:rsidR="7F80A2B9">
        <w:rPr>
          <w:i w:val="1"/>
          <w:iCs w:val="1"/>
          <w:color w:val="000000" w:themeColor="text1" w:themeTint="FF" w:themeShade="FF"/>
        </w:rPr>
        <w:t>• Hiring in order</w:t>
      </w:r>
    </w:p>
    <w:p w:rsidR="7F80A2B9" w:rsidP="77BBF302" w:rsidRDefault="7F80A2B9" w14:paraId="4169410F" w14:textId="32D9BEF1">
      <w:pPr>
        <w:pStyle w:val="Normal"/>
      </w:pPr>
      <w:r w:rsidRPr="77BBF302" w:rsidR="7F80A2B9">
        <w:rPr>
          <w:i w:val="1"/>
          <w:iCs w:val="1"/>
          <w:color w:val="000000" w:themeColor="text1" w:themeTint="FF" w:themeShade="FF"/>
        </w:rPr>
        <w:t xml:space="preserve">• Hiring 10-15 hosts every cycle, </w:t>
      </w:r>
      <w:r w:rsidRPr="77BBF302" w:rsidR="7F80A2B9">
        <w:rPr>
          <w:i w:val="1"/>
          <w:iCs w:val="1"/>
          <w:color w:val="000000" w:themeColor="text1" w:themeTint="FF" w:themeShade="FF"/>
        </w:rPr>
        <w:t>15 days</w:t>
      </w:r>
      <w:r w:rsidRPr="77BBF302" w:rsidR="7F80A2B9">
        <w:rPr>
          <w:i w:val="1"/>
          <w:iCs w:val="1"/>
          <w:color w:val="000000" w:themeColor="text1" w:themeTint="FF" w:themeShade="FF"/>
        </w:rPr>
        <w:t xml:space="preserve"> is a cycle.</w:t>
      </w:r>
    </w:p>
    <w:p w:rsidR="6DFC5A00" w:rsidP="77BBF302" w:rsidRDefault="6DFC5A00" w14:paraId="3D781264" w14:textId="642FAEBF">
      <w:pPr>
        <w:pStyle w:val="Normal"/>
        <w:rPr>
          <w:i w:val="1"/>
          <w:iCs w:val="1"/>
          <w:color w:val="000000" w:themeColor="text1" w:themeTint="FF" w:themeShade="FF"/>
        </w:rPr>
      </w:pPr>
      <w:r w:rsidR="6DFC5A00">
        <w:drawing>
          <wp:inline wp14:editId="250DC9E4" wp14:anchorId="0E752F06">
            <wp:extent cx="5387807" cy="2194750"/>
            <wp:effectExtent l="0" t="0" r="0" b="0"/>
            <wp:docPr id="3782615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8261584" name="Picture 378261584"/>
                    <pic:cNvPicPr/>
                  </pic:nvPicPr>
                  <pic:blipFill>
                    <a:blip xmlns:r="http://schemas.openxmlformats.org/officeDocument/2006/relationships" r:embed="rId1312976144">
                      <a:extLst>
                        <a:ext uri="{28A0092B-C50C-407E-A947-70E740481C1C}">
                          <a14:useLocalDpi xmlns:a14="http://schemas.microsoft.com/office/drawing/2010/main"/>
                        </a:ext>
                      </a:extLst>
                    </a:blip>
                    <a:stretch>
                      <a:fillRect/>
                    </a:stretch>
                  </pic:blipFill>
                  <pic:spPr>
                    <a:xfrm>
                      <a:off x="0" y="0"/>
                      <a:ext cx="5387807" cy="2194750"/>
                    </a:xfrm>
                    <a:prstGeom prst="rect">
                      <a:avLst/>
                    </a:prstGeom>
                  </pic:spPr>
                </pic:pic>
              </a:graphicData>
            </a:graphic>
          </wp:inline>
        </w:drawing>
      </w:r>
    </w:p>
    <w:p w:rsidR="6DFC5A00" w:rsidP="77BBF302" w:rsidRDefault="6DFC5A00" w14:paraId="79243D9A" w14:textId="7AB5ED33">
      <w:pPr>
        <w:pStyle w:val="Normal"/>
        <w:rPr>
          <w:i w:val="1"/>
          <w:iCs w:val="1"/>
          <w:color w:val="C00000"/>
        </w:rPr>
      </w:pPr>
      <w:r w:rsidRPr="77BBF302" w:rsidR="6DFC5A00">
        <w:rPr>
          <w:i w:val="1"/>
          <w:iCs w:val="1"/>
          <w:color w:val="C00000"/>
        </w:rPr>
        <w:t>Notice: The hosts who become official host over 1 month apply for high quality host, even if</w:t>
      </w:r>
    </w:p>
    <w:p w:rsidR="6DFC5A00" w:rsidP="77BBF302" w:rsidRDefault="6DFC5A00" w14:paraId="03C20BFB" w14:textId="5CE68473">
      <w:pPr>
        <w:pStyle w:val="Normal"/>
        <w:rPr>
          <w:i w:val="1"/>
          <w:iCs w:val="1"/>
          <w:color w:val="C00000"/>
        </w:rPr>
      </w:pPr>
      <w:r w:rsidRPr="77BBF302" w:rsidR="6DFC5A00">
        <w:rPr>
          <w:i w:val="1"/>
          <w:iCs w:val="1"/>
          <w:color w:val="C00000"/>
        </w:rPr>
        <w:t xml:space="preserve">they complete the target, the admin will not pass, if they did not </w:t>
      </w:r>
      <w:r w:rsidRPr="77BBF302" w:rsidR="6DFC5A00">
        <w:rPr>
          <w:i w:val="1"/>
          <w:iCs w:val="1"/>
          <w:color w:val="C00000"/>
        </w:rPr>
        <w:t>meet</w:t>
      </w:r>
      <w:r w:rsidRPr="77BBF302" w:rsidR="6DFC5A00">
        <w:rPr>
          <w:i w:val="1"/>
          <w:iCs w:val="1"/>
          <w:color w:val="C00000"/>
        </w:rPr>
        <w:t xml:space="preserve"> the type of the high</w:t>
      </w:r>
    </w:p>
    <w:p w:rsidR="6FF2E2D3" w:rsidP="77BBF302" w:rsidRDefault="6FF2E2D3" w14:paraId="7B290D74" w14:textId="5A3FF697">
      <w:pPr>
        <w:pStyle w:val="Normal"/>
        <w:rPr>
          <w:i w:val="1"/>
          <w:iCs w:val="1"/>
          <w:color w:val="C00000"/>
        </w:rPr>
      </w:pPr>
      <w:r w:rsidRPr="77BBF302" w:rsidR="6FF2E2D3">
        <w:rPr>
          <w:i w:val="1"/>
          <w:iCs w:val="1"/>
          <w:color w:val="C00000"/>
        </w:rPr>
        <w:t>Q</w:t>
      </w:r>
      <w:r w:rsidRPr="77BBF302" w:rsidR="6DFC5A00">
        <w:rPr>
          <w:i w:val="1"/>
          <w:iCs w:val="1"/>
          <w:color w:val="C00000"/>
        </w:rPr>
        <w:t>uality.</w:t>
      </w:r>
    </w:p>
    <w:p w:rsidR="77BBF302" w:rsidP="77BBF302" w:rsidRDefault="77BBF302" w14:paraId="1D9A8434" w14:textId="767916D5">
      <w:pPr>
        <w:pStyle w:val="Normal"/>
        <w:rPr>
          <w:i w:val="1"/>
          <w:iCs w:val="1"/>
          <w:color w:val="C00000"/>
        </w:rPr>
      </w:pPr>
    </w:p>
    <w:p w:rsidR="1DBF62D9" w:rsidP="77BBF302" w:rsidRDefault="1DBF62D9" w14:paraId="0456BAB9" w14:textId="62C5CD43">
      <w:pPr>
        <w:pStyle w:val="Normal"/>
        <w:rPr>
          <w:b w:val="1"/>
          <w:bCs w:val="1"/>
          <w:i w:val="1"/>
          <w:iCs w:val="1"/>
          <w:color w:val="C00000"/>
          <w:sz w:val="36"/>
          <w:szCs w:val="36"/>
        </w:rPr>
      </w:pPr>
      <w:r w:rsidRPr="77BBF302" w:rsidR="1DBF62D9">
        <w:rPr>
          <w:b w:val="1"/>
          <w:bCs w:val="1"/>
          <w:i w:val="1"/>
          <w:iCs w:val="1"/>
          <w:color w:val="C00000"/>
          <w:sz w:val="36"/>
          <w:szCs w:val="36"/>
        </w:rPr>
        <w:t>C. Reward of High-Quality</w:t>
      </w:r>
    </w:p>
    <w:p w:rsidR="1DBF62D9" w:rsidP="77BBF302" w:rsidRDefault="1DBF62D9" w14:paraId="1E3619B9" w14:textId="740653D5">
      <w:pPr>
        <w:pStyle w:val="Normal"/>
        <w:rPr>
          <w:b w:val="1"/>
          <w:bCs w:val="1"/>
          <w:i w:val="1"/>
          <w:iCs w:val="1"/>
          <w:color w:val="C00000"/>
          <w:sz w:val="36"/>
          <w:szCs w:val="36"/>
        </w:rPr>
      </w:pPr>
      <w:r w:rsidR="1DBF62D9">
        <w:drawing>
          <wp:inline wp14:editId="39A37BF2" wp14:anchorId="516B4C41">
            <wp:extent cx="5166808" cy="1615580"/>
            <wp:effectExtent l="0" t="0" r="0" b="0"/>
            <wp:docPr id="12432478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3247847" name="Picture 1243247847"/>
                    <pic:cNvPicPr/>
                  </pic:nvPicPr>
                  <pic:blipFill>
                    <a:blip xmlns:r="http://schemas.openxmlformats.org/officeDocument/2006/relationships" r:embed="rId1633242335">
                      <a:extLst>
                        <a:ext uri="{28A0092B-C50C-407E-A947-70E740481C1C}">
                          <a14:useLocalDpi xmlns:a14="http://schemas.microsoft.com/office/drawing/2010/main"/>
                        </a:ext>
                      </a:extLst>
                    </a:blip>
                    <a:stretch>
                      <a:fillRect/>
                    </a:stretch>
                  </pic:blipFill>
                  <pic:spPr>
                    <a:xfrm>
                      <a:off x="0" y="0"/>
                      <a:ext cx="5166808" cy="1615580"/>
                    </a:xfrm>
                    <a:prstGeom prst="rect">
                      <a:avLst/>
                    </a:prstGeom>
                  </pic:spPr>
                </pic:pic>
              </a:graphicData>
            </a:graphic>
          </wp:inline>
        </w:drawing>
      </w:r>
    </w:p>
    <w:p w:rsidR="1DBF62D9" w:rsidP="77BBF302" w:rsidRDefault="1DBF62D9" w14:paraId="07E508BA" w14:textId="59F7401E">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Peak hours: 18:00-24:00 Philippine time.</w:t>
      </w:r>
    </w:p>
    <w:p w:rsidR="1DBF62D9" w:rsidP="77BBF302" w:rsidRDefault="1DBF62D9" w14:paraId="235FE938" w14:textId="4E0E2826">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xml:space="preserve">• Rewards will be issued in the form of </w:t>
      </w:r>
      <w:r w:rsidRPr="77BBF302" w:rsidR="1DBF62D9">
        <w:rPr>
          <w:b w:val="0"/>
          <w:bCs w:val="0"/>
          <w:i w:val="0"/>
          <w:iCs w:val="0"/>
          <w:color w:val="000000" w:themeColor="text1" w:themeTint="FF" w:themeShade="FF"/>
          <w:sz w:val="24"/>
          <w:szCs w:val="24"/>
        </w:rPr>
        <w:t>Mcoins</w:t>
      </w:r>
      <w:r w:rsidRPr="77BBF302" w:rsidR="1DBF62D9">
        <w:rPr>
          <w:b w:val="0"/>
          <w:bCs w:val="0"/>
          <w:i w:val="0"/>
          <w:iCs w:val="0"/>
          <w:color w:val="000000" w:themeColor="text1" w:themeTint="FF" w:themeShade="FF"/>
          <w:sz w:val="24"/>
          <w:szCs w:val="24"/>
        </w:rPr>
        <w:t xml:space="preserve"> to the accounts of each host and agency head </w:t>
      </w:r>
      <w:r w:rsidRPr="77BBF302" w:rsidR="4192A1CD">
        <w:rPr>
          <w:b w:val="0"/>
          <w:bCs w:val="0"/>
          <w:i w:val="0"/>
          <w:iCs w:val="0"/>
          <w:color w:val="000000" w:themeColor="text1" w:themeTint="FF" w:themeShade="FF"/>
          <w:sz w:val="24"/>
          <w:szCs w:val="24"/>
        </w:rPr>
        <w:t>t</w:t>
      </w:r>
      <w:r w:rsidRPr="77BBF302" w:rsidR="1DBF62D9">
        <w:rPr>
          <w:b w:val="0"/>
          <w:bCs w:val="0"/>
          <w:i w:val="0"/>
          <w:iCs w:val="0"/>
          <w:color w:val="000000" w:themeColor="text1" w:themeTint="FF" w:themeShade="FF"/>
          <w:sz w:val="24"/>
          <w:szCs w:val="24"/>
        </w:rPr>
        <w:t>he</w:t>
      </w:r>
      <w:r w:rsidRPr="77BBF302" w:rsidR="1DBF62D9">
        <w:rPr>
          <w:b w:val="0"/>
          <w:bCs w:val="0"/>
          <w:i w:val="0"/>
          <w:iCs w:val="0"/>
          <w:color w:val="000000" w:themeColor="text1" w:themeTint="FF" w:themeShade="FF"/>
          <w:sz w:val="24"/>
          <w:szCs w:val="24"/>
        </w:rPr>
        <w:t xml:space="preserve"> next day.</w:t>
      </w:r>
    </w:p>
    <w:p w:rsidR="1DBF62D9" w:rsidP="77BBF302" w:rsidRDefault="1DBF62D9" w14:paraId="0A2AE17B" w14:textId="548FEB47">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At each cycle, ADM will review whether these hosts can continue as high-quality hosts. The</w:t>
      </w:r>
      <w:r w:rsidRPr="77BBF302" w:rsidR="1DBF62D9">
        <w:rPr>
          <w:b w:val="0"/>
          <w:bCs w:val="0"/>
          <w:i w:val="0"/>
          <w:iCs w:val="0"/>
          <w:color w:val="000000" w:themeColor="text1" w:themeTint="FF" w:themeShade="FF"/>
          <w:sz w:val="24"/>
          <w:szCs w:val="24"/>
        </w:rPr>
        <w:t xml:space="preserve"> evaluation</w:t>
      </w:r>
      <w:r w:rsidRPr="77BBF302" w:rsidR="1DBF62D9">
        <w:rPr>
          <w:b w:val="0"/>
          <w:bCs w:val="0"/>
          <w:i w:val="0"/>
          <w:iCs w:val="0"/>
          <w:color w:val="000000" w:themeColor="text1" w:themeTint="FF" w:themeShade="FF"/>
          <w:sz w:val="24"/>
          <w:szCs w:val="24"/>
        </w:rPr>
        <w:t xml:space="preserve"> cycle is half a month.</w:t>
      </w:r>
    </w:p>
    <w:p w:rsidR="1DBF62D9" w:rsidP="77BBF302" w:rsidRDefault="1DBF62D9" w14:paraId="133F3BD9" w14:textId="75D271DB">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D. Standard of High-Quality host</w:t>
      </w:r>
    </w:p>
    <w:p w:rsidR="1DBF62D9" w:rsidP="77BBF302" w:rsidRDefault="1DBF62D9" w14:paraId="2822E1A4" w14:textId="6FC96A99">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xml:space="preserve">ADM will use the following criteria to </w:t>
      </w:r>
      <w:r w:rsidRPr="77BBF302" w:rsidR="1DBF62D9">
        <w:rPr>
          <w:b w:val="0"/>
          <w:bCs w:val="0"/>
          <w:i w:val="0"/>
          <w:iCs w:val="0"/>
          <w:color w:val="000000" w:themeColor="text1" w:themeTint="FF" w:themeShade="FF"/>
          <w:sz w:val="24"/>
          <w:szCs w:val="24"/>
        </w:rPr>
        <w:t>determine</w:t>
      </w:r>
      <w:r w:rsidRPr="77BBF302" w:rsidR="1DBF62D9">
        <w:rPr>
          <w:b w:val="0"/>
          <w:bCs w:val="0"/>
          <w:i w:val="0"/>
          <w:iCs w:val="0"/>
          <w:color w:val="000000" w:themeColor="text1" w:themeTint="FF" w:themeShade="FF"/>
          <w:sz w:val="24"/>
          <w:szCs w:val="24"/>
        </w:rPr>
        <w:t xml:space="preserve"> whether these hosts pass and define their levels:</w:t>
      </w:r>
    </w:p>
    <w:p w:rsidR="1DBF62D9" w:rsidP="77BBF302" w:rsidRDefault="1DBF62D9" w14:paraId="64B7CCEA" w14:textId="4EC56167">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xml:space="preserve">1. Appearance: Beautiful or </w:t>
      </w:r>
      <w:r w:rsidRPr="77BBF302" w:rsidR="5D676B90">
        <w:rPr>
          <w:b w:val="0"/>
          <w:bCs w:val="0"/>
          <w:i w:val="0"/>
          <w:iCs w:val="0"/>
          <w:color w:val="000000" w:themeColor="text1" w:themeTint="FF" w:themeShade="FF"/>
          <w:sz w:val="24"/>
          <w:szCs w:val="24"/>
        </w:rPr>
        <w:t>handsome,</w:t>
      </w:r>
      <w:r w:rsidRPr="77BBF302" w:rsidR="1DBF62D9">
        <w:rPr>
          <w:b w:val="0"/>
          <w:bCs w:val="0"/>
          <w:i w:val="0"/>
          <w:iCs w:val="0"/>
          <w:color w:val="000000" w:themeColor="text1" w:themeTint="FF" w:themeShade="FF"/>
          <w:sz w:val="24"/>
          <w:szCs w:val="24"/>
        </w:rPr>
        <w:t xml:space="preserve"> and charming.</w:t>
      </w:r>
    </w:p>
    <w:p w:rsidR="1DBF62D9" w:rsidP="77BBF302" w:rsidRDefault="1DBF62D9" w14:paraId="218303D5" w14:textId="216A8722">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2. Talent: Such as singing, dancing, talk shows, drama, etc.</w:t>
      </w:r>
    </w:p>
    <w:p w:rsidR="1DBF62D9" w:rsidP="77BBF302" w:rsidRDefault="1DBF62D9" w14:paraId="09F82A7D" w14:textId="43B3057C">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3. Income: Have a significant income on other platforms (for new hosts).</w:t>
      </w:r>
    </w:p>
    <w:p w:rsidR="1DBF62D9" w:rsidP="77BBF302" w:rsidRDefault="1DBF62D9" w14:paraId="23B5148D" w14:textId="467A803A">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Mandatory conditions for High-Quality host：</w:t>
      </w:r>
    </w:p>
    <w:p w:rsidR="1DBF62D9" w:rsidP="77BBF302" w:rsidRDefault="1DBF62D9" w14:paraId="111FEFAD" w14:textId="54437924">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1. Live Streaming and Network conditions: With good lighting and network conditions.</w:t>
      </w:r>
    </w:p>
    <w:p w:rsidR="1DBF62D9" w:rsidP="77BBF302" w:rsidRDefault="1DBF62D9" w14:paraId="121C206F" w14:textId="2654E721">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2. Nice Makeup: With nice makeup, hairstyle, and clothing to create a more professional</w:t>
      </w:r>
    </w:p>
    <w:p w:rsidR="1DBF62D9" w:rsidP="77BBF302" w:rsidRDefault="1DBF62D9" w14:paraId="794AD7BD" w14:textId="69B17DFC">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xml:space="preserve">appearance in </w:t>
      </w:r>
      <w:r w:rsidRPr="77BBF302" w:rsidR="7ABE689D">
        <w:rPr>
          <w:b w:val="0"/>
          <w:bCs w:val="0"/>
          <w:i w:val="0"/>
          <w:iCs w:val="0"/>
          <w:color w:val="000000" w:themeColor="text1" w:themeTint="FF" w:themeShade="FF"/>
          <w:sz w:val="24"/>
          <w:szCs w:val="24"/>
        </w:rPr>
        <w:t>a livestream</w:t>
      </w:r>
      <w:r w:rsidRPr="77BBF302" w:rsidR="1DBF62D9">
        <w:rPr>
          <w:b w:val="0"/>
          <w:bCs w:val="0"/>
          <w:i w:val="0"/>
          <w:iCs w:val="0"/>
          <w:color w:val="000000" w:themeColor="text1" w:themeTint="FF" w:themeShade="FF"/>
          <w:sz w:val="24"/>
          <w:szCs w:val="24"/>
        </w:rPr>
        <w:t xml:space="preserve"> room.</w:t>
      </w:r>
    </w:p>
    <w:p w:rsidR="1DBF62D9" w:rsidP="77BBF302" w:rsidRDefault="1DBF62D9" w14:paraId="39FCC0BC" w14:textId="5AC2C52E">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 xml:space="preserve">3. Active Interaction: Interact actively with users and be more energetic in livestream </w:t>
      </w:r>
      <w:r w:rsidRPr="77BBF302" w:rsidR="2B060DB6">
        <w:rPr>
          <w:b w:val="0"/>
          <w:bCs w:val="0"/>
          <w:i w:val="0"/>
          <w:iCs w:val="0"/>
          <w:color w:val="000000" w:themeColor="text1" w:themeTint="FF" w:themeShade="FF"/>
          <w:sz w:val="24"/>
          <w:szCs w:val="24"/>
        </w:rPr>
        <w:t>rooms</w:t>
      </w:r>
      <w:r w:rsidRPr="77BBF302" w:rsidR="1DBF62D9">
        <w:rPr>
          <w:b w:val="0"/>
          <w:bCs w:val="0"/>
          <w:i w:val="0"/>
          <w:iCs w:val="0"/>
          <w:color w:val="000000" w:themeColor="text1" w:themeTint="FF" w:themeShade="FF"/>
          <w:sz w:val="24"/>
          <w:szCs w:val="24"/>
        </w:rPr>
        <w:t>.</w:t>
      </w:r>
    </w:p>
    <w:p w:rsidR="1DBF62D9" w:rsidP="77BBF302" w:rsidRDefault="1DBF62D9" w14:paraId="687F0613" w14:textId="0917A6FF">
      <w:pPr>
        <w:pStyle w:val="Normal"/>
        <w:rPr>
          <w:b w:val="0"/>
          <w:bCs w:val="0"/>
          <w:i w:val="0"/>
          <w:iCs w:val="0"/>
          <w:color w:val="000000" w:themeColor="text1" w:themeTint="FF" w:themeShade="FF"/>
          <w:sz w:val="24"/>
          <w:szCs w:val="24"/>
        </w:rPr>
      </w:pPr>
      <w:r w:rsidRPr="77BBF302" w:rsidR="1DBF62D9">
        <w:rPr>
          <w:b w:val="0"/>
          <w:bCs w:val="0"/>
          <w:i w:val="0"/>
          <w:iCs w:val="0"/>
          <w:color w:val="000000" w:themeColor="text1" w:themeTint="FF" w:themeShade="FF"/>
          <w:sz w:val="24"/>
          <w:szCs w:val="24"/>
        </w:rPr>
        <w:t>4. No violation of rules: Do not violate the platform's live streaming rules.</w:t>
      </w:r>
    </w:p>
    <w:p w:rsidR="77BBF302" w:rsidP="77BBF302" w:rsidRDefault="77BBF302" w14:paraId="1509DCC0" w14:textId="73B6486D">
      <w:pPr>
        <w:pStyle w:val="Normal"/>
        <w:rPr>
          <w:b w:val="0"/>
          <w:bCs w:val="0"/>
          <w:i w:val="0"/>
          <w:iCs w:val="0"/>
          <w:color w:val="000000" w:themeColor="text1" w:themeTint="FF" w:themeShade="FF"/>
          <w:sz w:val="24"/>
          <w:szCs w:val="24"/>
        </w:rPr>
      </w:pPr>
    </w:p>
    <w:p w:rsidR="7E879866" w:rsidP="77BBF302" w:rsidRDefault="7E879866" w14:paraId="454977EC" w14:textId="272DA213">
      <w:pPr>
        <w:pStyle w:val="Normal"/>
        <w:rPr>
          <w:b w:val="1"/>
          <w:bCs w:val="1"/>
          <w:i w:val="0"/>
          <w:iCs w:val="0"/>
          <w:color w:val="C00000"/>
          <w:sz w:val="36"/>
          <w:szCs w:val="36"/>
        </w:rPr>
      </w:pPr>
      <w:r w:rsidRPr="77BBF302" w:rsidR="7E879866">
        <w:rPr>
          <w:b w:val="1"/>
          <w:bCs w:val="1"/>
          <w:i w:val="0"/>
          <w:iCs w:val="0"/>
          <w:color w:val="C00000"/>
          <w:sz w:val="36"/>
          <w:szCs w:val="36"/>
        </w:rPr>
        <w:t>Persona policy</w:t>
      </w:r>
    </w:p>
    <w:p w:rsidR="7E879866" w:rsidP="77BBF302" w:rsidRDefault="7E879866" w14:paraId="396275A2" w14:textId="433E94AB">
      <w:pPr>
        <w:pStyle w:val="Normal"/>
      </w:pPr>
      <w:r w:rsidRPr="77BBF302" w:rsidR="7E879866">
        <w:rPr>
          <w:b w:val="0"/>
          <w:bCs w:val="0"/>
          <w:i w:val="0"/>
          <w:iCs w:val="0"/>
          <w:color w:val="000000" w:themeColor="text1" w:themeTint="FF" w:themeShade="FF"/>
          <w:sz w:val="24"/>
          <w:szCs w:val="24"/>
        </w:rPr>
        <w:t xml:space="preserve">   1. Persona needs </w:t>
      </w:r>
      <w:r w:rsidRPr="77BBF302" w:rsidR="7E879866">
        <w:rPr>
          <w:b w:val="0"/>
          <w:bCs w:val="0"/>
          <w:i w:val="0"/>
          <w:iCs w:val="0"/>
          <w:color w:val="000000" w:themeColor="text1" w:themeTint="FF" w:themeShade="FF"/>
          <w:sz w:val="24"/>
          <w:szCs w:val="24"/>
        </w:rPr>
        <w:t>a better</w:t>
      </w:r>
      <w:r w:rsidRPr="77BBF302" w:rsidR="7E879866">
        <w:rPr>
          <w:b w:val="0"/>
          <w:bCs w:val="0"/>
          <w:i w:val="0"/>
          <w:iCs w:val="0"/>
          <w:color w:val="000000" w:themeColor="text1" w:themeTint="FF" w:themeShade="FF"/>
          <w:sz w:val="24"/>
          <w:szCs w:val="24"/>
        </w:rPr>
        <w:t xml:space="preserve"> appearance or talent.</w:t>
      </w:r>
    </w:p>
    <w:p w:rsidR="7E879866" w:rsidP="77BBF302" w:rsidRDefault="7E879866" w14:paraId="5A9AD4EC" w14:textId="01088072">
      <w:pPr>
        <w:pStyle w:val="Normal"/>
      </w:pPr>
      <w:r w:rsidRPr="77BBF302" w:rsidR="7E879866">
        <w:rPr>
          <w:b w:val="0"/>
          <w:bCs w:val="0"/>
          <w:i w:val="0"/>
          <w:iCs w:val="0"/>
          <w:color w:val="000000" w:themeColor="text1" w:themeTint="FF" w:themeShade="FF"/>
          <w:sz w:val="24"/>
          <w:szCs w:val="24"/>
        </w:rPr>
        <w:t xml:space="preserve">2. A new </w:t>
      </w:r>
      <w:r w:rsidRPr="77BBF302" w:rsidR="7E879866">
        <w:rPr>
          <w:b w:val="0"/>
          <w:bCs w:val="0"/>
          <w:i w:val="0"/>
          <w:iCs w:val="0"/>
          <w:color w:val="000000" w:themeColor="text1" w:themeTint="FF" w:themeShade="FF"/>
          <w:sz w:val="24"/>
          <w:szCs w:val="24"/>
        </w:rPr>
        <w:t>official</w:t>
      </w:r>
      <w:r w:rsidRPr="77BBF302" w:rsidR="7E879866">
        <w:rPr>
          <w:b w:val="0"/>
          <w:bCs w:val="0"/>
          <w:i w:val="0"/>
          <w:iCs w:val="0"/>
          <w:color w:val="000000" w:themeColor="text1" w:themeTint="FF" w:themeShade="FF"/>
          <w:sz w:val="24"/>
          <w:szCs w:val="24"/>
        </w:rPr>
        <w:t xml:space="preserve"> host can apply for it directly.</w:t>
      </w:r>
    </w:p>
    <w:p w:rsidR="7E879866" w:rsidP="77BBF302" w:rsidRDefault="7E879866" w14:paraId="018AAD61" w14:textId="6077453E">
      <w:pPr>
        <w:pStyle w:val="Normal"/>
      </w:pPr>
      <w:r w:rsidRPr="77BBF302" w:rsidR="7E879866">
        <w:rPr>
          <w:b w:val="0"/>
          <w:bCs w:val="0"/>
          <w:i w:val="0"/>
          <w:iCs w:val="0"/>
          <w:color w:val="000000" w:themeColor="text1" w:themeTint="FF" w:themeShade="FF"/>
          <w:sz w:val="24"/>
          <w:szCs w:val="24"/>
        </w:rPr>
        <w:t>3. Becoming official hosts over 1 month needs host to hit target (</w:t>
      </w:r>
      <w:r w:rsidRPr="77BBF302" w:rsidR="7E879866">
        <w:rPr>
          <w:b w:val="0"/>
          <w:bCs w:val="0"/>
          <w:i w:val="0"/>
          <w:iCs w:val="0"/>
          <w:color w:val="000000" w:themeColor="text1" w:themeTint="FF" w:themeShade="FF"/>
          <w:sz w:val="24"/>
          <w:szCs w:val="24"/>
        </w:rPr>
        <w:t>100m</w:t>
      </w:r>
      <w:r w:rsidRPr="77BBF302" w:rsidR="7E879866">
        <w:rPr>
          <w:b w:val="0"/>
          <w:bCs w:val="0"/>
          <w:i w:val="0"/>
          <w:iCs w:val="0"/>
          <w:color w:val="000000" w:themeColor="text1" w:themeTint="FF" w:themeShade="FF"/>
          <w:sz w:val="24"/>
          <w:szCs w:val="24"/>
        </w:rPr>
        <w:t xml:space="preserve"> </w:t>
      </w:r>
      <w:r w:rsidRPr="77BBF302" w:rsidR="7E879866">
        <w:rPr>
          <w:b w:val="0"/>
          <w:bCs w:val="0"/>
          <w:i w:val="0"/>
          <w:iCs w:val="0"/>
          <w:color w:val="000000" w:themeColor="text1" w:themeTint="FF" w:themeShade="FF"/>
          <w:sz w:val="24"/>
          <w:szCs w:val="24"/>
        </w:rPr>
        <w:t>Rcoin</w:t>
      </w:r>
      <w:r w:rsidRPr="77BBF302" w:rsidR="7E879866">
        <w:rPr>
          <w:b w:val="0"/>
          <w:bCs w:val="0"/>
          <w:i w:val="0"/>
          <w:iCs w:val="0"/>
          <w:color w:val="000000" w:themeColor="text1" w:themeTint="FF" w:themeShade="FF"/>
          <w:sz w:val="24"/>
          <w:szCs w:val="24"/>
        </w:rPr>
        <w:t>, live at least 15 days)</w:t>
      </w:r>
    </w:p>
    <w:p w:rsidR="7E879866" w:rsidP="77BBF302" w:rsidRDefault="7E879866" w14:paraId="0112EE9A" w14:textId="31915C86">
      <w:pPr>
        <w:pStyle w:val="Normal"/>
      </w:pPr>
      <w:r w:rsidRPr="77BBF302" w:rsidR="7E879866">
        <w:rPr>
          <w:b w:val="0"/>
          <w:bCs w:val="0"/>
          <w:i w:val="0"/>
          <w:iCs w:val="0"/>
          <w:color w:val="000000" w:themeColor="text1" w:themeTint="FF" w:themeShade="FF"/>
          <w:sz w:val="24"/>
          <w:szCs w:val="24"/>
        </w:rPr>
        <w:t>4. Different persona level has different reward for both hosts and agency</w:t>
      </w:r>
    </w:p>
    <w:p w:rsidR="7E879866" w:rsidP="77BBF302" w:rsidRDefault="7E879866" w14:paraId="22145817" w14:textId="0427BF2B">
      <w:pPr>
        <w:pStyle w:val="Normal"/>
      </w:pPr>
      <w:r w:rsidRPr="77BBF302" w:rsidR="7E879866">
        <w:rPr>
          <w:b w:val="0"/>
          <w:bCs w:val="0"/>
          <w:i w:val="0"/>
          <w:iCs w:val="0"/>
          <w:color w:val="000000" w:themeColor="text1" w:themeTint="FF" w:themeShade="FF"/>
          <w:sz w:val="24"/>
          <w:szCs w:val="24"/>
        </w:rPr>
        <w:t xml:space="preserve">5. A needs 3 hours, S and SS </w:t>
      </w:r>
      <w:bookmarkStart w:name="_Int_Jevk3XJV" w:id="1501708435"/>
      <w:r w:rsidRPr="77BBF302" w:rsidR="7E879866">
        <w:rPr>
          <w:b w:val="0"/>
          <w:bCs w:val="0"/>
          <w:i w:val="0"/>
          <w:iCs w:val="0"/>
          <w:color w:val="000000" w:themeColor="text1" w:themeTint="FF" w:themeShade="FF"/>
          <w:sz w:val="24"/>
          <w:szCs w:val="24"/>
        </w:rPr>
        <w:t>needs</w:t>
      </w:r>
      <w:bookmarkEnd w:id="1501708435"/>
      <w:r w:rsidRPr="77BBF302" w:rsidR="7E879866">
        <w:rPr>
          <w:b w:val="0"/>
          <w:bCs w:val="0"/>
          <w:i w:val="0"/>
          <w:iCs w:val="0"/>
          <w:color w:val="000000" w:themeColor="text1" w:themeTint="FF" w:themeShade="FF"/>
          <w:sz w:val="24"/>
          <w:szCs w:val="24"/>
        </w:rPr>
        <w:t xml:space="preserve"> 4 </w:t>
      </w:r>
      <w:r w:rsidRPr="77BBF302" w:rsidR="7E879866">
        <w:rPr>
          <w:b w:val="0"/>
          <w:bCs w:val="0"/>
          <w:i w:val="0"/>
          <w:iCs w:val="0"/>
          <w:color w:val="000000" w:themeColor="text1" w:themeTint="FF" w:themeShade="FF"/>
          <w:sz w:val="24"/>
          <w:szCs w:val="24"/>
        </w:rPr>
        <w:t>hours, per</w:t>
      </w:r>
      <w:r w:rsidRPr="77BBF302" w:rsidR="7E879866">
        <w:rPr>
          <w:b w:val="0"/>
          <w:bCs w:val="0"/>
          <w:i w:val="0"/>
          <w:iCs w:val="0"/>
          <w:color w:val="000000" w:themeColor="text1" w:themeTint="FF" w:themeShade="FF"/>
          <w:sz w:val="24"/>
          <w:szCs w:val="24"/>
        </w:rPr>
        <w:t xml:space="preserve"> day</w:t>
      </w:r>
    </w:p>
    <w:p w:rsidR="7E879866" w:rsidP="77BBF302" w:rsidRDefault="7E879866" w14:paraId="30C971DF" w14:textId="431698B2">
      <w:pPr>
        <w:pStyle w:val="Normal"/>
      </w:pPr>
      <w:r w:rsidRPr="77BBF302" w:rsidR="7E879866">
        <w:rPr>
          <w:b w:val="0"/>
          <w:bCs w:val="0"/>
          <w:i w:val="0"/>
          <w:iCs w:val="0"/>
          <w:color w:val="000000" w:themeColor="text1" w:themeTint="FF" w:themeShade="FF"/>
          <w:sz w:val="24"/>
          <w:szCs w:val="24"/>
        </w:rPr>
        <w:t xml:space="preserve">6. Evaluation </w:t>
      </w:r>
      <w:r w:rsidRPr="77BBF302" w:rsidR="7E879866">
        <w:rPr>
          <w:b w:val="0"/>
          <w:bCs w:val="0"/>
          <w:i w:val="0"/>
          <w:iCs w:val="0"/>
          <w:color w:val="000000" w:themeColor="text1" w:themeTint="FF" w:themeShade="FF"/>
          <w:sz w:val="24"/>
          <w:szCs w:val="24"/>
        </w:rPr>
        <w:t>cycle:</w:t>
      </w:r>
      <w:r w:rsidRPr="77BBF302" w:rsidR="7E879866">
        <w:rPr>
          <w:b w:val="0"/>
          <w:bCs w:val="0"/>
          <w:i w:val="0"/>
          <w:iCs w:val="0"/>
          <w:color w:val="000000" w:themeColor="text1" w:themeTint="FF" w:themeShade="FF"/>
          <w:sz w:val="24"/>
          <w:szCs w:val="24"/>
        </w:rPr>
        <w:t xml:space="preserve"> half a month.</w:t>
      </w:r>
    </w:p>
    <w:p w:rsidR="7E879866" w:rsidP="77BBF302" w:rsidRDefault="7E879866" w14:paraId="27AD7FA2" w14:textId="6528832A">
      <w:pPr>
        <w:pStyle w:val="Normal"/>
      </w:pPr>
      <w:r w:rsidRPr="77BBF302" w:rsidR="7E879866">
        <w:rPr>
          <w:b w:val="0"/>
          <w:bCs w:val="0"/>
          <w:i w:val="0"/>
          <w:iCs w:val="0"/>
          <w:color w:val="000000" w:themeColor="text1" w:themeTint="FF" w:themeShade="FF"/>
          <w:sz w:val="24"/>
          <w:szCs w:val="24"/>
        </w:rPr>
        <w:t xml:space="preserve">        It divides into </w:t>
      </w:r>
      <w:r w:rsidRPr="77BBF302" w:rsidR="0BDCB5AF">
        <w:rPr>
          <w:b w:val="0"/>
          <w:bCs w:val="0"/>
          <w:i w:val="0"/>
          <w:iCs w:val="0"/>
          <w:color w:val="000000" w:themeColor="text1" w:themeTint="FF" w:themeShade="FF"/>
          <w:sz w:val="24"/>
          <w:szCs w:val="24"/>
        </w:rPr>
        <w:t>daily</w:t>
      </w:r>
      <w:r w:rsidRPr="77BBF302" w:rsidR="7E879866">
        <w:rPr>
          <w:b w:val="0"/>
          <w:bCs w:val="0"/>
          <w:i w:val="0"/>
          <w:iCs w:val="0"/>
          <w:color w:val="000000" w:themeColor="text1" w:themeTint="FF" w:themeShade="FF"/>
          <w:sz w:val="24"/>
          <w:szCs w:val="24"/>
        </w:rPr>
        <w:t xml:space="preserve"> Rc</w:t>
      </w:r>
      <w:r w:rsidRPr="77BBF302" w:rsidR="5EA30EE4">
        <w:rPr>
          <w:b w:val="0"/>
          <w:bCs w:val="0"/>
          <w:i w:val="0"/>
          <w:iCs w:val="0"/>
          <w:color w:val="000000" w:themeColor="text1" w:themeTint="FF" w:themeShade="FF"/>
          <w:sz w:val="24"/>
          <w:szCs w:val="24"/>
        </w:rPr>
        <w:t>oi</w:t>
      </w:r>
      <w:r w:rsidRPr="77BBF302" w:rsidR="7E879866">
        <w:rPr>
          <w:b w:val="0"/>
          <w:bCs w:val="0"/>
          <w:i w:val="0"/>
          <w:iCs w:val="0"/>
          <w:color w:val="000000" w:themeColor="text1" w:themeTint="FF" w:themeShade="FF"/>
          <w:sz w:val="24"/>
          <w:szCs w:val="24"/>
        </w:rPr>
        <w:t>n</w:t>
      </w:r>
      <w:r w:rsidRPr="77BBF302" w:rsidR="7E879866">
        <w:rPr>
          <w:b w:val="0"/>
          <w:bCs w:val="0"/>
          <w:i w:val="0"/>
          <w:iCs w:val="0"/>
          <w:color w:val="000000" w:themeColor="text1" w:themeTint="FF" w:themeShade="FF"/>
          <w:sz w:val="24"/>
          <w:szCs w:val="24"/>
        </w:rPr>
        <w:t xml:space="preserve"> target and </w:t>
      </w:r>
      <w:r w:rsidRPr="77BBF302" w:rsidR="7E879866">
        <w:rPr>
          <w:b w:val="0"/>
          <w:bCs w:val="0"/>
          <w:i w:val="0"/>
          <w:iCs w:val="0"/>
          <w:color w:val="000000" w:themeColor="text1" w:themeTint="FF" w:themeShade="FF"/>
          <w:sz w:val="24"/>
          <w:szCs w:val="24"/>
        </w:rPr>
        <w:t>da</w:t>
      </w:r>
      <w:r w:rsidRPr="77BBF302" w:rsidR="7C26C0F7">
        <w:rPr>
          <w:b w:val="0"/>
          <w:bCs w:val="0"/>
          <w:i w:val="0"/>
          <w:iCs w:val="0"/>
          <w:color w:val="000000" w:themeColor="text1" w:themeTint="FF" w:themeShade="FF"/>
          <w:sz w:val="24"/>
          <w:szCs w:val="24"/>
        </w:rPr>
        <w:t>il</w:t>
      </w:r>
      <w:r w:rsidRPr="77BBF302" w:rsidR="7E879866">
        <w:rPr>
          <w:b w:val="0"/>
          <w:bCs w:val="0"/>
          <w:i w:val="0"/>
          <w:iCs w:val="0"/>
          <w:color w:val="000000" w:themeColor="text1" w:themeTint="FF" w:themeShade="FF"/>
          <w:sz w:val="24"/>
          <w:szCs w:val="24"/>
        </w:rPr>
        <w:t>y</w:t>
      </w:r>
      <w:r w:rsidRPr="77BBF302" w:rsidR="7E879866">
        <w:rPr>
          <w:b w:val="0"/>
          <w:bCs w:val="0"/>
          <w:i w:val="0"/>
          <w:iCs w:val="0"/>
          <w:color w:val="000000" w:themeColor="text1" w:themeTint="FF" w:themeShade="FF"/>
          <w:sz w:val="24"/>
          <w:szCs w:val="24"/>
        </w:rPr>
        <w:t xml:space="preserve"> </w:t>
      </w:r>
      <w:r w:rsidRPr="77BBF302" w:rsidR="7E879866">
        <w:rPr>
          <w:b w:val="0"/>
          <w:bCs w:val="0"/>
          <w:i w:val="0"/>
          <w:iCs w:val="0"/>
          <w:color w:val="000000" w:themeColor="text1" w:themeTint="FF" w:themeShade="FF"/>
          <w:sz w:val="24"/>
          <w:szCs w:val="24"/>
        </w:rPr>
        <w:t>Mcoin</w:t>
      </w:r>
      <w:r w:rsidRPr="77BBF302" w:rsidR="7E879866">
        <w:rPr>
          <w:b w:val="0"/>
          <w:bCs w:val="0"/>
          <w:i w:val="0"/>
          <w:iCs w:val="0"/>
          <w:color w:val="000000" w:themeColor="text1" w:themeTint="FF" w:themeShade="FF"/>
          <w:sz w:val="24"/>
          <w:szCs w:val="24"/>
        </w:rPr>
        <w:t>.(only need complete one of above)</w:t>
      </w:r>
    </w:p>
    <w:p w:rsidR="7E879866" w:rsidP="77BBF302" w:rsidRDefault="7E879866" w14:paraId="3D15304F" w14:textId="7D1187D9">
      <w:pPr>
        <w:pStyle w:val="Normal"/>
      </w:pPr>
      <w:r w:rsidRPr="77BBF302" w:rsidR="7E879866">
        <w:rPr>
          <w:b w:val="0"/>
          <w:bCs w:val="0"/>
          <w:i w:val="0"/>
          <w:iCs w:val="0"/>
          <w:color w:val="000000" w:themeColor="text1" w:themeTint="FF" w:themeShade="FF"/>
          <w:sz w:val="24"/>
          <w:szCs w:val="24"/>
        </w:rPr>
        <w:t xml:space="preserve">7. </w:t>
      </w:r>
      <w:r w:rsidRPr="77BBF302" w:rsidR="3BB5BC8F">
        <w:rPr>
          <w:b w:val="0"/>
          <w:bCs w:val="0"/>
          <w:i w:val="0"/>
          <w:iCs w:val="0"/>
          <w:color w:val="000000" w:themeColor="text1" w:themeTint="FF" w:themeShade="FF"/>
          <w:sz w:val="24"/>
          <w:szCs w:val="24"/>
        </w:rPr>
        <w:t>If</w:t>
      </w:r>
      <w:r w:rsidRPr="77BBF302" w:rsidR="7E879866">
        <w:rPr>
          <w:b w:val="0"/>
          <w:bCs w:val="0"/>
          <w:i w:val="0"/>
          <w:iCs w:val="0"/>
          <w:color w:val="000000" w:themeColor="text1" w:themeTint="FF" w:themeShade="FF"/>
          <w:sz w:val="24"/>
          <w:szCs w:val="24"/>
        </w:rPr>
        <w:t xml:space="preserve"> you want to upgrade </w:t>
      </w:r>
      <w:r w:rsidRPr="77BBF302" w:rsidR="3034F59B">
        <w:rPr>
          <w:b w:val="0"/>
          <w:bCs w:val="0"/>
          <w:i w:val="0"/>
          <w:iCs w:val="0"/>
          <w:color w:val="000000" w:themeColor="text1" w:themeTint="FF" w:themeShade="FF"/>
          <w:sz w:val="24"/>
          <w:szCs w:val="24"/>
        </w:rPr>
        <w:t>level,</w:t>
      </w:r>
      <w:r w:rsidRPr="77BBF302" w:rsidR="7E879866">
        <w:rPr>
          <w:b w:val="0"/>
          <w:bCs w:val="0"/>
          <w:i w:val="0"/>
          <w:iCs w:val="0"/>
          <w:color w:val="000000" w:themeColor="text1" w:themeTint="FF" w:themeShade="FF"/>
          <w:sz w:val="24"/>
          <w:szCs w:val="24"/>
        </w:rPr>
        <w:t xml:space="preserve"> you need to hit the corresponding target.</w:t>
      </w:r>
    </w:p>
    <w:p w:rsidR="77BBF302" w:rsidP="77BBF302" w:rsidRDefault="77BBF302" w14:paraId="2BEF3BB8" w14:textId="7DDE0C69">
      <w:pPr>
        <w:pStyle w:val="Normal"/>
        <w:rPr>
          <w:b w:val="0"/>
          <w:bCs w:val="0"/>
          <w:i w:val="0"/>
          <w:iCs w:val="0"/>
          <w:color w:val="000000" w:themeColor="text1" w:themeTint="FF" w:themeShade="FF"/>
          <w:sz w:val="24"/>
          <w:szCs w:val="24"/>
        </w:rPr>
      </w:pPr>
    </w:p>
    <w:p w:rsidR="203E098A" w:rsidP="77BBF302" w:rsidRDefault="203E098A" w14:paraId="420A5E23" w14:textId="0E5F8AD8">
      <w:pPr>
        <w:pStyle w:val="Normal"/>
        <w:rPr>
          <w:b w:val="1"/>
          <w:bCs w:val="1"/>
          <w:i w:val="0"/>
          <w:iCs w:val="0"/>
          <w:color w:val="C00000"/>
          <w:sz w:val="36"/>
          <w:szCs w:val="36"/>
        </w:rPr>
      </w:pPr>
      <w:r w:rsidRPr="77BBF302" w:rsidR="203E098A">
        <w:rPr>
          <w:b w:val="1"/>
          <w:bCs w:val="1"/>
          <w:i w:val="0"/>
          <w:iCs w:val="0"/>
          <w:color w:val="C00000"/>
          <w:sz w:val="36"/>
          <w:szCs w:val="36"/>
        </w:rPr>
        <w:t>HOSTS DAILY TASKS FOR FIRST 10 DAYS</w:t>
      </w:r>
    </w:p>
    <w:p w:rsidR="2496A838" w:rsidP="77BBF302" w:rsidRDefault="2496A838" w14:paraId="2B3D1798" w14:textId="4773B502">
      <w:pPr>
        <w:pStyle w:val="Normal"/>
        <w:rPr>
          <w:b w:val="1"/>
          <w:bCs w:val="1"/>
          <w:i w:val="0"/>
          <w:iCs w:val="0"/>
          <w:color w:val="000000" w:themeColor="text1" w:themeTint="FF" w:themeShade="FF"/>
          <w:sz w:val="24"/>
          <w:szCs w:val="24"/>
        </w:rPr>
      </w:pPr>
      <w:r w:rsidRPr="77BBF302" w:rsidR="2496A838">
        <w:rPr>
          <w:b w:val="1"/>
          <w:bCs w:val="1"/>
          <w:i w:val="0"/>
          <w:iCs w:val="0"/>
          <w:color w:val="000000" w:themeColor="text1" w:themeTint="FF" w:themeShade="FF"/>
          <w:sz w:val="24"/>
          <w:szCs w:val="24"/>
        </w:rPr>
        <w:t xml:space="preserve">How to </w:t>
      </w:r>
      <w:r w:rsidRPr="77BBF302" w:rsidR="2496A838">
        <w:rPr>
          <w:b w:val="1"/>
          <w:bCs w:val="1"/>
          <w:i w:val="0"/>
          <w:iCs w:val="0"/>
          <w:color w:val="000000" w:themeColor="text1" w:themeTint="FF" w:themeShade="FF"/>
          <w:sz w:val="24"/>
          <w:szCs w:val="24"/>
        </w:rPr>
        <w:t>find</w:t>
      </w:r>
      <w:r w:rsidRPr="77BBF302" w:rsidR="2496A838">
        <w:rPr>
          <w:b w:val="1"/>
          <w:bCs w:val="1"/>
          <w:i w:val="0"/>
          <w:iCs w:val="0"/>
          <w:color w:val="000000" w:themeColor="text1" w:themeTint="FF" w:themeShade="FF"/>
          <w:sz w:val="24"/>
          <w:szCs w:val="24"/>
        </w:rPr>
        <w:t>.</w:t>
      </w:r>
    </w:p>
    <w:p w:rsidR="2496A838" w:rsidP="77BBF302" w:rsidRDefault="2496A838" w14:paraId="3D9032EA" w14:textId="4398B2A0">
      <w:pPr>
        <w:pStyle w:val="Normal"/>
        <w:rPr>
          <w:b w:val="1"/>
          <w:bCs w:val="1"/>
          <w:i w:val="0"/>
          <w:iCs w:val="0"/>
          <w:color w:val="000000" w:themeColor="text1" w:themeTint="FF" w:themeShade="FF"/>
          <w:sz w:val="24"/>
          <w:szCs w:val="24"/>
        </w:rPr>
      </w:pPr>
      <w:r w:rsidR="2496A838">
        <w:drawing>
          <wp:inline wp14:editId="7ADA783F" wp14:anchorId="19913D06">
            <wp:extent cx="4705350" cy="5943600"/>
            <wp:effectExtent l="0" t="0" r="0" b="0"/>
            <wp:docPr id="9942867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4286769" name="Picture 994286769"/>
                    <pic:cNvPicPr/>
                  </pic:nvPicPr>
                  <pic:blipFill>
                    <a:blip xmlns:r="http://schemas.openxmlformats.org/officeDocument/2006/relationships" r:embed="rId1305287021">
                      <a:extLst>
                        <a:ext uri="{28A0092B-C50C-407E-A947-70E740481C1C}">
                          <a14:useLocalDpi xmlns:a14="http://schemas.microsoft.com/office/drawing/2010/main"/>
                        </a:ext>
                      </a:extLst>
                    </a:blip>
                    <a:stretch>
                      <a:fillRect/>
                    </a:stretch>
                  </pic:blipFill>
                  <pic:spPr>
                    <a:xfrm>
                      <a:off x="0" y="0"/>
                      <a:ext cx="4705350" cy="5943600"/>
                    </a:xfrm>
                    <a:prstGeom prst="rect">
                      <a:avLst/>
                    </a:prstGeom>
                  </pic:spPr>
                </pic:pic>
              </a:graphicData>
            </a:graphic>
          </wp:inline>
        </w:drawing>
      </w:r>
      <w:r w:rsidR="2496A838">
        <w:drawing>
          <wp:inline wp14:editId="45AECEDF" wp14:anchorId="7E8EF65B">
            <wp:extent cx="2657475" cy="5943600"/>
            <wp:effectExtent l="0" t="0" r="0" b="0"/>
            <wp:docPr id="9326234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2623465" name="Picture 932623465"/>
                    <pic:cNvPicPr/>
                  </pic:nvPicPr>
                  <pic:blipFill>
                    <a:blip xmlns:r="http://schemas.openxmlformats.org/officeDocument/2006/relationships" r:embed="rId30626856">
                      <a:extLst>
                        <a:ext uri="{28A0092B-C50C-407E-A947-70E740481C1C}">
                          <a14:useLocalDpi xmlns:a14="http://schemas.microsoft.com/office/drawing/2010/main"/>
                        </a:ext>
                      </a:extLst>
                    </a:blip>
                    <a:stretch>
                      <a:fillRect/>
                    </a:stretch>
                  </pic:blipFill>
                  <pic:spPr>
                    <a:xfrm>
                      <a:off x="0" y="0"/>
                      <a:ext cx="2657475" cy="5943600"/>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H3vgaO3n3WqD/H" int2:id="EVQ7PxgY">
      <int2:state int2:type="spell" int2:value="Rejected"/>
    </int2:textHash>
    <int2:textHash int2:hashCode="0F8x6dtxF7QENt" int2:id="tNWrJlgY">
      <int2:state int2:type="spell" int2:value="Rejected"/>
    </int2:textHash>
    <int2:textHash int2:hashCode="IdnNOY0QazBdCt" int2:id="kR13wf16">
      <int2:state int2:type="spell" int2:value="Rejected"/>
    </int2:textHash>
    <int2:textHash int2:hashCode="cxQdioukKRn0sp" int2:id="cwFLCRpQ">
      <int2:state int2:type="spell" int2:value="Rejected"/>
    </int2:textHash>
    <int2:bookmark int2:bookmarkName="_Int_Jevk3XJV" int2:invalidationBookmarkName="" int2:hashCode="7bBImyNfXzlwbP" int2:id="80B13h0j">
      <int2:state int2:type="gram" int2:value="Rejected"/>
    </int2:bookmark>
    <int2:bookmark int2:bookmarkName="_Int_6BuG3sbA" int2:invalidationBookmarkName="" int2:hashCode="Jnn1EDfwWMO1u7" int2:id="wqpHnpmt">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0A5598"/>
    <w:rsid w:val="05A76A94"/>
    <w:rsid w:val="065C9B29"/>
    <w:rsid w:val="09C0AEFF"/>
    <w:rsid w:val="0A4B7691"/>
    <w:rsid w:val="0A4B9BCF"/>
    <w:rsid w:val="0B1F4B98"/>
    <w:rsid w:val="0BDCB5AF"/>
    <w:rsid w:val="1117E99C"/>
    <w:rsid w:val="128DA1CC"/>
    <w:rsid w:val="19BC9A89"/>
    <w:rsid w:val="1B75754C"/>
    <w:rsid w:val="1BAD849E"/>
    <w:rsid w:val="1C595D28"/>
    <w:rsid w:val="1DBF62D9"/>
    <w:rsid w:val="1FA7756A"/>
    <w:rsid w:val="203E098A"/>
    <w:rsid w:val="20CD2A14"/>
    <w:rsid w:val="21648C3E"/>
    <w:rsid w:val="23C1E837"/>
    <w:rsid w:val="2496A838"/>
    <w:rsid w:val="24D65142"/>
    <w:rsid w:val="267C21B4"/>
    <w:rsid w:val="27FBAFE8"/>
    <w:rsid w:val="2B060DB6"/>
    <w:rsid w:val="2B4D7D40"/>
    <w:rsid w:val="2CCC8AD4"/>
    <w:rsid w:val="2E44E641"/>
    <w:rsid w:val="3034F59B"/>
    <w:rsid w:val="30BFEAA5"/>
    <w:rsid w:val="31E54E7B"/>
    <w:rsid w:val="3470BB9C"/>
    <w:rsid w:val="35D04F13"/>
    <w:rsid w:val="3A6BB8A1"/>
    <w:rsid w:val="3BB5BC8F"/>
    <w:rsid w:val="4192A1CD"/>
    <w:rsid w:val="4340955D"/>
    <w:rsid w:val="449BCC3D"/>
    <w:rsid w:val="4847AF8E"/>
    <w:rsid w:val="4909BCE3"/>
    <w:rsid w:val="4990DBBE"/>
    <w:rsid w:val="4AE12E99"/>
    <w:rsid w:val="4CD5A34F"/>
    <w:rsid w:val="4F1EF30B"/>
    <w:rsid w:val="544C7883"/>
    <w:rsid w:val="54CDDFF3"/>
    <w:rsid w:val="59F1B04F"/>
    <w:rsid w:val="5D676B90"/>
    <w:rsid w:val="5DE51060"/>
    <w:rsid w:val="5EA30EE4"/>
    <w:rsid w:val="6044F8C2"/>
    <w:rsid w:val="6076B500"/>
    <w:rsid w:val="63C8C191"/>
    <w:rsid w:val="65FED345"/>
    <w:rsid w:val="670A5598"/>
    <w:rsid w:val="674C62F1"/>
    <w:rsid w:val="68CE3370"/>
    <w:rsid w:val="69686463"/>
    <w:rsid w:val="6DDC10E8"/>
    <w:rsid w:val="6DFC5A00"/>
    <w:rsid w:val="6EE836C5"/>
    <w:rsid w:val="6FF2E2D3"/>
    <w:rsid w:val="7111D5BE"/>
    <w:rsid w:val="71CB755C"/>
    <w:rsid w:val="741159AC"/>
    <w:rsid w:val="77BBF302"/>
    <w:rsid w:val="7ABE689D"/>
    <w:rsid w:val="7C26C0F7"/>
    <w:rsid w:val="7CD3DFAD"/>
    <w:rsid w:val="7E879866"/>
    <w:rsid w:val="7F80A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A851"/>
  <w15:chartTrackingRefBased/>
  <w15:docId w15:val="{AB6B4769-E566-47CD-8452-B2E8FF9C1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56026173" /><Relationship Type="http://schemas.openxmlformats.org/officeDocument/2006/relationships/image" Target="/media/image2.png" Id="rId1312976144" /><Relationship Type="http://schemas.openxmlformats.org/officeDocument/2006/relationships/image" Target="/media/image3.png" Id="rId1633242335" /><Relationship Type="http://schemas.openxmlformats.org/officeDocument/2006/relationships/image" Target="/media/image.jpg" Id="rId1305287021" /><Relationship Type="http://schemas.openxmlformats.org/officeDocument/2006/relationships/image" Target="/media/image2.jpg" Id="rId30626856" /><Relationship Type="http://schemas.microsoft.com/office/2020/10/relationships/intelligence" Target="intelligence2.xml" Id="R48e10247164445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2026-03-01T03:00:48.9303954Z</dcterms:created>
  <dcterms:modified xsi:type="dcterms:W3CDTF">2026-03-01T03:50:06.6346085Z</dcterms:modified>
  <dc:creator>tim hester</dc:creator>
  <lastModifiedBy>tim hester</lastModifiedBy>
</coreProperties>
</file>