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Churchy Words – Week 5: Redeemed</w:t>
      </w:r>
    </w:p>
    <w:p>
      <w:pPr>
        <w:pStyle w:val="Heading2"/>
      </w:pPr>
      <w:r>
        <w:t>Key Passage:</w:t>
      </w:r>
    </w:p>
    <w:p>
      <w:pPr/>
      <w:r>
        <w:t>Romans 3:24</w:t>
      </w:r>
    </w:p>
    <w:p>
      <w:pPr>
        <w:pStyle w:val="Heading2"/>
      </w:pPr>
      <w:r>
        <w:t>Theme:</w:t>
      </w:r>
    </w:p>
    <w:p>
      <w:pPr/>
      <w:r>
        <w:t>Redemption means being bought back by Christ.</w:t>
      </w:r>
    </w:p>
    <w:p>
      <w:pPr>
        <w:pStyle w:val="Heading2"/>
      </w:pPr>
      <w:r>
        <w:t>Summary:</w:t>
      </w:r>
    </w:p>
    <w:p>
      <w:pPr/>
      <w:r>
        <w:t>Redemption means Jesus paid the price to free us from sin. In the story of Mary Magdalene from 'The Chosen,' we see someone transformed and restored. That same power is at work in us—restoring our identity, worth, and calling.</w:t>
      </w:r>
    </w:p>
    <w:p>
      <w:pPr>
        <w:pStyle w:val="Heading2"/>
      </w:pPr>
      <w:r>
        <w:t>Reflection Questions:</w:t>
      </w:r>
    </w:p>
    <w:p>
      <w:pPr>
        <w:pStyle w:val="ListBullet"/>
      </w:pPr>
      <w:r>
        <w:t>• What has Christ redeemed you from?</w:t>
      </w:r>
    </w:p>
    <w:p>
      <w:pPr>
        <w:pStyle w:val="ListBullet"/>
      </w:pPr>
      <w:r>
        <w:t>• Do you still live like a prisoner when you’ve been set free?</w:t>
      </w:r>
    </w:p>
    <w:p>
      <w:pPr>
        <w:pStyle w:val="ListBullet"/>
      </w:pPr>
      <w:r>
        <w:t>• What story of redemption can you tell from your own life?</w:t>
      </w:r>
    </w:p>
    <w:p>
      <w:pPr>
        <w:pStyle w:val="Heading2"/>
      </w:pPr>
      <w:r>
        <w:t>Challenge / Application:</w:t>
      </w:r>
    </w:p>
    <w:p>
      <w:pPr/>
      <w:r>
        <w:t>Write down your redemption story—then pray about one person you can share it with this month.</w:t>
      </w:r>
    </w:p>
    <w:p>
      <w:pPr>
        <w:pStyle w:val="Heading2"/>
      </w:pPr>
      <w:r>
        <w:t>Prayer Focus:</w:t>
      </w:r>
    </w:p>
    <w:p>
      <w:pPr/>
      <w:r>
        <w:t>Ask God to help you walk confidently in the freedom He’s given you.</w:t>
      </w:r>
    </w:p>
    <w:p>
      <w:pPr>
        <w:pStyle w:val="Heading2"/>
      </w:pPr>
      <w:r>
        <w:t>Journal Prompt:</w:t>
      </w:r>
    </w:p>
    <w:p>
      <w:pPr/>
      <w:r>
        <w:t>What lies about your worth has God already redeemed? How can you live in that truth daily?</w:t>
      </w:r>
    </w:p>
    <w:p>
      <w:pPr>
        <w:pStyle w:val="Heading2"/>
      </w:pPr>
      <w:r>
        <w:t>Supporting Scriptures:</w:t>
      </w:r>
    </w:p>
    <w:p>
      <w:pPr>
        <w:pStyle w:val="ListBullet"/>
      </w:pPr>
      <w:r>
        <w:t>Ephesians 1:7 – In Him we have redemption through His blood, the forgiveness of sins.</w:t>
      </w:r>
    </w:p>
    <w:p>
      <w:pPr>
        <w:pStyle w:val="ListBullet"/>
      </w:pPr>
      <w:r>
        <w:t>1 Peter 1:18-19 – You were redeemed with the precious blood of Christ, a lamb without blemish.</w:t>
      </w:r>
    </w:p>
    <w:p>
      <w:pPr>
        <w:pStyle w:val="ListBullet"/>
      </w:pPr>
      <w:r>
        <w:t>Colossians 1:13-14 – He has rescued us from darkness and brought us into the kingdom of His 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