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8A6E" w14:textId="77777777" w:rsidR="00D96B0C" w:rsidRDefault="00D96B0C" w:rsidP="00D96B0C">
      <w:r>
        <w:t>COURSE DESCRIPTION:</w:t>
      </w:r>
    </w:p>
    <w:p w14:paraId="7DD792EA" w14:textId="19C47C13" w:rsidR="002B56D6" w:rsidRDefault="00D96B0C" w:rsidP="00D96B0C">
      <w:r>
        <w:t>This course focuses on principles of teaching, teaching maturity, professional conduct, and the development of cosmetology curriculum. Emphasis is placed on teacher roles, teaching styles, teacher challenges, aspects of curriculum development, and designing individual courses. Upon completion, the student should be able to describe the role of teacher, identify means of motivating students, develop a course outline, and develop lesson plans</w:t>
      </w:r>
      <w:bookmarkStart w:id="0" w:name="_GoBack"/>
      <w:bookmarkEnd w:id="0"/>
    </w:p>
    <w:sectPr w:rsidR="002B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66"/>
    <w:rsid w:val="00653469"/>
    <w:rsid w:val="00813E66"/>
    <w:rsid w:val="00A85C6B"/>
    <w:rsid w:val="00D96B0C"/>
    <w:rsid w:val="00E7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1EE6"/>
  <w15:chartTrackingRefBased/>
  <w15:docId w15:val="{D3DE252D-EF0C-4471-907E-B1B555CF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Computer</dc:creator>
  <cp:keywords/>
  <dc:description/>
  <cp:lastModifiedBy>Dell Computer</cp:lastModifiedBy>
  <cp:revision>2</cp:revision>
  <dcterms:created xsi:type="dcterms:W3CDTF">2020-05-21T21:40:00Z</dcterms:created>
  <dcterms:modified xsi:type="dcterms:W3CDTF">2020-05-21T21:40:00Z</dcterms:modified>
</cp:coreProperties>
</file>