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A3F50" w14:textId="1FD31040" w:rsidR="003744A1" w:rsidRDefault="00452DCE">
      <w:r w:rsidRPr="00452DCE">
        <w:drawing>
          <wp:inline distT="0" distB="0" distL="0" distR="0" wp14:anchorId="54DCD723" wp14:editId="37364071">
            <wp:extent cx="45529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33B17" w14:textId="0ED92893" w:rsidR="00452DCE" w:rsidRDefault="00452DCE"/>
    <w:p w14:paraId="723FF75A" w14:textId="77777777" w:rsidR="00452DCE" w:rsidRPr="00452DCE" w:rsidRDefault="00452DCE" w:rsidP="00452DCE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52D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HEAP Agency Contacts</w:t>
      </w:r>
    </w:p>
    <w:p w14:paraId="1B013880" w14:textId="77777777" w:rsidR="00452DCE" w:rsidRPr="00452DCE" w:rsidRDefault="00452DCE" w:rsidP="00452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DCE">
        <w:rPr>
          <w:rFonts w:ascii="Times New Roman" w:eastAsia="Times New Roman" w:hAnsi="Times New Roman" w:cs="Times New Roman"/>
          <w:sz w:val="24"/>
          <w:szCs w:val="24"/>
        </w:rPr>
        <w:pict w14:anchorId="6395508C">
          <v:rect id="_x0000_i1025" style="width:0;height:1.5pt" o:hralign="center" o:hrstd="t" o:hr="t" fillcolor="#a0a0a0" stroked="f"/>
        </w:pict>
      </w:r>
    </w:p>
    <w:p w14:paraId="18E14345" w14:textId="77777777" w:rsidR="00452DCE" w:rsidRPr="00452DCE" w:rsidRDefault="00452DCE" w:rsidP="00452D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2DCE">
        <w:rPr>
          <w:rFonts w:ascii="Times New Roman" w:eastAsia="Times New Roman" w:hAnsi="Times New Roman" w:cs="Times New Roman"/>
          <w:sz w:val="24"/>
          <w:szCs w:val="24"/>
        </w:rPr>
        <w:t>For an application or more information, contact the program agent that serves your area.</w:t>
      </w:r>
      <w:r w:rsidRPr="00452DCE">
        <w:rPr>
          <w:rFonts w:ascii="Times New Roman" w:eastAsia="Times New Roman" w:hAnsi="Times New Roman" w:cs="Times New Roman"/>
          <w:sz w:val="24"/>
          <w:szCs w:val="24"/>
        </w:rPr>
        <w:br/>
        <w:t xml:space="preserve">For more information and full program details please visit the </w:t>
      </w:r>
      <w:hyperlink r:id="rId5" w:history="1">
        <w:r w:rsidRPr="00452D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Home Energy Assistance Program (HEAP) page</w:t>
        </w:r>
      </w:hyperlink>
      <w:r w:rsidRPr="00452DCE">
        <w:rPr>
          <w:rFonts w:ascii="Times New Roman" w:eastAsia="Times New Roman" w:hAnsi="Times New Roman" w:cs="Times New Roman"/>
          <w:sz w:val="24"/>
          <w:szCs w:val="24"/>
        </w:rPr>
        <w:t>. </w:t>
      </w:r>
    </w:p>
    <w:tbl>
      <w:tblPr>
        <w:tblW w:w="0" w:type="auto"/>
        <w:tblCellSpacing w:w="15" w:type="dxa"/>
        <w:tblBorders>
          <w:top w:val="single" w:sz="6" w:space="0" w:color="363B74"/>
          <w:left w:val="single" w:sz="6" w:space="0" w:color="363B74"/>
          <w:bottom w:val="single" w:sz="6" w:space="0" w:color="363B74"/>
          <w:right w:val="single" w:sz="6" w:space="0" w:color="363B7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2"/>
        <w:gridCol w:w="1570"/>
        <w:gridCol w:w="1742"/>
      </w:tblGrid>
      <w:tr w:rsidR="00452DCE" w:rsidRPr="00452DCE" w14:paraId="70B08B8D" w14:textId="77777777" w:rsidTr="00452DCE">
        <w:trPr>
          <w:tblCellSpacing w:w="15" w:type="dxa"/>
        </w:trPr>
        <w:tc>
          <w:tcPr>
            <w:tcW w:w="5250" w:type="dxa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DE6D75" w14:textId="77777777" w:rsidR="00452DCE" w:rsidRPr="00452DCE" w:rsidRDefault="00452DCE" w:rsidP="00452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9EE9B" w14:textId="77777777" w:rsidR="00452DCE" w:rsidRPr="00452DCE" w:rsidRDefault="00452DCE" w:rsidP="00452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Area Covered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E386A0" w14:textId="77777777" w:rsidR="00452DCE" w:rsidRPr="00452DCE" w:rsidRDefault="00452DCE" w:rsidP="00452DCE">
            <w:pPr>
              <w:spacing w:after="0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Telephone</w:t>
            </w:r>
          </w:p>
        </w:tc>
      </w:tr>
      <w:tr w:rsidR="00452DCE" w:rsidRPr="00452DCE" w14:paraId="34114D5D" w14:textId="77777777" w:rsidTr="00452DCE">
        <w:trPr>
          <w:tblCellSpacing w:w="15" w:type="dxa"/>
        </w:trPr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E6A1D9" w14:textId="77777777" w:rsidR="00452DCE" w:rsidRPr="00452DCE" w:rsidRDefault="00452DCE" w:rsidP="00452D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452DC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Aroostook County Action Program</w:t>
              </w:r>
            </w:hyperlink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52DC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D10228B" wp14:editId="6F0A3A76">
                  <wp:extent cx="114300" cy="85725"/>
                  <wp:effectExtent l="0" t="0" r="0" b="9525"/>
                  <wp:docPr id="18" name="Picture 18" descr="External 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xternal 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 Box 1116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771 Main Street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Presque Isle, ME 04769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BE4F7" w14:textId="77777777" w:rsidR="00452DCE" w:rsidRPr="00452DCE" w:rsidRDefault="00452DCE" w:rsidP="00452DC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Aroostook County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EB971F" w14:textId="77777777" w:rsidR="00452DCE" w:rsidRPr="00452DCE" w:rsidRDefault="00452DCE" w:rsidP="00452DCE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Phone: (207) 764-3721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Toll Free: (800) 585-3053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(207) 768-3021</w:t>
            </w:r>
          </w:p>
        </w:tc>
      </w:tr>
      <w:tr w:rsidR="00452DCE" w:rsidRPr="00452DCE" w14:paraId="77304F31" w14:textId="77777777" w:rsidTr="00452DCE">
        <w:trPr>
          <w:trHeight w:val="4410"/>
          <w:tblCellSpacing w:w="15" w:type="dxa"/>
        </w:trPr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D1BF1B" w14:textId="77777777" w:rsidR="00452DCE" w:rsidRPr="00452DCE" w:rsidRDefault="00452DCE" w:rsidP="00452D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"http://www.community-concepts.org/" \t "_blank" </w:instrText>
            </w:r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452DC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Community Concepts, Inc - Lewiston Office</w:t>
            </w:r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52DC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71A664" wp14:editId="01094F54">
                  <wp:extent cx="114300" cy="85725"/>
                  <wp:effectExtent l="0" t="0" r="0" b="9525"/>
                  <wp:docPr id="19" name="Picture 19" descr="External 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xternal 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240 Bates Street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Lewiston, Maine 04240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D2BE1" w14:textId="77777777" w:rsidR="00452DCE" w:rsidRPr="00452DCE" w:rsidRDefault="00452DCE" w:rsidP="00452DC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Androscoggin &amp; Oxford Counties. Cumberland County for Home Repair Only.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A90BA4" w14:textId="77777777" w:rsidR="00452DCE" w:rsidRPr="00452DCE" w:rsidRDefault="00452DCE" w:rsidP="00452DCE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Phone: (207) 795-4065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Toll Free: (800) 866-5588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(207) 784-6882</w:t>
            </w:r>
          </w:p>
        </w:tc>
      </w:tr>
      <w:tr w:rsidR="00452DCE" w:rsidRPr="00452DCE" w14:paraId="1C53C526" w14:textId="77777777" w:rsidTr="00452DCE">
        <w:trPr>
          <w:tblCellSpacing w:w="15" w:type="dxa"/>
        </w:trPr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5B08FC" w14:textId="77777777" w:rsidR="00452DCE" w:rsidRPr="00452DCE" w:rsidRDefault="00452DCE" w:rsidP="00452D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452DC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Community Concepts, Inc - South Paris Office</w:t>
              </w:r>
            </w:hyperlink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52DC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D350CE0" wp14:editId="573BD287">
                  <wp:extent cx="114300" cy="85725"/>
                  <wp:effectExtent l="0" t="0" r="0" b="9525"/>
                  <wp:docPr id="20" name="Picture 20" descr="External 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ternal 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 Market Square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South Paris, Maine 04281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45A87" w14:textId="77777777" w:rsidR="00452DCE" w:rsidRPr="00452DCE" w:rsidRDefault="00452DCE" w:rsidP="00452DC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Androscoggin &amp; Oxford Counties. Cumberland County for Home Repair only. 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1C29C" w14:textId="77777777" w:rsidR="00452DCE" w:rsidRPr="00452DCE" w:rsidRDefault="00452DCE" w:rsidP="00452DCE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Phone: (207) 795-4065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Toll Free: (800) 866-5588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(207) 743-6513</w:t>
            </w:r>
          </w:p>
        </w:tc>
      </w:tr>
      <w:tr w:rsidR="00452DCE" w:rsidRPr="00452DCE" w14:paraId="47A62690" w14:textId="77777777" w:rsidTr="00452DCE">
        <w:trPr>
          <w:tblCellSpacing w:w="15" w:type="dxa"/>
        </w:trPr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BEFA8D" w14:textId="77777777" w:rsidR="00452DCE" w:rsidRPr="00452DCE" w:rsidRDefault="00452DCE" w:rsidP="00452D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452DC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Downeast Community Partners (formerly Washington Hancock Community Agency) </w:t>
              </w:r>
            </w:hyperlink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52DC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D087297" wp14:editId="3820D3C3">
                  <wp:extent cx="114300" cy="85725"/>
                  <wp:effectExtent l="0" t="0" r="0" b="9525"/>
                  <wp:docPr id="21" name="Picture 21" descr="External 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xternal 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248 Bucksport Road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Ellsworth, Maine 04605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ED275" w14:textId="77777777" w:rsidR="00452DCE" w:rsidRPr="00452DCE" w:rsidRDefault="00452DCE" w:rsidP="00452DC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&amp; Hancock Counties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FCA72D" w14:textId="77777777" w:rsidR="00452DCE" w:rsidRPr="00452DCE" w:rsidRDefault="00452DCE" w:rsidP="00452DCE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Phone: (207) 664-2424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Toll Free: (800) 828-7544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(207) 664-2430</w:t>
            </w:r>
          </w:p>
        </w:tc>
      </w:tr>
      <w:tr w:rsidR="00452DCE" w:rsidRPr="00452DCE" w14:paraId="1E1819EE" w14:textId="77777777" w:rsidTr="00452DCE">
        <w:trPr>
          <w:tblCellSpacing w:w="15" w:type="dxa"/>
        </w:trPr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224B83" w14:textId="77777777" w:rsidR="00452DCE" w:rsidRPr="00452DCE" w:rsidRDefault="00452DCE" w:rsidP="00452D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452DC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Kennebec Valley Community Action Program - Waterville Office</w:t>
              </w:r>
            </w:hyperlink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52DC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E68AF90" wp14:editId="71240B57">
                  <wp:extent cx="114300" cy="85725"/>
                  <wp:effectExtent l="0" t="0" r="0" b="9525"/>
                  <wp:docPr id="22" name="Picture 22" descr="External 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xternal 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97 Water Street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Waterville, ME 04901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7BB54" w14:textId="77777777" w:rsidR="00452DCE" w:rsidRPr="00452DCE" w:rsidRDefault="00452DCE" w:rsidP="00452DC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Kennebec, Lincoln, Sagadahoc &amp; Somerset Counties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9A5E14" w14:textId="77777777" w:rsidR="00452DCE" w:rsidRPr="00452DCE" w:rsidRDefault="00452DCE" w:rsidP="00452DCE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Phone: (207) 859-1500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Toll Free: (800) 542-8227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(207) 872-6747</w:t>
            </w:r>
          </w:p>
        </w:tc>
      </w:tr>
      <w:tr w:rsidR="00452DCE" w:rsidRPr="00452DCE" w14:paraId="175C9ED8" w14:textId="77777777" w:rsidTr="00452DCE">
        <w:trPr>
          <w:tblCellSpacing w:w="15" w:type="dxa"/>
        </w:trPr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A7922F" w14:textId="77777777" w:rsidR="00452DCE" w:rsidRPr="00452DCE" w:rsidRDefault="00452DCE" w:rsidP="00452D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452DC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Opportunity Alliance</w:t>
              </w:r>
            </w:hyperlink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52DC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ED3F541" wp14:editId="747480C6">
                  <wp:extent cx="114300" cy="85725"/>
                  <wp:effectExtent l="0" t="0" r="0" b="9525"/>
                  <wp:docPr id="23" name="Picture 23" descr="External 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xternal 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 Lydia Lane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South Portland, Maine 04106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FDCEE" w14:textId="77777777" w:rsidR="00452DCE" w:rsidRPr="00452DCE" w:rsidRDefault="00452DCE" w:rsidP="00452DC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EB77B8" w14:textId="77777777" w:rsidR="00452DCE" w:rsidRPr="00452DCE" w:rsidRDefault="00452DCE" w:rsidP="00452DCE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Phone: (207) 553-5900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Toll Free: (800) 698-4959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(207) 200-2606</w:t>
            </w:r>
          </w:p>
        </w:tc>
      </w:tr>
      <w:tr w:rsidR="00452DCE" w:rsidRPr="00452DCE" w14:paraId="21AD5808" w14:textId="77777777" w:rsidTr="00452DCE">
        <w:trPr>
          <w:tblCellSpacing w:w="15" w:type="dxa"/>
        </w:trPr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468581" w14:textId="77777777" w:rsidR="00452DCE" w:rsidRPr="00452DCE" w:rsidRDefault="00452DCE" w:rsidP="00452D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452DC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Penquis Community Action Program - Bangor Office</w:t>
              </w:r>
            </w:hyperlink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52DC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47D14AE" wp14:editId="3D8F2EA7">
                  <wp:extent cx="114300" cy="85725"/>
                  <wp:effectExtent l="0" t="0" r="0" b="9525"/>
                  <wp:docPr id="24" name="Picture 24" descr="External 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xternal 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P.O. Box 1162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262 Harlow Street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Bangor, Mane 04402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C992E" w14:textId="77777777" w:rsidR="00452DCE" w:rsidRPr="00452DCE" w:rsidRDefault="00452DCE" w:rsidP="00452DC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Penobscot, Piscataquis, &amp; Knox Counties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0D4218" w14:textId="77777777" w:rsidR="00452DCE" w:rsidRPr="00452DCE" w:rsidRDefault="00452DCE" w:rsidP="00452DCE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Phone: (207) 973-3500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Toll Free: (800) 215-4942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(207) 973-3699</w:t>
            </w:r>
          </w:p>
        </w:tc>
      </w:tr>
      <w:tr w:rsidR="00452DCE" w:rsidRPr="00452DCE" w14:paraId="0ED0F558" w14:textId="77777777" w:rsidTr="00452DCE">
        <w:trPr>
          <w:tblCellSpacing w:w="15" w:type="dxa"/>
        </w:trPr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16DF0F" w14:textId="77777777" w:rsidR="00452DCE" w:rsidRPr="00452DCE" w:rsidRDefault="00452DCE" w:rsidP="00452D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452DC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Penquis Community Action Program - Dover-Foxcroft Office</w:t>
              </w:r>
            </w:hyperlink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52DC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8FD9589" wp14:editId="735E6C94">
                  <wp:extent cx="114300" cy="85725"/>
                  <wp:effectExtent l="0" t="0" r="0" b="9525"/>
                  <wp:docPr id="25" name="Picture 25" descr="External 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xternal 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 North Street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Dover-Foxcroft, Maine 04426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8061D" w14:textId="77777777" w:rsidR="00452DCE" w:rsidRPr="00452DCE" w:rsidRDefault="00452DCE" w:rsidP="00452DC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Penobscot, Piscataquis &amp; Knox Counties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8F3AD6" w14:textId="77777777" w:rsidR="00452DCE" w:rsidRPr="00452DCE" w:rsidRDefault="00452DCE" w:rsidP="00452DCE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Phone: (207) 564-7116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Toll Free: (800) 215-4942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(207) 973-3699</w:t>
            </w:r>
          </w:p>
        </w:tc>
      </w:tr>
      <w:tr w:rsidR="00452DCE" w:rsidRPr="00452DCE" w14:paraId="6AFDC94A" w14:textId="77777777" w:rsidTr="00452DCE">
        <w:trPr>
          <w:tblCellSpacing w:w="15" w:type="dxa"/>
        </w:trPr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60DD08" w14:textId="77777777" w:rsidR="00452DCE" w:rsidRPr="00452DCE" w:rsidRDefault="00452DCE" w:rsidP="00452D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452DC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Penquis Community Action Program - Lincoln Office</w:t>
              </w:r>
            </w:hyperlink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52DC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878525F" wp14:editId="0AFCA982">
                  <wp:extent cx="114300" cy="85725"/>
                  <wp:effectExtent l="0" t="0" r="0" b="9525"/>
                  <wp:docPr id="26" name="Picture 26" descr="External 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xternal 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40A Main Street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Lincoln ,</w:t>
            </w:r>
            <w:proofErr w:type="gramEnd"/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Maine 04457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C27E3" w14:textId="77777777" w:rsidR="00452DCE" w:rsidRPr="00452DCE" w:rsidRDefault="00452DCE" w:rsidP="00452DC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Penobscot, Piscataquis &amp; Knox Counties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632134" w14:textId="77777777" w:rsidR="00452DCE" w:rsidRPr="00452DCE" w:rsidRDefault="00452DCE" w:rsidP="00452DCE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Phone: (207) 794-3093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Toll Free: (800) 215-4942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(207) 973-3699</w:t>
            </w:r>
          </w:p>
        </w:tc>
      </w:tr>
      <w:tr w:rsidR="00452DCE" w:rsidRPr="00452DCE" w14:paraId="3FA6824A" w14:textId="77777777" w:rsidTr="00452DCE">
        <w:trPr>
          <w:tblCellSpacing w:w="15" w:type="dxa"/>
        </w:trPr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01066" w14:textId="77777777" w:rsidR="00452DCE" w:rsidRPr="00452DCE" w:rsidRDefault="00452DCE" w:rsidP="00452D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452DC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Penquis Community Action Program - Rockland Office</w:t>
              </w:r>
            </w:hyperlink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52DC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9FF8D09" wp14:editId="7BD25D92">
                  <wp:extent cx="114300" cy="85725"/>
                  <wp:effectExtent l="0" t="0" r="0" b="9525"/>
                  <wp:docPr id="27" name="Picture 27" descr="External 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xternal 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315 Main Street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Suite 205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Rockland, ME 04841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1DDEA" w14:textId="77777777" w:rsidR="00452DCE" w:rsidRPr="00452DCE" w:rsidRDefault="00452DCE" w:rsidP="00452DC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Penobscot, Piscataquis &amp; Knox Counties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B3113" w14:textId="77777777" w:rsidR="00452DCE" w:rsidRPr="00452DCE" w:rsidRDefault="00452DCE" w:rsidP="00452DCE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Phone: (207) 596-0361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Toll Free: (800) 215-4942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(207) 973-3699</w:t>
            </w:r>
          </w:p>
        </w:tc>
      </w:tr>
      <w:tr w:rsidR="00452DCE" w:rsidRPr="00452DCE" w14:paraId="1CC7853C" w14:textId="77777777" w:rsidTr="00452DCE">
        <w:trPr>
          <w:tblCellSpacing w:w="15" w:type="dxa"/>
        </w:trPr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E1294C" w14:textId="77777777" w:rsidR="00452DCE" w:rsidRPr="00452DCE" w:rsidRDefault="00452DCE" w:rsidP="00452D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452DC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Waldo Community Action Partners</w:t>
              </w:r>
            </w:hyperlink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52DC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05C98EF" wp14:editId="0B63DC13">
                  <wp:extent cx="114300" cy="85725"/>
                  <wp:effectExtent l="0" t="0" r="0" b="9525"/>
                  <wp:docPr id="28" name="Picture 28" descr="External 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xternal 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P.O. Box 130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 Field Street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Belfast, Maine 04915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A2F56" w14:textId="77777777" w:rsidR="00452DCE" w:rsidRPr="00452DCE" w:rsidRDefault="00452DCE" w:rsidP="00452DC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Waldo County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F6D148" w14:textId="77777777" w:rsidR="00452DCE" w:rsidRPr="00452DCE" w:rsidRDefault="00452DCE" w:rsidP="00452DCE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Phone: (207) 338-3025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Toll Free: (800) 498-3025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(207) 930-7324</w:t>
            </w:r>
          </w:p>
        </w:tc>
      </w:tr>
      <w:tr w:rsidR="00452DCE" w:rsidRPr="00452DCE" w14:paraId="615432F3" w14:textId="77777777" w:rsidTr="00452DCE">
        <w:trPr>
          <w:tblCellSpacing w:w="15" w:type="dxa"/>
        </w:trPr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F0C9D" w14:textId="77777777" w:rsidR="00452DCE" w:rsidRPr="00452DCE" w:rsidRDefault="00452DCE" w:rsidP="00452D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452DC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Western Maine Community Action</w:t>
              </w:r>
            </w:hyperlink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52DC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FE70D0" wp14:editId="0C3A9FFA">
                  <wp:extent cx="114300" cy="85725"/>
                  <wp:effectExtent l="0" t="0" r="0" b="9525"/>
                  <wp:docPr id="29" name="Picture 29" descr="External 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xternal 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 Box 200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20A Church Street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East Wilton, Maine 04234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3B741" w14:textId="77777777" w:rsidR="00452DCE" w:rsidRPr="00452DCE" w:rsidRDefault="00452DCE" w:rsidP="00452DC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BA18BF" w14:textId="77777777" w:rsidR="00452DCE" w:rsidRPr="00452DCE" w:rsidRDefault="00452DCE" w:rsidP="00452DCE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Phone: (207) 645-3764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Toll Free: (800) 645-9636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(207) 645-3270</w:t>
            </w:r>
          </w:p>
        </w:tc>
      </w:tr>
      <w:tr w:rsidR="00452DCE" w:rsidRPr="00452DCE" w14:paraId="42922E89" w14:textId="77777777" w:rsidTr="00452DCE">
        <w:trPr>
          <w:tblCellSpacing w:w="15" w:type="dxa"/>
        </w:trPr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336CC4" w14:textId="77777777" w:rsidR="00452DCE" w:rsidRPr="00452DCE" w:rsidRDefault="00452DCE" w:rsidP="00452DC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452DC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York County Community Action Corp</w:t>
              </w:r>
            </w:hyperlink>
            <w:r w:rsidRPr="00452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52DC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017E714" wp14:editId="7008B903">
                  <wp:extent cx="114300" cy="85725"/>
                  <wp:effectExtent l="0" t="0" r="0" b="9525"/>
                  <wp:docPr id="30" name="Picture 30" descr="External 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xternal 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 Spruce Street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Sanford, Maine 04073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088E6" w14:textId="77777777" w:rsidR="00452DCE" w:rsidRPr="00452DCE" w:rsidRDefault="00452DCE" w:rsidP="00452DCE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tcBorders>
              <w:top w:val="single" w:sz="6" w:space="0" w:color="363B74"/>
              <w:left w:val="single" w:sz="6" w:space="0" w:color="363B74"/>
              <w:bottom w:val="single" w:sz="6" w:space="0" w:color="363B74"/>
              <w:right w:val="single" w:sz="6" w:space="0" w:color="363B74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F0B666" w14:textId="77777777" w:rsidR="00452DCE" w:rsidRPr="00452DCE" w:rsidRDefault="00452DCE" w:rsidP="00452DCE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t>Phone: (207) 324-5762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Toll Free: (800) 965-5762</w:t>
            </w:r>
            <w:r w:rsidRPr="00452D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Fax: (207) 490-5023</w:t>
            </w:r>
          </w:p>
        </w:tc>
      </w:tr>
    </w:tbl>
    <w:p w14:paraId="3BF639BD" w14:textId="77777777" w:rsidR="00452DCE" w:rsidRDefault="00452DCE"/>
    <w:sectPr w:rsidR="00452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CE"/>
    <w:rsid w:val="003744A1"/>
    <w:rsid w:val="0045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0290"/>
  <w15:chartTrackingRefBased/>
  <w15:docId w15:val="{153AF431-7AF2-48AD-9539-3E92A4C4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ncepts.org/" TargetMode="External"/><Relationship Id="rId13" Type="http://schemas.openxmlformats.org/officeDocument/2006/relationships/hyperlink" Target="http://www.penquis.org/" TargetMode="External"/><Relationship Id="rId18" Type="http://schemas.openxmlformats.org/officeDocument/2006/relationships/hyperlink" Target="https://www.yccac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penquis.org/" TargetMode="External"/><Relationship Id="rId17" Type="http://schemas.openxmlformats.org/officeDocument/2006/relationships/hyperlink" Target="http://wmca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aldocap.or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cap-me.org/" TargetMode="External"/><Relationship Id="rId11" Type="http://schemas.openxmlformats.org/officeDocument/2006/relationships/hyperlink" Target="http://www.opportunityalliance.org/" TargetMode="External"/><Relationship Id="rId5" Type="http://schemas.openxmlformats.org/officeDocument/2006/relationships/hyperlink" Target="http://www.mainehousing.org/programs-services/energy/energydetails/LIHEAP" TargetMode="External"/><Relationship Id="rId15" Type="http://schemas.openxmlformats.org/officeDocument/2006/relationships/hyperlink" Target="http://www.penquis.org/" TargetMode="External"/><Relationship Id="rId10" Type="http://schemas.openxmlformats.org/officeDocument/2006/relationships/hyperlink" Target="http://www.kvcap.org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whcacap.org/" TargetMode="External"/><Relationship Id="rId14" Type="http://schemas.openxmlformats.org/officeDocument/2006/relationships/hyperlink" Target="http://www.penqui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Silvia</dc:creator>
  <cp:keywords/>
  <dc:description/>
  <cp:lastModifiedBy>Ronald Silvia</cp:lastModifiedBy>
  <cp:revision>1</cp:revision>
  <dcterms:created xsi:type="dcterms:W3CDTF">2019-12-16T22:50:00Z</dcterms:created>
  <dcterms:modified xsi:type="dcterms:W3CDTF">2019-12-16T22:52:00Z</dcterms:modified>
</cp:coreProperties>
</file>