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BB7B3" w14:textId="3987E82B" w:rsidR="007D51DF" w:rsidRPr="000D250D" w:rsidRDefault="007B21EC" w:rsidP="000D250D">
      <w:pPr>
        <w:rPr>
          <w:b/>
          <w:bCs/>
          <w:sz w:val="28"/>
          <w:szCs w:val="28"/>
        </w:rPr>
      </w:pPr>
      <w:r w:rsidRPr="000D250D">
        <w:rPr>
          <w:b/>
          <w:bCs/>
          <w:sz w:val="28"/>
          <w:szCs w:val="28"/>
        </w:rPr>
        <w:t xml:space="preserve">Advocacy </w:t>
      </w:r>
    </w:p>
    <w:p w14:paraId="106FD243" w14:textId="77777777" w:rsidR="007B21EC" w:rsidRPr="000D250D" w:rsidRDefault="007B21EC" w:rsidP="000D250D">
      <w:r w:rsidRPr="000D250D">
        <w:t>The National Disability Insurance Scheme Act 2013 defines an independent advocate, in relation to a person with disability, to mean a person who:</w:t>
      </w:r>
    </w:p>
    <w:p w14:paraId="2CE205A5" w14:textId="77777777" w:rsidR="007B21EC" w:rsidRPr="000D250D" w:rsidRDefault="007B21EC" w:rsidP="000D250D">
      <w:r w:rsidRPr="000D250D">
        <w:t>is independent of the Agency, the Commission and any NDIS providers providing supports or services to the person with disability</w:t>
      </w:r>
    </w:p>
    <w:p w14:paraId="75FF5258" w14:textId="77777777" w:rsidR="007B21EC" w:rsidRPr="000D250D" w:rsidRDefault="007B21EC" w:rsidP="000D250D">
      <w:r w:rsidRPr="000D250D">
        <w:t>provides independent advocacy for the person with disability, to assist the person with disability to exercise choice and control and to have their voice heard in matters that affect them</w:t>
      </w:r>
    </w:p>
    <w:p w14:paraId="5F06FE24" w14:textId="77777777" w:rsidR="007B21EC" w:rsidRPr="000D250D" w:rsidRDefault="007B21EC" w:rsidP="000D250D">
      <w:r w:rsidRPr="000D250D">
        <w:t>acts at the direction of the person with disability, reflecting the person with disability’s expressed wishes, will, preferences and rights</w:t>
      </w:r>
    </w:p>
    <w:p w14:paraId="2A5094CE" w14:textId="77777777" w:rsidR="007B21EC" w:rsidRPr="000D250D" w:rsidRDefault="007B21EC" w:rsidP="000D250D">
      <w:r w:rsidRPr="000D250D">
        <w:t>is free of relevant conflicts of interest.</w:t>
      </w:r>
    </w:p>
    <w:p w14:paraId="706961A0" w14:textId="2B7240C0" w:rsidR="007B21EC" w:rsidRPr="000D250D" w:rsidRDefault="007B21EC" w:rsidP="000D250D">
      <w:r w:rsidRPr="000D250D">
        <w:t>The Act acknowledges the important role of advocates (including independent advocates) and other representatives of persons with disability; and requires registered NDIS providers to cooperate with, and facilitate arrangements for, advocates (including independent advocates) and other representatives of persons with disability who are affected by complaints or incidents and who wish to be independently supported in that process by an advocate or other representative.</w:t>
      </w:r>
    </w:p>
    <w:p w14:paraId="592AD1A7" w14:textId="5AB9CD95" w:rsidR="000D250D" w:rsidRPr="000D250D" w:rsidRDefault="000D250D" w:rsidP="000D250D"/>
    <w:p w14:paraId="2510A5C5" w14:textId="5AF13865" w:rsidR="000D250D" w:rsidRDefault="000D250D" w:rsidP="000D250D">
      <w:pPr>
        <w:rPr>
          <w:b/>
          <w:bCs/>
        </w:rPr>
      </w:pPr>
      <w:r>
        <w:rPr>
          <w:b/>
          <w:bCs/>
        </w:rPr>
        <w:t xml:space="preserve">Participant </w:t>
      </w:r>
      <w:r w:rsidR="00D01BFC">
        <w:rPr>
          <w:b/>
          <w:bCs/>
        </w:rPr>
        <w:t>requests and/or requires advocacy:</w:t>
      </w:r>
    </w:p>
    <w:tbl>
      <w:tblPr>
        <w:tblStyle w:val="TableGrid"/>
        <w:tblW w:w="0" w:type="auto"/>
        <w:tblLook w:val="04A0" w:firstRow="1" w:lastRow="0" w:firstColumn="1" w:lastColumn="0" w:noHBand="0" w:noVBand="1"/>
      </w:tblPr>
      <w:tblGrid>
        <w:gridCol w:w="1413"/>
        <w:gridCol w:w="7603"/>
      </w:tblGrid>
      <w:tr w:rsidR="00D01BFC" w14:paraId="5A6BA4A5" w14:textId="77777777" w:rsidTr="00D01BFC">
        <w:tc>
          <w:tcPr>
            <w:tcW w:w="9016" w:type="dxa"/>
            <w:gridSpan w:val="2"/>
          </w:tcPr>
          <w:p w14:paraId="07D495CE" w14:textId="77777777" w:rsidR="00D01BFC" w:rsidRPr="000D250D" w:rsidRDefault="00D01BFC" w:rsidP="00D01BFC">
            <w:r w:rsidRPr="000D250D">
              <w:t>Participant name and NDIS number:</w:t>
            </w:r>
          </w:p>
          <w:p w14:paraId="2DE2372E" w14:textId="77777777" w:rsidR="00D01BFC" w:rsidRDefault="00D01BFC" w:rsidP="000D250D">
            <w:pPr>
              <w:rPr>
                <w:b/>
                <w:bCs/>
              </w:rPr>
            </w:pPr>
          </w:p>
        </w:tc>
      </w:tr>
      <w:tr w:rsidR="00D01BFC" w14:paraId="5EDBEE16" w14:textId="77777777" w:rsidTr="00D01BFC">
        <w:tc>
          <w:tcPr>
            <w:tcW w:w="9016" w:type="dxa"/>
            <w:gridSpan w:val="2"/>
          </w:tcPr>
          <w:p w14:paraId="4389529B" w14:textId="77777777" w:rsidR="00D01BFC" w:rsidRPr="000D250D" w:rsidRDefault="00D01BFC" w:rsidP="00D01BFC">
            <w:r w:rsidRPr="000D250D">
              <w:t>Identified advocacy issue/s:</w:t>
            </w:r>
          </w:p>
          <w:p w14:paraId="6E982BF9" w14:textId="77777777" w:rsidR="00D01BFC" w:rsidRDefault="00D01BFC" w:rsidP="000D250D">
            <w:pPr>
              <w:rPr>
                <w:b/>
                <w:bCs/>
              </w:rPr>
            </w:pPr>
          </w:p>
        </w:tc>
      </w:tr>
      <w:tr w:rsidR="00D01BFC" w14:paraId="40C98D9A" w14:textId="77777777" w:rsidTr="00D01BFC">
        <w:tc>
          <w:tcPr>
            <w:tcW w:w="9016" w:type="dxa"/>
            <w:gridSpan w:val="2"/>
          </w:tcPr>
          <w:p w14:paraId="68DD2556" w14:textId="77777777" w:rsidR="00D01BFC" w:rsidRPr="000D250D" w:rsidRDefault="00D01BFC" w:rsidP="00D01BFC">
            <w:r w:rsidRPr="000D250D">
              <w:t>Participant suggestions for improvement that may resolve the issue/s:</w:t>
            </w:r>
          </w:p>
          <w:p w14:paraId="36499AEF" w14:textId="77777777" w:rsidR="00D01BFC" w:rsidRDefault="00D01BFC" w:rsidP="000D250D">
            <w:pPr>
              <w:rPr>
                <w:b/>
                <w:bCs/>
              </w:rPr>
            </w:pPr>
          </w:p>
        </w:tc>
      </w:tr>
      <w:tr w:rsidR="00D01BFC" w14:paraId="2C56EC54" w14:textId="77777777" w:rsidTr="00D01BFC">
        <w:tc>
          <w:tcPr>
            <w:tcW w:w="9016" w:type="dxa"/>
            <w:gridSpan w:val="2"/>
          </w:tcPr>
          <w:p w14:paraId="7D9548D4" w14:textId="77777777" w:rsidR="00D01BFC" w:rsidRPr="000D250D" w:rsidRDefault="00D01BFC" w:rsidP="00D01BFC">
            <w:r w:rsidRPr="000D250D">
              <w:t>What outcome would participant like to see as a result of advocacy?</w:t>
            </w:r>
          </w:p>
          <w:p w14:paraId="0F4A316D" w14:textId="77777777" w:rsidR="00D01BFC" w:rsidRDefault="00D01BFC" w:rsidP="000D250D">
            <w:pPr>
              <w:rPr>
                <w:b/>
                <w:bCs/>
              </w:rPr>
            </w:pPr>
          </w:p>
        </w:tc>
      </w:tr>
      <w:tr w:rsidR="00D01BFC" w14:paraId="48EC8252" w14:textId="77777777" w:rsidTr="00D01BFC">
        <w:tc>
          <w:tcPr>
            <w:tcW w:w="9016" w:type="dxa"/>
            <w:gridSpan w:val="2"/>
          </w:tcPr>
          <w:p w14:paraId="19036032" w14:textId="77777777" w:rsidR="00D01BFC" w:rsidRDefault="00D01BFC" w:rsidP="000D250D">
            <w:pPr>
              <w:rPr>
                <w:b/>
                <w:bCs/>
              </w:rPr>
            </w:pPr>
            <w:r>
              <w:rPr>
                <w:b/>
                <w:bCs/>
              </w:rPr>
              <w:t>Referral/s:</w:t>
            </w:r>
          </w:p>
          <w:p w14:paraId="1DB5222B" w14:textId="318E2CEA" w:rsidR="00D01BFC" w:rsidRDefault="00D01BFC" w:rsidP="000D250D">
            <w:pPr>
              <w:rPr>
                <w:b/>
                <w:bCs/>
              </w:rPr>
            </w:pPr>
          </w:p>
        </w:tc>
      </w:tr>
      <w:tr w:rsidR="00D01BFC" w14:paraId="668BE824" w14:textId="77777777" w:rsidTr="00D01BFC">
        <w:tc>
          <w:tcPr>
            <w:tcW w:w="1413" w:type="dxa"/>
          </w:tcPr>
          <w:p w14:paraId="037028AE" w14:textId="6E23EDD9" w:rsidR="00D01BFC" w:rsidRDefault="00D01BFC" w:rsidP="000D250D">
            <w:pPr>
              <w:rPr>
                <w:b/>
                <w:bCs/>
              </w:rPr>
            </w:pPr>
            <w:r>
              <w:rPr>
                <w:b/>
                <w:bCs/>
              </w:rPr>
              <w:t xml:space="preserve">Date </w:t>
            </w:r>
          </w:p>
        </w:tc>
        <w:tc>
          <w:tcPr>
            <w:tcW w:w="7603" w:type="dxa"/>
          </w:tcPr>
          <w:p w14:paraId="065ADAE3" w14:textId="441B4C2E" w:rsidR="00D01BFC" w:rsidRDefault="00D01BFC" w:rsidP="000D250D">
            <w:pPr>
              <w:rPr>
                <w:b/>
                <w:bCs/>
              </w:rPr>
            </w:pPr>
            <w:r>
              <w:rPr>
                <w:b/>
                <w:bCs/>
              </w:rPr>
              <w:t>Details of advocate</w:t>
            </w:r>
          </w:p>
        </w:tc>
      </w:tr>
      <w:tr w:rsidR="00D01BFC" w14:paraId="74289070" w14:textId="77777777" w:rsidTr="00D01BFC">
        <w:tc>
          <w:tcPr>
            <w:tcW w:w="1413" w:type="dxa"/>
          </w:tcPr>
          <w:p w14:paraId="53E38A37" w14:textId="77777777" w:rsidR="00D01BFC" w:rsidRDefault="00D01BFC" w:rsidP="000D250D">
            <w:pPr>
              <w:rPr>
                <w:b/>
                <w:bCs/>
              </w:rPr>
            </w:pPr>
          </w:p>
        </w:tc>
        <w:tc>
          <w:tcPr>
            <w:tcW w:w="7603" w:type="dxa"/>
          </w:tcPr>
          <w:p w14:paraId="0E9B3AB9" w14:textId="5782E6F8" w:rsidR="00D01BFC" w:rsidRDefault="00D01BFC" w:rsidP="000D250D">
            <w:pPr>
              <w:rPr>
                <w:b/>
                <w:bCs/>
              </w:rPr>
            </w:pPr>
          </w:p>
        </w:tc>
      </w:tr>
      <w:tr w:rsidR="00D01BFC" w14:paraId="69D68CF1" w14:textId="77777777" w:rsidTr="00D01BFC">
        <w:tc>
          <w:tcPr>
            <w:tcW w:w="1413" w:type="dxa"/>
          </w:tcPr>
          <w:p w14:paraId="6D232FA4" w14:textId="77777777" w:rsidR="00D01BFC" w:rsidRDefault="00D01BFC" w:rsidP="000D250D">
            <w:pPr>
              <w:rPr>
                <w:b/>
                <w:bCs/>
              </w:rPr>
            </w:pPr>
          </w:p>
        </w:tc>
        <w:tc>
          <w:tcPr>
            <w:tcW w:w="7603" w:type="dxa"/>
          </w:tcPr>
          <w:p w14:paraId="75E83F6F" w14:textId="18576DFD" w:rsidR="00D01BFC" w:rsidRDefault="00D01BFC" w:rsidP="000D250D">
            <w:pPr>
              <w:rPr>
                <w:b/>
                <w:bCs/>
              </w:rPr>
            </w:pPr>
          </w:p>
        </w:tc>
      </w:tr>
      <w:tr w:rsidR="00D01BFC" w14:paraId="6D29A5CB" w14:textId="77777777" w:rsidTr="00D01BFC">
        <w:tc>
          <w:tcPr>
            <w:tcW w:w="1413" w:type="dxa"/>
          </w:tcPr>
          <w:p w14:paraId="63FFA179" w14:textId="77777777" w:rsidR="00D01BFC" w:rsidRDefault="00D01BFC" w:rsidP="000D250D">
            <w:pPr>
              <w:rPr>
                <w:b/>
                <w:bCs/>
              </w:rPr>
            </w:pPr>
          </w:p>
        </w:tc>
        <w:tc>
          <w:tcPr>
            <w:tcW w:w="7603" w:type="dxa"/>
          </w:tcPr>
          <w:p w14:paraId="60E28588" w14:textId="77777777" w:rsidR="00D01BFC" w:rsidRDefault="00D01BFC" w:rsidP="000D250D">
            <w:pPr>
              <w:rPr>
                <w:b/>
                <w:bCs/>
              </w:rPr>
            </w:pPr>
          </w:p>
        </w:tc>
      </w:tr>
      <w:tr w:rsidR="00D01BFC" w14:paraId="236FC864" w14:textId="77777777" w:rsidTr="004135F3">
        <w:tc>
          <w:tcPr>
            <w:tcW w:w="9016" w:type="dxa"/>
            <w:gridSpan w:val="2"/>
          </w:tcPr>
          <w:p w14:paraId="2B74F56D" w14:textId="77777777" w:rsidR="00D01BFC" w:rsidRDefault="00D01BFC" w:rsidP="000D250D">
            <w:r>
              <w:t>Notes:</w:t>
            </w:r>
          </w:p>
          <w:p w14:paraId="0AE5DBB1" w14:textId="77777777" w:rsidR="00D01BFC" w:rsidRDefault="00D01BFC" w:rsidP="000D250D"/>
          <w:p w14:paraId="489551CC" w14:textId="2F29D777" w:rsidR="00D01BFC" w:rsidRPr="00D01BFC" w:rsidRDefault="00D01BFC" w:rsidP="000D250D"/>
        </w:tc>
      </w:tr>
    </w:tbl>
    <w:p w14:paraId="304686FF" w14:textId="77777777" w:rsidR="00D01BFC" w:rsidRPr="000D250D" w:rsidRDefault="00D01BFC" w:rsidP="000D250D">
      <w:pPr>
        <w:rPr>
          <w:b/>
          <w:bCs/>
        </w:rPr>
      </w:pPr>
    </w:p>
    <w:p w14:paraId="2DE27D48" w14:textId="64ED0DD1" w:rsidR="007B21EC" w:rsidRPr="000D250D" w:rsidRDefault="007B21EC" w:rsidP="000D250D"/>
    <w:p w14:paraId="753802E2" w14:textId="58632440" w:rsidR="007B21EC" w:rsidRPr="000D250D" w:rsidRDefault="007B21EC" w:rsidP="000D250D">
      <w:pPr>
        <w:rPr>
          <w:b/>
          <w:bCs/>
        </w:rPr>
      </w:pPr>
      <w:r w:rsidRPr="000D250D">
        <w:rPr>
          <w:b/>
          <w:bCs/>
        </w:rPr>
        <w:t>Participant is engaged with an advocate:</w:t>
      </w:r>
    </w:p>
    <w:tbl>
      <w:tblPr>
        <w:tblStyle w:val="TableGrid"/>
        <w:tblW w:w="0" w:type="auto"/>
        <w:tblLook w:val="04A0" w:firstRow="1" w:lastRow="0" w:firstColumn="1" w:lastColumn="0" w:noHBand="0" w:noVBand="1"/>
      </w:tblPr>
      <w:tblGrid>
        <w:gridCol w:w="9016"/>
      </w:tblGrid>
      <w:tr w:rsidR="007B21EC" w:rsidRPr="000D250D" w14:paraId="763FD558" w14:textId="77777777" w:rsidTr="007B21EC">
        <w:tc>
          <w:tcPr>
            <w:tcW w:w="9016" w:type="dxa"/>
          </w:tcPr>
          <w:p w14:paraId="6AF4F545" w14:textId="77777777" w:rsidR="007B21EC" w:rsidRPr="000D250D" w:rsidRDefault="007B21EC" w:rsidP="000D250D">
            <w:r w:rsidRPr="000D250D">
              <w:t>Participant name and NDIS number:</w:t>
            </w:r>
          </w:p>
          <w:p w14:paraId="048C4507" w14:textId="77777777" w:rsidR="007B21EC" w:rsidRPr="000D250D" w:rsidRDefault="007B21EC" w:rsidP="000D250D"/>
          <w:p w14:paraId="3C00656D" w14:textId="5272434A" w:rsidR="007B21EC" w:rsidRPr="000D250D" w:rsidRDefault="007B21EC" w:rsidP="000D250D"/>
        </w:tc>
      </w:tr>
      <w:tr w:rsidR="007B21EC" w:rsidRPr="000D250D" w14:paraId="39893D25" w14:textId="77777777" w:rsidTr="007B21EC">
        <w:tc>
          <w:tcPr>
            <w:tcW w:w="9016" w:type="dxa"/>
          </w:tcPr>
          <w:p w14:paraId="612AEB4A" w14:textId="77777777" w:rsidR="007B21EC" w:rsidRPr="000D250D" w:rsidRDefault="007B21EC" w:rsidP="000D250D">
            <w:r w:rsidRPr="000D250D">
              <w:t>Advocate contact details:</w:t>
            </w:r>
          </w:p>
          <w:p w14:paraId="54B12412" w14:textId="77777777" w:rsidR="007B21EC" w:rsidRPr="000D250D" w:rsidRDefault="007B21EC" w:rsidP="000D250D"/>
          <w:p w14:paraId="09E88D81" w14:textId="46917137" w:rsidR="007B21EC" w:rsidRPr="000D250D" w:rsidRDefault="007B21EC" w:rsidP="000D250D"/>
        </w:tc>
      </w:tr>
      <w:tr w:rsidR="007B21EC" w:rsidRPr="000D250D" w14:paraId="30F783BA" w14:textId="77777777" w:rsidTr="007B21EC">
        <w:tc>
          <w:tcPr>
            <w:tcW w:w="9016" w:type="dxa"/>
          </w:tcPr>
          <w:p w14:paraId="38A91775" w14:textId="645C409C" w:rsidR="007B21EC" w:rsidRPr="000D250D" w:rsidRDefault="007B21EC" w:rsidP="000D250D">
            <w:r w:rsidRPr="000D250D">
              <w:lastRenderedPageBreak/>
              <w:t>Date and period of advocacy commencement:</w:t>
            </w:r>
          </w:p>
          <w:p w14:paraId="74989D30" w14:textId="77777777" w:rsidR="007B21EC" w:rsidRPr="000D250D" w:rsidRDefault="007B21EC" w:rsidP="000D250D"/>
          <w:p w14:paraId="0FB5151C" w14:textId="49F5C523" w:rsidR="007B21EC" w:rsidRPr="000D250D" w:rsidRDefault="007B21EC" w:rsidP="000D250D"/>
        </w:tc>
      </w:tr>
      <w:tr w:rsidR="007B21EC" w:rsidRPr="000D250D" w14:paraId="2B57EB4F" w14:textId="77777777" w:rsidTr="007B21EC">
        <w:tc>
          <w:tcPr>
            <w:tcW w:w="9016" w:type="dxa"/>
          </w:tcPr>
          <w:p w14:paraId="0EE0B32D" w14:textId="77777777" w:rsidR="007B21EC" w:rsidRPr="000D250D" w:rsidRDefault="007B21EC" w:rsidP="000D250D">
            <w:r w:rsidRPr="000D250D">
              <w:t>Identified advocacy issue/s:</w:t>
            </w:r>
          </w:p>
          <w:p w14:paraId="75A6F086" w14:textId="77777777" w:rsidR="007B21EC" w:rsidRPr="000D250D" w:rsidRDefault="007B21EC" w:rsidP="000D250D"/>
          <w:p w14:paraId="60FB7F85" w14:textId="5D46869C" w:rsidR="007B21EC" w:rsidRPr="000D250D" w:rsidRDefault="007B21EC" w:rsidP="000D250D"/>
        </w:tc>
      </w:tr>
      <w:tr w:rsidR="007B21EC" w:rsidRPr="000D250D" w14:paraId="5DDD8B0F" w14:textId="77777777" w:rsidTr="007B21EC">
        <w:tc>
          <w:tcPr>
            <w:tcW w:w="9016" w:type="dxa"/>
          </w:tcPr>
          <w:p w14:paraId="7F0F5321" w14:textId="77777777" w:rsidR="007B21EC" w:rsidRPr="000D250D" w:rsidRDefault="007B21EC" w:rsidP="000D250D">
            <w:r w:rsidRPr="000D250D">
              <w:t>Participant suggestions for improvement that may resolve the issue/s:</w:t>
            </w:r>
          </w:p>
          <w:p w14:paraId="18EE747B" w14:textId="77777777" w:rsidR="007B21EC" w:rsidRPr="000D250D" w:rsidRDefault="007B21EC" w:rsidP="000D250D"/>
          <w:p w14:paraId="66EAEEF1" w14:textId="09F50C88" w:rsidR="007B21EC" w:rsidRPr="000D250D" w:rsidRDefault="007B21EC" w:rsidP="000D250D"/>
        </w:tc>
      </w:tr>
      <w:tr w:rsidR="007B21EC" w:rsidRPr="000D250D" w14:paraId="28FA1118" w14:textId="77777777" w:rsidTr="007B21EC">
        <w:tc>
          <w:tcPr>
            <w:tcW w:w="9016" w:type="dxa"/>
          </w:tcPr>
          <w:p w14:paraId="78D17CE4" w14:textId="7B7908F3" w:rsidR="007B21EC" w:rsidRPr="000D250D" w:rsidRDefault="007B21EC" w:rsidP="000D250D">
            <w:r w:rsidRPr="000D250D">
              <w:t>What outcome would participant like to see as a result of advocacy?</w:t>
            </w:r>
          </w:p>
          <w:p w14:paraId="0484E07D" w14:textId="77777777" w:rsidR="007B21EC" w:rsidRPr="000D250D" w:rsidRDefault="007B21EC" w:rsidP="000D250D"/>
          <w:p w14:paraId="172CB3CA" w14:textId="17B13682" w:rsidR="007B21EC" w:rsidRPr="000D250D" w:rsidRDefault="007B21EC" w:rsidP="000D250D"/>
        </w:tc>
      </w:tr>
      <w:tr w:rsidR="007B21EC" w:rsidRPr="000D250D" w14:paraId="586AFF76" w14:textId="77777777" w:rsidTr="007B21EC">
        <w:tc>
          <w:tcPr>
            <w:tcW w:w="9016" w:type="dxa"/>
          </w:tcPr>
          <w:p w14:paraId="08D80747" w14:textId="77777777" w:rsidR="007B21EC" w:rsidRPr="000D250D" w:rsidRDefault="007B21EC" w:rsidP="000D250D">
            <w:r w:rsidRPr="000D250D">
              <w:t>Other information:</w:t>
            </w:r>
          </w:p>
          <w:p w14:paraId="1415C248" w14:textId="77777777" w:rsidR="007B21EC" w:rsidRPr="000D250D" w:rsidRDefault="007B21EC" w:rsidP="000D250D"/>
          <w:p w14:paraId="1C6E8EDA" w14:textId="629BF513" w:rsidR="007B21EC" w:rsidRPr="000D250D" w:rsidRDefault="007B21EC" w:rsidP="000D250D"/>
        </w:tc>
      </w:tr>
      <w:tr w:rsidR="007B21EC" w:rsidRPr="000D250D" w14:paraId="3C74F5A6" w14:textId="77777777" w:rsidTr="007B21EC">
        <w:tc>
          <w:tcPr>
            <w:tcW w:w="9016" w:type="dxa"/>
          </w:tcPr>
          <w:p w14:paraId="02B031D9" w14:textId="208CFD0A" w:rsidR="007B21EC" w:rsidRPr="000D250D" w:rsidRDefault="007B21EC" w:rsidP="000D250D">
            <w:r w:rsidRPr="000D250D">
              <w:t>Progress notes</w:t>
            </w:r>
          </w:p>
        </w:tc>
      </w:tr>
      <w:tr w:rsidR="007B21EC" w:rsidRPr="000D250D" w14:paraId="60A12172" w14:textId="77777777" w:rsidTr="007B21EC">
        <w:tc>
          <w:tcPr>
            <w:tcW w:w="9016" w:type="dxa"/>
          </w:tcPr>
          <w:p w14:paraId="39A4AC54" w14:textId="77777777" w:rsidR="007B21EC" w:rsidRPr="000D250D" w:rsidRDefault="007B21EC" w:rsidP="000D250D">
            <w:r w:rsidRPr="000D250D">
              <w:t>Date:</w:t>
            </w:r>
          </w:p>
          <w:p w14:paraId="0682BD34" w14:textId="15780D58" w:rsidR="007B21EC" w:rsidRPr="000D250D" w:rsidRDefault="007B21EC" w:rsidP="000D250D"/>
        </w:tc>
      </w:tr>
      <w:tr w:rsidR="007B21EC" w:rsidRPr="000D250D" w14:paraId="41DD5A55" w14:textId="77777777" w:rsidTr="007B21EC">
        <w:tc>
          <w:tcPr>
            <w:tcW w:w="9016" w:type="dxa"/>
          </w:tcPr>
          <w:p w14:paraId="0B543BD4" w14:textId="77777777" w:rsidR="007B21EC" w:rsidRPr="000D250D" w:rsidRDefault="007B21EC" w:rsidP="000D250D">
            <w:r w:rsidRPr="000D250D">
              <w:t>Date:</w:t>
            </w:r>
          </w:p>
          <w:p w14:paraId="2DEEEBEB" w14:textId="1BB86054" w:rsidR="007B21EC" w:rsidRPr="000D250D" w:rsidRDefault="007B21EC" w:rsidP="000D250D"/>
        </w:tc>
      </w:tr>
    </w:tbl>
    <w:p w14:paraId="0DD345EA" w14:textId="1AC265C1" w:rsidR="007B21EC" w:rsidRDefault="007B21EC"/>
    <w:p w14:paraId="2EC6706F" w14:textId="77777777" w:rsidR="007B21EC" w:rsidRDefault="007B21EC"/>
    <w:p w14:paraId="0645F6E3" w14:textId="77777777" w:rsidR="007B21EC" w:rsidRDefault="007B21EC"/>
    <w:sectPr w:rsidR="007B21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D64614"/>
    <w:multiLevelType w:val="multilevel"/>
    <w:tmpl w:val="6504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1EC"/>
    <w:rsid w:val="000D250D"/>
    <w:rsid w:val="007B21EC"/>
    <w:rsid w:val="007D51DF"/>
    <w:rsid w:val="00D01B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947A5"/>
  <w15:chartTrackingRefBased/>
  <w15:docId w15:val="{AB6B90B5-9BC4-470C-86B0-936C5749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0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Turner</dc:creator>
  <cp:keywords/>
  <dc:description/>
  <cp:lastModifiedBy>Samantha Turner</cp:lastModifiedBy>
  <cp:revision>2</cp:revision>
  <dcterms:created xsi:type="dcterms:W3CDTF">2020-05-06T03:29:00Z</dcterms:created>
  <dcterms:modified xsi:type="dcterms:W3CDTF">2020-05-06T03:29:00Z</dcterms:modified>
</cp:coreProperties>
</file>