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5F626B27" w:rsidR="00B3043D" w:rsidRPr="00EA6449" w:rsidRDefault="000A6CD6" w:rsidP="00EA6449">
      <w:pPr>
        <w:spacing w:after="0" w:line="240" w:lineRule="auto"/>
        <w:jc w:val="center"/>
        <w:rPr>
          <w:rFonts w:ascii="Arial" w:hAnsi="Arial" w:cs="Arial"/>
          <w:b/>
          <w:bCs/>
          <w:sz w:val="24"/>
          <w:szCs w:val="24"/>
        </w:rPr>
      </w:pPr>
      <w:r>
        <w:rPr>
          <w:rFonts w:ascii="Arial" w:hAnsi="Arial" w:cs="Arial"/>
          <w:b/>
          <w:bCs/>
          <w:sz w:val="24"/>
          <w:szCs w:val="24"/>
        </w:rPr>
        <w:t>March 16</w:t>
      </w:r>
      <w:r w:rsidR="00893297">
        <w:rPr>
          <w:rFonts w:ascii="Arial" w:hAnsi="Arial" w:cs="Arial"/>
          <w:b/>
          <w:bCs/>
          <w:sz w:val="24"/>
          <w:szCs w:val="24"/>
        </w:rPr>
        <w:t>, 202</w:t>
      </w:r>
      <w:r w:rsidR="0092244F">
        <w:rPr>
          <w:rFonts w:ascii="Arial" w:hAnsi="Arial" w:cs="Arial"/>
          <w:b/>
          <w:bCs/>
          <w:sz w:val="24"/>
          <w:szCs w:val="24"/>
        </w:rPr>
        <w:t>6</w:t>
      </w:r>
    </w:p>
    <w:bookmarkEnd w:id="0"/>
    <w:p w14:paraId="095C32F3" w14:textId="413B98E2" w:rsidR="00B3043D" w:rsidRDefault="00B3043D" w:rsidP="00B3043D">
      <w:pPr>
        <w:spacing w:line="240" w:lineRule="auto"/>
        <w:rPr>
          <w:rFonts w:ascii="Arial" w:hAnsi="Arial" w:cs="Arial"/>
          <w:b/>
          <w:bCs/>
        </w:rPr>
      </w:pPr>
    </w:p>
    <w:p w14:paraId="2664DEDC" w14:textId="0BE5CDE6"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0A6CD6">
        <w:rPr>
          <w:rFonts w:ascii="Arial" w:hAnsi="Arial" w:cs="Arial"/>
        </w:rPr>
        <w:t xml:space="preserve">Gary Coogler </w:t>
      </w:r>
      <w:r>
        <w:rPr>
          <w:rFonts w:ascii="Arial" w:hAnsi="Arial" w:cs="Arial"/>
        </w:rPr>
        <w:t xml:space="preserve">at </w:t>
      </w:r>
      <w:r w:rsidR="00CF52CD">
        <w:rPr>
          <w:rFonts w:ascii="Arial" w:hAnsi="Arial" w:cs="Arial"/>
        </w:rPr>
        <w:t>6</w:t>
      </w:r>
      <w:r w:rsidR="002F5443">
        <w:rPr>
          <w:rFonts w:ascii="Arial" w:hAnsi="Arial" w:cs="Arial"/>
        </w:rPr>
        <w:t>:</w:t>
      </w:r>
      <w:r w:rsidR="000A6CD6">
        <w:rPr>
          <w:rFonts w:ascii="Arial" w:hAnsi="Arial" w:cs="Arial"/>
        </w:rPr>
        <w:t>39</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36C5C796"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0A6CD6">
        <w:rPr>
          <w:rFonts w:ascii="Arial" w:hAnsi="Arial" w:cs="Arial"/>
        </w:rPr>
        <w:t xml:space="preserve"> except Corby Watson</w:t>
      </w:r>
      <w:r w:rsidR="007472F5">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26D96CA3" w:rsidR="002B5632" w:rsidRPr="000A6CD6"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0A6CD6">
        <w:rPr>
          <w:rFonts w:ascii="Arial" w:hAnsi="Arial" w:cs="Arial"/>
        </w:rPr>
        <w:t>Public comment by Mike Rice regarding impending installation of data centers and the risks associated with them</w:t>
      </w:r>
      <w:r w:rsidR="00555927">
        <w:rPr>
          <w:rFonts w:ascii="Arial" w:hAnsi="Arial" w:cs="Arial"/>
        </w:rPr>
        <w:t>.</w:t>
      </w:r>
    </w:p>
    <w:p w14:paraId="0AACE3D1" w14:textId="77777777" w:rsidR="000A6CD6" w:rsidRPr="000A6CD6" w:rsidRDefault="000A6CD6" w:rsidP="000A6CD6">
      <w:pPr>
        <w:pStyle w:val="ListParagraph"/>
        <w:rPr>
          <w:rFonts w:ascii="Arial" w:hAnsi="Arial" w:cs="Arial"/>
          <w:b/>
          <w:bCs/>
        </w:rPr>
      </w:pPr>
    </w:p>
    <w:p w14:paraId="14909B92" w14:textId="1A693A79" w:rsidR="000A6CD6" w:rsidRPr="009E7141" w:rsidRDefault="000A6CD6" w:rsidP="00B3043D">
      <w:pPr>
        <w:pStyle w:val="ListParagraph"/>
        <w:numPr>
          <w:ilvl w:val="0"/>
          <w:numId w:val="2"/>
        </w:numPr>
        <w:spacing w:line="240" w:lineRule="auto"/>
        <w:rPr>
          <w:rFonts w:ascii="Arial" w:hAnsi="Arial" w:cs="Arial"/>
          <w:b/>
          <w:bCs/>
        </w:rPr>
      </w:pPr>
      <w:r>
        <w:rPr>
          <w:rFonts w:ascii="Arial" w:hAnsi="Arial" w:cs="Arial"/>
          <w:b/>
          <w:bCs/>
        </w:rPr>
        <w:t xml:space="preserve">Consideration and discussion regarding safety concerns with Battery Energy Storage Systems and any impact on emergency response capabilities – </w:t>
      </w:r>
      <w:r>
        <w:rPr>
          <w:rFonts w:ascii="Arial" w:hAnsi="Arial" w:cs="Arial"/>
        </w:rPr>
        <w:t>Discussion was made between the Board members and attendees regarding statements made by Mike Rice.  No action taken.</w:t>
      </w:r>
    </w:p>
    <w:p w14:paraId="6DF37B7C" w14:textId="77777777" w:rsidR="009E7141" w:rsidRPr="009E7141" w:rsidRDefault="009E7141" w:rsidP="009E7141">
      <w:pPr>
        <w:pStyle w:val="ListParagraph"/>
        <w:rPr>
          <w:rFonts w:ascii="Arial" w:hAnsi="Arial" w:cs="Arial"/>
          <w:b/>
          <w:bCs/>
        </w:rPr>
      </w:pPr>
    </w:p>
    <w:p w14:paraId="181372CE" w14:textId="0618770A"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0A6CD6">
        <w:rPr>
          <w:rFonts w:ascii="Arial" w:hAnsi="Arial" w:cs="Arial"/>
        </w:rPr>
        <w:t>Shawn</w:t>
      </w:r>
      <w:r w:rsidR="007472F5">
        <w:rPr>
          <w:rFonts w:ascii="Arial" w:hAnsi="Arial" w:cs="Arial"/>
        </w:rPr>
        <w:t>.</w:t>
      </w:r>
      <w:r w:rsidR="00F728F3">
        <w:rPr>
          <w:rFonts w:ascii="Arial" w:hAnsi="Arial" w:cs="Arial"/>
        </w:rPr>
        <w:t xml:space="preserve">  All were in favor.  Motion carried.</w:t>
      </w:r>
    </w:p>
    <w:p w14:paraId="4D3C742A" w14:textId="77777777" w:rsidR="00DF1563" w:rsidRPr="00DF1563" w:rsidRDefault="00DF1563" w:rsidP="00DF1563">
      <w:pPr>
        <w:pStyle w:val="ListParagraph"/>
        <w:rPr>
          <w:rFonts w:ascii="Arial" w:hAnsi="Arial" w:cs="Arial"/>
          <w:b/>
          <w:bCs/>
        </w:rPr>
      </w:pPr>
    </w:p>
    <w:p w14:paraId="6452A519" w14:textId="2F31767B"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0A6CD6">
        <w:rPr>
          <w:rFonts w:ascii="Arial" w:hAnsi="Arial" w:cs="Arial"/>
        </w:rPr>
        <w:t>26</w:t>
      </w:r>
      <w:r w:rsidR="007472F5">
        <w:rPr>
          <w:rFonts w:ascii="Arial" w:hAnsi="Arial" w:cs="Arial"/>
        </w:rPr>
        <w:t>,</w:t>
      </w:r>
      <w:r w:rsidR="000A6CD6">
        <w:rPr>
          <w:rFonts w:ascii="Arial" w:hAnsi="Arial" w:cs="Arial"/>
        </w:rPr>
        <w:t>468.94</w:t>
      </w:r>
      <w:r>
        <w:rPr>
          <w:rFonts w:ascii="Arial" w:hAnsi="Arial" w:cs="Arial"/>
        </w:rPr>
        <w:t xml:space="preserve"> was collected in</w:t>
      </w:r>
      <w:r w:rsidR="00CF52CD">
        <w:rPr>
          <w:rFonts w:ascii="Arial" w:hAnsi="Arial" w:cs="Arial"/>
        </w:rPr>
        <w:t xml:space="preserve"> </w:t>
      </w:r>
      <w:r w:rsidR="000A6CD6">
        <w:rPr>
          <w:rFonts w:ascii="Arial" w:hAnsi="Arial" w:cs="Arial"/>
        </w:rPr>
        <w:t>February</w:t>
      </w:r>
      <w:r w:rsidR="00B57A55">
        <w:rPr>
          <w:rFonts w:ascii="Arial" w:hAnsi="Arial" w:cs="Arial"/>
        </w:rPr>
        <w:t>.</w:t>
      </w:r>
      <w:r>
        <w:rPr>
          <w:rFonts w:ascii="Arial" w:hAnsi="Arial" w:cs="Arial"/>
        </w:rPr>
        <w:t xml:space="preserve">  The collection rate was </w:t>
      </w:r>
      <w:r w:rsidR="007472F5">
        <w:rPr>
          <w:rFonts w:ascii="Arial" w:hAnsi="Arial" w:cs="Arial"/>
        </w:rPr>
        <w:t>2</w:t>
      </w:r>
      <w:r w:rsidR="000A6CD6">
        <w:rPr>
          <w:rFonts w:ascii="Arial" w:hAnsi="Arial" w:cs="Arial"/>
        </w:rPr>
        <w:t>4</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0079C9EB" w:rsidR="00F728F3" w:rsidRPr="000A6CD6"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0A6CD6">
        <w:rPr>
          <w:rFonts w:ascii="Arial" w:hAnsi="Arial" w:cs="Arial"/>
        </w:rPr>
        <w:t>February</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0A6CD6">
        <w:rPr>
          <w:rFonts w:ascii="Arial" w:hAnsi="Arial" w:cs="Arial"/>
        </w:rPr>
        <w:t>61</w:t>
      </w:r>
      <w:r>
        <w:rPr>
          <w:rFonts w:ascii="Arial" w:hAnsi="Arial" w:cs="Arial"/>
        </w:rPr>
        <w:t xml:space="preserve">.  Of which </w:t>
      </w:r>
      <w:r w:rsidR="000A6CD6">
        <w:rPr>
          <w:rFonts w:ascii="Arial" w:hAnsi="Arial" w:cs="Arial"/>
        </w:rPr>
        <w:t>21</w:t>
      </w:r>
      <w:r>
        <w:rPr>
          <w:rFonts w:ascii="Arial" w:hAnsi="Arial" w:cs="Arial"/>
        </w:rPr>
        <w:t xml:space="preserve"> were in Jewett, </w:t>
      </w:r>
      <w:r w:rsidR="000A6CD6">
        <w:rPr>
          <w:rFonts w:ascii="Arial" w:hAnsi="Arial" w:cs="Arial"/>
        </w:rPr>
        <w:t>12</w:t>
      </w:r>
      <w:r>
        <w:rPr>
          <w:rFonts w:ascii="Arial" w:hAnsi="Arial" w:cs="Arial"/>
        </w:rPr>
        <w:t xml:space="preserve"> were in Marquez, </w:t>
      </w:r>
      <w:r w:rsidR="000A6CD6">
        <w:rPr>
          <w:rFonts w:ascii="Arial" w:hAnsi="Arial" w:cs="Arial"/>
        </w:rPr>
        <w:t>7</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0A6CD6">
        <w:rPr>
          <w:rFonts w:ascii="Arial" w:hAnsi="Arial" w:cs="Arial"/>
        </w:rPr>
        <w:t>1</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0A6CD6">
        <w:rPr>
          <w:rFonts w:ascii="Arial" w:hAnsi="Arial" w:cs="Arial"/>
        </w:rPr>
        <w:t>20</w:t>
      </w:r>
      <w:r w:rsidR="00EA6449">
        <w:rPr>
          <w:rFonts w:ascii="Arial" w:hAnsi="Arial" w:cs="Arial"/>
        </w:rPr>
        <w:t xml:space="preserve"> were Mutual Aid.</w:t>
      </w:r>
      <w:r w:rsidR="00BC5A4A">
        <w:rPr>
          <w:rFonts w:ascii="Arial" w:hAnsi="Arial" w:cs="Arial"/>
        </w:rPr>
        <w:t xml:space="preserve">  </w:t>
      </w:r>
    </w:p>
    <w:p w14:paraId="7FAB4E72" w14:textId="77777777" w:rsidR="000A6CD6" w:rsidRPr="000A6CD6" w:rsidRDefault="000A6CD6" w:rsidP="000A6CD6">
      <w:pPr>
        <w:pStyle w:val="ListParagraph"/>
        <w:rPr>
          <w:rFonts w:ascii="Arial" w:hAnsi="Arial" w:cs="Arial"/>
          <w:b/>
          <w:bCs/>
        </w:rPr>
      </w:pPr>
    </w:p>
    <w:p w14:paraId="57555504" w14:textId="37066FBF" w:rsidR="000A6CD6" w:rsidRPr="00EA6449" w:rsidRDefault="000A6CD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loan Jewett EMS, Inc. </w:t>
      </w:r>
      <w:proofErr w:type="gramStart"/>
      <w:r>
        <w:rPr>
          <w:rFonts w:ascii="Arial" w:hAnsi="Arial" w:cs="Arial"/>
          <w:b/>
          <w:bCs/>
        </w:rPr>
        <w:t>monies</w:t>
      </w:r>
      <w:proofErr w:type="gramEnd"/>
      <w:r>
        <w:rPr>
          <w:rFonts w:ascii="Arial" w:hAnsi="Arial" w:cs="Arial"/>
          <w:b/>
          <w:bCs/>
        </w:rPr>
        <w:t xml:space="preserve"> to repair equipment</w:t>
      </w:r>
      <w:r w:rsidR="00CD0E5B">
        <w:rPr>
          <w:rFonts w:ascii="Arial" w:hAnsi="Arial" w:cs="Arial"/>
          <w:b/>
          <w:bCs/>
        </w:rPr>
        <w:t xml:space="preserve"> of Jewett EMS, Inc. and setting amount of loan, interest rate, payment terms, </w:t>
      </w:r>
      <w:proofErr w:type="gramStart"/>
      <w:r w:rsidR="00CD0E5B">
        <w:rPr>
          <w:rFonts w:ascii="Arial" w:hAnsi="Arial" w:cs="Arial"/>
          <w:b/>
          <w:bCs/>
        </w:rPr>
        <w:t>any security</w:t>
      </w:r>
      <w:proofErr w:type="gramEnd"/>
      <w:r w:rsidR="00CD0E5B">
        <w:rPr>
          <w:rFonts w:ascii="Arial" w:hAnsi="Arial" w:cs="Arial"/>
          <w:b/>
          <w:bCs/>
        </w:rPr>
        <w:t xml:space="preserve"> and other terms - </w:t>
      </w:r>
      <w:r w:rsidR="00CD0E5B">
        <w:rPr>
          <w:rFonts w:ascii="Arial" w:hAnsi="Arial" w:cs="Arial"/>
        </w:rPr>
        <w:t>None</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1B3808BD"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CD0E5B">
        <w:rPr>
          <w:rFonts w:ascii="Arial" w:hAnsi="Arial" w:cs="Arial"/>
        </w:rPr>
        <w:t>February</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CD0E5B">
        <w:rPr>
          <w:rFonts w:ascii="Arial" w:hAnsi="Arial" w:cs="Arial"/>
        </w:rPr>
        <w:t>6</w:t>
      </w:r>
      <w:r w:rsidR="00025F68">
        <w:rPr>
          <w:rFonts w:ascii="Arial" w:hAnsi="Arial" w:cs="Arial"/>
        </w:rPr>
        <w:t xml:space="preserve"> </w:t>
      </w:r>
      <w:r w:rsidR="00482493">
        <w:rPr>
          <w:rFonts w:ascii="Arial" w:hAnsi="Arial" w:cs="Arial"/>
        </w:rPr>
        <w:t>runs</w:t>
      </w:r>
      <w:r w:rsidR="00160BAC">
        <w:rPr>
          <w:rFonts w:ascii="Arial" w:hAnsi="Arial" w:cs="Arial"/>
        </w:rPr>
        <w:t xml:space="preserve">, Jewett had </w:t>
      </w:r>
      <w:r w:rsidR="00CD0E5B">
        <w:rPr>
          <w:rFonts w:ascii="Arial" w:hAnsi="Arial" w:cs="Arial"/>
        </w:rPr>
        <w:t>2</w:t>
      </w:r>
      <w:r w:rsidR="007472F5">
        <w:rPr>
          <w:rFonts w:ascii="Arial" w:hAnsi="Arial" w:cs="Arial"/>
        </w:rPr>
        <w:t>5</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CD0E5B">
        <w:rPr>
          <w:rFonts w:ascii="Arial" w:hAnsi="Arial" w:cs="Arial"/>
        </w:rPr>
        <w:t>8</w:t>
      </w:r>
      <w:r w:rsidR="00746E16">
        <w:rPr>
          <w:rFonts w:ascii="Arial" w:hAnsi="Arial" w:cs="Arial"/>
        </w:rPr>
        <w:t xml:space="preserve"> </w:t>
      </w:r>
      <w:r w:rsidR="00E11DD1">
        <w:rPr>
          <w:rFonts w:ascii="Arial" w:hAnsi="Arial" w:cs="Arial"/>
        </w:rPr>
        <w:t>runs</w:t>
      </w:r>
      <w:r w:rsidR="00A72C04">
        <w:rPr>
          <w:rFonts w:ascii="Arial" w:hAnsi="Arial" w:cs="Arial"/>
        </w:rPr>
        <w:t xml:space="preserve"> and Marquez had </w:t>
      </w:r>
      <w:r w:rsidR="007472F5">
        <w:rPr>
          <w:rFonts w:ascii="Arial" w:hAnsi="Arial" w:cs="Arial"/>
        </w:rPr>
        <w:t>1</w:t>
      </w:r>
      <w:r w:rsidR="00CD0E5B">
        <w:rPr>
          <w:rFonts w:ascii="Arial" w:hAnsi="Arial" w:cs="Arial"/>
        </w:rPr>
        <w:t>8</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543076F0"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CD0E5B">
        <w:rPr>
          <w:rFonts w:ascii="Arial" w:hAnsi="Arial" w:cs="Arial"/>
        </w:rPr>
        <w:t>None</w:t>
      </w:r>
      <w:r w:rsidR="00FE579D">
        <w:rPr>
          <w:rFonts w:ascii="Arial" w:hAnsi="Arial" w:cs="Arial"/>
        </w:rPr>
        <w:t>.</w:t>
      </w:r>
    </w:p>
    <w:p w14:paraId="66A52E1F" w14:textId="77777777" w:rsidR="00225B55" w:rsidRPr="00225B55" w:rsidRDefault="00225B55" w:rsidP="00225B55">
      <w:pPr>
        <w:pStyle w:val="ListParagraph"/>
        <w:rPr>
          <w:rFonts w:ascii="Arial" w:hAnsi="Arial" w:cs="Arial"/>
          <w:b/>
          <w:bCs/>
        </w:rPr>
      </w:pPr>
    </w:p>
    <w:p w14:paraId="621BFC26" w14:textId="2CECCA31"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025F68">
        <w:rPr>
          <w:rFonts w:ascii="Arial" w:hAnsi="Arial" w:cs="Arial"/>
        </w:rPr>
        <w:t xml:space="preserve">, Jewett, </w:t>
      </w:r>
      <w:r w:rsidR="00CD0E5B">
        <w:rPr>
          <w:rFonts w:ascii="Arial" w:hAnsi="Arial" w:cs="Arial"/>
        </w:rPr>
        <w:t xml:space="preserve">and </w:t>
      </w:r>
      <w:r w:rsidR="002F5443">
        <w:rPr>
          <w:rFonts w:ascii="Arial" w:hAnsi="Arial" w:cs="Arial"/>
        </w:rPr>
        <w:t xml:space="preserve">Marquez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CD0E5B">
        <w:rPr>
          <w:rFonts w:ascii="Arial" w:hAnsi="Arial" w:cs="Arial"/>
        </w:rPr>
        <w:t>March</w:t>
      </w:r>
      <w:r>
        <w:rPr>
          <w:rFonts w:ascii="Arial" w:hAnsi="Arial" w:cs="Arial"/>
        </w:rPr>
        <w:t>.</w:t>
      </w:r>
      <w:r w:rsidR="00025F68">
        <w:rPr>
          <w:rFonts w:ascii="Arial" w:hAnsi="Arial" w:cs="Arial"/>
        </w:rPr>
        <w:t xml:space="preserve">  </w:t>
      </w:r>
      <w:r w:rsidR="00CD0E5B">
        <w:rPr>
          <w:rFonts w:ascii="Arial" w:hAnsi="Arial" w:cs="Arial"/>
        </w:rPr>
        <w:t>Jackie</w:t>
      </w:r>
      <w:r>
        <w:rPr>
          <w:rFonts w:ascii="Arial" w:hAnsi="Arial" w:cs="Arial"/>
        </w:rPr>
        <w:t xml:space="preserve"> made the motion to approve.  Seconded by </w:t>
      </w:r>
      <w:r w:rsidR="00CD0E5B">
        <w:rPr>
          <w:rFonts w:ascii="Arial" w:hAnsi="Arial" w:cs="Arial"/>
        </w:rPr>
        <w:t>Shawn</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51859D0A"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lastRenderedPageBreak/>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CD0E5B">
        <w:rPr>
          <w:rFonts w:ascii="Arial" w:hAnsi="Arial" w:cs="Arial"/>
        </w:rPr>
        <w:t>March</w:t>
      </w:r>
      <w:r w:rsidR="001F5412">
        <w:rPr>
          <w:rFonts w:ascii="Arial" w:hAnsi="Arial" w:cs="Arial"/>
        </w:rPr>
        <w:t>.  Paula Sony for $</w:t>
      </w:r>
      <w:r w:rsidR="00746E16">
        <w:rPr>
          <w:rFonts w:ascii="Arial" w:hAnsi="Arial" w:cs="Arial"/>
        </w:rPr>
        <w:t xml:space="preserve">600.00 for </w:t>
      </w:r>
      <w:r w:rsidR="00CD0E5B">
        <w:rPr>
          <w:rFonts w:ascii="Arial" w:hAnsi="Arial" w:cs="Arial"/>
        </w:rPr>
        <w:t>March</w:t>
      </w:r>
      <w:r w:rsidR="004B13BC">
        <w:rPr>
          <w:rFonts w:ascii="Arial" w:hAnsi="Arial" w:cs="Arial"/>
        </w:rPr>
        <w:t xml:space="preserve">.  </w:t>
      </w:r>
      <w:r w:rsidR="00120416">
        <w:rPr>
          <w:rFonts w:ascii="Arial" w:hAnsi="Arial" w:cs="Arial"/>
        </w:rPr>
        <w:t>Palmos, Russ &amp; McCullough for $</w:t>
      </w:r>
      <w:r w:rsidR="00CD0E5B">
        <w:rPr>
          <w:rFonts w:ascii="Arial" w:hAnsi="Arial" w:cs="Arial"/>
        </w:rPr>
        <w:t>1,500.00</w:t>
      </w:r>
      <w:r w:rsidR="00120416">
        <w:rPr>
          <w:rFonts w:ascii="Arial" w:hAnsi="Arial" w:cs="Arial"/>
        </w:rPr>
        <w:t xml:space="preserve">.  </w:t>
      </w:r>
      <w:r w:rsidR="00CD0E5B">
        <w:rPr>
          <w:rFonts w:ascii="Arial" w:hAnsi="Arial" w:cs="Arial"/>
        </w:rPr>
        <w:t>LC Appraisal District for 2</w:t>
      </w:r>
      <w:r w:rsidR="00CD0E5B" w:rsidRPr="00CD0E5B">
        <w:rPr>
          <w:rFonts w:ascii="Arial" w:hAnsi="Arial" w:cs="Arial"/>
          <w:vertAlign w:val="superscript"/>
        </w:rPr>
        <w:t>nd</w:t>
      </w:r>
      <w:r w:rsidR="00CD0E5B">
        <w:rPr>
          <w:rFonts w:ascii="Arial" w:hAnsi="Arial" w:cs="Arial"/>
        </w:rPr>
        <w:t xml:space="preserve"> Quarter for $8,262.25</w:t>
      </w:r>
      <w:r w:rsidR="00B70921">
        <w:rPr>
          <w:rFonts w:ascii="Arial" w:hAnsi="Arial" w:cs="Arial"/>
        </w:rPr>
        <w:t xml:space="preserve">.  </w:t>
      </w:r>
      <w:r w:rsidR="00CD0E5B">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CD0E5B">
        <w:rPr>
          <w:rFonts w:ascii="Arial" w:hAnsi="Arial" w:cs="Arial"/>
        </w:rPr>
        <w:t>Shawn</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3BFF379B" w:rsidR="00120416" w:rsidRPr="00B70921"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approval of Budget Amendments – </w:t>
      </w:r>
      <w:r w:rsidR="00CD0E5B">
        <w:rPr>
          <w:rFonts w:ascii="Arial" w:hAnsi="Arial" w:cs="Arial"/>
        </w:rPr>
        <w:t>None</w:t>
      </w:r>
      <w:r w:rsidR="00B70921">
        <w:rPr>
          <w:rFonts w:ascii="Arial" w:hAnsi="Arial" w:cs="Arial"/>
        </w:rPr>
        <w:t>.</w:t>
      </w:r>
    </w:p>
    <w:p w14:paraId="11DF8748" w14:textId="77777777" w:rsidR="00B70921" w:rsidRPr="00B70921" w:rsidRDefault="00B70921" w:rsidP="00B70921">
      <w:pPr>
        <w:pStyle w:val="ListParagraph"/>
        <w:rPr>
          <w:rFonts w:ascii="Arial" w:hAnsi="Arial" w:cs="Arial"/>
          <w:b/>
          <w:bCs/>
        </w:rPr>
      </w:pPr>
    </w:p>
    <w:p w14:paraId="5F9929A5" w14:textId="446984F0" w:rsidR="00B70921" w:rsidRPr="00120416" w:rsidRDefault="00B70921"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CD0E5B">
        <w:rPr>
          <w:rFonts w:ascii="Arial" w:hAnsi="Arial" w:cs="Arial"/>
          <w:b/>
          <w:bCs/>
        </w:rPr>
        <w:t xml:space="preserve">approval of any action regarding the CD at The State Bank of Jewett that is up for renewal – </w:t>
      </w:r>
      <w:r w:rsidR="00CD0E5B">
        <w:rPr>
          <w:rFonts w:ascii="Arial" w:hAnsi="Arial" w:cs="Arial"/>
        </w:rPr>
        <w:t>Shawn made the motion to authorize Jackie to renew the CD wherever the best rate may be.  Seconded by Scott.  All were in favor.  Motion carried.</w:t>
      </w:r>
    </w:p>
    <w:p w14:paraId="2648D5DD" w14:textId="77777777" w:rsidR="00120416" w:rsidRPr="00120416" w:rsidRDefault="00120416" w:rsidP="00120416">
      <w:pPr>
        <w:pStyle w:val="ListParagraph"/>
        <w:rPr>
          <w:rFonts w:ascii="Arial" w:hAnsi="Arial" w:cs="Arial"/>
          <w:b/>
          <w:bCs/>
        </w:rPr>
      </w:pPr>
    </w:p>
    <w:p w14:paraId="61A6046C" w14:textId="2255C12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503CBA">
        <w:rPr>
          <w:rFonts w:ascii="Arial" w:hAnsi="Arial" w:cs="Arial"/>
        </w:rPr>
        <w:t>None.</w:t>
      </w:r>
    </w:p>
    <w:p w14:paraId="4890E8D7" w14:textId="77777777" w:rsidR="00293648" w:rsidRPr="00293648" w:rsidRDefault="00293648" w:rsidP="00293648">
      <w:pPr>
        <w:pStyle w:val="ListParagraph"/>
        <w:rPr>
          <w:rFonts w:ascii="Arial" w:hAnsi="Arial" w:cs="Arial"/>
          <w:b/>
          <w:bCs/>
        </w:rPr>
      </w:pPr>
    </w:p>
    <w:p w14:paraId="3F12FE6C" w14:textId="4645FF71"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FB2867">
        <w:rPr>
          <w:rFonts w:ascii="Arial" w:hAnsi="Arial" w:cs="Arial"/>
        </w:rPr>
        <w:t>None</w:t>
      </w:r>
      <w:r w:rsidR="00FB3764">
        <w:rPr>
          <w:rFonts w:ascii="Arial" w:hAnsi="Arial" w:cs="Arial"/>
        </w:rPr>
        <w:t>.</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61772FBA"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E57FD9" w:rsidRPr="004A0E8D">
        <w:rPr>
          <w:rFonts w:ascii="Arial" w:hAnsi="Arial" w:cs="Arial"/>
          <w:b/>
          <w:bCs/>
        </w:rPr>
        <w:t>equipment</w:t>
      </w:r>
      <w:proofErr w:type="gramEnd"/>
      <w:r w:rsidR="00E57FD9" w:rsidRPr="004A0E8D">
        <w:rPr>
          <w:rFonts w:ascii="Arial" w:hAnsi="Arial" w:cs="Arial"/>
          <w:b/>
          <w:bCs/>
        </w:rPr>
        <w:t>, operations</w:t>
      </w:r>
      <w:r w:rsidR="00B31E61" w:rsidRPr="004A0E8D">
        <w:rPr>
          <w:rFonts w:ascii="Arial" w:hAnsi="Arial" w:cs="Arial"/>
          <w:b/>
          <w:bCs/>
        </w:rPr>
        <w:t>,</w:t>
      </w:r>
      <w:r w:rsidR="00764339" w:rsidRPr="004A0E8D">
        <w:rPr>
          <w:rFonts w:ascii="Arial" w:hAnsi="Arial" w:cs="Arial"/>
          <w:b/>
          <w:bCs/>
        </w:rPr>
        <w:t xml:space="preserve">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13CC7D31"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E57FD9">
        <w:rPr>
          <w:rFonts w:ascii="Arial" w:hAnsi="Arial" w:cs="Arial"/>
        </w:rPr>
        <w:t>April 20</w:t>
      </w:r>
      <w:r w:rsidR="00E57FD9" w:rsidRPr="00E57FD9">
        <w:rPr>
          <w:rFonts w:ascii="Arial" w:hAnsi="Arial" w:cs="Arial"/>
          <w:vertAlign w:val="superscript"/>
        </w:rPr>
        <w:t>th</w:t>
      </w:r>
      <w:r w:rsidR="00E57FD9">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0A47C6">
        <w:rPr>
          <w:rFonts w:ascii="Arial" w:hAnsi="Arial" w:cs="Arial"/>
        </w:rPr>
        <w:t>Jackie</w:t>
      </w:r>
      <w:r w:rsidR="00EA35A3">
        <w:rPr>
          <w:rFonts w:ascii="Arial" w:hAnsi="Arial" w:cs="Arial"/>
        </w:rPr>
        <w:t xml:space="preserve"> made the motion.  Seconded by </w:t>
      </w:r>
      <w:r w:rsidR="00E57FD9">
        <w:rPr>
          <w:rFonts w:ascii="Arial" w:hAnsi="Arial" w:cs="Arial"/>
        </w:rPr>
        <w:t>Scott</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6B63F1BB"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r w:rsidR="00E57FD9">
        <w:rPr>
          <w:rFonts w:ascii="Arial" w:hAnsi="Arial" w:cs="Arial"/>
        </w:rPr>
        <w:t>None.</w:t>
      </w:r>
      <w:r w:rsidR="00FB2867">
        <w:rPr>
          <w:rFonts w:ascii="Arial" w:hAnsi="Arial" w:cs="Arial"/>
        </w:rPr>
        <w:t xml:space="preserve">  </w:t>
      </w:r>
    </w:p>
    <w:p w14:paraId="022B1025" w14:textId="77777777" w:rsidR="00B31E61" w:rsidRPr="00B31E61" w:rsidRDefault="00B31E61" w:rsidP="00B31E61">
      <w:pPr>
        <w:pStyle w:val="ListParagraph"/>
        <w:rPr>
          <w:rFonts w:ascii="Arial" w:hAnsi="Arial" w:cs="Arial"/>
          <w:b/>
          <w:bCs/>
        </w:rPr>
      </w:pPr>
    </w:p>
    <w:p w14:paraId="68CD2D67" w14:textId="15ABDA28" w:rsidR="001E759C" w:rsidRPr="00015E49"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E57FD9">
        <w:rPr>
          <w:rFonts w:ascii="Arial" w:hAnsi="Arial" w:cs="Arial"/>
        </w:rPr>
        <w:t>Shawn</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FB2867">
        <w:rPr>
          <w:rFonts w:ascii="Arial" w:hAnsi="Arial" w:cs="Arial"/>
        </w:rPr>
        <w:t>3</w:t>
      </w:r>
      <w:r w:rsidR="00E57FD9">
        <w:rPr>
          <w:rFonts w:ascii="Arial" w:hAnsi="Arial" w:cs="Arial"/>
        </w:rPr>
        <w:t>5</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E57FD9">
        <w:rPr>
          <w:rFonts w:ascii="Arial" w:hAnsi="Arial" w:cs="Arial"/>
        </w:rPr>
        <w:t>Scott</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38BF72F0" w14:textId="77777777" w:rsidR="00015E49" w:rsidRPr="00015E49" w:rsidRDefault="00015E49" w:rsidP="00015E49">
      <w:pPr>
        <w:pStyle w:val="ListParagraph"/>
        <w:rPr>
          <w:rFonts w:ascii="Arial" w:hAnsi="Arial" w:cs="Arial"/>
          <w:b/>
          <w:bCs/>
        </w:rPr>
      </w:pPr>
    </w:p>
    <w:p w14:paraId="0FFEB055" w14:textId="77777777" w:rsidR="00015E49" w:rsidRDefault="00015E49" w:rsidP="00015E49">
      <w:pPr>
        <w:pStyle w:val="ListParagraph"/>
        <w:spacing w:line="240" w:lineRule="auto"/>
        <w:ind w:left="1080"/>
        <w:rPr>
          <w:rFonts w:ascii="Arial" w:hAnsi="Arial" w:cs="Arial"/>
          <w:b/>
          <w:bCs/>
        </w:rPr>
      </w:pPr>
    </w:p>
    <w:p w14:paraId="292F9843" w14:textId="77777777" w:rsidR="00015E49" w:rsidRPr="004A0E8D" w:rsidRDefault="00015E49" w:rsidP="00015E4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76F8AB79" w14:textId="3B8B444B" w:rsidR="002541D9" w:rsidRPr="00015E49" w:rsidRDefault="00015E49" w:rsidP="00F02BD7">
      <w:pPr>
        <w:spacing w:after="0" w:line="240" w:lineRule="auto"/>
        <w:rPr>
          <w:rFonts w:ascii="Arial" w:hAnsi="Arial" w:cs="Arial"/>
          <w:b/>
          <w:bCs/>
        </w:rPr>
      </w:pPr>
      <w:r>
        <w:rPr>
          <w:rFonts w:ascii="Arial" w:hAnsi="Arial" w:cs="Arial"/>
          <w:b/>
          <w:bCs/>
        </w:rPr>
        <w:t xml:space="preserve">                  ___________________________                                   _____________________________</w:t>
      </w:r>
      <w:r w:rsidRPr="00015E49">
        <w:rPr>
          <w:rFonts w:ascii="Arial" w:hAnsi="Arial" w:cs="Arial"/>
          <w:b/>
          <w:bCs/>
        </w:rPr>
        <w:t xml:space="preserve"> </w:t>
      </w:r>
    </w:p>
    <w:p w14:paraId="29C609D0" w14:textId="43FB31AE" w:rsidR="002541D9" w:rsidRDefault="000A47C6" w:rsidP="00F02BD7">
      <w:pPr>
        <w:pStyle w:val="ListParagraph"/>
        <w:spacing w:after="0"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w:t>
      </w:r>
      <w:r w:rsidR="00E57FD9">
        <w:rPr>
          <w:rFonts w:ascii="Arial" w:hAnsi="Arial" w:cs="Arial"/>
        </w:rPr>
        <w:t>e</w:t>
      </w:r>
      <w:r>
        <w:rPr>
          <w:rFonts w:ascii="Arial" w:hAnsi="Arial" w:cs="Arial"/>
        </w:rPr>
        <w:t>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E57FD9">
      <w:pgSz w:w="12240" w:h="15840"/>
      <w:pgMar w:top="1440" w:right="864"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15E49"/>
    <w:rsid w:val="00025F68"/>
    <w:rsid w:val="000735F1"/>
    <w:rsid w:val="00076A17"/>
    <w:rsid w:val="000A47C6"/>
    <w:rsid w:val="000A6CD6"/>
    <w:rsid w:val="000B4B1D"/>
    <w:rsid w:val="000B6B1C"/>
    <w:rsid w:val="000C1427"/>
    <w:rsid w:val="000C78A2"/>
    <w:rsid w:val="000E7DD6"/>
    <w:rsid w:val="00110667"/>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B13BC"/>
    <w:rsid w:val="004B22DE"/>
    <w:rsid w:val="004E652A"/>
    <w:rsid w:val="004F4B58"/>
    <w:rsid w:val="00503A1B"/>
    <w:rsid w:val="00503CBA"/>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41941"/>
    <w:rsid w:val="00742579"/>
    <w:rsid w:val="00744FB2"/>
    <w:rsid w:val="00746E16"/>
    <w:rsid w:val="007472F5"/>
    <w:rsid w:val="00754187"/>
    <w:rsid w:val="00763A66"/>
    <w:rsid w:val="00764339"/>
    <w:rsid w:val="00766D8E"/>
    <w:rsid w:val="00797923"/>
    <w:rsid w:val="007B47BA"/>
    <w:rsid w:val="007D385C"/>
    <w:rsid w:val="007F3423"/>
    <w:rsid w:val="00814897"/>
    <w:rsid w:val="0082608C"/>
    <w:rsid w:val="008345D4"/>
    <w:rsid w:val="00841AFE"/>
    <w:rsid w:val="0089231A"/>
    <w:rsid w:val="00893297"/>
    <w:rsid w:val="00896445"/>
    <w:rsid w:val="008A1E61"/>
    <w:rsid w:val="008A4ED8"/>
    <w:rsid w:val="008A76C5"/>
    <w:rsid w:val="008B41D2"/>
    <w:rsid w:val="009222A2"/>
    <w:rsid w:val="0092244F"/>
    <w:rsid w:val="009338F6"/>
    <w:rsid w:val="00935769"/>
    <w:rsid w:val="00937027"/>
    <w:rsid w:val="009454E2"/>
    <w:rsid w:val="00961E47"/>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6446B"/>
    <w:rsid w:val="00A72C04"/>
    <w:rsid w:val="00A93DA1"/>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0921"/>
    <w:rsid w:val="00B7665E"/>
    <w:rsid w:val="00BC5A4A"/>
    <w:rsid w:val="00BD5709"/>
    <w:rsid w:val="00BF6383"/>
    <w:rsid w:val="00C167F1"/>
    <w:rsid w:val="00C20DA4"/>
    <w:rsid w:val="00C279E6"/>
    <w:rsid w:val="00C42605"/>
    <w:rsid w:val="00C619C7"/>
    <w:rsid w:val="00C86C72"/>
    <w:rsid w:val="00C90C06"/>
    <w:rsid w:val="00CB06CC"/>
    <w:rsid w:val="00CB36CE"/>
    <w:rsid w:val="00CC3F02"/>
    <w:rsid w:val="00CD0E5B"/>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57FD9"/>
    <w:rsid w:val="00E8165C"/>
    <w:rsid w:val="00EA35A3"/>
    <w:rsid w:val="00EA398D"/>
    <w:rsid w:val="00EA6449"/>
    <w:rsid w:val="00EC1CAB"/>
    <w:rsid w:val="00EE4216"/>
    <w:rsid w:val="00F02BD7"/>
    <w:rsid w:val="00F13191"/>
    <w:rsid w:val="00F442B1"/>
    <w:rsid w:val="00F543BA"/>
    <w:rsid w:val="00F728F3"/>
    <w:rsid w:val="00F8549E"/>
    <w:rsid w:val="00FB2867"/>
    <w:rsid w:val="00FB3764"/>
    <w:rsid w:val="00FC12CD"/>
    <w:rsid w:val="00FC317B"/>
    <w:rsid w:val="00FE16F3"/>
    <w:rsid w:val="00FE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4</cp:revision>
  <cp:lastPrinted>2026-02-09T23:34:00Z</cp:lastPrinted>
  <dcterms:created xsi:type="dcterms:W3CDTF">2026-04-04T19:30:00Z</dcterms:created>
  <dcterms:modified xsi:type="dcterms:W3CDTF">2026-04-04T19:35:00Z</dcterms:modified>
</cp:coreProperties>
</file>