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84EB" w14:textId="75AEAEFE" w:rsidR="000B28F3" w:rsidRPr="00B16E0A" w:rsidRDefault="0071776B"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49E77235"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71776B" w:rsidRPr="0071776B">
        <w:rPr>
          <w:rFonts w:ascii="Arial" w:hAnsi="Arial" w:cs="Arial"/>
          <w:b/>
          <w:bCs/>
          <w:sz w:val="24"/>
          <w:szCs w:val="24"/>
          <w:highlight w:val="yellow"/>
        </w:rPr>
        <w:t>April 14</w:t>
      </w:r>
      <w:r w:rsidR="00DC72CA" w:rsidRPr="0071776B">
        <w:rPr>
          <w:rFonts w:ascii="Arial" w:hAnsi="Arial" w:cs="Arial"/>
          <w:b/>
          <w:bCs/>
          <w:sz w:val="24"/>
          <w:szCs w:val="24"/>
          <w:highlight w:val="yellow"/>
        </w:rPr>
        <w:t>,</w:t>
      </w:r>
      <w:r w:rsidR="00DC72CA" w:rsidRPr="00C82DBF">
        <w:rPr>
          <w:rFonts w:ascii="Arial" w:hAnsi="Arial" w:cs="Arial"/>
          <w:b/>
          <w:bCs/>
          <w:sz w:val="24"/>
          <w:szCs w:val="24"/>
          <w:highlight w:val="yellow"/>
        </w:rPr>
        <w:t xml:space="preserve"> </w:t>
      </w:r>
      <w:r w:rsidR="00DC72CA" w:rsidRPr="00DC72CA">
        <w:rPr>
          <w:rFonts w:ascii="Arial" w:hAnsi="Arial" w:cs="Arial"/>
          <w:b/>
          <w:bCs/>
          <w:sz w:val="24"/>
          <w:szCs w:val="24"/>
          <w:highlight w:val="yellow"/>
        </w:rPr>
        <w:t>2025</w:t>
      </w:r>
    </w:p>
    <w:p w14:paraId="3C982C0F" w14:textId="15438B72"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0071776B" w:rsidRPr="0071776B">
        <w:rPr>
          <w:rFonts w:ascii="Arial" w:hAnsi="Arial" w:cs="Arial"/>
          <w:b/>
          <w:bCs/>
          <w:sz w:val="24"/>
          <w:szCs w:val="24"/>
          <w:highlight w:val="yellow"/>
        </w:rPr>
        <w:t>7:00</w:t>
      </w:r>
      <w:r w:rsidRPr="0071776B">
        <w:rPr>
          <w:rFonts w:ascii="Arial" w:hAnsi="Arial" w:cs="Arial"/>
          <w:b/>
          <w:bCs/>
          <w:sz w:val="24"/>
          <w:szCs w:val="24"/>
          <w:highlight w:val="yellow"/>
        </w:rPr>
        <w:t xml:space="preserve"> </w:t>
      </w:r>
      <w:r w:rsidRPr="00B16E0A">
        <w:rPr>
          <w:rFonts w:ascii="Arial" w:hAnsi="Arial" w:cs="Arial"/>
          <w:b/>
          <w:bCs/>
          <w:sz w:val="24"/>
          <w:szCs w:val="24"/>
          <w:highlight w:val="yellow"/>
        </w:rPr>
        <w:t>PM</w:t>
      </w:r>
    </w:p>
    <w:p w14:paraId="0BC238F5" w14:textId="7258347D"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Place:   </w:t>
      </w:r>
      <w:r w:rsidR="00CC0913">
        <w:rPr>
          <w:rFonts w:ascii="Arial" w:hAnsi="Arial" w:cs="Arial"/>
          <w:b/>
          <w:bCs/>
          <w:sz w:val="24"/>
          <w:szCs w:val="24"/>
        </w:rPr>
        <w:t xml:space="preserve">Flynn VFD </w:t>
      </w:r>
      <w:r w:rsidRPr="00B16E0A">
        <w:rPr>
          <w:rFonts w:ascii="Arial" w:hAnsi="Arial" w:cs="Arial"/>
          <w:b/>
          <w:bCs/>
          <w:sz w:val="24"/>
          <w:szCs w:val="24"/>
        </w:rPr>
        <w:t>Community Center</w:t>
      </w:r>
    </w:p>
    <w:p w14:paraId="299F2905" w14:textId="2C397D0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w:t>
      </w:r>
      <w:r w:rsidR="00CC0913">
        <w:rPr>
          <w:rFonts w:ascii="Arial" w:hAnsi="Arial" w:cs="Arial"/>
          <w:b/>
          <w:bCs/>
          <w:sz w:val="24"/>
          <w:szCs w:val="24"/>
        </w:rPr>
        <w:t xml:space="preserve">8039 </w:t>
      </w:r>
      <w:r w:rsidRPr="00B16E0A">
        <w:rPr>
          <w:rFonts w:ascii="Arial" w:hAnsi="Arial" w:cs="Arial"/>
          <w:b/>
          <w:bCs/>
          <w:sz w:val="24"/>
          <w:szCs w:val="24"/>
        </w:rPr>
        <w:t xml:space="preserve">County Road </w:t>
      </w:r>
      <w:r w:rsidR="00CC0913">
        <w:rPr>
          <w:rFonts w:ascii="Arial" w:hAnsi="Arial" w:cs="Arial"/>
          <w:b/>
          <w:bCs/>
          <w:sz w:val="24"/>
          <w:szCs w:val="24"/>
        </w:rPr>
        <w:t>451</w:t>
      </w:r>
    </w:p>
    <w:p w14:paraId="71D3FDEF" w14:textId="51E18248"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w:t>
      </w:r>
      <w:r w:rsidR="00CC0913">
        <w:rPr>
          <w:rFonts w:ascii="Arial" w:hAnsi="Arial" w:cs="Arial"/>
          <w:b/>
          <w:bCs/>
          <w:sz w:val="24"/>
          <w:szCs w:val="24"/>
        </w:rPr>
        <w:t>Flynn</w:t>
      </w:r>
      <w:r w:rsidRPr="00B16E0A">
        <w:rPr>
          <w:rFonts w:ascii="Arial" w:hAnsi="Arial" w:cs="Arial"/>
          <w:b/>
          <w:bCs/>
          <w:sz w:val="24"/>
          <w:szCs w:val="24"/>
        </w:rPr>
        <w:t>, TX  7785</w:t>
      </w:r>
      <w:r w:rsidR="00CC0913">
        <w:rPr>
          <w:rFonts w:ascii="Arial" w:hAnsi="Arial" w:cs="Arial"/>
          <w:b/>
          <w:bCs/>
          <w:sz w:val="24"/>
          <w:szCs w:val="24"/>
        </w:rPr>
        <w:t>5</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7F544645" w14:textId="2DDF429F" w:rsidR="001F561B" w:rsidRDefault="001F561B"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Public Comment.  Time allotted for </w:t>
      </w:r>
      <w:proofErr w:type="gramStart"/>
      <w:r>
        <w:rPr>
          <w:rFonts w:ascii="Arial" w:hAnsi="Arial" w:cs="Arial"/>
          <w:sz w:val="24"/>
          <w:szCs w:val="24"/>
        </w:rPr>
        <w:t>person</w:t>
      </w:r>
      <w:proofErr w:type="gramEnd"/>
      <w:r>
        <w:rPr>
          <w:rFonts w:ascii="Arial" w:hAnsi="Arial" w:cs="Arial"/>
          <w:sz w:val="24"/>
          <w:szCs w:val="24"/>
        </w:rPr>
        <w:t>(s) to make comments about matters on the agenda, up to a maximum of 3 minutes</w:t>
      </w:r>
      <w:r w:rsidR="006A5889">
        <w:rPr>
          <w:rFonts w:ascii="Arial" w:hAnsi="Arial" w:cs="Arial"/>
          <w:sz w:val="24"/>
          <w:szCs w:val="24"/>
        </w:rPr>
        <w:t xml:space="preserve">.  </w:t>
      </w:r>
      <w:proofErr w:type="gramStart"/>
      <w:r w:rsidR="006A5889">
        <w:rPr>
          <w:rFonts w:ascii="Arial" w:hAnsi="Arial" w:cs="Arial"/>
          <w:sz w:val="24"/>
          <w:szCs w:val="24"/>
        </w:rPr>
        <w:t>Person</w:t>
      </w:r>
      <w:proofErr w:type="gramEnd"/>
      <w:r w:rsidR="006A5889">
        <w:rPr>
          <w:rFonts w:ascii="Arial" w:hAnsi="Arial" w:cs="Arial"/>
          <w:sz w:val="24"/>
          <w:szCs w:val="24"/>
        </w:rPr>
        <w:t xml:space="preserve">(s) who wish to speak must </w:t>
      </w:r>
      <w:r>
        <w:rPr>
          <w:rFonts w:ascii="Arial" w:hAnsi="Arial" w:cs="Arial"/>
          <w:sz w:val="24"/>
          <w:szCs w:val="24"/>
        </w:rPr>
        <w:t>complete</w:t>
      </w:r>
      <w:r w:rsidR="006A5889">
        <w:rPr>
          <w:rFonts w:ascii="Arial" w:hAnsi="Arial" w:cs="Arial"/>
          <w:sz w:val="24"/>
          <w:szCs w:val="24"/>
        </w:rPr>
        <w:t xml:space="preserve"> the</w:t>
      </w:r>
      <w:r>
        <w:rPr>
          <w:rFonts w:ascii="Arial" w:hAnsi="Arial" w:cs="Arial"/>
          <w:sz w:val="24"/>
          <w:szCs w:val="24"/>
        </w:rPr>
        <w:t xml:space="preserve"> Public Participation Form </w:t>
      </w:r>
      <w:r w:rsidR="006A5889">
        <w:rPr>
          <w:rFonts w:ascii="Arial" w:hAnsi="Arial" w:cs="Arial"/>
          <w:sz w:val="24"/>
          <w:szCs w:val="24"/>
        </w:rPr>
        <w:t xml:space="preserve">and deliver form to James H. McCullough, legal counsel for NW Leon County ESD #3. (Hand deliver to 307 N. Center St. Franklin, TX  77856 or email to </w:t>
      </w:r>
      <w:hyperlink r:id="rId5" w:history="1">
        <w:r w:rsidR="006A5889" w:rsidRPr="00B42BAF">
          <w:rPr>
            <w:rStyle w:val="Hyperlink"/>
            <w:rFonts w:ascii="Arial" w:hAnsi="Arial" w:cs="Arial"/>
            <w:sz w:val="24"/>
            <w:szCs w:val="24"/>
          </w:rPr>
          <w:t>jamesmccullough@palmosruss.com</w:t>
        </w:r>
      </w:hyperlink>
      <w:r w:rsidR="006A5889">
        <w:rPr>
          <w:rFonts w:ascii="Arial" w:hAnsi="Arial" w:cs="Arial"/>
          <w:sz w:val="24"/>
          <w:szCs w:val="24"/>
        </w:rPr>
        <w:t>) by 2 pm on the business day before the meeting of the NW Leon County ESD #3.</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2E1B62E9" w14:textId="70581932" w:rsidR="006205F5" w:rsidRDefault="0096722D" w:rsidP="00B141A1">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26745AB3" w14:textId="258DF467" w:rsidR="0071776B" w:rsidRDefault="0071776B" w:rsidP="00B141A1">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approval of purchase of a 4-drawer locking file cabinet for permanent storage and (2) Outdoor Locking Bulletin Boards for postings and hardware for mounting.</w:t>
      </w:r>
    </w:p>
    <w:p w14:paraId="79CC512D" w14:textId="484AB5C1" w:rsidR="0071776B" w:rsidRDefault="0071776B" w:rsidP="00B141A1">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approval of financial assistance, if any, for use of </w:t>
      </w:r>
      <w:proofErr w:type="gramStart"/>
      <w:r>
        <w:rPr>
          <w:rFonts w:ascii="Arial" w:hAnsi="Arial" w:cs="Arial"/>
          <w:sz w:val="24"/>
          <w:szCs w:val="24"/>
        </w:rPr>
        <w:t>Volunteer</w:t>
      </w:r>
      <w:proofErr w:type="gramEnd"/>
      <w:r>
        <w:rPr>
          <w:rFonts w:ascii="Arial" w:hAnsi="Arial" w:cs="Arial"/>
          <w:sz w:val="24"/>
          <w:szCs w:val="24"/>
        </w:rPr>
        <w:t xml:space="preserve"> Fire Department facility for meetings and storage of records.</w:t>
      </w:r>
    </w:p>
    <w:p w14:paraId="3D5B02B3" w14:textId="1F3D56A9" w:rsidR="007D5935" w:rsidRPr="00B141A1" w:rsidRDefault="007D5935" w:rsidP="00B141A1">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regarding any report from Touchstone District Services.</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 xml:space="preserve">Consideration, discussion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2BE758B6" w14:textId="284B24CA" w:rsidR="00BF1F8F" w:rsidRDefault="00BF1F8F"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any action regarding Northwest Leon County Emergency Services District No. 3 reports, publications, audits and filings.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that closed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1FF8520D" w14:textId="6EDA5C9C" w:rsidR="00774C0F" w:rsidRDefault="00774C0F"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any action to set meeting dates, meeting times, and meeting locations for Northwest Leon County ESD #3 Board of Commissioners meetings.</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746F9D32" w14:textId="3277E4A0" w:rsidR="00A63172"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w:t>
      </w:r>
      <w:r w:rsidR="00774C0F">
        <w:rPr>
          <w:rFonts w:ascii="Arial" w:hAnsi="Arial" w:cs="Arial"/>
          <w:sz w:val="24"/>
          <w:szCs w:val="24"/>
        </w:rPr>
        <w:t>Flynn VFD</w:t>
      </w:r>
      <w:r w:rsidRPr="00ED7FB8">
        <w:rPr>
          <w:rFonts w:ascii="Arial" w:hAnsi="Arial" w:cs="Arial"/>
          <w:sz w:val="24"/>
          <w:szCs w:val="24"/>
        </w:rPr>
        <w:t xml:space="preserve"> Community Center, a place convenient and readily accessible to the general public at all times, and said Notice was posted on </w:t>
      </w:r>
      <w:r w:rsidR="0071776B">
        <w:rPr>
          <w:rFonts w:ascii="Arial" w:hAnsi="Arial" w:cs="Arial"/>
          <w:sz w:val="24"/>
          <w:szCs w:val="24"/>
        </w:rPr>
        <w:t>April 11</w:t>
      </w:r>
      <w:r w:rsidR="00A17577">
        <w:rPr>
          <w:rFonts w:ascii="Arial" w:hAnsi="Arial" w:cs="Arial"/>
          <w:sz w:val="24"/>
          <w:szCs w:val="24"/>
        </w:rPr>
        <w:t>,</w:t>
      </w:r>
      <w:r w:rsidR="00C82DBF">
        <w:rPr>
          <w:rFonts w:ascii="Arial" w:hAnsi="Arial" w:cs="Arial"/>
          <w:sz w:val="24"/>
          <w:szCs w:val="24"/>
        </w:rPr>
        <w:t xml:space="preserve"> </w:t>
      </w:r>
      <w:r w:rsidR="00A17577">
        <w:rPr>
          <w:rFonts w:ascii="Arial" w:hAnsi="Arial" w:cs="Arial"/>
          <w:sz w:val="24"/>
          <w:szCs w:val="24"/>
        </w:rPr>
        <w:t>2025</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r w:rsidR="00C57875">
        <w:rPr>
          <w:rFonts w:ascii="Arial" w:hAnsi="Arial" w:cs="Arial"/>
          <w:sz w:val="24"/>
          <w:szCs w:val="24"/>
        </w:rPr>
        <w:t>.</w:t>
      </w:r>
    </w:p>
    <w:p w14:paraId="05AE69F2" w14:textId="77777777" w:rsidR="004E65F1" w:rsidRPr="00ED7FB8" w:rsidRDefault="004E65F1">
      <w:pPr>
        <w:rPr>
          <w:rFonts w:ascii="Arial" w:hAnsi="Arial" w:cs="Arial"/>
          <w:sz w:val="24"/>
          <w:szCs w:val="24"/>
        </w:rPr>
      </w:pPr>
    </w:p>
    <w:p w14:paraId="65954543" w14:textId="15082CE3" w:rsidR="00A63172" w:rsidRDefault="00A63172">
      <w:pPr>
        <w:rPr>
          <w:rFonts w:ascii="Arial" w:hAnsi="Arial" w:cs="Arial"/>
          <w:sz w:val="24"/>
          <w:szCs w:val="24"/>
        </w:rPr>
      </w:pPr>
      <w:r w:rsidRPr="00ED7FB8">
        <w:rPr>
          <w:rFonts w:ascii="Arial" w:hAnsi="Arial" w:cs="Arial"/>
          <w:sz w:val="24"/>
          <w:szCs w:val="24"/>
        </w:rPr>
        <w:t xml:space="preserve">Dated this the </w:t>
      </w:r>
      <w:r w:rsidR="0071776B">
        <w:rPr>
          <w:rFonts w:ascii="Arial" w:hAnsi="Arial" w:cs="Arial"/>
          <w:sz w:val="24"/>
          <w:szCs w:val="24"/>
        </w:rPr>
        <w:t>11</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71776B">
        <w:rPr>
          <w:rFonts w:ascii="Arial" w:hAnsi="Arial" w:cs="Arial"/>
          <w:sz w:val="24"/>
          <w:szCs w:val="24"/>
        </w:rPr>
        <w:t>April</w:t>
      </w:r>
      <w:r w:rsidR="003114B9">
        <w:rPr>
          <w:rFonts w:ascii="Arial" w:hAnsi="Arial" w:cs="Arial"/>
          <w:sz w:val="24"/>
          <w:szCs w:val="24"/>
        </w:rPr>
        <w:t xml:space="preserve"> 202</w:t>
      </w:r>
      <w:r w:rsidR="00A17577">
        <w:rPr>
          <w:rFonts w:ascii="Arial" w:hAnsi="Arial" w:cs="Arial"/>
          <w:sz w:val="24"/>
          <w:szCs w:val="24"/>
        </w:rPr>
        <w:t>5</w:t>
      </w:r>
      <w:r w:rsidRPr="00ED7FB8">
        <w:rPr>
          <w:rFonts w:ascii="Arial" w:hAnsi="Arial" w:cs="Arial"/>
          <w:sz w:val="24"/>
          <w:szCs w:val="24"/>
        </w:rPr>
        <w:t>.</w:t>
      </w:r>
    </w:p>
    <w:p w14:paraId="5D1D8ABB" w14:textId="77777777" w:rsidR="004E65F1" w:rsidRDefault="004E65F1">
      <w:pPr>
        <w:rPr>
          <w:rFonts w:ascii="Arial" w:hAnsi="Arial" w:cs="Arial"/>
          <w:sz w:val="24"/>
          <w:szCs w:val="24"/>
        </w:rPr>
      </w:pPr>
    </w:p>
    <w:p w14:paraId="6B7E771B" w14:textId="77777777" w:rsidR="004E65F1" w:rsidRPr="00ED7FB8" w:rsidRDefault="004E65F1">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1768A1B" w14:textId="187A6789" w:rsidR="000B28F3" w:rsidRPr="00ED7FB8" w:rsidRDefault="00A63172" w:rsidP="00A213C1">
      <w:pPr>
        <w:spacing w:after="0" w:line="10" w:lineRule="atLeast"/>
        <w:rPr>
          <w:rFonts w:ascii="Arial" w:hAnsi="Arial" w:cs="Arial"/>
          <w:sz w:val="24"/>
          <w:szCs w:val="24"/>
        </w:rPr>
      </w:pPr>
      <w:r w:rsidRPr="00ED7FB8">
        <w:rPr>
          <w:rFonts w:ascii="Arial" w:hAnsi="Arial" w:cs="Arial"/>
          <w:sz w:val="24"/>
          <w:szCs w:val="24"/>
        </w:rPr>
        <w:t>Bookkeeper</w:t>
      </w:r>
    </w:p>
    <w:sectPr w:rsidR="000B28F3" w:rsidRPr="00ED7FB8" w:rsidSect="00774C0F">
      <w:pgSz w:w="12240" w:h="15840"/>
      <w:pgMar w:top="864"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970"/>
    <w:rsid w:val="00022CB7"/>
    <w:rsid w:val="000333CF"/>
    <w:rsid w:val="00046AE0"/>
    <w:rsid w:val="0005195F"/>
    <w:rsid w:val="00063678"/>
    <w:rsid w:val="000A6298"/>
    <w:rsid w:val="000B28F3"/>
    <w:rsid w:val="000F4BD8"/>
    <w:rsid w:val="001046B4"/>
    <w:rsid w:val="0012720D"/>
    <w:rsid w:val="00160723"/>
    <w:rsid w:val="00187F84"/>
    <w:rsid w:val="001B48FE"/>
    <w:rsid w:val="001C089F"/>
    <w:rsid w:val="001F561B"/>
    <w:rsid w:val="002562B4"/>
    <w:rsid w:val="0026477B"/>
    <w:rsid w:val="00265830"/>
    <w:rsid w:val="002C2F28"/>
    <w:rsid w:val="002E092E"/>
    <w:rsid w:val="003114B9"/>
    <w:rsid w:val="003359A9"/>
    <w:rsid w:val="00337A45"/>
    <w:rsid w:val="00347D5A"/>
    <w:rsid w:val="00363598"/>
    <w:rsid w:val="00365A9F"/>
    <w:rsid w:val="003F7A6F"/>
    <w:rsid w:val="00416293"/>
    <w:rsid w:val="00424903"/>
    <w:rsid w:val="00425868"/>
    <w:rsid w:val="00470EA0"/>
    <w:rsid w:val="004A73EF"/>
    <w:rsid w:val="004B2A81"/>
    <w:rsid w:val="004E65F1"/>
    <w:rsid w:val="004F1DE3"/>
    <w:rsid w:val="005533B1"/>
    <w:rsid w:val="00583E78"/>
    <w:rsid w:val="005B609A"/>
    <w:rsid w:val="005E38E2"/>
    <w:rsid w:val="0061072E"/>
    <w:rsid w:val="006205F5"/>
    <w:rsid w:val="00664F97"/>
    <w:rsid w:val="006820CC"/>
    <w:rsid w:val="006A5889"/>
    <w:rsid w:val="006B5A08"/>
    <w:rsid w:val="006C3FE8"/>
    <w:rsid w:val="006D2206"/>
    <w:rsid w:val="006E5891"/>
    <w:rsid w:val="0071776B"/>
    <w:rsid w:val="00734AB2"/>
    <w:rsid w:val="00767D7D"/>
    <w:rsid w:val="00774C0F"/>
    <w:rsid w:val="007D5935"/>
    <w:rsid w:val="007F31DF"/>
    <w:rsid w:val="007F563C"/>
    <w:rsid w:val="008468EC"/>
    <w:rsid w:val="008A3A39"/>
    <w:rsid w:val="008A5955"/>
    <w:rsid w:val="008D366D"/>
    <w:rsid w:val="009379A2"/>
    <w:rsid w:val="0096722D"/>
    <w:rsid w:val="00997BE2"/>
    <w:rsid w:val="009B7835"/>
    <w:rsid w:val="009F69E9"/>
    <w:rsid w:val="00A17577"/>
    <w:rsid w:val="00A213C1"/>
    <w:rsid w:val="00A27C08"/>
    <w:rsid w:val="00A63172"/>
    <w:rsid w:val="00A97C6A"/>
    <w:rsid w:val="00AC4370"/>
    <w:rsid w:val="00AD5701"/>
    <w:rsid w:val="00B141A1"/>
    <w:rsid w:val="00B1654A"/>
    <w:rsid w:val="00B16E0A"/>
    <w:rsid w:val="00B27E37"/>
    <w:rsid w:val="00B343C4"/>
    <w:rsid w:val="00B37FF6"/>
    <w:rsid w:val="00BC51DA"/>
    <w:rsid w:val="00BF1F8F"/>
    <w:rsid w:val="00BF26E3"/>
    <w:rsid w:val="00C06CF0"/>
    <w:rsid w:val="00C33788"/>
    <w:rsid w:val="00C37B42"/>
    <w:rsid w:val="00C42605"/>
    <w:rsid w:val="00C57875"/>
    <w:rsid w:val="00C82DBF"/>
    <w:rsid w:val="00CA5315"/>
    <w:rsid w:val="00CB2A2C"/>
    <w:rsid w:val="00CB5C34"/>
    <w:rsid w:val="00CC0913"/>
    <w:rsid w:val="00CC7005"/>
    <w:rsid w:val="00D11860"/>
    <w:rsid w:val="00D174E4"/>
    <w:rsid w:val="00D26D63"/>
    <w:rsid w:val="00D75AC3"/>
    <w:rsid w:val="00D82D9A"/>
    <w:rsid w:val="00DC2B14"/>
    <w:rsid w:val="00DC72CA"/>
    <w:rsid w:val="00E4614B"/>
    <w:rsid w:val="00E64CF4"/>
    <w:rsid w:val="00E736A0"/>
    <w:rsid w:val="00EB6927"/>
    <w:rsid w:val="00ED7FB8"/>
    <w:rsid w:val="00EE09E8"/>
    <w:rsid w:val="00F02717"/>
    <w:rsid w:val="00F543BA"/>
    <w:rsid w:val="00F645CA"/>
    <w:rsid w:val="00F72E7E"/>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 w:type="character" w:styleId="Hyperlink">
    <w:name w:val="Hyperlink"/>
    <w:basedOn w:val="DefaultParagraphFont"/>
    <w:uiPriority w:val="99"/>
    <w:unhideWhenUsed/>
    <w:rsid w:val="006A5889"/>
    <w:rPr>
      <w:color w:val="0563C1" w:themeColor="hyperlink"/>
      <w:u w:val="single"/>
    </w:rPr>
  </w:style>
  <w:style w:type="character" w:styleId="UnresolvedMention">
    <w:name w:val="Unresolved Mention"/>
    <w:basedOn w:val="DefaultParagraphFont"/>
    <w:uiPriority w:val="99"/>
    <w:semiHidden/>
    <w:unhideWhenUsed/>
    <w:rsid w:val="006A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esmccullough@palmosru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4</cp:revision>
  <cp:lastPrinted>2025-04-10T12:59:00Z</cp:lastPrinted>
  <dcterms:created xsi:type="dcterms:W3CDTF">2025-04-04T20:18:00Z</dcterms:created>
  <dcterms:modified xsi:type="dcterms:W3CDTF">2025-04-10T13:01:00Z</dcterms:modified>
</cp:coreProperties>
</file>