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26CA" w14:textId="4829E2C8" w:rsidR="00F9030D" w:rsidRDefault="00F9030D" w:rsidP="002966D6">
      <w:pPr>
        <w:pStyle w:val="Heading3"/>
        <w:tabs>
          <w:tab w:val="clear" w:pos="720"/>
          <w:tab w:val="clear" w:pos="1440"/>
        </w:tabs>
        <w:spacing w:before="0"/>
        <w:ind w:right="18"/>
        <w:jc w:val="center"/>
        <w:rPr>
          <w:color w:val="FF0000"/>
          <w:sz w:val="32"/>
          <w:szCs w:val="32"/>
          <w:lang w:val="de-DE"/>
        </w:rPr>
      </w:pPr>
      <w:r w:rsidRPr="00354E87">
        <w:rPr>
          <w:color w:val="FF0000"/>
          <w:sz w:val="32"/>
          <w:szCs w:val="32"/>
          <w:lang w:val="de-DE"/>
        </w:rPr>
        <w:t>Fraser F. Fleming, Ph.D.</w:t>
      </w:r>
    </w:p>
    <w:p w14:paraId="4388B84B" w14:textId="59F7C745" w:rsidR="00ED0509" w:rsidRPr="00ED0509" w:rsidRDefault="00ED0509" w:rsidP="00ED0509"/>
    <w:p w14:paraId="44EB26CD" w14:textId="4C90D756" w:rsidR="00AA26C8" w:rsidRDefault="00AA26C8" w:rsidP="00F819EB">
      <w:r w:rsidRPr="002C372E">
        <w:rPr>
          <w:b/>
        </w:rPr>
        <w:t>Professor</w:t>
      </w:r>
      <w:r w:rsidR="004E735D">
        <w:rPr>
          <w:b/>
        </w:rPr>
        <w:tab/>
      </w:r>
      <w:r w:rsidR="004E735D">
        <w:rPr>
          <w:b/>
        </w:rPr>
        <w:tab/>
      </w:r>
    </w:p>
    <w:p w14:paraId="44EB26CE" w14:textId="77777777" w:rsidR="00AA26C8" w:rsidRDefault="00AA26C8" w:rsidP="00AA26C8">
      <w:pPr>
        <w:tabs>
          <w:tab w:val="left" w:pos="360"/>
          <w:tab w:val="left" w:pos="4680"/>
        </w:tabs>
        <w:spacing w:line="240" w:lineRule="exact"/>
        <w:ind w:left="720" w:right="-187" w:hanging="720"/>
        <w:jc w:val="both"/>
      </w:pPr>
      <w:r>
        <w:t>Department of Chemistry</w:t>
      </w:r>
      <w:r>
        <w:tab/>
        <w:t xml:space="preserve"> </w:t>
      </w:r>
    </w:p>
    <w:p w14:paraId="44EB26CF" w14:textId="77777777" w:rsidR="00AA26C8" w:rsidRDefault="00A7200A" w:rsidP="00AA26C8">
      <w:pPr>
        <w:tabs>
          <w:tab w:val="left" w:pos="360"/>
          <w:tab w:val="left" w:pos="4680"/>
        </w:tabs>
        <w:spacing w:line="240" w:lineRule="exact"/>
        <w:ind w:left="720" w:right="-187" w:hanging="720"/>
        <w:jc w:val="both"/>
      </w:pPr>
      <w:r>
        <w:t>Drexel</w:t>
      </w:r>
      <w:r w:rsidR="00AA26C8">
        <w:t xml:space="preserve"> University</w:t>
      </w:r>
      <w:r w:rsidR="00AA26C8">
        <w:tab/>
      </w:r>
    </w:p>
    <w:p w14:paraId="44EB26D0" w14:textId="51B3FF5B" w:rsidR="00A231BA" w:rsidRDefault="000D64F1" w:rsidP="00AA26C8">
      <w:pPr>
        <w:tabs>
          <w:tab w:val="left" w:pos="360"/>
          <w:tab w:val="left" w:pos="4680"/>
        </w:tabs>
        <w:spacing w:line="240" w:lineRule="exact"/>
        <w:ind w:left="720" w:right="-187" w:hanging="720"/>
        <w:jc w:val="both"/>
      </w:pPr>
      <w:r>
        <w:t>Stratton</w:t>
      </w:r>
      <w:r w:rsidR="00A231BA">
        <w:t xml:space="preserve"> Hall</w:t>
      </w:r>
      <w:r w:rsidR="00A231BA">
        <w:tab/>
      </w:r>
    </w:p>
    <w:p w14:paraId="44EB26D1" w14:textId="77777777" w:rsidR="00AA26C8" w:rsidRDefault="00A7200A" w:rsidP="00AA26C8">
      <w:pPr>
        <w:tabs>
          <w:tab w:val="left" w:pos="360"/>
          <w:tab w:val="left" w:pos="4680"/>
        </w:tabs>
        <w:spacing w:line="240" w:lineRule="exact"/>
        <w:ind w:left="720" w:right="-187" w:hanging="720"/>
        <w:jc w:val="both"/>
      </w:pPr>
      <w:r>
        <w:t>Philadelphia</w:t>
      </w:r>
      <w:r w:rsidR="00AA26C8">
        <w:t xml:space="preserve"> PA </w:t>
      </w:r>
      <w:r w:rsidR="00594C0E">
        <w:t>19104</w:t>
      </w:r>
      <w:r w:rsidR="00A231BA">
        <w:tab/>
      </w:r>
    </w:p>
    <w:p w14:paraId="676BF635" w14:textId="77777777" w:rsidR="00934021" w:rsidRDefault="00CC69EB" w:rsidP="00AA26C8">
      <w:pPr>
        <w:tabs>
          <w:tab w:val="left" w:pos="360"/>
          <w:tab w:val="left" w:pos="4680"/>
        </w:tabs>
        <w:spacing w:line="240" w:lineRule="exact"/>
        <w:ind w:left="720" w:right="-187" w:hanging="720"/>
        <w:jc w:val="both"/>
      </w:pPr>
      <w:r>
        <w:t>Phone</w:t>
      </w:r>
      <w:r w:rsidR="002966D6">
        <w:t xml:space="preserve">: </w:t>
      </w:r>
      <w:r w:rsidR="005F0A40">
        <w:t>215-895-2644</w:t>
      </w:r>
    </w:p>
    <w:p w14:paraId="44EB26D2" w14:textId="2F4BB237" w:rsidR="00AA26C8" w:rsidRDefault="00934021" w:rsidP="00AA26C8">
      <w:pPr>
        <w:tabs>
          <w:tab w:val="left" w:pos="360"/>
          <w:tab w:val="left" w:pos="4680"/>
        </w:tabs>
        <w:spacing w:line="240" w:lineRule="exact"/>
        <w:ind w:left="720" w:right="-187" w:hanging="720"/>
        <w:jc w:val="both"/>
      </w:pPr>
      <w:r>
        <w:t>Cell: 412-425-4287</w:t>
      </w:r>
      <w:r w:rsidR="00996314">
        <w:tab/>
      </w:r>
    </w:p>
    <w:p w14:paraId="44EB26D3" w14:textId="77777777" w:rsidR="00F9030D" w:rsidRDefault="00AA26C8" w:rsidP="00AA26C8">
      <w:pPr>
        <w:tabs>
          <w:tab w:val="left" w:pos="360"/>
          <w:tab w:val="left" w:pos="4680"/>
        </w:tabs>
        <w:spacing w:line="240" w:lineRule="exact"/>
        <w:ind w:left="720" w:right="-187" w:hanging="720"/>
        <w:jc w:val="both"/>
      </w:pPr>
      <w:r>
        <w:t>E</w:t>
      </w:r>
      <w:r w:rsidR="00F9030D">
        <w:t xml:space="preserve">-mail: </w:t>
      </w:r>
      <w:hyperlink r:id="rId8" w:history="1">
        <w:r w:rsidR="00594C0E" w:rsidRPr="006808F8">
          <w:rPr>
            <w:rStyle w:val="Hyperlink"/>
          </w:rPr>
          <w:t>fleming@drexel.edu</w:t>
        </w:r>
      </w:hyperlink>
      <w:r w:rsidR="00996314">
        <w:tab/>
      </w:r>
      <w:r w:rsidR="00F13421">
        <w:t xml:space="preserve"> </w:t>
      </w:r>
    </w:p>
    <w:bookmarkStart w:id="0" w:name="OLE_LINK3"/>
    <w:p w14:paraId="44EB26D4" w14:textId="77777777" w:rsidR="00A9569A" w:rsidRDefault="00DD2285" w:rsidP="006B1D18">
      <w:pPr>
        <w:tabs>
          <w:tab w:val="left" w:pos="360"/>
          <w:tab w:val="left" w:pos="3960"/>
          <w:tab w:val="left" w:pos="6480"/>
        </w:tabs>
        <w:spacing w:line="240" w:lineRule="exact"/>
        <w:ind w:left="720" w:right="-187" w:hanging="720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EB28A9" wp14:editId="44EB28AA">
                <wp:simplePos x="0" y="0"/>
                <wp:positionH relativeFrom="column">
                  <wp:posOffset>25400</wp:posOffset>
                </wp:positionH>
                <wp:positionV relativeFrom="paragraph">
                  <wp:posOffset>109220</wp:posOffset>
                </wp:positionV>
                <wp:extent cx="6090920" cy="0"/>
                <wp:effectExtent l="0" t="0" r="0" b="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type w14:anchorId="469CA6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pt;margin-top:8.6pt;width:479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pJL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"/>
            </w:pict>
          </mc:Fallback>
        </mc:AlternateContent>
      </w:r>
    </w:p>
    <w:bookmarkEnd w:id="0"/>
    <w:p w14:paraId="44EB26D5" w14:textId="38F1FCFE" w:rsidR="00563A1C" w:rsidRPr="00563A1C" w:rsidRDefault="00563A1C" w:rsidP="006B1D18">
      <w:pPr>
        <w:jc w:val="both"/>
      </w:pPr>
      <w:r>
        <w:rPr>
          <w:b/>
        </w:rPr>
        <w:t>Synopsis:</w:t>
      </w:r>
      <w:r>
        <w:t xml:space="preserve"> </w:t>
      </w:r>
      <w:r w:rsidR="00BA6298">
        <w:t>Experience</w:t>
      </w:r>
      <w:r w:rsidR="00EB5AA6">
        <w:t>d</w:t>
      </w:r>
      <w:r w:rsidR="00BA6298">
        <w:t xml:space="preserve"> administrator and scholar</w:t>
      </w:r>
      <w:r w:rsidR="00EB5AA6">
        <w:t xml:space="preserve"> with expertise</w:t>
      </w:r>
      <w:r w:rsidR="00BA6298">
        <w:t xml:space="preserve"> in t</w:t>
      </w:r>
      <w:r w:rsidR="00C715C2">
        <w:t>hree academic areas: organic chemistry, science and religion, and creativity</w:t>
      </w:r>
      <w:r w:rsidR="005D2BD2">
        <w:t>.</w:t>
      </w:r>
      <w:r w:rsidR="00C715C2">
        <w:t xml:space="preserve"> </w:t>
      </w:r>
      <w:r w:rsidR="005D2BD2">
        <w:t>T</w:t>
      </w:r>
      <w:r w:rsidR="003E41C5">
        <w:t>wo years</w:t>
      </w:r>
      <w:r w:rsidR="00532458">
        <w:t>’</w:t>
      </w:r>
      <w:r w:rsidR="005D2BD2">
        <w:t xml:space="preserve"> experience</w:t>
      </w:r>
      <w:r w:rsidR="003E41C5">
        <w:t xml:space="preserve"> as an </w:t>
      </w:r>
      <w:r w:rsidR="00195420">
        <w:t xml:space="preserve">NSF </w:t>
      </w:r>
      <w:r w:rsidR="00175181">
        <w:t>Program Director</w:t>
      </w:r>
      <w:r w:rsidR="004E1198">
        <w:t>,</w:t>
      </w:r>
      <w:r w:rsidR="00532458">
        <w:t xml:space="preserve"> five years’ experience as the Head of the Department of Chemistry at Drexel University</w:t>
      </w:r>
      <w:r w:rsidR="00BF51DC">
        <w:t xml:space="preserve"> an R-1</w:t>
      </w:r>
      <w:r w:rsidR="00000132">
        <w:t xml:space="preserve"> institution</w:t>
      </w:r>
      <w:r w:rsidR="00F44D1B">
        <w:t>, and over 20 years</w:t>
      </w:r>
      <w:r w:rsidR="00F2027B">
        <w:t>'</w:t>
      </w:r>
      <w:r w:rsidR="00F44D1B">
        <w:t xml:space="preserve"> experience at Duquesne University</w:t>
      </w:r>
      <w:r w:rsidR="00000132">
        <w:t>, a teacher-scholar institution</w:t>
      </w:r>
      <w:r w:rsidR="00594C0E">
        <w:t>.</w:t>
      </w:r>
      <w:r w:rsidR="00B93EDC">
        <w:t xml:space="preserve"> Experience </w:t>
      </w:r>
      <w:r w:rsidR="00991836">
        <w:t>in</w:t>
      </w:r>
      <w:r w:rsidR="00E93FC5">
        <w:t xml:space="preserve"> budgeting, </w:t>
      </w:r>
      <w:r w:rsidR="00DF7FF0">
        <w:t xml:space="preserve">programming, </w:t>
      </w:r>
      <w:r w:rsidR="00E93FC5">
        <w:t>faculty and staff development,</w:t>
      </w:r>
      <w:r w:rsidR="00991836">
        <w:t xml:space="preserve"> strategic planning, </w:t>
      </w:r>
      <w:r w:rsidR="00B93EDC">
        <w:t xml:space="preserve">developing vision and mission statements, </w:t>
      </w:r>
      <w:r w:rsidR="000F2011">
        <w:t>study abroad courses,</w:t>
      </w:r>
      <w:r w:rsidR="00B93EDC">
        <w:t xml:space="preserve"> and </w:t>
      </w:r>
      <w:r w:rsidR="004C77F3">
        <w:t>a range of</w:t>
      </w:r>
      <w:r w:rsidR="000F2011">
        <w:t xml:space="preserve"> university</w:t>
      </w:r>
      <w:r w:rsidR="00B93EDC">
        <w:t xml:space="preserve"> committees. </w:t>
      </w:r>
      <w:r w:rsidR="00677EA3">
        <w:t>Cross-disc</w:t>
      </w:r>
      <w:r w:rsidR="00705F6D">
        <w:t xml:space="preserve">iplinary experience in </w:t>
      </w:r>
      <w:r w:rsidR="00216F39">
        <w:t xml:space="preserve">research, </w:t>
      </w:r>
      <w:r w:rsidR="00705F6D">
        <w:t>teaching</w:t>
      </w:r>
      <w:r w:rsidR="00216F39">
        <w:t>,</w:t>
      </w:r>
      <w:r w:rsidR="00705F6D">
        <w:t xml:space="preserve"> course development</w:t>
      </w:r>
      <w:r w:rsidR="004C77F3">
        <w:t>, and university-wide program implementation</w:t>
      </w:r>
      <w:r w:rsidR="00705F6D">
        <w:t>.</w:t>
      </w:r>
      <w:r w:rsidR="003008C5">
        <w:t xml:space="preserve"> Leader, efficient, organized, team builder, and strategic thinker.</w:t>
      </w:r>
    </w:p>
    <w:p w14:paraId="226F9283" w14:textId="1FE9C282" w:rsidR="00415B25" w:rsidRDefault="006B1D18" w:rsidP="00415B25">
      <w:pPr>
        <w:tabs>
          <w:tab w:val="left" w:pos="360"/>
          <w:tab w:val="left" w:pos="3960"/>
          <w:tab w:val="left" w:pos="6480"/>
        </w:tabs>
        <w:spacing w:line="240" w:lineRule="exact"/>
        <w:ind w:left="720" w:right="-187" w:hanging="720"/>
        <w:rPr>
          <w:i/>
        </w:rPr>
      </w:pPr>
      <w:r>
        <w:fldChar w:fldCharType="begin"/>
      </w:r>
      <w:r>
        <w:instrText xml:space="preserve"> LINK </w:instrText>
      </w:r>
      <w:r w:rsidR="00415B25">
        <w:instrText xml:space="preserve">Word.Document.8 "C:\\Users\\FlemingF\\OneDrive - drexel.edu\\Personal\\Dean\\Resume - Dean FFF.doc" OLE_LINK3 </w:instrText>
      </w:r>
      <w:r>
        <w:instrText xml:space="preserve">\a \r </w:instrText>
      </w:r>
      <w:r>
        <w:fldChar w:fldCharType="separate"/>
      </w:r>
      <w:r w:rsidR="00415B25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027658D" wp14:editId="5ADA64EF">
                <wp:simplePos x="0" y="0"/>
                <wp:positionH relativeFrom="column">
                  <wp:posOffset>25400</wp:posOffset>
                </wp:positionH>
                <wp:positionV relativeFrom="paragraph">
                  <wp:posOffset>109220</wp:posOffset>
                </wp:positionV>
                <wp:extent cx="6090920" cy="0"/>
                <wp:effectExtent l="6350" t="13970" r="825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type w14:anchorId="68867C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pt;margin-top:8.6pt;width:479.6pt;height:0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id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"/>
            </w:pict>
          </mc:Fallback>
        </mc:AlternateContent>
      </w:r>
    </w:p>
    <w:p w14:paraId="44EB26D7" w14:textId="77777777" w:rsidR="002966D6" w:rsidRDefault="006B1D18" w:rsidP="006B1D18">
      <w:pPr>
        <w:pStyle w:val="Heading3"/>
      </w:pPr>
      <w:r>
        <w:fldChar w:fldCharType="end"/>
      </w:r>
    </w:p>
    <w:p w14:paraId="44EB26D8" w14:textId="77777777" w:rsidR="007B23F2" w:rsidRDefault="00EA67D5">
      <w:pPr>
        <w:pStyle w:val="Heading3"/>
      </w:pPr>
      <w:r>
        <w:t xml:space="preserve">I. </w:t>
      </w:r>
      <w:r w:rsidR="00563A1C">
        <w:t xml:space="preserve">Administrative </w:t>
      </w:r>
      <w:r w:rsidR="007B23F2">
        <w:t>Leadership</w:t>
      </w:r>
    </w:p>
    <w:p w14:paraId="44EB26D9" w14:textId="77777777" w:rsidR="007B23F2" w:rsidRDefault="007B23F2" w:rsidP="007B23F2"/>
    <w:p w14:paraId="258E05F6" w14:textId="742759B8" w:rsidR="00B61D20" w:rsidRPr="00354E87" w:rsidRDefault="00B61D20" w:rsidP="00B61D20">
      <w:pPr>
        <w:pStyle w:val="Heading4"/>
      </w:pPr>
      <w:r>
        <w:t>Department</w:t>
      </w:r>
      <w:r w:rsidR="00166AE3">
        <w:t xml:space="preserve"> of Chemistry</w:t>
      </w:r>
    </w:p>
    <w:p w14:paraId="548762AB" w14:textId="6F0996E6" w:rsidR="00B61D20" w:rsidRDefault="00B61D20" w:rsidP="00B61D20">
      <w:pPr>
        <w:numPr>
          <w:ilvl w:val="0"/>
          <w:numId w:val="33"/>
        </w:numPr>
        <w:jc w:val="both"/>
      </w:pPr>
      <w:r>
        <w:t>Head of the Department of Chemistry, Drexel University</w:t>
      </w:r>
      <w:r w:rsidR="00667E75">
        <w:t>,</w:t>
      </w:r>
      <w:r>
        <w:t xml:space="preserve"> </w:t>
      </w:r>
      <w:r w:rsidR="00C26C11">
        <w:t xml:space="preserve">with responsibility for </w:t>
      </w:r>
      <w:r w:rsidR="000B4D36">
        <w:t xml:space="preserve">18 faculty and </w:t>
      </w:r>
      <w:r w:rsidR="00D65220">
        <w:t>8 staff</w:t>
      </w:r>
      <w:r w:rsidR="00BA2D62">
        <w:t xml:space="preserve"> (2015-2020)</w:t>
      </w:r>
      <w:r w:rsidR="00DE52FA">
        <w:t>.</w:t>
      </w:r>
    </w:p>
    <w:p w14:paraId="2251A1CE" w14:textId="77777777" w:rsidR="00677A5F" w:rsidRDefault="00677A5F" w:rsidP="00677A5F">
      <w:pPr>
        <w:numPr>
          <w:ilvl w:val="0"/>
          <w:numId w:val="33"/>
        </w:numPr>
        <w:jc w:val="both"/>
      </w:pPr>
      <w:r>
        <w:t>Hired six staff and three faculty over five years emphasizing diversity.</w:t>
      </w:r>
    </w:p>
    <w:p w14:paraId="66FC9B9F" w14:textId="26F08D71" w:rsidR="001B7CAE" w:rsidRDefault="001B7CAE" w:rsidP="001B7CAE">
      <w:pPr>
        <w:numPr>
          <w:ilvl w:val="0"/>
          <w:numId w:val="33"/>
        </w:numPr>
        <w:jc w:val="both"/>
      </w:pPr>
      <w:r>
        <w:t xml:space="preserve">Reorganized </w:t>
      </w:r>
      <w:r w:rsidR="006E76F6">
        <w:t>o</w:t>
      </w:r>
      <w:r>
        <w:t>ffice and technical staff to maximize services.</w:t>
      </w:r>
    </w:p>
    <w:p w14:paraId="089EAF2E" w14:textId="26D79196" w:rsidR="00042C6B" w:rsidRDefault="00042C6B" w:rsidP="00B61D20">
      <w:pPr>
        <w:numPr>
          <w:ilvl w:val="0"/>
          <w:numId w:val="33"/>
        </w:numPr>
        <w:jc w:val="both"/>
      </w:pPr>
      <w:r>
        <w:t>Reorganized the department</w:t>
      </w:r>
      <w:r w:rsidR="0097155A">
        <w:t>al budget (</w:t>
      </w:r>
      <w:r w:rsidR="00AC412F">
        <w:t>~</w:t>
      </w:r>
      <w:r w:rsidR="00BE285B">
        <w:t>$</w:t>
      </w:r>
      <w:r w:rsidR="0047288E">
        <w:t>5</w:t>
      </w:r>
      <w:r w:rsidR="00BE285B">
        <w:t>M)</w:t>
      </w:r>
      <w:r w:rsidR="00C26C11">
        <w:t xml:space="preserve"> to focus funds on priority areas.</w:t>
      </w:r>
    </w:p>
    <w:p w14:paraId="68E10BB7" w14:textId="0CBB3E2E" w:rsidR="00B61D20" w:rsidRDefault="00B61D20" w:rsidP="00B61D20">
      <w:pPr>
        <w:numPr>
          <w:ilvl w:val="0"/>
          <w:numId w:val="33"/>
        </w:numPr>
        <w:jc w:val="both"/>
      </w:pPr>
      <w:r>
        <w:t xml:space="preserve">Developed a Departmental Handbook to </w:t>
      </w:r>
      <w:r w:rsidR="004772F1">
        <w:t>document</w:t>
      </w:r>
      <w:r>
        <w:t xml:space="preserve"> departmental policies and procedures</w:t>
      </w:r>
      <w:r w:rsidR="00DE52FA">
        <w:t>.</w:t>
      </w:r>
    </w:p>
    <w:p w14:paraId="4B22591A" w14:textId="191F427B" w:rsidR="00B61D20" w:rsidRDefault="00B61D20" w:rsidP="00B61D20">
      <w:pPr>
        <w:numPr>
          <w:ilvl w:val="0"/>
          <w:numId w:val="33"/>
        </w:numPr>
        <w:jc w:val="both"/>
      </w:pPr>
      <w:r>
        <w:t xml:space="preserve">Partnered with faculty to create an annual evaluation </w:t>
      </w:r>
      <w:r w:rsidR="00E6658F">
        <w:t>rubric.</w:t>
      </w:r>
    </w:p>
    <w:p w14:paraId="7FC109F1" w14:textId="1D3CC684" w:rsidR="00B61D20" w:rsidRPr="00F645BB" w:rsidRDefault="00B61D20" w:rsidP="00B61D20">
      <w:pPr>
        <w:pStyle w:val="ListParagraph"/>
        <w:numPr>
          <w:ilvl w:val="0"/>
          <w:numId w:val="33"/>
        </w:numPr>
      </w:pPr>
      <w:r w:rsidRPr="00F645BB">
        <w:t xml:space="preserve">Facilitated implementation of a </w:t>
      </w:r>
      <w:r w:rsidR="00AB6EE0">
        <w:t>b</w:t>
      </w:r>
      <w:r w:rsidRPr="00F645BB">
        <w:t>iochemistry concentration</w:t>
      </w:r>
      <w:r w:rsidR="00CA2AC9">
        <w:t xml:space="preserve"> and a review of undergraduate programs.</w:t>
      </w:r>
    </w:p>
    <w:p w14:paraId="2BA7580A" w14:textId="55A016A3" w:rsidR="00B61D20" w:rsidRDefault="00B61D20" w:rsidP="00B61D20">
      <w:pPr>
        <w:pStyle w:val="ListParagraph"/>
        <w:numPr>
          <w:ilvl w:val="0"/>
          <w:numId w:val="33"/>
        </w:numPr>
      </w:pPr>
      <w:r w:rsidRPr="00EE394C">
        <w:t xml:space="preserve">Worked with the General Chemistry team to equitably </w:t>
      </w:r>
      <w:r w:rsidR="00F2796F">
        <w:t>redistribute</w:t>
      </w:r>
      <w:r w:rsidRPr="00EE394C">
        <w:t xml:space="preserve"> the workload</w:t>
      </w:r>
      <w:r w:rsidR="00B92AA1">
        <w:t>.</w:t>
      </w:r>
    </w:p>
    <w:p w14:paraId="4DE94A47" w14:textId="7B13380B" w:rsidR="00B61D20" w:rsidRDefault="00B61D20" w:rsidP="00B61D20">
      <w:pPr>
        <w:numPr>
          <w:ilvl w:val="0"/>
          <w:numId w:val="33"/>
        </w:numPr>
        <w:jc w:val="both"/>
      </w:pPr>
      <w:r>
        <w:t>Led or participated on the following committees: Graduate Curriculum Committee, Ethics Committee, Strategic Planning Committee, Personnel Committee, Internal Review Committee, Space Committee, Faculty Search Committee,</w:t>
      </w:r>
      <w:r w:rsidR="000250B9">
        <w:t xml:space="preserve"> </w:t>
      </w:r>
      <w:r w:rsidR="00D903D8">
        <w:t>Retreat Committee, Safety Committee,</w:t>
      </w:r>
      <w:r>
        <w:t xml:space="preserve"> Seminar Committee.</w:t>
      </w:r>
    </w:p>
    <w:p w14:paraId="379CD0C7" w14:textId="77777777" w:rsidR="00B61D20" w:rsidRDefault="00B61D20" w:rsidP="00B61D20">
      <w:pPr>
        <w:ind w:left="1440"/>
        <w:jc w:val="both"/>
      </w:pPr>
    </w:p>
    <w:p w14:paraId="44EB26DA" w14:textId="58D6D5AD" w:rsidR="007B23F2" w:rsidRDefault="00940233" w:rsidP="00B61D20">
      <w:pPr>
        <w:pStyle w:val="Heading4"/>
      </w:pPr>
      <w:r>
        <w:t>NSF</w:t>
      </w:r>
      <w:r w:rsidR="00267E40">
        <w:t xml:space="preserve"> Program Director</w:t>
      </w:r>
    </w:p>
    <w:p w14:paraId="44EB26DC" w14:textId="6AE02256" w:rsidR="00940233" w:rsidRDefault="00940233" w:rsidP="00BC2C1D">
      <w:pPr>
        <w:numPr>
          <w:ilvl w:val="0"/>
          <w:numId w:val="9"/>
        </w:numPr>
        <w:jc w:val="both"/>
      </w:pPr>
      <w:r>
        <w:t xml:space="preserve">Program </w:t>
      </w:r>
      <w:r w:rsidR="00807CAB">
        <w:t>Lead</w:t>
      </w:r>
      <w:r>
        <w:t xml:space="preserve"> </w:t>
      </w:r>
      <w:r w:rsidR="00807CAB">
        <w:t xml:space="preserve">for </w:t>
      </w:r>
      <w:r>
        <w:t>the Chemical Synthesis Program</w:t>
      </w:r>
      <w:r w:rsidR="00436E69">
        <w:t>.</w:t>
      </w:r>
    </w:p>
    <w:p w14:paraId="44EB26DD" w14:textId="2C42CA1F" w:rsidR="00940233" w:rsidRDefault="00940233" w:rsidP="00BC2C1D">
      <w:pPr>
        <w:numPr>
          <w:ilvl w:val="0"/>
          <w:numId w:val="9"/>
        </w:numPr>
        <w:jc w:val="both"/>
      </w:pPr>
      <w:r>
        <w:t xml:space="preserve">Program </w:t>
      </w:r>
      <w:r w:rsidR="00FD1B11">
        <w:t>Manager</w:t>
      </w:r>
      <w:r>
        <w:t xml:space="preserve"> in the Chemical Catalysis Program</w:t>
      </w:r>
      <w:r w:rsidR="00436E69">
        <w:t>.</w:t>
      </w:r>
    </w:p>
    <w:p w14:paraId="2906C734" w14:textId="7B25A16B" w:rsidR="00DC10BD" w:rsidRDefault="00DC10BD" w:rsidP="00DC10BD">
      <w:pPr>
        <w:numPr>
          <w:ilvl w:val="0"/>
          <w:numId w:val="9"/>
        </w:numPr>
        <w:jc w:val="both"/>
      </w:pPr>
      <w:r>
        <w:t xml:space="preserve">Program point person for the Chemical Heritage Program – funded the preservation, restoration, and characterization of artistic </w:t>
      </w:r>
      <w:r w:rsidR="00057135">
        <w:t>installations</w:t>
      </w:r>
      <w:r>
        <w:t>.</w:t>
      </w:r>
    </w:p>
    <w:p w14:paraId="44EB26DE" w14:textId="3D47A0D3" w:rsidR="00754D90" w:rsidRDefault="00754D90" w:rsidP="00BC2C1D">
      <w:pPr>
        <w:numPr>
          <w:ilvl w:val="0"/>
          <w:numId w:val="9"/>
        </w:numPr>
        <w:jc w:val="both"/>
      </w:pPr>
      <w:r>
        <w:t xml:space="preserve">Co-organized </w:t>
      </w:r>
      <w:r w:rsidR="007E22CA">
        <w:t>an</w:t>
      </w:r>
      <w:r>
        <w:t xml:space="preserve"> NSF-ACS symposium</w:t>
      </w:r>
      <w:r w:rsidR="007E22CA">
        <w:t xml:space="preserve"> on</w:t>
      </w:r>
      <w:r>
        <w:t xml:space="preserve"> "</w:t>
      </w:r>
      <w:r w:rsidRPr="00754D90">
        <w:rPr>
          <w:bCs/>
        </w:rPr>
        <w:t>Emerging Frontiers</w:t>
      </w:r>
      <w:r w:rsidRPr="00754D90">
        <w:t> in Synthesis</w:t>
      </w:r>
      <w:r w:rsidR="00F5108E">
        <w:t>.</w:t>
      </w:r>
      <w:r>
        <w:t>"</w:t>
      </w:r>
    </w:p>
    <w:p w14:paraId="44EB26E0" w14:textId="652E66C2" w:rsidR="00C0323C" w:rsidRDefault="00C0323C" w:rsidP="00BC2C1D">
      <w:pPr>
        <w:numPr>
          <w:ilvl w:val="0"/>
          <w:numId w:val="9"/>
        </w:numPr>
        <w:jc w:val="both"/>
      </w:pPr>
      <w:r>
        <w:t xml:space="preserve">Hiring committee for a Program Director for </w:t>
      </w:r>
      <w:r w:rsidR="0083499D">
        <w:t>C</w:t>
      </w:r>
      <w:r>
        <w:t xml:space="preserve">hemical </w:t>
      </w:r>
      <w:r w:rsidR="0083499D">
        <w:t>E</w:t>
      </w:r>
      <w:r>
        <w:t>ducation in the Division of Undergraduate Education, August 2014.</w:t>
      </w:r>
    </w:p>
    <w:p w14:paraId="44EB26E2" w14:textId="5ACF7F03" w:rsidR="002206B2" w:rsidRDefault="008950B7" w:rsidP="00DF629B">
      <w:pPr>
        <w:numPr>
          <w:ilvl w:val="0"/>
          <w:numId w:val="9"/>
        </w:numPr>
        <w:jc w:val="both"/>
      </w:pPr>
      <w:r>
        <w:lastRenderedPageBreak/>
        <w:t>Delivered f</w:t>
      </w:r>
      <w:r w:rsidR="00807CAB" w:rsidRPr="00807CAB">
        <w:t xml:space="preserve">unding </w:t>
      </w:r>
      <w:r w:rsidR="00C0323C">
        <w:t>and mentoring</w:t>
      </w:r>
      <w:r w:rsidR="00807CAB" w:rsidRPr="00807CAB">
        <w:t xml:space="preserve"> presentation</w:t>
      </w:r>
      <w:r>
        <w:t>s</w:t>
      </w:r>
      <w:r w:rsidR="00807CAB" w:rsidRPr="00807CAB">
        <w:t xml:space="preserve"> </w:t>
      </w:r>
      <w:r w:rsidR="00A0795A">
        <w:t>at</w:t>
      </w:r>
      <w:r w:rsidR="00C0323C">
        <w:t xml:space="preserve"> the </w:t>
      </w:r>
      <w:r w:rsidR="00C0323C" w:rsidRPr="00F54154">
        <w:rPr>
          <w:i/>
          <w:iCs/>
        </w:rPr>
        <w:t>American Chemical Society</w:t>
      </w:r>
      <w:r w:rsidR="00C0323C">
        <w:t xml:space="preserve"> </w:t>
      </w:r>
      <w:r w:rsidR="00DF629B">
        <w:t>and</w:t>
      </w:r>
      <w:r w:rsidR="002206B2">
        <w:t xml:space="preserve"> to </w:t>
      </w:r>
      <w:r w:rsidR="00DF629B">
        <w:t xml:space="preserve">the </w:t>
      </w:r>
      <w:r w:rsidR="002206B2" w:rsidRPr="00F54154">
        <w:rPr>
          <w:i/>
          <w:iCs/>
        </w:rPr>
        <w:t>American Association of Colleges of Pharmacy</w:t>
      </w:r>
      <w:r w:rsidR="002206B2">
        <w:t>.</w:t>
      </w:r>
    </w:p>
    <w:p w14:paraId="6D945E1D" w14:textId="014000B7" w:rsidR="00833C69" w:rsidRDefault="00051D0B" w:rsidP="00940233">
      <w:pPr>
        <w:numPr>
          <w:ilvl w:val="0"/>
          <w:numId w:val="9"/>
        </w:numPr>
        <w:jc w:val="both"/>
      </w:pPr>
      <w:r>
        <w:t>Participated in the Federal Interagency Chemistry Representatives Meeting</w:t>
      </w:r>
      <w:r w:rsidR="00144E24">
        <w:t>s</w:t>
      </w:r>
      <w:r w:rsidR="00537B0D">
        <w:t xml:space="preserve"> with NIH, DoJ, NSF, </w:t>
      </w:r>
      <w:r w:rsidR="00E274D9">
        <w:t>NIST, EPA, NASA</w:t>
      </w:r>
      <w:r w:rsidR="00E37991">
        <w:t>, DOE, and OSTP</w:t>
      </w:r>
      <w:r>
        <w:t>.</w:t>
      </w:r>
    </w:p>
    <w:p w14:paraId="34B27524" w14:textId="77777777" w:rsidR="00833C69" w:rsidRPr="00940233" w:rsidRDefault="00833C69" w:rsidP="00940233"/>
    <w:p w14:paraId="44EB26E6" w14:textId="14518720" w:rsidR="00E67C44" w:rsidRPr="00354E87" w:rsidRDefault="00E67C44" w:rsidP="00E67C44">
      <w:pPr>
        <w:pStyle w:val="Heading4"/>
      </w:pPr>
      <w:r>
        <w:t>Inter</w:t>
      </w:r>
      <w:r w:rsidR="00643753">
        <w:t>-School Initiatives</w:t>
      </w:r>
    </w:p>
    <w:p w14:paraId="52180034" w14:textId="77777777" w:rsidR="00F54154" w:rsidRDefault="00F54154" w:rsidP="00F54154">
      <w:pPr>
        <w:numPr>
          <w:ilvl w:val="0"/>
          <w:numId w:val="40"/>
        </w:numPr>
        <w:jc w:val="both"/>
      </w:pPr>
      <w:r>
        <w:t xml:space="preserve">Implemented a university wide graduate minor on </w:t>
      </w:r>
      <w:r>
        <w:rPr>
          <w:i/>
          <w:iCs/>
        </w:rPr>
        <w:t>Interdisciplinary Team-Oriented Creativity</w:t>
      </w:r>
      <w:r>
        <w:t xml:space="preserve"> </w:t>
      </w:r>
      <w:r w:rsidRPr="003017A9">
        <w:t>with</w:t>
      </w:r>
      <w:r>
        <w:t xml:space="preserve"> partners from the School of Media and Design, the School of Education, and the College of Arts and Science.</w:t>
      </w:r>
    </w:p>
    <w:p w14:paraId="7F0872A0" w14:textId="0F2669C0" w:rsidR="00826F10" w:rsidRDefault="00826F10" w:rsidP="00826F10">
      <w:pPr>
        <w:numPr>
          <w:ilvl w:val="0"/>
          <w:numId w:val="40"/>
        </w:numPr>
        <w:jc w:val="both"/>
      </w:pPr>
      <w:r>
        <w:t>Created a lecture circuit for distinguished chemists to visit: U. Pittsburgh, West Virginia U., and Duquesne University that was later extended to Temple U. and U. Pennsylvania.</w:t>
      </w:r>
    </w:p>
    <w:p w14:paraId="44EB26E8" w14:textId="6858D4CE" w:rsidR="00E67C44" w:rsidRDefault="00E67C44" w:rsidP="00E67C44">
      <w:pPr>
        <w:numPr>
          <w:ilvl w:val="0"/>
          <w:numId w:val="40"/>
        </w:numPr>
        <w:jc w:val="both"/>
      </w:pPr>
      <w:r>
        <w:t>Developed a joint Forensic Science and Chemistry seminar series</w:t>
      </w:r>
      <w:r w:rsidR="00826F10">
        <w:t>.</w:t>
      </w:r>
    </w:p>
    <w:p w14:paraId="44EB26E9" w14:textId="3C91C437" w:rsidR="00E67C44" w:rsidRDefault="002E1851" w:rsidP="00E67C44">
      <w:pPr>
        <w:numPr>
          <w:ilvl w:val="0"/>
          <w:numId w:val="40"/>
        </w:numPr>
        <w:jc w:val="both"/>
      </w:pPr>
      <w:r>
        <w:t>Secured</w:t>
      </w:r>
      <w:r w:rsidR="00E67C44">
        <w:t xml:space="preserve"> </w:t>
      </w:r>
      <w:r>
        <w:t xml:space="preserve">NSF funding of an NMR spectrometer ($383,765) in a partnership between the </w:t>
      </w:r>
      <w:r w:rsidR="00E67C44">
        <w:t xml:space="preserve">School of Pharmacy and the Department of Chemistry </w:t>
      </w:r>
      <w:r>
        <w:t>(Duquesne U.)</w:t>
      </w:r>
      <w:r w:rsidR="00E67C44">
        <w:t xml:space="preserve"> </w:t>
      </w:r>
    </w:p>
    <w:p w14:paraId="44EB26EA" w14:textId="77777777" w:rsidR="00AF18B4" w:rsidRDefault="00AF18B4" w:rsidP="00AF18B4">
      <w:pPr>
        <w:ind w:left="1440"/>
        <w:jc w:val="both"/>
      </w:pPr>
    </w:p>
    <w:p w14:paraId="44EB26EB" w14:textId="24B046E3" w:rsidR="00940233" w:rsidRDefault="00940233" w:rsidP="00B61D20">
      <w:pPr>
        <w:pStyle w:val="Heading4"/>
      </w:pPr>
      <w:r>
        <w:t>University</w:t>
      </w:r>
    </w:p>
    <w:p w14:paraId="179DDACA" w14:textId="2314E6D5" w:rsidR="00915393" w:rsidRDefault="00915393" w:rsidP="00BA5BD0">
      <w:pPr>
        <w:numPr>
          <w:ilvl w:val="0"/>
          <w:numId w:val="38"/>
        </w:numPr>
        <w:jc w:val="both"/>
      </w:pPr>
      <w:r>
        <w:t>College of Arts and Science's Tenure and Promotion Committee</w:t>
      </w:r>
    </w:p>
    <w:p w14:paraId="277B891E" w14:textId="786A0DBC" w:rsidR="009C6FBD" w:rsidRDefault="00D33B41" w:rsidP="00BA5BD0">
      <w:pPr>
        <w:numPr>
          <w:ilvl w:val="0"/>
          <w:numId w:val="38"/>
        </w:numPr>
        <w:jc w:val="both"/>
      </w:pPr>
      <w:r>
        <w:t>Recruitment committee</w:t>
      </w:r>
      <w:r w:rsidRPr="009C6FBD">
        <w:t xml:space="preserve"> </w:t>
      </w:r>
      <w:r>
        <w:t xml:space="preserve">for </w:t>
      </w:r>
      <w:r w:rsidR="00BC565A">
        <w:t>the</w:t>
      </w:r>
      <w:r>
        <w:t xml:space="preserve"> </w:t>
      </w:r>
      <w:r w:rsidR="009C6FBD" w:rsidRPr="009C6FBD">
        <w:t>Director of Student Advising and Success</w:t>
      </w:r>
      <w:r w:rsidR="009C6FBD">
        <w:t>.</w:t>
      </w:r>
    </w:p>
    <w:p w14:paraId="44EB26EC" w14:textId="7CF50D95" w:rsidR="007B23F2" w:rsidRDefault="007B23F2" w:rsidP="00BA5BD0">
      <w:pPr>
        <w:numPr>
          <w:ilvl w:val="0"/>
          <w:numId w:val="38"/>
        </w:numPr>
        <w:jc w:val="both"/>
      </w:pPr>
      <w:r>
        <w:t>Presidential Excellence Awards Committee</w:t>
      </w:r>
      <w:r w:rsidR="00746EB0">
        <w:t xml:space="preserve">. Evaluated </w:t>
      </w:r>
      <w:r w:rsidR="00491057">
        <w:t xml:space="preserve">and ranked </w:t>
      </w:r>
      <w:r w:rsidR="00746EB0">
        <w:t>faculty portfolios.</w:t>
      </w:r>
    </w:p>
    <w:p w14:paraId="44EB26ED" w14:textId="38DC36B5" w:rsidR="007B23F2" w:rsidRDefault="007B23F2" w:rsidP="00BA5BD0">
      <w:pPr>
        <w:numPr>
          <w:ilvl w:val="0"/>
          <w:numId w:val="38"/>
        </w:numPr>
        <w:jc w:val="both"/>
      </w:pPr>
      <w:r w:rsidRPr="003F02CD">
        <w:t>Education Technology Committee</w:t>
      </w:r>
      <w:r w:rsidR="00837E6C">
        <w:t>. Developed an implementa</w:t>
      </w:r>
      <w:r w:rsidR="00BA5BD0">
        <w:t>tion plan for new technology updates.</w:t>
      </w:r>
    </w:p>
    <w:p w14:paraId="44EB26EE" w14:textId="66921FDC" w:rsidR="007B23F2" w:rsidRDefault="007B23F2" w:rsidP="00BA5BD0">
      <w:pPr>
        <w:numPr>
          <w:ilvl w:val="0"/>
          <w:numId w:val="38"/>
        </w:numPr>
        <w:jc w:val="both"/>
      </w:pPr>
      <w:r>
        <w:t>Bayer School Tenure and Promotion Committee</w:t>
      </w:r>
      <w:r w:rsidR="00877D50">
        <w:t>.</w:t>
      </w:r>
    </w:p>
    <w:p w14:paraId="44EB26EF" w14:textId="2D6E3BE7" w:rsidR="007B23F2" w:rsidRDefault="007B23F2" w:rsidP="00BA5BD0">
      <w:pPr>
        <w:numPr>
          <w:ilvl w:val="0"/>
          <w:numId w:val="38"/>
        </w:numPr>
        <w:jc w:val="both"/>
      </w:pPr>
      <w:r>
        <w:t>Member of the Provost's Associate Academic Vice President Search Committee.</w:t>
      </w:r>
    </w:p>
    <w:p w14:paraId="44EB26F0" w14:textId="444660D5" w:rsidR="007B23F2" w:rsidRDefault="007B23F2" w:rsidP="00BA5BD0">
      <w:pPr>
        <w:numPr>
          <w:ilvl w:val="0"/>
          <w:numId w:val="38"/>
        </w:numPr>
        <w:jc w:val="both"/>
      </w:pPr>
      <w:r>
        <w:t xml:space="preserve">University Grievance </w:t>
      </w:r>
      <w:r>
        <w:rPr>
          <w:rFonts w:hint="eastAsia"/>
        </w:rPr>
        <w:t>Committee</w:t>
      </w:r>
      <w:r>
        <w:t>.</w:t>
      </w:r>
    </w:p>
    <w:p w14:paraId="44EB26FD" w14:textId="77777777" w:rsidR="00646955" w:rsidRDefault="00646955" w:rsidP="00610BF2"/>
    <w:p w14:paraId="44EB26FE" w14:textId="77777777" w:rsidR="00923F03" w:rsidRDefault="00923F03" w:rsidP="00610BF2">
      <w:pPr>
        <w:pStyle w:val="Heading4"/>
      </w:pPr>
      <w:r>
        <w:t>Diversity</w:t>
      </w:r>
    </w:p>
    <w:p w14:paraId="78202E27" w14:textId="3FCD2718" w:rsidR="00892F2F" w:rsidRPr="00892F2F" w:rsidRDefault="00892F2F" w:rsidP="00520AFA">
      <w:pPr>
        <w:numPr>
          <w:ilvl w:val="0"/>
          <w:numId w:val="41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Hired</w:t>
      </w:r>
      <w:r w:rsidR="00E55C7E">
        <w:rPr>
          <w:rFonts w:cs="Arial"/>
          <w:szCs w:val="22"/>
        </w:rPr>
        <w:t xml:space="preserve"> the first minority faculty member in </w:t>
      </w:r>
      <w:r w:rsidR="00D22E5B">
        <w:rPr>
          <w:rFonts w:cs="Arial"/>
          <w:szCs w:val="22"/>
        </w:rPr>
        <w:t>Drexel's</w:t>
      </w:r>
      <w:r w:rsidR="00E55C7E">
        <w:rPr>
          <w:rFonts w:cs="Arial"/>
          <w:szCs w:val="22"/>
        </w:rPr>
        <w:t xml:space="preserve"> Chemistry Department</w:t>
      </w:r>
      <w:r w:rsidR="003342F5">
        <w:rPr>
          <w:rFonts w:cs="Arial"/>
          <w:szCs w:val="22"/>
        </w:rPr>
        <w:t>.</w:t>
      </w:r>
    </w:p>
    <w:p w14:paraId="44EB26FF" w14:textId="0099A881" w:rsidR="00520AFA" w:rsidRPr="00E8509E" w:rsidRDefault="00F52CAD" w:rsidP="00520AFA">
      <w:pPr>
        <w:numPr>
          <w:ilvl w:val="0"/>
          <w:numId w:val="41"/>
        </w:numPr>
        <w:jc w:val="both"/>
        <w:rPr>
          <w:rFonts w:cs="Arial"/>
          <w:szCs w:val="22"/>
        </w:rPr>
      </w:pPr>
      <w:r>
        <w:rPr>
          <w:rFonts w:cs="Arial"/>
          <w:color w:val="000000"/>
          <w:szCs w:val="22"/>
          <w:shd w:val="clear" w:color="auto" w:fill="FFFFFF"/>
        </w:rPr>
        <w:t>Organized</w:t>
      </w:r>
      <w:r w:rsidR="007F60E7" w:rsidRPr="00E8509E">
        <w:rPr>
          <w:rFonts w:cs="Arial"/>
          <w:color w:val="000000"/>
          <w:szCs w:val="22"/>
          <w:shd w:val="clear" w:color="auto" w:fill="FFFFFF"/>
        </w:rPr>
        <w:t xml:space="preserve"> </w:t>
      </w:r>
      <w:r w:rsidR="00BA5BD0">
        <w:rPr>
          <w:rFonts w:cs="Arial"/>
          <w:color w:val="000000"/>
          <w:szCs w:val="22"/>
          <w:shd w:val="clear" w:color="auto" w:fill="FFFFFF"/>
        </w:rPr>
        <w:t xml:space="preserve">NSF </w:t>
      </w:r>
      <w:r w:rsidR="007F60E7" w:rsidRPr="00E8509E">
        <w:rPr>
          <w:rFonts w:cs="Arial"/>
          <w:color w:val="000000"/>
          <w:szCs w:val="22"/>
          <w:shd w:val="clear" w:color="auto" w:fill="FFFFFF"/>
        </w:rPr>
        <w:t>grant review panels</w:t>
      </w:r>
      <w:r w:rsidR="00BA5BD0">
        <w:rPr>
          <w:rFonts w:cs="Arial"/>
          <w:color w:val="000000"/>
          <w:szCs w:val="22"/>
          <w:shd w:val="clear" w:color="auto" w:fill="FFFFFF"/>
        </w:rPr>
        <w:t xml:space="preserve"> with greater than 30%</w:t>
      </w:r>
      <w:r w:rsidR="007F60E7" w:rsidRPr="00E8509E">
        <w:rPr>
          <w:rFonts w:cs="Arial"/>
          <w:color w:val="000000"/>
          <w:szCs w:val="22"/>
          <w:shd w:val="clear" w:color="auto" w:fill="FFFFFF"/>
        </w:rPr>
        <w:t xml:space="preserve"> women participants, a</w:t>
      </w:r>
      <w:r w:rsidR="00A502F2">
        <w:rPr>
          <w:rFonts w:cs="Arial"/>
          <w:color w:val="000000"/>
          <w:szCs w:val="22"/>
          <w:shd w:val="clear" w:color="auto" w:fill="FFFFFF"/>
        </w:rPr>
        <w:t>n</w:t>
      </w:r>
      <w:r w:rsidR="007F60E7" w:rsidRPr="00E8509E">
        <w:rPr>
          <w:rFonts w:cs="Arial"/>
          <w:color w:val="000000"/>
          <w:szCs w:val="22"/>
          <w:shd w:val="clear" w:color="auto" w:fill="FFFFFF"/>
        </w:rPr>
        <w:t xml:space="preserve"> accomplishment in</w:t>
      </w:r>
      <w:r w:rsidR="00520AFA" w:rsidRPr="00E8509E">
        <w:rPr>
          <w:rFonts w:cs="Arial"/>
          <w:color w:val="000000"/>
          <w:szCs w:val="22"/>
          <w:shd w:val="clear" w:color="auto" w:fill="FFFFFF"/>
        </w:rPr>
        <w:t xml:space="preserve"> </w:t>
      </w:r>
      <w:r w:rsidR="00682E11">
        <w:rPr>
          <w:rFonts w:cs="Arial"/>
          <w:color w:val="000000"/>
          <w:szCs w:val="22"/>
          <w:shd w:val="clear" w:color="auto" w:fill="FFFFFF"/>
        </w:rPr>
        <w:t>the</w:t>
      </w:r>
      <w:r w:rsidR="00520AFA" w:rsidRPr="00E8509E">
        <w:rPr>
          <w:rFonts w:cs="Arial"/>
          <w:color w:val="000000"/>
          <w:szCs w:val="22"/>
          <w:shd w:val="clear" w:color="auto" w:fill="FFFFFF"/>
        </w:rPr>
        <w:t xml:space="preserve"> male</w:t>
      </w:r>
      <w:r w:rsidR="00A502F2">
        <w:rPr>
          <w:rFonts w:cs="Arial"/>
          <w:color w:val="000000"/>
          <w:szCs w:val="22"/>
          <w:shd w:val="clear" w:color="auto" w:fill="FFFFFF"/>
        </w:rPr>
        <w:t>-</w:t>
      </w:r>
      <w:r w:rsidR="00520AFA" w:rsidRPr="00E8509E">
        <w:rPr>
          <w:rFonts w:cs="Arial"/>
          <w:color w:val="000000"/>
          <w:szCs w:val="22"/>
          <w:shd w:val="clear" w:color="auto" w:fill="FFFFFF"/>
        </w:rPr>
        <w:t xml:space="preserve">dominated </w:t>
      </w:r>
      <w:r w:rsidR="00570396">
        <w:rPr>
          <w:rFonts w:cs="Arial"/>
          <w:color w:val="000000"/>
          <w:szCs w:val="22"/>
          <w:shd w:val="clear" w:color="auto" w:fill="FFFFFF"/>
        </w:rPr>
        <w:t>field</w:t>
      </w:r>
      <w:r w:rsidR="00682E11">
        <w:rPr>
          <w:rFonts w:cs="Arial"/>
          <w:color w:val="000000"/>
          <w:szCs w:val="22"/>
          <w:shd w:val="clear" w:color="auto" w:fill="FFFFFF"/>
        </w:rPr>
        <w:t xml:space="preserve"> of organic chemistry</w:t>
      </w:r>
      <w:r w:rsidR="00520AFA" w:rsidRPr="00E8509E">
        <w:rPr>
          <w:rFonts w:cs="Arial"/>
          <w:color w:val="000000"/>
          <w:szCs w:val="22"/>
          <w:shd w:val="clear" w:color="auto" w:fill="FFFFFF"/>
        </w:rPr>
        <w:t>.</w:t>
      </w:r>
    </w:p>
    <w:p w14:paraId="44EB2700" w14:textId="07D46889" w:rsidR="007F60E7" w:rsidRPr="003F1B53" w:rsidRDefault="002B287E" w:rsidP="00923F03">
      <w:pPr>
        <w:numPr>
          <w:ilvl w:val="0"/>
          <w:numId w:val="41"/>
        </w:numPr>
        <w:jc w:val="both"/>
        <w:rPr>
          <w:szCs w:val="22"/>
        </w:rPr>
      </w:pPr>
      <w:r>
        <w:rPr>
          <w:rFonts w:cs="Arial"/>
          <w:szCs w:val="22"/>
        </w:rPr>
        <w:t>Mentored</w:t>
      </w:r>
      <w:r w:rsidR="00520AFA" w:rsidRPr="00E8509E">
        <w:rPr>
          <w:rFonts w:cs="Arial"/>
          <w:szCs w:val="22"/>
        </w:rPr>
        <w:t xml:space="preserve"> </w:t>
      </w:r>
      <w:r w:rsidR="00AB090B">
        <w:rPr>
          <w:rFonts w:cs="Arial"/>
          <w:szCs w:val="22"/>
        </w:rPr>
        <w:t xml:space="preserve">research </w:t>
      </w:r>
      <w:r w:rsidR="0047283B">
        <w:rPr>
          <w:rFonts w:cs="Arial"/>
          <w:szCs w:val="22"/>
        </w:rPr>
        <w:t>students from Turkey,</w:t>
      </w:r>
      <w:r w:rsidR="00AB090B">
        <w:rPr>
          <w:rFonts w:cs="Arial"/>
          <w:szCs w:val="22"/>
        </w:rPr>
        <w:t xml:space="preserve"> South Korea,</w:t>
      </w:r>
      <w:r w:rsidR="0047283B">
        <w:rPr>
          <w:rFonts w:cs="Arial"/>
          <w:szCs w:val="22"/>
        </w:rPr>
        <w:t xml:space="preserve"> Morocco, </w:t>
      </w:r>
      <w:r w:rsidR="00EE154C">
        <w:rPr>
          <w:rFonts w:cs="Arial"/>
          <w:szCs w:val="22"/>
        </w:rPr>
        <w:t>China, India, Lebanon, Ukraine</w:t>
      </w:r>
      <w:r w:rsidR="00BA532F">
        <w:rPr>
          <w:rFonts w:cs="Arial"/>
          <w:szCs w:val="22"/>
        </w:rPr>
        <w:t>, Mexico</w:t>
      </w:r>
      <w:r w:rsidR="00AB090B">
        <w:rPr>
          <w:rFonts w:cs="Arial"/>
          <w:szCs w:val="22"/>
        </w:rPr>
        <w:t>, Pakistan, and Vietnam</w:t>
      </w:r>
      <w:r w:rsidR="00520AFA" w:rsidRPr="00E8509E">
        <w:rPr>
          <w:rFonts w:cs="Arial"/>
          <w:szCs w:val="22"/>
        </w:rPr>
        <w:t>.</w:t>
      </w:r>
    </w:p>
    <w:p w14:paraId="7ABAFE4C" w14:textId="34D9ADAB" w:rsidR="003F1B53" w:rsidRPr="00E8509E" w:rsidRDefault="003F1B53" w:rsidP="00923F03">
      <w:pPr>
        <w:numPr>
          <w:ilvl w:val="0"/>
          <w:numId w:val="41"/>
        </w:numPr>
        <w:jc w:val="both"/>
        <w:rPr>
          <w:rStyle w:val="apple-converted-space"/>
          <w:szCs w:val="22"/>
        </w:rPr>
      </w:pPr>
      <w:r>
        <w:rPr>
          <w:rFonts w:cs="Arial"/>
          <w:szCs w:val="22"/>
        </w:rPr>
        <w:t>Collaborate</w:t>
      </w:r>
      <w:r w:rsidR="001D7F2C">
        <w:rPr>
          <w:rFonts w:cs="Arial"/>
          <w:szCs w:val="22"/>
        </w:rPr>
        <w:t xml:space="preserve"> with a diverse suite of academics </w:t>
      </w:r>
      <w:r w:rsidR="00924061">
        <w:rPr>
          <w:rFonts w:cs="Arial"/>
          <w:szCs w:val="22"/>
        </w:rPr>
        <w:t>nationally and internationally.</w:t>
      </w:r>
    </w:p>
    <w:p w14:paraId="44EB2701" w14:textId="77777777" w:rsidR="00923F03" w:rsidRDefault="00E8509E" w:rsidP="00E8509E">
      <w:pPr>
        <w:tabs>
          <w:tab w:val="left" w:pos="7104"/>
        </w:tabs>
        <w:ind w:left="1440"/>
        <w:jc w:val="both"/>
      </w:pPr>
      <w:r>
        <w:tab/>
      </w:r>
    </w:p>
    <w:p w14:paraId="44EB2702" w14:textId="77777777" w:rsidR="00610BF2" w:rsidRPr="00354E87" w:rsidRDefault="00610BF2" w:rsidP="00610BF2">
      <w:pPr>
        <w:pStyle w:val="Heading4"/>
      </w:pPr>
      <w:r>
        <w:t>Outreach</w:t>
      </w:r>
    </w:p>
    <w:p w14:paraId="44EB2703" w14:textId="3E4A6332" w:rsidR="003368F7" w:rsidRDefault="003368F7" w:rsidP="00A77259">
      <w:pPr>
        <w:numPr>
          <w:ilvl w:val="0"/>
          <w:numId w:val="35"/>
        </w:numPr>
      </w:pPr>
      <w:r>
        <w:t>Founding member of CIR</w:t>
      </w:r>
      <w:r w:rsidR="00A2089E">
        <w:t>GE</w:t>
      </w:r>
      <w:r>
        <w:t xml:space="preserve">: </w:t>
      </w:r>
      <w:r w:rsidR="00A2089E">
        <w:t>Creative Interdisciplinary Research in Graduate Education</w:t>
      </w:r>
      <w:r>
        <w:t>.</w:t>
      </w:r>
    </w:p>
    <w:p w14:paraId="00D5998E" w14:textId="26379818" w:rsidR="00340BB1" w:rsidRDefault="00340BB1" w:rsidP="00A77259">
      <w:pPr>
        <w:numPr>
          <w:ilvl w:val="0"/>
          <w:numId w:val="35"/>
        </w:numPr>
      </w:pPr>
      <w:r>
        <w:t>Fostered a partnership with Bristol-Myers-Squibb to support</w:t>
      </w:r>
      <w:r w:rsidR="004256D3">
        <w:t xml:space="preserve"> a funded</w:t>
      </w:r>
      <w:r>
        <w:t xml:space="preserve"> graduate student coop</w:t>
      </w:r>
      <w:r w:rsidR="004256D3">
        <w:t>erative learning experience</w:t>
      </w:r>
      <w:r w:rsidR="00DA41EB">
        <w:t>.</w:t>
      </w:r>
    </w:p>
    <w:p w14:paraId="5284D40D" w14:textId="6BD16CDF" w:rsidR="00DA41EB" w:rsidRDefault="00996F21" w:rsidP="00A77259">
      <w:pPr>
        <w:numPr>
          <w:ilvl w:val="0"/>
          <w:numId w:val="35"/>
        </w:numPr>
      </w:pPr>
      <w:r>
        <w:t>Instituted</w:t>
      </w:r>
      <w:r w:rsidR="005E652B">
        <w:t xml:space="preserve"> </w:t>
      </w:r>
      <w:r w:rsidR="00740DF6">
        <w:t>publication of</w:t>
      </w:r>
      <w:r>
        <w:t xml:space="preserve"> a</w:t>
      </w:r>
      <w:r w:rsidR="007F46EE">
        <w:t xml:space="preserve"> biannual </w:t>
      </w:r>
      <w:r w:rsidR="00155987">
        <w:t>alumni newsletter</w:t>
      </w:r>
      <w:r w:rsidR="00E8412C">
        <w:t>.</w:t>
      </w:r>
    </w:p>
    <w:p w14:paraId="44EB2708" w14:textId="08D7C688" w:rsidR="0093728B" w:rsidRDefault="0093728B" w:rsidP="00940233">
      <w:pPr>
        <w:numPr>
          <w:ilvl w:val="0"/>
          <w:numId w:val="35"/>
        </w:numPr>
        <w:tabs>
          <w:tab w:val="left" w:pos="2700"/>
        </w:tabs>
        <w:jc w:val="both"/>
      </w:pPr>
      <w:r>
        <w:t xml:space="preserve">Organized industrial site visits for </w:t>
      </w:r>
      <w:r w:rsidR="00215985">
        <w:t>sophomore</w:t>
      </w:r>
      <w:r w:rsidR="00574474">
        <w:t xml:space="preserve"> chemistry</w:t>
      </w:r>
      <w:r>
        <w:t xml:space="preserve"> students</w:t>
      </w:r>
      <w:r w:rsidR="001B34F3">
        <w:t xml:space="preserve"> (Duquesne U.)</w:t>
      </w:r>
      <w:r>
        <w:t>.</w:t>
      </w:r>
    </w:p>
    <w:p w14:paraId="44EB2709" w14:textId="77777777" w:rsidR="00F07E54" w:rsidRDefault="00F07E54" w:rsidP="00F07E54">
      <w:pPr>
        <w:tabs>
          <w:tab w:val="left" w:pos="2700"/>
        </w:tabs>
        <w:ind w:left="1440"/>
        <w:jc w:val="both"/>
      </w:pPr>
    </w:p>
    <w:p w14:paraId="44EB270A" w14:textId="77777777" w:rsidR="00F07E54" w:rsidRDefault="00F07E54" w:rsidP="00F07E54">
      <w:pPr>
        <w:pStyle w:val="Heading4"/>
        <w:tabs>
          <w:tab w:val="clear" w:pos="360"/>
          <w:tab w:val="left" w:pos="720"/>
        </w:tabs>
      </w:pPr>
      <w:r>
        <w:t>Training</w:t>
      </w:r>
    </w:p>
    <w:p w14:paraId="44EB270B" w14:textId="72BF85D5" w:rsidR="00F07E54" w:rsidRDefault="00F07E54" w:rsidP="00F07E54">
      <w:pPr>
        <w:numPr>
          <w:ilvl w:val="0"/>
          <w:numId w:val="39"/>
        </w:numPr>
        <w:ind w:left="1440"/>
      </w:pPr>
      <w:r>
        <w:t>Supporting Minority Faculty.</w:t>
      </w:r>
    </w:p>
    <w:p w14:paraId="44EB270C" w14:textId="21A4811B" w:rsidR="00F07E54" w:rsidRDefault="00F07E54" w:rsidP="00F07E54">
      <w:pPr>
        <w:numPr>
          <w:ilvl w:val="0"/>
          <w:numId w:val="39"/>
        </w:numPr>
        <w:ind w:left="1440"/>
      </w:pPr>
      <w:r>
        <w:t>Negotiating.</w:t>
      </w:r>
    </w:p>
    <w:p w14:paraId="44EB270E" w14:textId="29DDB2F3" w:rsidR="00F07E54" w:rsidRDefault="002B287E" w:rsidP="00EA5969">
      <w:pPr>
        <w:numPr>
          <w:ilvl w:val="0"/>
          <w:numId w:val="39"/>
        </w:numPr>
        <w:ind w:left="1440"/>
      </w:pPr>
      <w:r>
        <w:t>Covey Project Management Essential</w:t>
      </w:r>
      <w:r w:rsidR="00101163">
        <w:t>s</w:t>
      </w:r>
      <w:r>
        <w:t xml:space="preserve"> </w:t>
      </w:r>
      <w:r w:rsidR="00EA5969">
        <w:t>and Covey Time Management.</w:t>
      </w:r>
    </w:p>
    <w:p w14:paraId="44EB270F" w14:textId="543301D8" w:rsidR="00F07E54" w:rsidRDefault="00F07E54" w:rsidP="00F07E54">
      <w:pPr>
        <w:numPr>
          <w:ilvl w:val="0"/>
          <w:numId w:val="39"/>
        </w:numPr>
        <w:ind w:left="1440"/>
      </w:pPr>
      <w:r w:rsidRPr="00FC0755">
        <w:t xml:space="preserve">People Problem Solving Skills </w:t>
      </w:r>
      <w:r w:rsidR="003A6E27">
        <w:t>–</w:t>
      </w:r>
      <w:r w:rsidRPr="00FC0755">
        <w:t xml:space="preserve"> 21</w:t>
      </w:r>
      <w:r w:rsidR="003A6E27">
        <w:t xml:space="preserve"> </w:t>
      </w:r>
      <w:r w:rsidRPr="00FC0755">
        <w:t>h</w:t>
      </w:r>
      <w:r>
        <w:t xml:space="preserve"> training workshop.</w:t>
      </w:r>
    </w:p>
    <w:p w14:paraId="44EB2710" w14:textId="530552DC" w:rsidR="00E93D0D" w:rsidRDefault="00E93D0D" w:rsidP="00F07E54">
      <w:pPr>
        <w:numPr>
          <w:ilvl w:val="0"/>
          <w:numId w:val="39"/>
        </w:numPr>
        <w:ind w:left="1440"/>
      </w:pPr>
      <w:r>
        <w:t>Aspiring Leaders Management Training – 16</w:t>
      </w:r>
      <w:r w:rsidR="007D56B3">
        <w:t xml:space="preserve"> </w:t>
      </w:r>
      <w:r>
        <w:t>h training workshop.</w:t>
      </w:r>
    </w:p>
    <w:p w14:paraId="44EB2711" w14:textId="78FCD479" w:rsidR="003D3D5C" w:rsidRDefault="003D3D5C" w:rsidP="00F07E54">
      <w:pPr>
        <w:numPr>
          <w:ilvl w:val="0"/>
          <w:numId w:val="39"/>
        </w:numPr>
        <w:ind w:left="1440"/>
      </w:pPr>
      <w:r>
        <w:t>Taking a Scientific Approach to Science Education – Nobel Laureate Carl Wieman</w:t>
      </w:r>
      <w:r w:rsidR="00F54154">
        <w:t>.</w:t>
      </w:r>
    </w:p>
    <w:p w14:paraId="44EB2713" w14:textId="6D17345A" w:rsidR="00B02767" w:rsidRPr="007B23F2" w:rsidRDefault="00D07946" w:rsidP="007B23F2">
      <w:pPr>
        <w:numPr>
          <w:ilvl w:val="0"/>
          <w:numId w:val="39"/>
        </w:numPr>
        <w:ind w:left="1440"/>
      </w:pPr>
      <w:r>
        <w:lastRenderedPageBreak/>
        <w:t>Management for Aspiring Leaders – 16</w:t>
      </w:r>
      <w:r w:rsidR="00A6117E">
        <w:t xml:space="preserve"> </w:t>
      </w:r>
      <w:r>
        <w:t>h training workshop.</w:t>
      </w:r>
    </w:p>
    <w:p w14:paraId="44EB2714" w14:textId="77777777" w:rsidR="00736B4D" w:rsidRDefault="00EA67D5" w:rsidP="00736B4D">
      <w:pPr>
        <w:pStyle w:val="Heading3"/>
      </w:pPr>
      <w:r>
        <w:t xml:space="preserve">II. </w:t>
      </w:r>
      <w:r w:rsidR="00736B4D">
        <w:t>Professional Experience</w:t>
      </w:r>
    </w:p>
    <w:p w14:paraId="44EB2715" w14:textId="77777777" w:rsidR="00736B4D" w:rsidRPr="00563A1C" w:rsidRDefault="00736B4D" w:rsidP="00736B4D"/>
    <w:p w14:paraId="44EB2716" w14:textId="77777777" w:rsidR="00736B4D" w:rsidRPr="00354E87" w:rsidRDefault="00736B4D" w:rsidP="00736B4D">
      <w:pPr>
        <w:pStyle w:val="Heading4"/>
        <w:numPr>
          <w:ilvl w:val="0"/>
          <w:numId w:val="42"/>
        </w:numPr>
      </w:pPr>
      <w:r w:rsidRPr="00354E87">
        <w:t>Education</w:t>
      </w:r>
    </w:p>
    <w:p w14:paraId="44EB2717" w14:textId="77777777" w:rsidR="00736B4D" w:rsidRDefault="00736B4D" w:rsidP="009A732A">
      <w:pPr>
        <w:tabs>
          <w:tab w:val="left" w:pos="360"/>
          <w:tab w:val="left" w:pos="6300"/>
          <w:tab w:val="left" w:pos="8280"/>
          <w:tab w:val="right" w:pos="9630"/>
        </w:tabs>
        <w:ind w:left="360" w:right="-187" w:hanging="360"/>
      </w:pPr>
      <w:r>
        <w:tab/>
      </w:r>
      <w:r w:rsidRPr="00D81F52">
        <w:rPr>
          <w:b/>
        </w:rPr>
        <w:t>Oregon State University</w:t>
      </w:r>
      <w:r>
        <w:t xml:space="preserve"> </w:t>
      </w:r>
      <w:r w:rsidR="00797B07">
        <w:tab/>
        <w:t>P</w:t>
      </w:r>
      <w:r w:rsidR="0093728B">
        <w:t>ost-doctoral fellow</w:t>
      </w:r>
      <w:r>
        <w:tab/>
      </w:r>
      <w:r>
        <w:tab/>
        <w:t>1990-1992</w:t>
      </w:r>
    </w:p>
    <w:p w14:paraId="44EB2718" w14:textId="77777777" w:rsidR="00736B4D" w:rsidRDefault="00EB21BD" w:rsidP="009A732A">
      <w:pPr>
        <w:tabs>
          <w:tab w:val="left" w:pos="360"/>
          <w:tab w:val="left" w:pos="6300"/>
          <w:tab w:val="left" w:pos="8280"/>
        </w:tabs>
        <w:ind w:left="360" w:right="-187" w:hanging="360"/>
      </w:pPr>
      <w:r>
        <w:tab/>
      </w:r>
      <w:r w:rsidR="00736B4D">
        <w:t>Alkaloid synthesis and veterinary medicine collaboration.</w:t>
      </w:r>
    </w:p>
    <w:p w14:paraId="44EB2719" w14:textId="77777777" w:rsidR="00736B4D" w:rsidRDefault="00736B4D" w:rsidP="009A732A">
      <w:pPr>
        <w:tabs>
          <w:tab w:val="left" w:pos="360"/>
          <w:tab w:val="left" w:pos="6300"/>
          <w:tab w:val="right" w:pos="9630"/>
        </w:tabs>
        <w:ind w:left="360" w:right="-187" w:hanging="360"/>
      </w:pPr>
      <w:r>
        <w:tab/>
      </w:r>
      <w:r w:rsidRPr="00D81F52">
        <w:rPr>
          <w:b/>
        </w:rPr>
        <w:t>University of British Columbia</w:t>
      </w:r>
      <w:r>
        <w:t xml:space="preserve"> (Canada)</w:t>
      </w:r>
      <w:r>
        <w:tab/>
        <w:t xml:space="preserve">Ph.D. </w:t>
      </w:r>
      <w:r w:rsidR="00991836">
        <w:t>Organic Chemistry</w:t>
      </w:r>
      <w:r w:rsidR="00797B07">
        <w:tab/>
      </w:r>
      <w:r>
        <w:t>1990</w:t>
      </w:r>
    </w:p>
    <w:p w14:paraId="44EB271A" w14:textId="77777777" w:rsidR="00736B4D" w:rsidRDefault="00EB21BD" w:rsidP="009A732A">
      <w:pPr>
        <w:tabs>
          <w:tab w:val="left" w:pos="360"/>
          <w:tab w:val="left" w:pos="6300"/>
          <w:tab w:val="left" w:pos="8280"/>
        </w:tabs>
        <w:ind w:left="360" w:right="-187" w:hanging="360"/>
      </w:pPr>
      <w:r>
        <w:tab/>
      </w:r>
      <w:r w:rsidR="00736B4D">
        <w:t>Palladium-catalysis and natural product synthesis.</w:t>
      </w:r>
    </w:p>
    <w:p w14:paraId="44EB271B" w14:textId="77777777" w:rsidR="00736B4D" w:rsidRDefault="00736B4D" w:rsidP="009A732A">
      <w:pPr>
        <w:tabs>
          <w:tab w:val="left" w:pos="360"/>
          <w:tab w:val="left" w:pos="6300"/>
          <w:tab w:val="right" w:pos="9630"/>
        </w:tabs>
        <w:ind w:left="360" w:right="-187" w:hanging="360"/>
      </w:pPr>
      <w:r>
        <w:tab/>
      </w:r>
      <w:r w:rsidRPr="00D81F52">
        <w:rPr>
          <w:b/>
        </w:rPr>
        <w:t>Massey University</w:t>
      </w:r>
      <w:r>
        <w:t xml:space="preserve"> (New Zealand)</w:t>
      </w:r>
      <w:r>
        <w:tab/>
        <w:t>B.S. (Hons</w:t>
      </w:r>
      <w:r w:rsidR="00552581">
        <w:t>.</w:t>
      </w:r>
      <w:r>
        <w:t>)</w:t>
      </w:r>
      <w:r w:rsidR="00991836">
        <w:t xml:space="preserve"> Chemistry</w:t>
      </w:r>
      <w:r w:rsidR="00797B07">
        <w:tab/>
      </w:r>
      <w:r>
        <w:t>1986</w:t>
      </w:r>
    </w:p>
    <w:p w14:paraId="44EB271C" w14:textId="77777777" w:rsidR="00736B4D" w:rsidRDefault="00EB21BD" w:rsidP="009A732A">
      <w:pPr>
        <w:tabs>
          <w:tab w:val="left" w:pos="360"/>
          <w:tab w:val="left" w:pos="3960"/>
          <w:tab w:val="left" w:pos="6300"/>
          <w:tab w:val="left" w:pos="8280"/>
        </w:tabs>
        <w:ind w:left="360" w:right="-187" w:hanging="360"/>
      </w:pPr>
      <w:r>
        <w:tab/>
      </w:r>
      <w:r w:rsidR="00736B4D">
        <w:t>Preparation of ion exchange resins for isolating heparin.</w:t>
      </w:r>
    </w:p>
    <w:p w14:paraId="44EB271D" w14:textId="77777777" w:rsidR="00736B4D" w:rsidRDefault="00736B4D" w:rsidP="00736B4D">
      <w:pPr>
        <w:tabs>
          <w:tab w:val="left" w:pos="6300"/>
          <w:tab w:val="left" w:pos="8280"/>
        </w:tabs>
        <w:ind w:left="360" w:right="-720" w:hanging="360"/>
      </w:pPr>
    </w:p>
    <w:p w14:paraId="44EB271E" w14:textId="77777777" w:rsidR="00736B4D" w:rsidRPr="00354E87" w:rsidRDefault="00736B4D" w:rsidP="00736B4D">
      <w:pPr>
        <w:pStyle w:val="Heading4"/>
      </w:pPr>
      <w:r w:rsidRPr="00354E87">
        <w:t>Work History</w:t>
      </w:r>
    </w:p>
    <w:p w14:paraId="44EB271F" w14:textId="77777777" w:rsidR="00736B4D" w:rsidRPr="00A9569A" w:rsidRDefault="00736B4D" w:rsidP="00736B4D">
      <w:pPr>
        <w:tabs>
          <w:tab w:val="left" w:pos="360"/>
          <w:tab w:val="left" w:pos="3690"/>
          <w:tab w:val="left" w:pos="6300"/>
          <w:tab w:val="left" w:pos="8280"/>
        </w:tabs>
        <w:ind w:left="360" w:right="-187"/>
        <w:rPr>
          <w:b/>
        </w:rPr>
      </w:pPr>
    </w:p>
    <w:p w14:paraId="2C072A74" w14:textId="11A3A58B" w:rsidR="00A40615" w:rsidRDefault="00A40615" w:rsidP="00A40615">
      <w:pPr>
        <w:tabs>
          <w:tab w:val="left" w:pos="4410"/>
          <w:tab w:val="left" w:pos="8280"/>
        </w:tabs>
        <w:ind w:left="360" w:right="-720"/>
      </w:pPr>
      <w:r>
        <w:t>Professor of Chemistry</w:t>
      </w:r>
      <w:r>
        <w:tab/>
        <w:t>Drexel University</w:t>
      </w:r>
      <w:r>
        <w:tab/>
        <w:t>2020 - present</w:t>
      </w:r>
    </w:p>
    <w:p w14:paraId="44EB2720" w14:textId="4388832B" w:rsidR="00594C0E" w:rsidRDefault="00594C0E" w:rsidP="00736B4D">
      <w:pPr>
        <w:tabs>
          <w:tab w:val="left" w:pos="4410"/>
          <w:tab w:val="left" w:pos="8280"/>
        </w:tabs>
        <w:ind w:left="360" w:right="-720"/>
      </w:pPr>
      <w:r>
        <w:t>Professor and Head of Department</w:t>
      </w:r>
      <w:r>
        <w:tab/>
        <w:t>Drexel University</w:t>
      </w:r>
      <w:r>
        <w:tab/>
        <w:t xml:space="preserve">2015 – </w:t>
      </w:r>
      <w:r w:rsidR="00A40615">
        <w:t>2020</w:t>
      </w:r>
    </w:p>
    <w:p w14:paraId="44EB2721" w14:textId="77777777" w:rsidR="00736B4D" w:rsidRDefault="00736B4D" w:rsidP="00736B4D">
      <w:pPr>
        <w:tabs>
          <w:tab w:val="left" w:pos="4410"/>
          <w:tab w:val="left" w:pos="8280"/>
        </w:tabs>
        <w:ind w:left="360" w:right="-720"/>
      </w:pPr>
      <w:r>
        <w:t xml:space="preserve">Program </w:t>
      </w:r>
      <w:r w:rsidR="00991836">
        <w:t>Director</w:t>
      </w:r>
      <w:r>
        <w:tab/>
        <w:t>National Science Foundation</w:t>
      </w:r>
      <w:r>
        <w:tab/>
        <w:t>2013 -</w:t>
      </w:r>
      <w:r w:rsidR="00873DC1">
        <w:t xml:space="preserve"> </w:t>
      </w:r>
      <w:r w:rsidR="007D1A93">
        <w:t>2015</w:t>
      </w:r>
    </w:p>
    <w:p w14:paraId="44EB2722" w14:textId="77777777" w:rsidR="00736B4D" w:rsidRDefault="00736B4D" w:rsidP="00736B4D">
      <w:pPr>
        <w:tabs>
          <w:tab w:val="left" w:pos="4410"/>
          <w:tab w:val="left" w:pos="8280"/>
        </w:tabs>
        <w:ind w:left="360" w:right="-720" w:hanging="360"/>
      </w:pPr>
      <w:r>
        <w:tab/>
        <w:t>Visiting Professor</w:t>
      </w:r>
      <w:r>
        <w:tab/>
        <w:t>Goteborg University</w:t>
      </w:r>
      <w:r>
        <w:tab/>
        <w:t>2010 Summer</w:t>
      </w:r>
    </w:p>
    <w:p w14:paraId="44EB2723" w14:textId="77777777" w:rsidR="00736B4D" w:rsidRDefault="00736B4D" w:rsidP="00736B4D">
      <w:pPr>
        <w:tabs>
          <w:tab w:val="left" w:pos="4410"/>
          <w:tab w:val="left" w:pos="8280"/>
        </w:tabs>
        <w:ind w:left="360" w:right="-720" w:hanging="360"/>
      </w:pPr>
      <w:r>
        <w:tab/>
        <w:t>Visiting Professor</w:t>
      </w:r>
      <w:r>
        <w:tab/>
        <w:t xml:space="preserve">Ludwig-Maximilians-University </w:t>
      </w:r>
      <w:r>
        <w:tab/>
        <w:t>2010</w:t>
      </w:r>
      <w:r w:rsidRPr="005F1939">
        <w:t xml:space="preserve"> </w:t>
      </w:r>
      <w:r>
        <w:t>Spring</w:t>
      </w:r>
    </w:p>
    <w:p w14:paraId="44EB2724" w14:textId="77777777" w:rsidR="00736B4D" w:rsidRDefault="00736B4D" w:rsidP="00736B4D">
      <w:pPr>
        <w:tabs>
          <w:tab w:val="left" w:pos="4410"/>
          <w:tab w:val="left" w:pos="8280"/>
        </w:tabs>
        <w:ind w:left="360" w:right="-720" w:hanging="360"/>
      </w:pPr>
      <w:r>
        <w:tab/>
        <w:t>Professor of Chemistry</w:t>
      </w:r>
      <w:r>
        <w:tab/>
        <w:t>Duquesne University</w:t>
      </w:r>
      <w:r>
        <w:tab/>
        <w:t>2007</w:t>
      </w:r>
      <w:r w:rsidR="00873DC1">
        <w:t xml:space="preserve"> </w:t>
      </w:r>
      <w:r>
        <w:t>-</w:t>
      </w:r>
      <w:r w:rsidR="00873DC1">
        <w:t xml:space="preserve"> </w:t>
      </w:r>
      <w:r w:rsidR="00DD2285">
        <w:t>2015</w:t>
      </w:r>
      <w:r>
        <w:t xml:space="preserve"> </w:t>
      </w:r>
    </w:p>
    <w:p w14:paraId="44EB2725" w14:textId="77777777" w:rsidR="00736B4D" w:rsidRDefault="00736B4D" w:rsidP="00736B4D">
      <w:pPr>
        <w:tabs>
          <w:tab w:val="left" w:pos="4410"/>
          <w:tab w:val="left" w:pos="8280"/>
        </w:tabs>
        <w:ind w:left="360" w:right="-720" w:hanging="360"/>
      </w:pPr>
      <w:r>
        <w:tab/>
        <w:t>Visiting Professor</w:t>
      </w:r>
      <w:r>
        <w:tab/>
        <w:t xml:space="preserve">Ludwig-Maximilians-University </w:t>
      </w:r>
      <w:r>
        <w:tab/>
        <w:t xml:space="preserve">2006 Spring </w:t>
      </w:r>
    </w:p>
    <w:p w14:paraId="44EB2726" w14:textId="77777777" w:rsidR="00736B4D" w:rsidRDefault="00736B4D" w:rsidP="00736B4D">
      <w:pPr>
        <w:tabs>
          <w:tab w:val="left" w:pos="4410"/>
          <w:tab w:val="left" w:pos="8280"/>
        </w:tabs>
        <w:ind w:left="360" w:right="-720" w:hanging="360"/>
      </w:pPr>
      <w:r>
        <w:tab/>
        <w:t>Visiting Professor</w:t>
      </w:r>
      <w:r>
        <w:tab/>
        <w:t xml:space="preserve">Ludwig-Maximilians-University </w:t>
      </w:r>
      <w:r>
        <w:tab/>
        <w:t xml:space="preserve">2003 Spring </w:t>
      </w:r>
    </w:p>
    <w:p w14:paraId="44EB2727" w14:textId="37F0E9EA" w:rsidR="000C223D" w:rsidRDefault="000C223D" w:rsidP="00736B4D">
      <w:pPr>
        <w:tabs>
          <w:tab w:val="left" w:pos="4410"/>
          <w:tab w:val="left" w:pos="8280"/>
        </w:tabs>
        <w:ind w:left="360" w:right="-720" w:hanging="360"/>
      </w:pPr>
      <w:r>
        <w:tab/>
        <w:t>Adjunct Professor – Arts and Science</w:t>
      </w:r>
      <w:r>
        <w:tab/>
        <w:t>Duquesne University</w:t>
      </w:r>
      <w:r>
        <w:tab/>
        <w:t>2001</w:t>
      </w:r>
      <w:r w:rsidR="00F54154">
        <w:t>-2013</w:t>
      </w:r>
    </w:p>
    <w:p w14:paraId="44EB2728" w14:textId="77777777" w:rsidR="00736B4D" w:rsidRDefault="00736B4D" w:rsidP="00736B4D">
      <w:pPr>
        <w:tabs>
          <w:tab w:val="left" w:pos="4410"/>
          <w:tab w:val="left" w:pos="8280"/>
        </w:tabs>
        <w:ind w:left="360" w:right="-720" w:hanging="360"/>
      </w:pPr>
      <w:r>
        <w:tab/>
        <w:t xml:space="preserve">Associate Professor of Chemistry </w:t>
      </w:r>
      <w:r>
        <w:tab/>
        <w:t>Duquesne University</w:t>
      </w:r>
      <w:r>
        <w:tab/>
        <w:t>1999</w:t>
      </w:r>
      <w:r w:rsidR="00873DC1">
        <w:t xml:space="preserve"> </w:t>
      </w:r>
      <w:r>
        <w:t>-</w:t>
      </w:r>
      <w:r w:rsidR="00873DC1">
        <w:t xml:space="preserve"> </w:t>
      </w:r>
      <w:r>
        <w:t>2007</w:t>
      </w:r>
    </w:p>
    <w:p w14:paraId="44EB2729" w14:textId="77777777" w:rsidR="00736B4D" w:rsidRDefault="00736B4D" w:rsidP="00736B4D">
      <w:pPr>
        <w:tabs>
          <w:tab w:val="left" w:pos="4410"/>
          <w:tab w:val="left" w:pos="8280"/>
        </w:tabs>
        <w:ind w:left="360" w:right="-720" w:hanging="360"/>
      </w:pPr>
      <w:r>
        <w:tab/>
        <w:t>Assistant Professor of Chemistry</w:t>
      </w:r>
      <w:r>
        <w:tab/>
        <w:t>Duquesne University</w:t>
      </w:r>
      <w:r>
        <w:tab/>
        <w:t>1992</w:t>
      </w:r>
      <w:r w:rsidR="00873DC1">
        <w:t xml:space="preserve"> - 1</w:t>
      </w:r>
      <w:r>
        <w:t>999</w:t>
      </w:r>
    </w:p>
    <w:p w14:paraId="44EB272A" w14:textId="77777777" w:rsidR="00736B4D" w:rsidRDefault="00873DC1" w:rsidP="00736B4D">
      <w:pPr>
        <w:tabs>
          <w:tab w:val="left" w:pos="360"/>
          <w:tab w:val="left" w:pos="3690"/>
          <w:tab w:val="left" w:pos="4410"/>
          <w:tab w:val="left" w:pos="8280"/>
        </w:tabs>
        <w:ind w:left="720" w:right="-187" w:hanging="720"/>
      </w:pPr>
      <w:r>
        <w:tab/>
        <w:t>Post-doctoral F</w:t>
      </w:r>
      <w:r w:rsidR="00736B4D">
        <w:t xml:space="preserve">ellow </w:t>
      </w:r>
      <w:r w:rsidR="00736B4D">
        <w:tab/>
      </w:r>
      <w:r w:rsidR="00736B4D">
        <w:tab/>
        <w:t xml:space="preserve">Oregon State University, </w:t>
      </w:r>
      <w:r w:rsidR="00736B4D">
        <w:tab/>
        <w:t>1990</w:t>
      </w:r>
      <w:r>
        <w:t xml:space="preserve"> </w:t>
      </w:r>
      <w:r w:rsidR="00736B4D">
        <w:t>-</w:t>
      </w:r>
      <w:r>
        <w:t xml:space="preserve"> </w:t>
      </w:r>
      <w:r w:rsidR="00736B4D">
        <w:t>1992</w:t>
      </w:r>
    </w:p>
    <w:p w14:paraId="44EB272B" w14:textId="77777777" w:rsidR="00736B4D" w:rsidRDefault="00736B4D" w:rsidP="00736B4D">
      <w:pPr>
        <w:tabs>
          <w:tab w:val="left" w:pos="360"/>
          <w:tab w:val="left" w:pos="3690"/>
          <w:tab w:val="left" w:pos="4410"/>
          <w:tab w:val="left" w:pos="8280"/>
        </w:tabs>
        <w:ind w:left="720" w:right="-187" w:hanging="720"/>
      </w:pPr>
      <w:r>
        <w:tab/>
        <w:t xml:space="preserve">Killam Graduate Fellow </w:t>
      </w:r>
      <w:r>
        <w:tab/>
      </w:r>
      <w:r>
        <w:tab/>
        <w:t>University of British Columbia</w:t>
      </w:r>
      <w:r>
        <w:tab/>
        <w:t>1986</w:t>
      </w:r>
      <w:r w:rsidR="00873DC1">
        <w:t xml:space="preserve"> </w:t>
      </w:r>
      <w:r>
        <w:t>-</w:t>
      </w:r>
      <w:r w:rsidR="00873DC1">
        <w:t xml:space="preserve"> </w:t>
      </w:r>
      <w:r>
        <w:t>1990</w:t>
      </w:r>
    </w:p>
    <w:p w14:paraId="44EB272C" w14:textId="77777777" w:rsidR="00736B4D" w:rsidRDefault="00736B4D" w:rsidP="00736B4D">
      <w:pPr>
        <w:tabs>
          <w:tab w:val="left" w:pos="360"/>
          <w:tab w:val="left" w:pos="3690"/>
          <w:tab w:val="left" w:pos="6300"/>
          <w:tab w:val="left" w:pos="8640"/>
        </w:tabs>
        <w:ind w:right="-187"/>
        <w:rPr>
          <w:sz w:val="20"/>
        </w:rPr>
      </w:pPr>
      <w:r>
        <w:rPr>
          <w:b/>
        </w:rPr>
        <w:tab/>
      </w:r>
    </w:p>
    <w:p w14:paraId="44EB272D" w14:textId="0F9DAAC4" w:rsidR="00F9030D" w:rsidRDefault="00EA67D5">
      <w:pPr>
        <w:pStyle w:val="Heading3"/>
      </w:pPr>
      <w:r>
        <w:t xml:space="preserve">III. </w:t>
      </w:r>
      <w:r w:rsidR="00F9030D">
        <w:t>Teaching</w:t>
      </w:r>
      <w:r w:rsidR="009133BA">
        <w:t xml:space="preserve"> Activities</w:t>
      </w:r>
      <w:r w:rsidR="00552581">
        <w:t xml:space="preserve"> </w:t>
      </w:r>
      <w:r w:rsidR="00552581" w:rsidRPr="00552581">
        <w:rPr>
          <w:rFonts w:ascii="Arial Bold" w:hAnsi="Arial Bold"/>
          <w:smallCaps w:val="0"/>
          <w:sz w:val="22"/>
          <w:szCs w:val="22"/>
        </w:rPr>
        <w:t>(</w:t>
      </w:r>
      <w:r w:rsidR="00A16470" w:rsidRPr="00B71FDD">
        <w:rPr>
          <w:rFonts w:ascii="Arial Bold" w:hAnsi="Arial Bold"/>
          <w:b w:val="0"/>
          <w:bCs/>
          <w:smallCaps w:val="0"/>
          <w:sz w:val="22"/>
          <w:szCs w:val="22"/>
        </w:rPr>
        <w:t>4</w:t>
      </w:r>
      <w:r w:rsidR="00552581" w:rsidRPr="00B71FDD">
        <w:rPr>
          <w:rFonts w:ascii="Arial Bold" w:hAnsi="Arial Bold"/>
          <w:b w:val="0"/>
          <w:bCs/>
          <w:smallCaps w:val="0"/>
          <w:sz w:val="22"/>
          <w:szCs w:val="22"/>
        </w:rPr>
        <w:t xml:space="preserve"> publications, </w:t>
      </w:r>
      <w:r w:rsidR="00FD76C4" w:rsidRPr="00B71FDD">
        <w:rPr>
          <w:rFonts w:ascii="Arial Bold" w:hAnsi="Arial Bold"/>
          <w:b w:val="0"/>
          <w:bCs/>
          <w:smallCaps w:val="0"/>
          <w:sz w:val="22"/>
          <w:szCs w:val="22"/>
        </w:rPr>
        <w:t>3</w:t>
      </w:r>
      <w:r w:rsidR="00552581" w:rsidRPr="00B71FDD">
        <w:rPr>
          <w:rFonts w:ascii="Arial Bold" w:hAnsi="Arial Bold"/>
          <w:b w:val="0"/>
          <w:bCs/>
          <w:smallCaps w:val="0"/>
          <w:sz w:val="22"/>
          <w:szCs w:val="22"/>
        </w:rPr>
        <w:t xml:space="preserve"> grants, courses in science and </w:t>
      </w:r>
      <w:r w:rsidR="00FD76C4" w:rsidRPr="00B71FDD">
        <w:rPr>
          <w:rFonts w:ascii="Arial Bold" w:hAnsi="Arial Bold"/>
          <w:b w:val="0"/>
          <w:bCs/>
          <w:smallCaps w:val="0"/>
          <w:sz w:val="22"/>
          <w:szCs w:val="22"/>
        </w:rPr>
        <w:t>humanities</w:t>
      </w:r>
      <w:r w:rsidR="00552581" w:rsidRPr="00552581">
        <w:rPr>
          <w:rFonts w:ascii="Arial Bold" w:hAnsi="Arial Bold"/>
          <w:smallCaps w:val="0"/>
          <w:sz w:val="22"/>
          <w:szCs w:val="22"/>
        </w:rPr>
        <w:t>)</w:t>
      </w:r>
    </w:p>
    <w:p w14:paraId="44EB272E" w14:textId="77777777" w:rsidR="00354E87" w:rsidRPr="00354E87" w:rsidRDefault="00354E87" w:rsidP="00354E87"/>
    <w:p w14:paraId="44EB272F" w14:textId="77777777" w:rsidR="00F9030D" w:rsidRDefault="00CD0913" w:rsidP="00D67BE2">
      <w:pPr>
        <w:pStyle w:val="Heading4"/>
        <w:numPr>
          <w:ilvl w:val="0"/>
          <w:numId w:val="0"/>
        </w:numPr>
        <w:ind w:left="360"/>
      </w:pPr>
      <w:r>
        <w:t xml:space="preserve">A. </w:t>
      </w:r>
      <w:r w:rsidR="00A9569A">
        <w:t xml:space="preserve">Graduate </w:t>
      </w:r>
      <w:r w:rsidR="00F9030D">
        <w:t>Courses Taught</w:t>
      </w:r>
      <w:r w:rsidR="00D67BE2">
        <w:tab/>
      </w:r>
      <w:r w:rsidR="00D67BE2">
        <w:tab/>
      </w:r>
    </w:p>
    <w:p w14:paraId="44EB2730" w14:textId="77777777" w:rsidR="00294FF6" w:rsidRDefault="00294FF6" w:rsidP="00294FF6">
      <w:pPr>
        <w:tabs>
          <w:tab w:val="left" w:pos="1800"/>
          <w:tab w:val="left" w:pos="3500"/>
          <w:tab w:val="right" w:pos="9630"/>
        </w:tabs>
        <w:ind w:left="720" w:hanging="360"/>
        <w:rPr>
          <w:bCs/>
        </w:rPr>
      </w:pPr>
      <w:r>
        <w:t>716-MLS</w:t>
      </w:r>
      <w:r>
        <w:tab/>
      </w:r>
      <w:r>
        <w:rPr>
          <w:bCs/>
        </w:rPr>
        <w:t>Science, Technology, &amp; Society</w:t>
      </w:r>
      <w:r>
        <w:rPr>
          <w:bCs/>
        </w:rPr>
        <w:tab/>
        <w:t>College of Liberal Arts</w:t>
      </w:r>
    </w:p>
    <w:p w14:paraId="44EB2731" w14:textId="77777777" w:rsidR="00CD0913" w:rsidRDefault="00D55564" w:rsidP="00E57D87">
      <w:pPr>
        <w:tabs>
          <w:tab w:val="left" w:pos="1800"/>
          <w:tab w:val="left" w:pos="3500"/>
          <w:tab w:val="right" w:pos="9630"/>
        </w:tabs>
        <w:ind w:left="720" w:hanging="360"/>
      </w:pPr>
      <w:r>
        <w:t>611</w:t>
      </w:r>
      <w:r w:rsidR="000B668C">
        <w:t>-CHEM</w:t>
      </w:r>
      <w:r w:rsidR="00CD0913">
        <w:tab/>
        <w:t>Sp. Top</w:t>
      </w:r>
      <w:r w:rsidR="00614B18">
        <w:t>ics: Chemistry of Heterocycles</w:t>
      </w:r>
      <w:r w:rsidR="00614B18">
        <w:tab/>
      </w:r>
      <w:r w:rsidR="00294FF6">
        <w:t>Bayer School of Science</w:t>
      </w:r>
    </w:p>
    <w:p w14:paraId="44EB2732" w14:textId="77777777" w:rsidR="00CD0913" w:rsidRDefault="00D55564" w:rsidP="00E57D87">
      <w:pPr>
        <w:tabs>
          <w:tab w:val="left" w:pos="1800"/>
          <w:tab w:val="left" w:pos="3500"/>
          <w:tab w:val="right" w:pos="9630"/>
        </w:tabs>
        <w:ind w:left="720" w:hanging="360"/>
      </w:pPr>
      <w:r>
        <w:t>534</w:t>
      </w:r>
      <w:r w:rsidR="000B668C">
        <w:t>-CHEM</w:t>
      </w:r>
      <w:r w:rsidR="00CD0913">
        <w:tab/>
        <w:t>Applied Basic</w:t>
      </w:r>
      <w:r w:rsidR="00614B18">
        <w:t xml:space="preserve"> NMR Techniques</w:t>
      </w:r>
      <w:r w:rsidR="00614B18">
        <w:tab/>
      </w:r>
      <w:r w:rsidR="00294FF6">
        <w:t>Bayer School of Science</w:t>
      </w:r>
    </w:p>
    <w:p w14:paraId="44EB2733" w14:textId="77777777" w:rsidR="00CD0913" w:rsidRDefault="00D55564" w:rsidP="00E57D87">
      <w:pPr>
        <w:tabs>
          <w:tab w:val="left" w:pos="1800"/>
          <w:tab w:val="left" w:pos="3500"/>
          <w:tab w:val="right" w:pos="9630"/>
        </w:tabs>
        <w:ind w:left="720" w:hanging="360"/>
      </w:pPr>
      <w:r>
        <w:t>6</w:t>
      </w:r>
      <w:r w:rsidR="00EE6941">
        <w:t>11</w:t>
      </w:r>
      <w:r w:rsidR="000B668C">
        <w:t>-CHEM</w:t>
      </w:r>
      <w:r w:rsidR="00CD0913">
        <w:tab/>
        <w:t>Sp. Topics: Synthetic Methods</w:t>
      </w:r>
      <w:r w:rsidR="00CD0913">
        <w:tab/>
      </w:r>
      <w:r w:rsidR="00294FF6">
        <w:t>Bayer School of Science</w:t>
      </w:r>
    </w:p>
    <w:p w14:paraId="44EB2734" w14:textId="77777777" w:rsidR="00EE6941" w:rsidRDefault="00D55564" w:rsidP="00E57D87">
      <w:pPr>
        <w:tabs>
          <w:tab w:val="left" w:pos="1800"/>
          <w:tab w:val="left" w:pos="3500"/>
          <w:tab w:val="right" w:pos="9630"/>
        </w:tabs>
        <w:ind w:left="720" w:hanging="360"/>
      </w:pPr>
      <w:r>
        <w:t>6</w:t>
      </w:r>
      <w:r w:rsidR="00EE6941">
        <w:t>11</w:t>
      </w:r>
      <w:r w:rsidR="000B668C">
        <w:t>-CHEM</w:t>
      </w:r>
      <w:r w:rsidR="00CD0913">
        <w:tab/>
        <w:t>Sp. Topics: Natural Products</w:t>
      </w:r>
      <w:r w:rsidR="00294FF6" w:rsidRPr="00294FF6">
        <w:t xml:space="preserve"> </w:t>
      </w:r>
      <w:r w:rsidR="00294FF6">
        <w:tab/>
        <w:t>Bayer School of Science</w:t>
      </w:r>
    </w:p>
    <w:p w14:paraId="44EB2735" w14:textId="77777777" w:rsidR="00CD0913" w:rsidRDefault="00EE6941" w:rsidP="00E57D87">
      <w:pPr>
        <w:tabs>
          <w:tab w:val="left" w:pos="1800"/>
          <w:tab w:val="left" w:pos="3500"/>
          <w:tab w:val="right" w:pos="9630"/>
        </w:tabs>
        <w:ind w:left="720" w:hanging="360"/>
      </w:pPr>
      <w:r>
        <w:t>611-CHEM</w:t>
      </w:r>
      <w:r>
        <w:tab/>
        <w:t>Sp. Topics: Stereochemistry</w:t>
      </w:r>
      <w:r w:rsidR="00CD0913">
        <w:tab/>
      </w:r>
      <w:r w:rsidR="00294FF6">
        <w:t>Bayer School of Science</w:t>
      </w:r>
    </w:p>
    <w:p w14:paraId="7CBED6C0" w14:textId="4E4FCE1E" w:rsidR="00293E6A" w:rsidRDefault="00FE2DD4" w:rsidP="00E57D87">
      <w:pPr>
        <w:tabs>
          <w:tab w:val="left" w:pos="1800"/>
          <w:tab w:val="left" w:pos="3500"/>
          <w:tab w:val="right" w:pos="9630"/>
        </w:tabs>
        <w:ind w:left="720" w:hanging="360"/>
      </w:pPr>
      <w:r>
        <w:t>CHEM</w:t>
      </w:r>
      <w:r w:rsidR="00197438">
        <w:t>-542</w:t>
      </w:r>
      <w:r w:rsidR="00197438">
        <w:tab/>
        <w:t>Stereochemistry</w:t>
      </w:r>
      <w:r w:rsidR="00197438">
        <w:tab/>
      </w:r>
      <w:r w:rsidR="006B46A6">
        <w:tab/>
      </w:r>
      <w:r w:rsidR="009E53B2">
        <w:t>College of Arts and Science</w:t>
      </w:r>
    </w:p>
    <w:p w14:paraId="2BA16363" w14:textId="77777777" w:rsidR="00A05C56" w:rsidRPr="00A05C56" w:rsidRDefault="00A05C56" w:rsidP="00A05C56">
      <w:pPr>
        <w:tabs>
          <w:tab w:val="left" w:pos="1800"/>
          <w:tab w:val="left" w:pos="3500"/>
          <w:tab w:val="right" w:pos="9630"/>
        </w:tabs>
        <w:ind w:left="720" w:hanging="360"/>
      </w:pPr>
      <w:r w:rsidRPr="00A05C56">
        <w:t>CHEM-543</w:t>
      </w:r>
      <w:r w:rsidRPr="00A05C56">
        <w:tab/>
        <w:t>Organic Chemistry III</w:t>
      </w:r>
      <w:r w:rsidRPr="00A05C56">
        <w:tab/>
        <w:t>College of Arts and Science</w:t>
      </w:r>
    </w:p>
    <w:p w14:paraId="47918BA7" w14:textId="7E2E7A40" w:rsidR="00B44B77" w:rsidRDefault="000A6860" w:rsidP="00E57D87">
      <w:pPr>
        <w:tabs>
          <w:tab w:val="left" w:pos="1800"/>
          <w:tab w:val="left" w:pos="3500"/>
          <w:tab w:val="right" w:pos="9630"/>
        </w:tabs>
        <w:ind w:left="720" w:hanging="360"/>
      </w:pPr>
      <w:r>
        <w:t>AS-I</w:t>
      </w:r>
      <w:r w:rsidR="00455512">
        <w:t xml:space="preserve"> 501</w:t>
      </w:r>
      <w:r w:rsidR="001E29E4">
        <w:tab/>
      </w:r>
      <w:r w:rsidR="007337E5">
        <w:t>Creative Interdisciplinary Team Research</w:t>
      </w:r>
      <w:r w:rsidR="0025330D">
        <w:tab/>
        <w:t>College of Arts and Science</w:t>
      </w:r>
    </w:p>
    <w:p w14:paraId="526F924F" w14:textId="6DC6C8E1" w:rsidR="00455512" w:rsidRDefault="00455512" w:rsidP="00455512">
      <w:pPr>
        <w:tabs>
          <w:tab w:val="left" w:pos="1800"/>
          <w:tab w:val="left" w:pos="3500"/>
          <w:tab w:val="right" w:pos="9630"/>
        </w:tabs>
        <w:ind w:left="720" w:hanging="360"/>
      </w:pPr>
      <w:r>
        <w:t>AS-I 502</w:t>
      </w:r>
      <w:r>
        <w:tab/>
      </w:r>
      <w:r w:rsidR="00E37E42" w:rsidRPr="00E37E42">
        <w:t>Enhancing the Creativity of a Research Project</w:t>
      </w:r>
      <w:r>
        <w:tab/>
        <w:t>College of Arts and Science</w:t>
      </w:r>
    </w:p>
    <w:p w14:paraId="5814ED46" w14:textId="77777777" w:rsidR="00455512" w:rsidRDefault="00455512" w:rsidP="00E57D87">
      <w:pPr>
        <w:tabs>
          <w:tab w:val="left" w:pos="1800"/>
          <w:tab w:val="left" w:pos="3500"/>
          <w:tab w:val="right" w:pos="9630"/>
        </w:tabs>
        <w:ind w:left="720" w:hanging="360"/>
      </w:pPr>
    </w:p>
    <w:p w14:paraId="44EB2736" w14:textId="77777777" w:rsidR="00CD0913" w:rsidRDefault="00CD0913" w:rsidP="00CD0913">
      <w:pPr>
        <w:tabs>
          <w:tab w:val="left" w:pos="1440"/>
          <w:tab w:val="left" w:pos="3500"/>
          <w:tab w:val="right" w:pos="8640"/>
        </w:tabs>
        <w:ind w:left="720" w:hanging="360"/>
        <w:rPr>
          <w:bCs/>
        </w:rPr>
      </w:pPr>
    </w:p>
    <w:p w14:paraId="44EB2737" w14:textId="77777777" w:rsidR="00CD0913" w:rsidRDefault="00CD0913" w:rsidP="00D67BE2">
      <w:pPr>
        <w:pStyle w:val="Heading4"/>
        <w:numPr>
          <w:ilvl w:val="0"/>
          <w:numId w:val="0"/>
        </w:numPr>
        <w:ind w:left="360"/>
        <w:rPr>
          <w:bCs/>
        </w:rPr>
      </w:pPr>
      <w:r>
        <w:t>B. Undergraduate Courses Taught</w:t>
      </w:r>
    </w:p>
    <w:p w14:paraId="1F921FD3" w14:textId="729421E4" w:rsidR="009E53B2" w:rsidRDefault="00771688" w:rsidP="00294FF6">
      <w:pPr>
        <w:tabs>
          <w:tab w:val="left" w:pos="1800"/>
          <w:tab w:val="left" w:pos="3500"/>
          <w:tab w:val="right" w:pos="9630"/>
        </w:tabs>
        <w:ind w:left="720" w:hanging="360"/>
        <w:rPr>
          <w:bCs/>
        </w:rPr>
      </w:pPr>
      <w:r>
        <w:rPr>
          <w:bCs/>
        </w:rPr>
        <w:t>AS-I T280</w:t>
      </w:r>
      <w:r>
        <w:rPr>
          <w:bCs/>
        </w:rPr>
        <w:tab/>
        <w:t>Science and Religion</w:t>
      </w:r>
      <w:r>
        <w:rPr>
          <w:bCs/>
        </w:rPr>
        <w:tab/>
        <w:t>College of Arts and Science</w:t>
      </w:r>
    </w:p>
    <w:p w14:paraId="44EB2738" w14:textId="66A33E19" w:rsidR="00294FF6" w:rsidRDefault="00294FF6" w:rsidP="00294FF6">
      <w:pPr>
        <w:tabs>
          <w:tab w:val="left" w:pos="1800"/>
          <w:tab w:val="left" w:pos="3500"/>
          <w:tab w:val="right" w:pos="9630"/>
        </w:tabs>
        <w:ind w:left="720" w:hanging="360"/>
        <w:rPr>
          <w:bCs/>
        </w:rPr>
      </w:pPr>
      <w:r>
        <w:rPr>
          <w:bCs/>
        </w:rPr>
        <w:t>200W-IHP</w:t>
      </w:r>
      <w:r>
        <w:rPr>
          <w:bCs/>
        </w:rPr>
        <w:tab/>
        <w:t>Science, Religion, &amp; Society</w:t>
      </w:r>
      <w:r>
        <w:rPr>
          <w:bCs/>
        </w:rPr>
        <w:tab/>
        <w:t>College of Liberal Arts</w:t>
      </w:r>
    </w:p>
    <w:p w14:paraId="44EB2739" w14:textId="77777777" w:rsidR="00294FF6" w:rsidRDefault="00294FF6" w:rsidP="00294FF6">
      <w:pPr>
        <w:tabs>
          <w:tab w:val="left" w:pos="1800"/>
          <w:tab w:val="left" w:pos="3500"/>
          <w:tab w:val="right" w:pos="9630"/>
        </w:tabs>
        <w:ind w:left="720" w:hanging="360"/>
      </w:pPr>
      <w:r>
        <w:rPr>
          <w:bCs/>
        </w:rPr>
        <w:t>200W-IHP</w:t>
      </w:r>
      <w:r>
        <w:rPr>
          <w:bCs/>
        </w:rPr>
        <w:tab/>
        <w:t>Science, Religion, &amp; the Environment</w:t>
      </w:r>
      <w:r w:rsidRPr="00294FF6">
        <w:t xml:space="preserve"> </w:t>
      </w:r>
      <w:r>
        <w:tab/>
        <w:t>Bayer School of Science</w:t>
      </w:r>
    </w:p>
    <w:p w14:paraId="10260372" w14:textId="071E136D" w:rsidR="00B34F6A" w:rsidRDefault="00AA3193" w:rsidP="00294FF6">
      <w:pPr>
        <w:tabs>
          <w:tab w:val="left" w:pos="1800"/>
          <w:tab w:val="left" w:pos="3500"/>
          <w:tab w:val="right" w:pos="9630"/>
        </w:tabs>
        <w:ind w:left="720" w:hanging="360"/>
        <w:rPr>
          <w:bCs/>
        </w:rPr>
      </w:pPr>
      <w:r>
        <w:t>CHEM-241</w:t>
      </w:r>
      <w:r>
        <w:tab/>
        <w:t>Organic Chemistry I</w:t>
      </w:r>
      <w:r>
        <w:tab/>
        <w:t>College of Arts and Science</w:t>
      </w:r>
    </w:p>
    <w:p w14:paraId="44EB273A" w14:textId="77777777" w:rsidR="00F9030D" w:rsidRDefault="00F9030D" w:rsidP="00294FF6">
      <w:pPr>
        <w:tabs>
          <w:tab w:val="left" w:pos="1800"/>
          <w:tab w:val="right" w:pos="9630"/>
        </w:tabs>
        <w:ind w:left="720" w:hanging="360"/>
      </w:pPr>
      <w:r>
        <w:t>205 -R</w:t>
      </w:r>
      <w:r w:rsidR="000B668C">
        <w:t>-CHEM</w:t>
      </w:r>
      <w:r>
        <w:tab/>
      </w:r>
      <w:r w:rsidR="00614B18">
        <w:t>Organic Chemistry I Recitation</w:t>
      </w:r>
      <w:r w:rsidR="00614B18">
        <w:tab/>
      </w:r>
      <w:r w:rsidR="00294FF6">
        <w:t>Bayer School of Science</w:t>
      </w:r>
    </w:p>
    <w:p w14:paraId="44EB273B" w14:textId="77777777" w:rsidR="00F9030D" w:rsidRDefault="00D55564" w:rsidP="00294FF6">
      <w:pPr>
        <w:tabs>
          <w:tab w:val="left" w:pos="1800"/>
          <w:tab w:val="left" w:pos="3500"/>
          <w:tab w:val="right" w:pos="9630"/>
        </w:tabs>
        <w:ind w:left="720" w:hanging="360"/>
      </w:pPr>
      <w:r>
        <w:lastRenderedPageBreak/>
        <w:t>205</w:t>
      </w:r>
      <w:r w:rsidR="000B668C">
        <w:t>-CHEM</w:t>
      </w:r>
      <w:r w:rsidR="00F9030D">
        <w:tab/>
        <w:t>Organic Chemistry I</w:t>
      </w:r>
      <w:r w:rsidR="009B2F1B">
        <w:tab/>
      </w:r>
      <w:r w:rsidR="00294FF6">
        <w:t>Bayer School of Science</w:t>
      </w:r>
    </w:p>
    <w:p w14:paraId="44EB273C" w14:textId="77777777" w:rsidR="00F9030D" w:rsidRDefault="00F9030D" w:rsidP="00294FF6">
      <w:pPr>
        <w:tabs>
          <w:tab w:val="left" w:pos="1800"/>
          <w:tab w:val="left" w:pos="3500"/>
          <w:tab w:val="right" w:pos="9630"/>
        </w:tabs>
        <w:ind w:left="720" w:hanging="360"/>
      </w:pPr>
      <w:r>
        <w:t>206</w:t>
      </w:r>
      <w:r w:rsidR="000B668C">
        <w:t>-CHEM</w:t>
      </w:r>
      <w:r>
        <w:tab/>
        <w:t>Organic Chemistry II</w:t>
      </w:r>
      <w:r w:rsidR="009B2F1B">
        <w:tab/>
      </w:r>
      <w:r w:rsidR="00294FF6">
        <w:t>Bayer School of Science</w:t>
      </w:r>
    </w:p>
    <w:p w14:paraId="44EB273D" w14:textId="77777777" w:rsidR="00F9030D" w:rsidRDefault="00F9030D" w:rsidP="00294FF6">
      <w:pPr>
        <w:tabs>
          <w:tab w:val="left" w:pos="1800"/>
          <w:tab w:val="left" w:pos="3500"/>
          <w:tab w:val="right" w:pos="9630"/>
        </w:tabs>
        <w:ind w:left="720" w:hanging="360"/>
      </w:pPr>
      <w:r>
        <w:t>211</w:t>
      </w:r>
      <w:r w:rsidR="00902C7D">
        <w:t>H</w:t>
      </w:r>
      <w:r w:rsidR="000B668C">
        <w:t>-CHEM</w:t>
      </w:r>
      <w:r>
        <w:tab/>
        <w:t>Organic Chemistry I</w:t>
      </w:r>
      <w:r w:rsidR="00902C7D">
        <w:t xml:space="preserve"> – Honors</w:t>
      </w:r>
      <w:r w:rsidR="009B2F1B">
        <w:tab/>
      </w:r>
      <w:r w:rsidR="00294FF6">
        <w:t>Bayer School of Science</w:t>
      </w:r>
    </w:p>
    <w:p w14:paraId="44EB273E" w14:textId="77777777" w:rsidR="00F9030D" w:rsidRDefault="00F9030D" w:rsidP="00294FF6">
      <w:pPr>
        <w:tabs>
          <w:tab w:val="left" w:pos="1800"/>
          <w:tab w:val="left" w:pos="3500"/>
          <w:tab w:val="right" w:pos="9630"/>
        </w:tabs>
        <w:ind w:left="720" w:hanging="360"/>
      </w:pPr>
      <w:r>
        <w:t>211H</w:t>
      </w:r>
      <w:r w:rsidR="000B668C">
        <w:t>-CHEM</w:t>
      </w:r>
      <w:r>
        <w:tab/>
        <w:t>Organic Chemistry II – Honors</w:t>
      </w:r>
      <w:r>
        <w:tab/>
      </w:r>
      <w:r w:rsidR="00294FF6">
        <w:t>Bayer School of Science</w:t>
      </w:r>
    </w:p>
    <w:p w14:paraId="44EB273F" w14:textId="77777777" w:rsidR="00F9030D" w:rsidRDefault="00D55564" w:rsidP="00294FF6">
      <w:pPr>
        <w:tabs>
          <w:tab w:val="left" w:pos="1800"/>
          <w:tab w:val="right" w:pos="9630"/>
        </w:tabs>
        <w:ind w:left="720" w:hanging="360"/>
      </w:pPr>
      <w:r>
        <w:t>221</w:t>
      </w:r>
      <w:r w:rsidR="000B668C">
        <w:t>-CHEM</w:t>
      </w:r>
      <w:r w:rsidR="00F9030D">
        <w:tab/>
      </w:r>
      <w:r w:rsidR="00614B18">
        <w:t>Organic Chemistry I Laboratory</w:t>
      </w:r>
      <w:r w:rsidR="00614B18">
        <w:tab/>
      </w:r>
      <w:r w:rsidR="00294FF6">
        <w:t>Bayer School of Science</w:t>
      </w:r>
    </w:p>
    <w:p w14:paraId="44EB2740" w14:textId="77777777" w:rsidR="00F9030D" w:rsidRDefault="00D55564" w:rsidP="00294FF6">
      <w:pPr>
        <w:tabs>
          <w:tab w:val="left" w:pos="1800"/>
          <w:tab w:val="left" w:pos="3500"/>
          <w:tab w:val="right" w:pos="9630"/>
        </w:tabs>
        <w:ind w:left="720" w:hanging="360"/>
      </w:pPr>
      <w:r>
        <w:t>222</w:t>
      </w:r>
      <w:r w:rsidR="000B668C">
        <w:t>-CHEM</w:t>
      </w:r>
      <w:r w:rsidR="00F9030D">
        <w:tab/>
        <w:t>O</w:t>
      </w:r>
      <w:r w:rsidR="00614B18">
        <w:t>rganic Chemistry II Laboratory</w:t>
      </w:r>
      <w:r w:rsidR="00614B18">
        <w:tab/>
      </w:r>
      <w:r w:rsidR="00294FF6">
        <w:t>Bayer School of Science</w:t>
      </w:r>
    </w:p>
    <w:p w14:paraId="44EB2742" w14:textId="4570546A" w:rsidR="00F9030D" w:rsidRDefault="0021254B" w:rsidP="00B36E64">
      <w:pPr>
        <w:tabs>
          <w:tab w:val="left" w:pos="1800"/>
          <w:tab w:val="left" w:pos="3500"/>
          <w:tab w:val="right" w:pos="9630"/>
        </w:tabs>
        <w:ind w:left="720" w:hanging="360"/>
      </w:pPr>
      <w:r>
        <w:rPr>
          <w:bCs/>
        </w:rPr>
        <w:t>107 SPRG</w:t>
      </w:r>
      <w:r>
        <w:rPr>
          <w:bCs/>
        </w:rPr>
        <w:tab/>
        <w:t>The History of Science and the Influence of Religion</w:t>
      </w:r>
      <w:r w:rsidR="008C6A49">
        <w:rPr>
          <w:bCs/>
        </w:rPr>
        <w:tab/>
      </w:r>
      <w:r w:rsidR="00294FF6">
        <w:t>Bayer School of Science</w:t>
      </w:r>
    </w:p>
    <w:p w14:paraId="01634346" w14:textId="77777777" w:rsidR="007B3FA4" w:rsidRPr="00B36E64" w:rsidRDefault="007B3FA4" w:rsidP="00B36E64">
      <w:pPr>
        <w:tabs>
          <w:tab w:val="left" w:pos="1800"/>
          <w:tab w:val="left" w:pos="3500"/>
          <w:tab w:val="right" w:pos="9630"/>
        </w:tabs>
        <w:ind w:left="720" w:hanging="360"/>
        <w:rPr>
          <w:bCs/>
        </w:rPr>
      </w:pPr>
    </w:p>
    <w:p w14:paraId="44EB2743" w14:textId="77777777" w:rsidR="009B2F1B" w:rsidRDefault="009B2F1B" w:rsidP="00D67BE2">
      <w:pPr>
        <w:pStyle w:val="Heading4"/>
        <w:numPr>
          <w:ilvl w:val="0"/>
          <w:numId w:val="0"/>
        </w:numPr>
        <w:ind w:left="360"/>
      </w:pPr>
      <w:r>
        <w:t>C. Academic Advisement</w:t>
      </w:r>
    </w:p>
    <w:p w14:paraId="44EB2744" w14:textId="77777777" w:rsidR="009B2F1B" w:rsidRDefault="00F42F98" w:rsidP="009B2F1B">
      <w:pPr>
        <w:ind w:left="720" w:hanging="360"/>
      </w:pPr>
      <w:r>
        <w:tab/>
      </w:r>
    </w:p>
    <w:p w14:paraId="44EB2745" w14:textId="77777777" w:rsidR="00F42F98" w:rsidRDefault="00F42F98" w:rsidP="009B2F1B">
      <w:pPr>
        <w:ind w:left="720" w:hanging="360"/>
        <w:rPr>
          <w:b/>
        </w:rPr>
      </w:pPr>
      <w:r>
        <w:tab/>
      </w:r>
      <w:r>
        <w:rPr>
          <w:b/>
        </w:rPr>
        <w:t>Post-Doctoral Associates Advised</w:t>
      </w:r>
    </w:p>
    <w:p w14:paraId="44EB2746" w14:textId="77777777" w:rsidR="00A55647" w:rsidRDefault="00A55647" w:rsidP="007044D3">
      <w:pPr>
        <w:tabs>
          <w:tab w:val="left" w:pos="3150"/>
        </w:tabs>
      </w:pPr>
    </w:p>
    <w:p w14:paraId="0FC42D61" w14:textId="0D512979" w:rsidR="008A5244" w:rsidRDefault="008A5244" w:rsidP="00D17F6F">
      <w:pPr>
        <w:numPr>
          <w:ilvl w:val="0"/>
          <w:numId w:val="19"/>
        </w:numPr>
        <w:tabs>
          <w:tab w:val="left" w:pos="3150"/>
        </w:tabs>
      </w:pPr>
      <w:r>
        <w:t>Talia Hurwich (PDF</w:t>
      </w:r>
      <w:r w:rsidR="00F466DF">
        <w:t xml:space="preserve"> 202</w:t>
      </w:r>
      <w:r w:rsidR="00F94BCC">
        <w:t>1</w:t>
      </w:r>
      <w:r w:rsidR="00F466DF">
        <w:t>-2023) – PDF at Georgetown University</w:t>
      </w:r>
    </w:p>
    <w:p w14:paraId="1D784C14" w14:textId="227C25D5" w:rsidR="005E568D" w:rsidRDefault="005E568D" w:rsidP="00D17F6F">
      <w:pPr>
        <w:numPr>
          <w:ilvl w:val="0"/>
          <w:numId w:val="19"/>
        </w:numPr>
        <w:tabs>
          <w:tab w:val="left" w:pos="3150"/>
        </w:tabs>
      </w:pPr>
      <w:r>
        <w:t>Elaine Perignat (PDF</w:t>
      </w:r>
      <w:r w:rsidR="001768C7">
        <w:t xml:space="preserve"> 2019-</w:t>
      </w:r>
      <w:r w:rsidR="00934CC2">
        <w:t>2021</w:t>
      </w:r>
      <w:r w:rsidR="001768C7">
        <w:t>)</w:t>
      </w:r>
      <w:r w:rsidR="00C359CB">
        <w:t xml:space="preserve"> – Faculty at Immaculata University</w:t>
      </w:r>
      <w:r w:rsidR="00E8403D">
        <w:t>.</w:t>
      </w:r>
    </w:p>
    <w:p w14:paraId="3E6BBA74" w14:textId="3A605A63" w:rsidR="007A4F57" w:rsidRDefault="005F4E84" w:rsidP="00D17F6F">
      <w:pPr>
        <w:numPr>
          <w:ilvl w:val="0"/>
          <w:numId w:val="19"/>
        </w:numPr>
        <w:tabs>
          <w:tab w:val="left" w:pos="3150"/>
        </w:tabs>
      </w:pPr>
      <w:r>
        <w:t>Chepuri V. Suneel Kumar (PDF</w:t>
      </w:r>
      <w:r w:rsidR="00024FE3">
        <w:t xml:space="preserve"> 2017-2020) – Research scientist at Syngene, India.</w:t>
      </w:r>
    </w:p>
    <w:p w14:paraId="300D8CAF" w14:textId="5D666D64" w:rsidR="007A4F57" w:rsidRDefault="00EB40CD" w:rsidP="00D17F6F">
      <w:pPr>
        <w:numPr>
          <w:ilvl w:val="0"/>
          <w:numId w:val="19"/>
        </w:numPr>
        <w:tabs>
          <w:tab w:val="left" w:pos="3150"/>
        </w:tabs>
      </w:pPr>
      <w:r w:rsidRPr="007A4F57">
        <w:t>Dipali</w:t>
      </w:r>
      <w:r w:rsidR="007A4F57" w:rsidRPr="007A4F57">
        <w:t xml:space="preserve"> Chaudari </w:t>
      </w:r>
      <w:r w:rsidR="007A4F57">
        <w:t>(PDF 2017)</w:t>
      </w:r>
      <w:r w:rsidR="00B92D5B">
        <w:t xml:space="preserve"> – unknown</w:t>
      </w:r>
      <w:r w:rsidR="00EA332A">
        <w:t>.</w:t>
      </w:r>
    </w:p>
    <w:p w14:paraId="311F5665" w14:textId="4EA230C7" w:rsidR="00D17F6F" w:rsidRDefault="00D17F6F" w:rsidP="00D17F6F">
      <w:pPr>
        <w:numPr>
          <w:ilvl w:val="0"/>
          <w:numId w:val="19"/>
        </w:numPr>
        <w:tabs>
          <w:tab w:val="left" w:pos="3150"/>
        </w:tabs>
      </w:pPr>
      <w:r>
        <w:t xml:space="preserve">Sergey Chepyshev (PDF 2013 - 2017) – </w:t>
      </w:r>
      <w:r w:rsidR="00685A45">
        <w:t>Research scientist at Adesis</w:t>
      </w:r>
      <w:r>
        <w:t>.</w:t>
      </w:r>
    </w:p>
    <w:p w14:paraId="3C8DCCA7" w14:textId="4F5C2127" w:rsidR="00D17F6F" w:rsidRDefault="00D17F6F" w:rsidP="00D17F6F">
      <w:pPr>
        <w:numPr>
          <w:ilvl w:val="0"/>
          <w:numId w:val="19"/>
        </w:numPr>
        <w:tabs>
          <w:tab w:val="left" w:pos="3150"/>
        </w:tabs>
      </w:pPr>
      <w:r>
        <w:t>Embarek Alwedi (PDF September 2014 – 2016) – Research scientist at Merck, NJ.</w:t>
      </w:r>
    </w:p>
    <w:p w14:paraId="44EB2747" w14:textId="74B0C54B" w:rsidR="00980AFE" w:rsidRPr="00504427" w:rsidRDefault="00980AFE" w:rsidP="00D17F6F">
      <w:pPr>
        <w:numPr>
          <w:ilvl w:val="0"/>
          <w:numId w:val="19"/>
        </w:numPr>
        <w:tabs>
          <w:tab w:val="left" w:pos="3150"/>
        </w:tabs>
      </w:pPr>
      <w:r w:rsidRPr="00504427">
        <w:t xml:space="preserve">Yajun Li (PDF September 2014 – </w:t>
      </w:r>
      <w:r>
        <w:t>August 2016</w:t>
      </w:r>
      <w:r w:rsidRPr="00504427">
        <w:t>)</w:t>
      </w:r>
      <w:r w:rsidR="00544DA4">
        <w:t xml:space="preserve"> Researcher at Fujan Institute, China</w:t>
      </w:r>
    </w:p>
    <w:p w14:paraId="44EB2748" w14:textId="2FC89BBC" w:rsidR="00980AFE" w:rsidRDefault="00980AFE" w:rsidP="00980AFE">
      <w:pPr>
        <w:numPr>
          <w:ilvl w:val="0"/>
          <w:numId w:val="19"/>
        </w:numPr>
        <w:tabs>
          <w:tab w:val="left" w:pos="3150"/>
        </w:tabs>
      </w:pPr>
      <w:r>
        <w:t>Venugopal Gudipati (PDF October 2015 – February 2016)</w:t>
      </w:r>
      <w:r w:rsidR="00F54154">
        <w:t xml:space="preserve"> Senior Director,</w:t>
      </w:r>
      <w:r w:rsidR="00544DA4">
        <w:t xml:space="preserve"> </w:t>
      </w:r>
      <w:r w:rsidR="00F54154" w:rsidRPr="00F54154">
        <w:t>Adesis, Inc</w:t>
      </w:r>
      <w:r w:rsidR="00544DA4">
        <w:t>.</w:t>
      </w:r>
    </w:p>
    <w:p w14:paraId="44EB2749" w14:textId="25C631F2" w:rsidR="007D1A93" w:rsidRDefault="007D1A93" w:rsidP="007D1A93">
      <w:pPr>
        <w:numPr>
          <w:ilvl w:val="0"/>
          <w:numId w:val="19"/>
        </w:numPr>
        <w:tabs>
          <w:tab w:val="left" w:pos="3150"/>
        </w:tabs>
      </w:pPr>
      <w:r>
        <w:t>Saidi Vangala (PDF June 2014 – December 2014)</w:t>
      </w:r>
      <w:r w:rsidR="000B00AC">
        <w:t xml:space="preserve"> </w:t>
      </w:r>
      <w:r w:rsidR="00F54154" w:rsidRPr="00F54154">
        <w:t>Albany Molecular Research Institute</w:t>
      </w:r>
      <w:r w:rsidR="009213DB">
        <w:t>.</w:t>
      </w:r>
    </w:p>
    <w:p w14:paraId="44EB274A" w14:textId="77777777" w:rsidR="00BB0A34" w:rsidRDefault="00BB0A34" w:rsidP="00F53C49">
      <w:pPr>
        <w:numPr>
          <w:ilvl w:val="0"/>
          <w:numId w:val="19"/>
        </w:numPr>
        <w:tabs>
          <w:tab w:val="left" w:pos="3150"/>
        </w:tabs>
      </w:pPr>
      <w:r w:rsidRPr="00BB0A34">
        <w:t xml:space="preserve">Jesus Armando Lujan Montelongo (2011 - </w:t>
      </w:r>
      <w:r>
        <w:t>2013</w:t>
      </w:r>
      <w:r w:rsidRPr="00BB0A34">
        <w:t>)</w:t>
      </w:r>
      <w:r w:rsidR="00F53C49">
        <w:t xml:space="preserve"> Faculty at </w:t>
      </w:r>
      <w:r w:rsidR="00F53C49" w:rsidRPr="00F53C49">
        <w:t>Cinvestav</w:t>
      </w:r>
      <w:r w:rsidR="00F53C49">
        <w:t>, Mexico</w:t>
      </w:r>
    </w:p>
    <w:p w14:paraId="44EB274B" w14:textId="33719C36" w:rsidR="00E93D0D" w:rsidRDefault="00E93D0D" w:rsidP="00E93D0D">
      <w:pPr>
        <w:numPr>
          <w:ilvl w:val="0"/>
          <w:numId w:val="19"/>
        </w:numPr>
        <w:tabs>
          <w:tab w:val="left" w:pos="3150"/>
        </w:tabs>
      </w:pPr>
      <w:r w:rsidRPr="00085966">
        <w:t xml:space="preserve">Ehecatl Luis David Paleo González </w:t>
      </w:r>
      <w:r>
        <w:t>(201</w:t>
      </w:r>
      <w:r w:rsidR="00873DC1">
        <w:t>2</w:t>
      </w:r>
      <w:r>
        <w:t>)</w:t>
      </w:r>
      <w:r w:rsidR="00AD24B1">
        <w:t>.</w:t>
      </w:r>
      <w:r w:rsidR="00212AB2">
        <w:t xml:space="preserve"> Faculty at UNAM, Mexico.</w:t>
      </w:r>
    </w:p>
    <w:p w14:paraId="44EB274C" w14:textId="5569297C" w:rsidR="00A55647" w:rsidRPr="00A55647" w:rsidRDefault="00A55647" w:rsidP="00820127">
      <w:pPr>
        <w:numPr>
          <w:ilvl w:val="0"/>
          <w:numId w:val="19"/>
        </w:numPr>
        <w:tabs>
          <w:tab w:val="left" w:pos="3150"/>
        </w:tabs>
      </w:pPr>
      <w:r>
        <w:t>Krishanu Ray (2011)</w:t>
      </w:r>
      <w:r w:rsidR="00AD24B1">
        <w:t>.</w:t>
      </w:r>
    </w:p>
    <w:p w14:paraId="44EB274D" w14:textId="77777777" w:rsidR="00D40A99" w:rsidRPr="00D40A99" w:rsidRDefault="00D40A99" w:rsidP="00820127">
      <w:pPr>
        <w:numPr>
          <w:ilvl w:val="0"/>
          <w:numId w:val="19"/>
        </w:numPr>
        <w:tabs>
          <w:tab w:val="left" w:pos="3150"/>
        </w:tabs>
      </w:pPr>
      <w:r w:rsidRPr="00D40A99">
        <w:rPr>
          <w:szCs w:val="22"/>
        </w:rPr>
        <w:t xml:space="preserve">Bhaskar Reddy Pitta </w:t>
      </w:r>
      <w:r>
        <w:rPr>
          <w:szCs w:val="22"/>
        </w:rPr>
        <w:t>(2009</w:t>
      </w:r>
      <w:r w:rsidR="00873DC1">
        <w:rPr>
          <w:szCs w:val="22"/>
        </w:rPr>
        <w:t xml:space="preserve"> </w:t>
      </w:r>
      <w:r>
        <w:rPr>
          <w:szCs w:val="22"/>
        </w:rPr>
        <w:t>-</w:t>
      </w:r>
      <w:r w:rsidR="00873DC1">
        <w:rPr>
          <w:szCs w:val="22"/>
        </w:rPr>
        <w:t xml:space="preserve"> </w:t>
      </w:r>
      <w:r>
        <w:rPr>
          <w:szCs w:val="22"/>
        </w:rPr>
        <w:t>2011)</w:t>
      </w:r>
      <w:r w:rsidR="00820127">
        <w:rPr>
          <w:szCs w:val="22"/>
        </w:rPr>
        <w:t xml:space="preserve"> Research Scientist at </w:t>
      </w:r>
      <w:r w:rsidR="00820127" w:rsidRPr="00820127">
        <w:rPr>
          <w:szCs w:val="22"/>
        </w:rPr>
        <w:t>Biophore Pharmaceuticals</w:t>
      </w:r>
      <w:r w:rsidR="00820127">
        <w:rPr>
          <w:szCs w:val="22"/>
        </w:rPr>
        <w:t xml:space="preserve"> (India).</w:t>
      </w:r>
    </w:p>
    <w:p w14:paraId="44EB274E" w14:textId="181D69D0" w:rsidR="00341BC6" w:rsidRDefault="00341BC6" w:rsidP="00341BC6">
      <w:pPr>
        <w:numPr>
          <w:ilvl w:val="0"/>
          <w:numId w:val="19"/>
        </w:numPr>
        <w:tabs>
          <w:tab w:val="left" w:pos="3150"/>
        </w:tabs>
      </w:pPr>
      <w:r>
        <w:rPr>
          <w:szCs w:val="22"/>
        </w:rPr>
        <w:t>Ravikumar Chandrababu (2007</w:t>
      </w:r>
      <w:r w:rsidR="00873DC1">
        <w:rPr>
          <w:szCs w:val="22"/>
        </w:rPr>
        <w:t xml:space="preserve"> </w:t>
      </w:r>
      <w:r>
        <w:rPr>
          <w:szCs w:val="22"/>
        </w:rPr>
        <w:t>-</w:t>
      </w:r>
      <w:r w:rsidR="00873DC1">
        <w:rPr>
          <w:szCs w:val="22"/>
        </w:rPr>
        <w:t xml:space="preserve"> </w:t>
      </w:r>
      <w:r w:rsidR="00982396">
        <w:rPr>
          <w:szCs w:val="22"/>
        </w:rPr>
        <w:t>2010</w:t>
      </w:r>
      <w:r>
        <w:rPr>
          <w:szCs w:val="22"/>
        </w:rPr>
        <w:t xml:space="preserve">) </w:t>
      </w:r>
      <w:r w:rsidR="00E51901">
        <w:rPr>
          <w:szCs w:val="22"/>
        </w:rPr>
        <w:t xml:space="preserve">Faculty member at </w:t>
      </w:r>
      <w:r w:rsidR="00E51901" w:rsidRPr="00E51901">
        <w:rPr>
          <w:szCs w:val="22"/>
        </w:rPr>
        <w:t>NISER Bhubaneswar</w:t>
      </w:r>
      <w:r w:rsidR="00982396" w:rsidRPr="00982396">
        <w:rPr>
          <w:szCs w:val="22"/>
        </w:rPr>
        <w:t>, India</w:t>
      </w:r>
      <w:r w:rsidR="00982396">
        <w:rPr>
          <w:szCs w:val="22"/>
        </w:rPr>
        <w:t>.</w:t>
      </w:r>
    </w:p>
    <w:p w14:paraId="44EB274F" w14:textId="78394262" w:rsidR="00150772" w:rsidRPr="00150772" w:rsidRDefault="00150772" w:rsidP="007E6566">
      <w:pPr>
        <w:numPr>
          <w:ilvl w:val="0"/>
          <w:numId w:val="19"/>
        </w:numPr>
        <w:tabs>
          <w:tab w:val="left" w:pos="3150"/>
        </w:tabs>
        <w:rPr>
          <w:szCs w:val="22"/>
        </w:rPr>
      </w:pPr>
      <w:r>
        <w:t>Viet Anh Vu (2003</w:t>
      </w:r>
      <w:r w:rsidR="00873DC1">
        <w:t xml:space="preserve"> </w:t>
      </w:r>
      <w:r>
        <w:t>-</w:t>
      </w:r>
      <w:r w:rsidR="00873DC1">
        <w:t xml:space="preserve"> </w:t>
      </w:r>
      <w:r>
        <w:t xml:space="preserve">2005) </w:t>
      </w:r>
      <w:r w:rsidR="00F54154" w:rsidRPr="00F54154">
        <w:t>Managing Director of Azelis Vietnam</w:t>
      </w:r>
    </w:p>
    <w:p w14:paraId="44EB2750" w14:textId="77777777" w:rsidR="00150772" w:rsidRDefault="00150772" w:rsidP="007E6566">
      <w:pPr>
        <w:numPr>
          <w:ilvl w:val="0"/>
          <w:numId w:val="19"/>
        </w:numPr>
        <w:tabs>
          <w:tab w:val="left" w:pos="3150"/>
        </w:tabs>
        <w:rPr>
          <w:szCs w:val="22"/>
        </w:rPr>
      </w:pPr>
      <w:r>
        <w:rPr>
          <w:szCs w:val="22"/>
        </w:rPr>
        <w:t>Moshfiqur Rahman (2002</w:t>
      </w:r>
      <w:r w:rsidR="00873DC1">
        <w:rPr>
          <w:szCs w:val="22"/>
        </w:rPr>
        <w:t xml:space="preserve"> </w:t>
      </w:r>
      <w:r>
        <w:rPr>
          <w:szCs w:val="22"/>
        </w:rPr>
        <w:t>-</w:t>
      </w:r>
      <w:r w:rsidR="00873DC1">
        <w:rPr>
          <w:szCs w:val="22"/>
        </w:rPr>
        <w:t xml:space="preserve"> </w:t>
      </w:r>
      <w:r>
        <w:rPr>
          <w:szCs w:val="22"/>
        </w:rPr>
        <w:t xml:space="preserve">2003) </w:t>
      </w:r>
      <w:r w:rsidR="007A0CF4">
        <w:t>NAEJA Pharmaceutical in Edmonton</w:t>
      </w:r>
      <w:r>
        <w:rPr>
          <w:szCs w:val="22"/>
        </w:rPr>
        <w:t>.</w:t>
      </w:r>
    </w:p>
    <w:p w14:paraId="44EB2751" w14:textId="2423AE8B" w:rsidR="00DE0E3D" w:rsidRDefault="00DE0E3D" w:rsidP="007E6566">
      <w:pPr>
        <w:numPr>
          <w:ilvl w:val="0"/>
          <w:numId w:val="19"/>
        </w:numPr>
        <w:tabs>
          <w:tab w:val="left" w:pos="3150"/>
        </w:tabs>
        <w:rPr>
          <w:szCs w:val="22"/>
        </w:rPr>
      </w:pPr>
      <w:r>
        <w:rPr>
          <w:szCs w:val="22"/>
        </w:rPr>
        <w:t>Ramazan Altundas (</w:t>
      </w:r>
      <w:r w:rsidR="003034A7">
        <w:rPr>
          <w:szCs w:val="22"/>
        </w:rPr>
        <w:t>1999</w:t>
      </w:r>
      <w:r w:rsidR="00873DC1">
        <w:rPr>
          <w:szCs w:val="22"/>
        </w:rPr>
        <w:t xml:space="preserve"> </w:t>
      </w:r>
      <w:r w:rsidR="003034A7">
        <w:rPr>
          <w:szCs w:val="22"/>
        </w:rPr>
        <w:t>-</w:t>
      </w:r>
      <w:r w:rsidR="00873DC1">
        <w:rPr>
          <w:szCs w:val="22"/>
        </w:rPr>
        <w:t xml:space="preserve"> </w:t>
      </w:r>
      <w:r w:rsidR="003034A7">
        <w:rPr>
          <w:szCs w:val="22"/>
        </w:rPr>
        <w:t xml:space="preserve">2002) Faculty at </w:t>
      </w:r>
      <w:r w:rsidR="008D3AF5" w:rsidRPr="008D3AF5">
        <w:rPr>
          <w:szCs w:val="22"/>
        </w:rPr>
        <w:t xml:space="preserve">Gebze Technical </w:t>
      </w:r>
      <w:r w:rsidR="003034A7">
        <w:rPr>
          <w:szCs w:val="22"/>
        </w:rPr>
        <w:t>University</w:t>
      </w:r>
    </w:p>
    <w:p w14:paraId="44EB2752" w14:textId="77777777" w:rsidR="009B2F1B" w:rsidRDefault="009B2F1B" w:rsidP="009B2F1B">
      <w:pPr>
        <w:ind w:left="720" w:hanging="360"/>
      </w:pPr>
    </w:p>
    <w:p w14:paraId="44EB2753" w14:textId="77777777" w:rsidR="00AB1751" w:rsidRPr="00F42F98" w:rsidRDefault="00F42F98" w:rsidP="00AB1751">
      <w:pPr>
        <w:ind w:left="720" w:hanging="360"/>
        <w:rPr>
          <w:b/>
        </w:rPr>
      </w:pPr>
      <w:r>
        <w:rPr>
          <w:b/>
        </w:rPr>
        <w:tab/>
      </w:r>
      <w:r w:rsidRPr="00F42F98">
        <w:rPr>
          <w:b/>
        </w:rPr>
        <w:t>Graduate Student Theses Advised</w:t>
      </w:r>
    </w:p>
    <w:p w14:paraId="5F78ECD5" w14:textId="017EA41D" w:rsidR="002F60A0" w:rsidRDefault="002F60A0" w:rsidP="00F345CE">
      <w:pPr>
        <w:tabs>
          <w:tab w:val="left" w:pos="3150"/>
        </w:tabs>
      </w:pPr>
    </w:p>
    <w:p w14:paraId="3A5BE55B" w14:textId="58EA57E2" w:rsidR="00B77D88" w:rsidRDefault="00B77D88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t>Aaron Margolit (2023, MS)</w:t>
      </w:r>
      <w:r>
        <w:tab/>
      </w:r>
      <w:r w:rsidR="008A5244">
        <w:t>Unknown</w:t>
      </w:r>
    </w:p>
    <w:p w14:paraId="713991BB" w14:textId="7D121927" w:rsidR="00F345CE" w:rsidRDefault="00F345CE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t>Louis Mueller (2022, Ph. D.)</w:t>
      </w:r>
      <w:r>
        <w:tab/>
        <w:t>Post-doctoral fellow, Johns Hopkins U.</w:t>
      </w:r>
    </w:p>
    <w:p w14:paraId="63CA35A5" w14:textId="40615653" w:rsidR="002F60A0" w:rsidRDefault="002F60A0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t>Bilal Altundas (2022, Ph. D.)</w:t>
      </w:r>
      <w:r>
        <w:tab/>
        <w:t>Post-doctoral fellow, U. Chicago</w:t>
      </w:r>
    </w:p>
    <w:p w14:paraId="3B8B2F1D" w14:textId="1FFA638F" w:rsidR="00D076B0" w:rsidRDefault="00D076B0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t>Robert J. Mycka (2019, Ph. D.)</w:t>
      </w:r>
      <w:r w:rsidR="00B062D1">
        <w:tab/>
      </w:r>
      <w:r w:rsidR="002210C4">
        <w:t>Professor</w:t>
      </w:r>
      <w:r w:rsidR="00B062D1">
        <w:t>, Allegheny Community College</w:t>
      </w:r>
    </w:p>
    <w:p w14:paraId="2B5B215D" w14:textId="57DA5EEE" w:rsidR="00D17F6F" w:rsidRDefault="00D17F6F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t>Allen Chao (2018, Ph. D.)</w:t>
      </w:r>
      <w:r>
        <w:tab/>
      </w:r>
      <w:r w:rsidR="00C25A7B">
        <w:t xml:space="preserve">Senior scientist at </w:t>
      </w:r>
      <w:r w:rsidR="00C25A7B" w:rsidRPr="00C25A7B">
        <w:t>Abzena</w:t>
      </w:r>
      <w:r w:rsidR="00C25A7B">
        <w:t>.</w:t>
      </w:r>
    </w:p>
    <w:p w14:paraId="63315C2E" w14:textId="4C32FD77" w:rsidR="001C29A9" w:rsidRDefault="001C29A9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t>Xun Yang (2017 Ph. D.)</w:t>
      </w:r>
      <w:r>
        <w:tab/>
      </w:r>
      <w:r w:rsidR="00F54154">
        <w:t>Discovery Scientist</w:t>
      </w:r>
      <w:r w:rsidR="00F54707">
        <w:t xml:space="preserve"> at </w:t>
      </w:r>
      <w:r w:rsidR="00F54707" w:rsidRPr="00F54707">
        <w:t>Beigene</w:t>
      </w:r>
      <w:r w:rsidR="00F54154">
        <w:t>, China</w:t>
      </w:r>
    </w:p>
    <w:p w14:paraId="44EB2755" w14:textId="7888FC4A" w:rsidR="0021254B" w:rsidRDefault="0021254B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 w:rsidRPr="0021254B">
        <w:t>Dinesh Nath</w:t>
      </w:r>
      <w:r w:rsidR="00EB21BD">
        <w:t xml:space="preserve"> (2013 Ph. D.)</w:t>
      </w:r>
      <w:r>
        <w:tab/>
      </w:r>
      <w:r w:rsidR="00AD549B">
        <w:t xml:space="preserve">Research Scientist at </w:t>
      </w:r>
      <w:r w:rsidR="003635EA" w:rsidRPr="003635EA">
        <w:t>Cambrex</w:t>
      </w:r>
      <w:r w:rsidR="003635EA">
        <w:t>.</w:t>
      </w:r>
    </w:p>
    <w:p w14:paraId="44EB2756" w14:textId="5F7F7ADA" w:rsidR="00CC417D" w:rsidRDefault="00CC417D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t>Matthew Purzycki (2012 MS)</w:t>
      </w:r>
      <w:r>
        <w:tab/>
      </w:r>
      <w:r w:rsidR="00C0412F">
        <w:t>Employed</w:t>
      </w:r>
      <w:r>
        <w:t xml:space="preserve"> </w:t>
      </w:r>
      <w:r w:rsidR="002470ED">
        <w:t>at the</w:t>
      </w:r>
      <w:r>
        <w:t xml:space="preserve"> </w:t>
      </w:r>
      <w:r w:rsidR="00C0412F">
        <w:t>USPS</w:t>
      </w:r>
    </w:p>
    <w:p w14:paraId="44EB2757" w14:textId="77777777" w:rsidR="00D40A99" w:rsidRDefault="00D40A99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 w:rsidRPr="00D40A99">
        <w:t xml:space="preserve">Lihua Yao </w:t>
      </w:r>
      <w:r>
        <w:t>(2011 MS)</w:t>
      </w:r>
      <w:r>
        <w:tab/>
        <w:t xml:space="preserve">Scientist at </w:t>
      </w:r>
      <w:r w:rsidR="006B62FB">
        <w:t>Mylan Pharmaceuticals</w:t>
      </w:r>
    </w:p>
    <w:p w14:paraId="44EB2758" w14:textId="01623036" w:rsidR="004768F4" w:rsidRDefault="004768F4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t>Ping Lu (2010 MS)</w:t>
      </w:r>
      <w:r>
        <w:tab/>
      </w:r>
      <w:r w:rsidR="00D65C56">
        <w:t>Unknown</w:t>
      </w:r>
    </w:p>
    <w:p w14:paraId="44EB2759" w14:textId="77777777" w:rsidR="002472B0" w:rsidRDefault="002472B0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t>Wang Liu (2008 Ph. D.)</w:t>
      </w:r>
      <w:r>
        <w:tab/>
      </w:r>
      <w:r w:rsidR="0021254B">
        <w:t>Scientist at SciFinder</w:t>
      </w:r>
    </w:p>
    <w:p w14:paraId="44EB275A" w14:textId="7627539A" w:rsidR="002472B0" w:rsidRDefault="002472B0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t>Guoqing Wei (2007 Ph. D.)</w:t>
      </w:r>
      <w:r>
        <w:tab/>
      </w:r>
      <w:r w:rsidR="008F38BD">
        <w:t>Independent educator</w:t>
      </w:r>
    </w:p>
    <w:p w14:paraId="44EB275B" w14:textId="48A4A6BB" w:rsidR="00AC2423" w:rsidRDefault="00AC2423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t>Sub</w:t>
      </w:r>
      <w:r w:rsidR="00C0412F">
        <w:t>bu</w:t>
      </w:r>
      <w:r>
        <w:t xml:space="preserve"> Gudipati (2007 MS)</w:t>
      </w:r>
      <w:r>
        <w:tab/>
      </w:r>
      <w:r w:rsidR="00F54154" w:rsidRPr="00F54154">
        <w:t>Director of QA</w:t>
      </w:r>
    </w:p>
    <w:p w14:paraId="44EB275C" w14:textId="2D1B0CBC" w:rsidR="00E43050" w:rsidRDefault="00E43050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t>Yunjing Wei (2007 MS)</w:t>
      </w:r>
      <w:r>
        <w:tab/>
        <w:t xml:space="preserve">Scientist at </w:t>
      </w:r>
      <w:r w:rsidR="00F54154" w:rsidRPr="00F54154">
        <w:t>Centrillion</w:t>
      </w:r>
    </w:p>
    <w:p w14:paraId="44EB275D" w14:textId="7E66D557" w:rsidR="00536C41" w:rsidRDefault="00536C41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t>Somraj Ghosh (200</w:t>
      </w:r>
      <w:r w:rsidR="00AC2423">
        <w:t>7</w:t>
      </w:r>
      <w:r>
        <w:t xml:space="preserve"> MS)</w:t>
      </w:r>
      <w:r>
        <w:tab/>
      </w:r>
      <w:r w:rsidR="00581B22">
        <w:t>Unknown</w:t>
      </w:r>
    </w:p>
    <w:p w14:paraId="44EB275E" w14:textId="77777777" w:rsidR="007E6566" w:rsidRDefault="007E6566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t>Zhiyu Zhang (2004 Ph. D.)</w:t>
      </w:r>
      <w:r>
        <w:tab/>
      </w:r>
      <w:r w:rsidR="00C6090A">
        <w:t>Research Scientist at Adesis</w:t>
      </w:r>
      <w:r w:rsidR="00C6090A" w:rsidRPr="00C6090A">
        <w:t xml:space="preserve"> Inc.</w:t>
      </w:r>
    </w:p>
    <w:p w14:paraId="44EB275F" w14:textId="0F86160D" w:rsidR="007E6566" w:rsidRDefault="007E6566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t>Pravin Iyer (2003 MS)</w:t>
      </w:r>
      <w:r>
        <w:tab/>
      </w:r>
      <w:r w:rsidR="00F54154">
        <w:t>SVP</w:t>
      </w:r>
      <w:r w:rsidR="00F54154" w:rsidRPr="00F54154">
        <w:t xml:space="preserve"> Glenmark Pharmaceuticals Ltd</w:t>
      </w:r>
      <w:r w:rsidR="00F54154">
        <w:t>,</w:t>
      </w:r>
      <w:r w:rsidR="00F54154" w:rsidRPr="00F54154">
        <w:t xml:space="preserve"> India</w:t>
      </w:r>
    </w:p>
    <w:p w14:paraId="44EB2760" w14:textId="7EAB9DEB" w:rsidR="007E6566" w:rsidRDefault="007E6566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t>Lee Funk (2002 MS)</w:t>
      </w:r>
      <w:r>
        <w:tab/>
      </w:r>
      <w:r w:rsidR="00F54154" w:rsidRPr="00F54154">
        <w:rPr>
          <w:bCs/>
        </w:rPr>
        <w:t>Associate IP Counsel at Viatris</w:t>
      </w:r>
    </w:p>
    <w:p w14:paraId="44EB2761" w14:textId="597CC3F6" w:rsidR="007E6566" w:rsidRDefault="007E6566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  <w:tab w:val="left" w:pos="7680"/>
        </w:tabs>
        <w:ind w:left="1080"/>
      </w:pPr>
      <w:r>
        <w:lastRenderedPageBreak/>
        <w:t>Yong Tu (2002 MS)</w:t>
      </w:r>
      <w:r>
        <w:tab/>
        <w:t xml:space="preserve">Scientist at </w:t>
      </w:r>
      <w:r w:rsidR="00F54154" w:rsidRPr="00F54154">
        <w:t>Cheminpharma</w:t>
      </w:r>
      <w:r>
        <w:tab/>
      </w:r>
    </w:p>
    <w:p w14:paraId="44EB2762" w14:textId="5D53D991" w:rsidR="007E6566" w:rsidRDefault="007E6566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t>Venugopal Gudipati (2002 MS)</w:t>
      </w:r>
      <w:r>
        <w:tab/>
      </w:r>
      <w:r w:rsidR="008705CE">
        <w:t xml:space="preserve">Senior Director, </w:t>
      </w:r>
      <w:r w:rsidR="008705CE" w:rsidRPr="00F54154">
        <w:t>Adesis, Inc</w:t>
      </w:r>
      <w:r w:rsidR="008705CE">
        <w:t>.</w:t>
      </w:r>
    </w:p>
    <w:p w14:paraId="44EB2763" w14:textId="5A4F9574" w:rsidR="007E6566" w:rsidRDefault="007E6566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rPr>
          <w:bCs/>
        </w:rPr>
        <w:t>Brian Shook</w:t>
      </w:r>
      <w:r>
        <w:t xml:space="preserve"> (2001 Ph.D.)</w:t>
      </w:r>
      <w:r>
        <w:tab/>
      </w:r>
      <w:r w:rsidR="008705CE" w:rsidRPr="008705CE">
        <w:t>Senior Director at Epizyme</w:t>
      </w:r>
    </w:p>
    <w:p w14:paraId="44EB2764" w14:textId="77777777" w:rsidR="007E6566" w:rsidRDefault="007E6566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t>Vinod Kulkarni (2001 MS)</w:t>
      </w:r>
      <w:r>
        <w:tab/>
      </w:r>
      <w:r w:rsidR="00AC2423">
        <w:t>Not known.</w:t>
      </w:r>
    </w:p>
    <w:p w14:paraId="44EB2765" w14:textId="77777777" w:rsidR="007E6566" w:rsidRDefault="007E6566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t xml:space="preserve">Qunzhao Wang (2001 Ph.D.) </w:t>
      </w:r>
      <w:r>
        <w:tab/>
      </w:r>
      <w:r w:rsidR="00C6090A">
        <w:t xml:space="preserve">Research Professor </w:t>
      </w:r>
      <w:r w:rsidR="00C6090A" w:rsidRPr="00C6090A">
        <w:rPr>
          <w:lang w:val="en"/>
        </w:rPr>
        <w:t>UNC School of Pharmacy</w:t>
      </w:r>
      <w:r>
        <w:t>.</w:t>
      </w:r>
    </w:p>
    <w:p w14:paraId="44EB2766" w14:textId="73D96CB1" w:rsidR="007E6566" w:rsidRDefault="007E6566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rPr>
          <w:bCs/>
        </w:rPr>
        <w:t>Jianping Guo</w:t>
      </w:r>
      <w:r>
        <w:t xml:space="preserve"> (1998 MS)</w:t>
      </w:r>
      <w:r>
        <w:tab/>
      </w:r>
      <w:r w:rsidR="008705CE">
        <w:t>Unknown</w:t>
      </w:r>
    </w:p>
    <w:p w14:paraId="44EB2767" w14:textId="77777777" w:rsidR="007E6566" w:rsidRDefault="007E6566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rPr>
          <w:bCs/>
        </w:rPr>
        <w:t>Vaqar Sharif</w:t>
      </w:r>
      <w:r>
        <w:t xml:space="preserve"> (1998 MS) </w:t>
      </w:r>
      <w:r>
        <w:tab/>
        <w:t xml:space="preserve">Scientist at </w:t>
      </w:r>
      <w:r w:rsidR="005C2A0F">
        <w:t>Incyte</w:t>
      </w:r>
      <w:r>
        <w:t>.</w:t>
      </w:r>
    </w:p>
    <w:p w14:paraId="44EB2768" w14:textId="11D6F70E" w:rsidR="007E6566" w:rsidRDefault="007E6566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rPr>
          <w:bCs/>
        </w:rPr>
        <w:t>Tao Jiang</w:t>
      </w:r>
      <w:r>
        <w:t xml:space="preserve"> (1998 MS) </w:t>
      </w:r>
      <w:r>
        <w:tab/>
      </w:r>
      <w:r w:rsidR="008705CE">
        <w:t>Unknown</w:t>
      </w:r>
    </w:p>
    <w:p w14:paraId="44EB2769" w14:textId="77777777" w:rsidR="007E6566" w:rsidRDefault="007E6566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  <w:rPr>
          <w:b/>
          <w:lang w:val="fr-FR"/>
        </w:rPr>
      </w:pPr>
      <w:r>
        <w:rPr>
          <w:bCs/>
          <w:lang w:val="fr-FR"/>
        </w:rPr>
        <w:t>Yifang Pu</w:t>
      </w:r>
      <w:r>
        <w:rPr>
          <w:lang w:val="fr-FR"/>
        </w:rPr>
        <w:t xml:space="preserve"> (1997 MS)</w:t>
      </w:r>
      <w:r>
        <w:rPr>
          <w:lang w:val="fr-FR"/>
        </w:rPr>
        <w:tab/>
        <w:t>Homemaker</w:t>
      </w:r>
    </w:p>
    <w:p w14:paraId="44EB276A" w14:textId="55426D13" w:rsidR="007E6566" w:rsidRDefault="007E6566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rPr>
          <w:bCs/>
        </w:rPr>
        <w:t>Zahid Hussain</w:t>
      </w:r>
      <w:r>
        <w:t xml:space="preserve"> (1996 MS) </w:t>
      </w:r>
      <w:r>
        <w:tab/>
        <w:t xml:space="preserve">Scientist at </w:t>
      </w:r>
      <w:r w:rsidR="00C0412F">
        <w:t>Merck</w:t>
      </w:r>
    </w:p>
    <w:p w14:paraId="44EB276B" w14:textId="77777777" w:rsidR="007E6566" w:rsidRDefault="007E6566" w:rsidP="00AC2423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rPr>
          <w:bCs/>
        </w:rPr>
        <w:t>Joshua J. Pak</w:t>
      </w:r>
      <w:r>
        <w:rPr>
          <w:b/>
        </w:rPr>
        <w:t xml:space="preserve"> </w:t>
      </w:r>
      <w:r>
        <w:t>(1995 MS)</w:t>
      </w:r>
      <w:r>
        <w:tab/>
        <w:t xml:space="preserve">Faculty member at </w:t>
      </w:r>
      <w:smartTag w:uri="urn:schemas-microsoft-com:office:smarttags" w:element="place">
        <w:smartTag w:uri="urn:schemas-microsoft-com:office:smarttags" w:element="PlaceName">
          <w:r>
            <w:t>Idaho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</w:p>
    <w:p w14:paraId="3B83FB2B" w14:textId="4D78F2AF" w:rsidR="006A7D27" w:rsidRDefault="007E6566" w:rsidP="007B3FA4">
      <w:pPr>
        <w:numPr>
          <w:ilvl w:val="0"/>
          <w:numId w:val="16"/>
        </w:numPr>
        <w:tabs>
          <w:tab w:val="clear" w:pos="720"/>
          <w:tab w:val="num" w:pos="1080"/>
          <w:tab w:val="left" w:pos="4500"/>
        </w:tabs>
        <w:ind w:left="1080"/>
      </w:pPr>
      <w:r>
        <w:rPr>
          <w:bCs/>
        </w:rPr>
        <w:t>Huang, A.</w:t>
      </w:r>
      <w:r>
        <w:t xml:space="preserve"> (1995 MS)</w:t>
      </w:r>
      <w:r>
        <w:tab/>
      </w:r>
      <w:r w:rsidR="00B92458">
        <w:t>Professor at Williams College</w:t>
      </w:r>
      <w:r>
        <w:t>.</w:t>
      </w:r>
    </w:p>
    <w:p w14:paraId="3D8DF9E9" w14:textId="77777777" w:rsidR="006A7D27" w:rsidRDefault="006A7D27" w:rsidP="00AB1751">
      <w:pPr>
        <w:ind w:left="720" w:hanging="360"/>
      </w:pPr>
    </w:p>
    <w:p w14:paraId="44EB276E" w14:textId="77777777" w:rsidR="00AB1751" w:rsidRDefault="00115917" w:rsidP="00AB1751">
      <w:pPr>
        <w:ind w:left="720" w:hanging="360"/>
        <w:rPr>
          <w:b/>
        </w:rPr>
      </w:pPr>
      <w:r w:rsidRPr="00115917">
        <w:rPr>
          <w:b/>
        </w:rPr>
        <w:tab/>
      </w:r>
      <w:r w:rsidR="00AB1751" w:rsidRPr="00115917">
        <w:rPr>
          <w:b/>
        </w:rPr>
        <w:t>Undergraduate Research Students</w:t>
      </w:r>
      <w:r w:rsidRPr="00115917">
        <w:rPr>
          <w:b/>
        </w:rPr>
        <w:t xml:space="preserve"> Advised</w:t>
      </w:r>
    </w:p>
    <w:p w14:paraId="44EB276F" w14:textId="77777777" w:rsidR="00474F94" w:rsidRPr="00EB0FD7" w:rsidRDefault="00474F94" w:rsidP="00474F94">
      <w:pPr>
        <w:tabs>
          <w:tab w:val="left" w:pos="3150"/>
        </w:tabs>
        <w:ind w:left="810"/>
        <w:rPr>
          <w:szCs w:val="22"/>
        </w:rPr>
      </w:pPr>
    </w:p>
    <w:p w14:paraId="3E96F293" w14:textId="26DC4232" w:rsidR="006F2908" w:rsidRDefault="006F2908" w:rsidP="00CC41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>Rishita Patel (</w:t>
      </w:r>
      <w:r w:rsidR="005A7B78">
        <w:t>Spring</w:t>
      </w:r>
      <w:r>
        <w:t xml:space="preserve"> 2023-)</w:t>
      </w:r>
    </w:p>
    <w:p w14:paraId="0F2898B8" w14:textId="72DC7A20" w:rsidR="005A7B78" w:rsidRDefault="005A7B78" w:rsidP="00CC41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>Ivy Seek (Spring 2023-)</w:t>
      </w:r>
    </w:p>
    <w:p w14:paraId="62EFE14E" w14:textId="5C04C8C4" w:rsidR="00477C8B" w:rsidRDefault="00C601F0" w:rsidP="00CC41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 xml:space="preserve">Tish </w:t>
      </w:r>
      <w:r w:rsidR="004B0BF5">
        <w:t>Huynh (Spring 2022-)</w:t>
      </w:r>
    </w:p>
    <w:p w14:paraId="53F9B66F" w14:textId="32D2FAE5" w:rsidR="00B724E1" w:rsidRDefault="00B724E1" w:rsidP="00CC41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 xml:space="preserve">Chi </w:t>
      </w:r>
      <w:r w:rsidR="00F90903">
        <w:t>N</w:t>
      </w:r>
      <w:r w:rsidR="00587C45">
        <w:t>guyen (Summer 2019-</w:t>
      </w:r>
      <w:r w:rsidR="00477C8B">
        <w:t>Spring 2020</w:t>
      </w:r>
      <w:r w:rsidR="00587C45">
        <w:t>)</w:t>
      </w:r>
    </w:p>
    <w:p w14:paraId="36B36E3D" w14:textId="24510A02" w:rsidR="00B724E1" w:rsidRDefault="00B724E1" w:rsidP="00CC41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>Jinie Eom (Summer 2018-2019)</w:t>
      </w:r>
    </w:p>
    <w:p w14:paraId="6513ACDC" w14:textId="056A9E9F" w:rsidR="004979C9" w:rsidRDefault="004979C9" w:rsidP="00CC41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>Maanasa Natrajan (Summer 2017</w:t>
      </w:r>
      <w:r w:rsidR="00C701AD">
        <w:t>-</w:t>
      </w:r>
      <w:r w:rsidR="00934CC2">
        <w:t>2021</w:t>
      </w:r>
      <w:r>
        <w:t>)</w:t>
      </w:r>
    </w:p>
    <w:p w14:paraId="44EB2770" w14:textId="35144123" w:rsidR="00980AFE" w:rsidRDefault="00980AFE" w:rsidP="00CC41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>Catherine Liu (Summer 2016)</w:t>
      </w:r>
    </w:p>
    <w:p w14:paraId="44EB2771" w14:textId="77777777" w:rsidR="00980AFE" w:rsidRDefault="00980AFE" w:rsidP="00CC41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>Zachary Zaminsky (Summer 2016)</w:t>
      </w:r>
    </w:p>
    <w:p w14:paraId="44EB2772" w14:textId="77777777" w:rsidR="00CC417D" w:rsidRDefault="00CC417D" w:rsidP="00CC41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 w:rsidRPr="00CC417D">
        <w:t>Angel Ojeda Estevez</w:t>
      </w:r>
      <w:r>
        <w:t xml:space="preserve"> (Spring 2013</w:t>
      </w:r>
      <w:r w:rsidR="00873DC1">
        <w:t xml:space="preserve"> – </w:t>
      </w:r>
      <w:r w:rsidR="00EB21BD">
        <w:t>Summer 2014</w:t>
      </w:r>
      <w:r>
        <w:t>)</w:t>
      </w:r>
    </w:p>
    <w:p w14:paraId="44EB2773" w14:textId="77777777" w:rsidR="00B53A05" w:rsidRDefault="00B53A05" w:rsidP="00B53A05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>Matthew DeStefano (Summer 2012)</w:t>
      </w:r>
    </w:p>
    <w:p w14:paraId="44EB2774" w14:textId="77777777" w:rsidR="00E11EF7" w:rsidRDefault="00ED79D6" w:rsidP="00F64960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>Shelby Sharpnack (2011 Fall</w:t>
      </w:r>
      <w:r w:rsidR="00E11EF7">
        <w:t>)</w:t>
      </w:r>
    </w:p>
    <w:p w14:paraId="44EB2775" w14:textId="77777777" w:rsidR="00E11EF7" w:rsidRDefault="00B53A05" w:rsidP="00F64960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>Regina Dutz (2011 Fall</w:t>
      </w:r>
      <w:r w:rsidR="00E11EF7">
        <w:t>)</w:t>
      </w:r>
    </w:p>
    <w:p w14:paraId="44EB2776" w14:textId="77777777" w:rsidR="00A170E7" w:rsidRDefault="00A170E7" w:rsidP="00F64960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>Michael Werkmeister (2011 Spring</w:t>
      </w:r>
      <w:r w:rsidR="00E11EF7">
        <w:t xml:space="preserve"> - </w:t>
      </w:r>
      <w:r w:rsidR="007044D3">
        <w:t>Fall</w:t>
      </w:r>
      <w:r>
        <w:t>)</w:t>
      </w:r>
    </w:p>
    <w:p w14:paraId="44EB2777" w14:textId="77777777" w:rsidR="00F64960" w:rsidRDefault="00F64960" w:rsidP="00F64960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>James Sutherland</w:t>
      </w:r>
      <w:r>
        <w:tab/>
        <w:t>(2010 and 2009 Summer)</w:t>
      </w:r>
    </w:p>
    <w:p w14:paraId="44EB2778" w14:textId="77777777" w:rsidR="00E042DF" w:rsidRDefault="00E042DF" w:rsidP="00E042DF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rPr>
          <w:szCs w:val="22"/>
        </w:rPr>
        <w:t>Kenneth Drombosky (Spring 2010)</w:t>
      </w:r>
    </w:p>
    <w:p w14:paraId="44EB2779" w14:textId="77777777" w:rsidR="00474F94" w:rsidRPr="005F167A" w:rsidRDefault="00474F94" w:rsidP="00902C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 w:rsidRPr="00EB0FD7">
        <w:rPr>
          <w:szCs w:val="22"/>
        </w:rPr>
        <w:t xml:space="preserve">Kimberley Daley </w:t>
      </w:r>
      <w:r>
        <w:rPr>
          <w:szCs w:val="22"/>
        </w:rPr>
        <w:tab/>
        <w:t>(Fall 2009)</w:t>
      </w:r>
    </w:p>
    <w:p w14:paraId="44EB277A" w14:textId="77777777" w:rsidR="00EA1152" w:rsidRDefault="00873DC1" w:rsidP="00902C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 xml:space="preserve">Zachary Otaibi </w:t>
      </w:r>
      <w:r>
        <w:tab/>
        <w:t>(2007 Fall -</w:t>
      </w:r>
      <w:r w:rsidR="00EA1152">
        <w:t xml:space="preserve"> Spring 2009)</w:t>
      </w:r>
    </w:p>
    <w:p w14:paraId="44EB277B" w14:textId="26C958C0" w:rsidR="00BA2E35" w:rsidRDefault="00BA2E35" w:rsidP="00902C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>Brian Franz</w:t>
      </w:r>
      <w:r>
        <w:tab/>
        <w:t>(2008 Summer)</w:t>
      </w:r>
    </w:p>
    <w:p w14:paraId="44EB277C" w14:textId="77777777" w:rsidR="00367711" w:rsidRPr="00367711" w:rsidRDefault="00367711" w:rsidP="00902C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>Austin Bowen</w:t>
      </w:r>
      <w:r>
        <w:tab/>
        <w:t>(2007</w:t>
      </w:r>
      <w:r w:rsidR="00873DC1">
        <w:t xml:space="preserve"> August -</w:t>
      </w:r>
      <w:r w:rsidR="00CE2381">
        <w:t xml:space="preserve"> December</w:t>
      </w:r>
      <w:r>
        <w:t>)</w:t>
      </w:r>
    </w:p>
    <w:p w14:paraId="44EB277D" w14:textId="66CDE5D7" w:rsidR="00367711" w:rsidRDefault="00873DC1" w:rsidP="00902C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rPr>
          <w:szCs w:val="24"/>
        </w:rPr>
        <w:t>Brian Zlobecki</w:t>
      </w:r>
      <w:r>
        <w:rPr>
          <w:szCs w:val="24"/>
        </w:rPr>
        <w:tab/>
        <w:t>(2007 January -</w:t>
      </w:r>
      <w:r w:rsidR="00367711">
        <w:rPr>
          <w:szCs w:val="24"/>
        </w:rPr>
        <w:t xml:space="preserve"> December)</w:t>
      </w:r>
    </w:p>
    <w:p w14:paraId="44EB277E" w14:textId="77777777" w:rsidR="006358C0" w:rsidRDefault="006358C0" w:rsidP="00902C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 w:rsidRPr="006358C0">
        <w:t>Kristen Carlisle</w:t>
      </w:r>
      <w:r>
        <w:tab/>
        <w:t>(Summer 2007)</w:t>
      </w:r>
    </w:p>
    <w:p w14:paraId="44EB277F" w14:textId="77777777" w:rsidR="006358C0" w:rsidRPr="006358C0" w:rsidRDefault="006358C0" w:rsidP="00902C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 w:rsidRPr="006358C0">
        <w:t>Daffydd Moore</w:t>
      </w:r>
      <w:r>
        <w:tab/>
        <w:t>(Summer 2007)</w:t>
      </w:r>
    </w:p>
    <w:p w14:paraId="44EB2780" w14:textId="40DE436E" w:rsidR="00902C7D" w:rsidRDefault="005A297C" w:rsidP="00902C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>Jenna Daggett</w:t>
      </w:r>
      <w:r>
        <w:tab/>
        <w:t>(2005</w:t>
      </w:r>
      <w:r w:rsidR="00902C7D">
        <w:t>)</w:t>
      </w:r>
    </w:p>
    <w:p w14:paraId="44EB2781" w14:textId="77777777" w:rsidR="00902C7D" w:rsidRDefault="00902C7D" w:rsidP="00902C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rPr>
          <w:rFonts w:cs="Arial"/>
          <w:szCs w:val="22"/>
        </w:rPr>
        <w:t>Julie Reisz</w:t>
      </w:r>
      <w:r>
        <w:rPr>
          <w:rFonts w:cs="Arial"/>
          <w:szCs w:val="22"/>
        </w:rPr>
        <w:tab/>
      </w:r>
      <w:r w:rsidR="00A53332">
        <w:t>(Summer 2005</w:t>
      </w:r>
      <w:r>
        <w:t>)</w:t>
      </w:r>
    </w:p>
    <w:p w14:paraId="44EB2782" w14:textId="51CA0D63" w:rsidR="007E6566" w:rsidRDefault="007E6566" w:rsidP="007E6566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>April Pyle</w:t>
      </w:r>
      <w:r>
        <w:tab/>
        <w:t>(2005)</w:t>
      </w:r>
    </w:p>
    <w:p w14:paraId="44EB2783" w14:textId="26773840" w:rsidR="007E6566" w:rsidRDefault="007E6566" w:rsidP="007E6566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>Bridgette Bartko</w:t>
      </w:r>
      <w:r>
        <w:tab/>
        <w:t>(2005)</w:t>
      </w:r>
    </w:p>
    <w:p w14:paraId="44EB2784" w14:textId="45A2D807" w:rsidR="00902C7D" w:rsidRDefault="00902C7D" w:rsidP="00902C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>Christopher Morgan</w:t>
      </w:r>
      <w:r>
        <w:tab/>
        <w:t>(2002)</w:t>
      </w:r>
    </w:p>
    <w:p w14:paraId="44EB2785" w14:textId="1034C988" w:rsidR="00902C7D" w:rsidRDefault="00902C7D" w:rsidP="00902C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>Kristin Waltman</w:t>
      </w:r>
      <w:r>
        <w:tab/>
        <w:t>(2002)</w:t>
      </w:r>
    </w:p>
    <w:p w14:paraId="44EB2786" w14:textId="099FB227" w:rsidR="00902C7D" w:rsidRDefault="00902C7D" w:rsidP="00902C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>Michael DeCoske</w:t>
      </w:r>
      <w:r>
        <w:tab/>
        <w:t>(2001</w:t>
      </w:r>
      <w:r w:rsidR="00873DC1">
        <w:t xml:space="preserve"> </w:t>
      </w:r>
      <w:r>
        <w:t>-</w:t>
      </w:r>
      <w:r w:rsidR="00873DC1">
        <w:t xml:space="preserve"> 20</w:t>
      </w:r>
      <w:r>
        <w:t>02)</w:t>
      </w:r>
    </w:p>
    <w:p w14:paraId="44EB2787" w14:textId="4E824993" w:rsidR="00902C7D" w:rsidRDefault="00896788" w:rsidP="00902C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>John Rishel</w:t>
      </w:r>
      <w:r w:rsidR="00902C7D">
        <w:tab/>
        <w:t>(2000</w:t>
      </w:r>
      <w:r w:rsidR="00873DC1">
        <w:t xml:space="preserve"> </w:t>
      </w:r>
      <w:r w:rsidR="00902C7D">
        <w:t>-</w:t>
      </w:r>
      <w:r w:rsidR="00873DC1">
        <w:t xml:space="preserve"> 20</w:t>
      </w:r>
      <w:r w:rsidR="00902C7D">
        <w:t>02,)</w:t>
      </w:r>
    </w:p>
    <w:p w14:paraId="44EB2788" w14:textId="6FF08357" w:rsidR="00902C7D" w:rsidRDefault="00A53332" w:rsidP="00902C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>Kristy Enz</w:t>
      </w:r>
      <w:r>
        <w:tab/>
        <w:t>(Summer 2000</w:t>
      </w:r>
      <w:r w:rsidR="00902C7D">
        <w:t>)</w:t>
      </w:r>
    </w:p>
    <w:p w14:paraId="44EB2789" w14:textId="7E7A2580" w:rsidR="00902C7D" w:rsidRDefault="00902C7D" w:rsidP="00902C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>Brian Ashead</w:t>
      </w:r>
      <w:r>
        <w:tab/>
        <w:t>(1998</w:t>
      </w:r>
      <w:r w:rsidR="00873DC1">
        <w:t xml:space="preserve"> </w:t>
      </w:r>
      <w:r>
        <w:t>-</w:t>
      </w:r>
      <w:r w:rsidR="00873DC1">
        <w:t xml:space="preserve"> 19</w:t>
      </w:r>
      <w:r>
        <w:t>99)</w:t>
      </w:r>
    </w:p>
    <w:p w14:paraId="44EB278A" w14:textId="51FE987C" w:rsidR="00902C7D" w:rsidRDefault="00902C7D" w:rsidP="00902C7D">
      <w:pPr>
        <w:numPr>
          <w:ilvl w:val="0"/>
          <w:numId w:val="18"/>
        </w:numPr>
        <w:tabs>
          <w:tab w:val="clear" w:pos="810"/>
          <w:tab w:val="num" w:pos="1080"/>
          <w:tab w:val="left" w:pos="2970"/>
        </w:tabs>
        <w:ind w:left="1080"/>
      </w:pPr>
      <w:r>
        <w:t>Lee Kim</w:t>
      </w:r>
      <w:r>
        <w:tab/>
        <w:t>(1993</w:t>
      </w:r>
      <w:r w:rsidR="00873DC1">
        <w:t xml:space="preserve"> </w:t>
      </w:r>
      <w:r>
        <w:t>-</w:t>
      </w:r>
      <w:r w:rsidR="00873DC1">
        <w:t xml:space="preserve"> 19</w:t>
      </w:r>
      <w:r>
        <w:t>94)</w:t>
      </w:r>
    </w:p>
    <w:p w14:paraId="44EB278B" w14:textId="5DAF53C9" w:rsidR="00902C7D" w:rsidRDefault="00902C7D" w:rsidP="00902C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</w:tabs>
        <w:ind w:left="1080"/>
      </w:pPr>
      <w:r>
        <w:t>Damean Freas</w:t>
      </w:r>
      <w:r>
        <w:tab/>
        <w:t>(1993</w:t>
      </w:r>
      <w:r w:rsidR="00873DC1">
        <w:t xml:space="preserve"> </w:t>
      </w:r>
      <w:r>
        <w:t>-</w:t>
      </w:r>
      <w:r w:rsidR="00873DC1">
        <w:t xml:space="preserve"> 19</w:t>
      </w:r>
      <w:r>
        <w:t>94)</w:t>
      </w:r>
    </w:p>
    <w:p w14:paraId="44EB278C" w14:textId="77777777" w:rsidR="00902C7D" w:rsidRDefault="00A53332" w:rsidP="00902C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4040"/>
          <w:tab w:val="right" w:pos="9360"/>
        </w:tabs>
        <w:ind w:left="1080"/>
      </w:pPr>
      <w:r>
        <w:t>Ingrid Zhang</w:t>
      </w:r>
      <w:r>
        <w:tab/>
        <w:t>(Summer 1993</w:t>
      </w:r>
      <w:r w:rsidR="00902C7D">
        <w:t>)</w:t>
      </w:r>
    </w:p>
    <w:p w14:paraId="44EB278D" w14:textId="0EC81760" w:rsidR="00902C7D" w:rsidRDefault="00902C7D" w:rsidP="00902C7D">
      <w:pPr>
        <w:numPr>
          <w:ilvl w:val="0"/>
          <w:numId w:val="18"/>
        </w:numPr>
        <w:tabs>
          <w:tab w:val="clear" w:pos="810"/>
          <w:tab w:val="num" w:pos="1080"/>
          <w:tab w:val="left" w:pos="2970"/>
          <w:tab w:val="left" w:pos="3150"/>
          <w:tab w:val="left" w:pos="3240"/>
          <w:tab w:val="left" w:pos="4040"/>
          <w:tab w:val="right" w:pos="9360"/>
        </w:tabs>
        <w:ind w:left="1080"/>
      </w:pPr>
      <w:r>
        <w:t>Todd Hays</w:t>
      </w:r>
      <w:r>
        <w:tab/>
        <w:t>(Summer 1993)</w:t>
      </w:r>
    </w:p>
    <w:p w14:paraId="44EB278E" w14:textId="77777777" w:rsidR="004D1B6A" w:rsidRDefault="004D1B6A" w:rsidP="00223A18">
      <w:pPr>
        <w:tabs>
          <w:tab w:val="left" w:pos="2970"/>
          <w:tab w:val="left" w:pos="3150"/>
          <w:tab w:val="left" w:pos="3240"/>
          <w:tab w:val="left" w:pos="4040"/>
          <w:tab w:val="right" w:pos="9360"/>
        </w:tabs>
        <w:ind w:left="630" w:hanging="540"/>
      </w:pPr>
    </w:p>
    <w:p w14:paraId="44EB278F" w14:textId="77777777" w:rsidR="00AB1751" w:rsidRPr="00115917" w:rsidRDefault="00115917" w:rsidP="00AB1751">
      <w:pPr>
        <w:ind w:left="720" w:hanging="360"/>
        <w:rPr>
          <w:b/>
        </w:rPr>
      </w:pPr>
      <w:r>
        <w:tab/>
      </w:r>
      <w:r w:rsidR="00AB1751" w:rsidRPr="00115917">
        <w:rPr>
          <w:b/>
        </w:rPr>
        <w:t>Current Research</w:t>
      </w:r>
      <w:r w:rsidR="0052431E" w:rsidRPr="00115917">
        <w:rPr>
          <w:b/>
        </w:rPr>
        <w:t xml:space="preserve"> Students</w:t>
      </w:r>
    </w:p>
    <w:p w14:paraId="44EB2790" w14:textId="77777777" w:rsidR="007100B5" w:rsidRPr="00132CF6" w:rsidRDefault="00E93D0D" w:rsidP="00E93D0D">
      <w:pPr>
        <w:tabs>
          <w:tab w:val="left" w:pos="4064"/>
        </w:tabs>
        <w:ind w:left="990"/>
        <w:rPr>
          <w:szCs w:val="22"/>
        </w:rPr>
      </w:pPr>
      <w:r>
        <w:rPr>
          <w:szCs w:val="22"/>
        </w:rPr>
        <w:tab/>
      </w:r>
    </w:p>
    <w:p w14:paraId="052E3BAC" w14:textId="36850DC4" w:rsidR="00D17F6F" w:rsidRDefault="00D17F6F" w:rsidP="007D1A93">
      <w:pPr>
        <w:numPr>
          <w:ilvl w:val="0"/>
          <w:numId w:val="22"/>
        </w:numPr>
        <w:tabs>
          <w:tab w:val="clear" w:pos="1350"/>
          <w:tab w:val="num" w:pos="1080"/>
          <w:tab w:val="left" w:pos="3150"/>
        </w:tabs>
        <w:ind w:left="1080"/>
      </w:pPr>
      <w:r>
        <w:t>John-Paul Marrazzo (</w:t>
      </w:r>
      <w:r w:rsidR="0014111E">
        <w:t>5</w:t>
      </w:r>
      <w:r w:rsidR="007E7D02">
        <w:rPr>
          <w:vertAlign w:val="superscript"/>
        </w:rPr>
        <w:t>th</w:t>
      </w:r>
      <w:r>
        <w:t xml:space="preserve"> year graduate student)</w:t>
      </w:r>
    </w:p>
    <w:p w14:paraId="71B91ACD" w14:textId="75C3D184" w:rsidR="00B016B5" w:rsidRDefault="00B016B5" w:rsidP="007D1A93">
      <w:pPr>
        <w:numPr>
          <w:ilvl w:val="0"/>
          <w:numId w:val="22"/>
        </w:numPr>
        <w:tabs>
          <w:tab w:val="clear" w:pos="1350"/>
          <w:tab w:val="num" w:pos="1080"/>
          <w:tab w:val="left" w:pos="3150"/>
        </w:tabs>
        <w:ind w:left="1080"/>
      </w:pPr>
      <w:r>
        <w:t>Huan Tien (</w:t>
      </w:r>
      <w:r w:rsidR="0014111E">
        <w:t>5</w:t>
      </w:r>
      <w:r w:rsidR="007E7D02">
        <w:rPr>
          <w:vertAlign w:val="superscript"/>
        </w:rPr>
        <w:t>th</w:t>
      </w:r>
      <w:r>
        <w:t xml:space="preserve"> year graduate student)</w:t>
      </w:r>
    </w:p>
    <w:p w14:paraId="5EFBB509" w14:textId="0EDBB392" w:rsidR="00D17F6F" w:rsidRPr="007D1A93" w:rsidRDefault="00D17F6F" w:rsidP="007D1A93">
      <w:pPr>
        <w:numPr>
          <w:ilvl w:val="0"/>
          <w:numId w:val="22"/>
        </w:numPr>
        <w:tabs>
          <w:tab w:val="clear" w:pos="1350"/>
          <w:tab w:val="num" w:pos="1080"/>
          <w:tab w:val="left" w:pos="3150"/>
        </w:tabs>
        <w:ind w:left="1080"/>
      </w:pPr>
      <w:r>
        <w:t>Steven Bolgunas (</w:t>
      </w:r>
      <w:r w:rsidR="0014111E">
        <w:t>5</w:t>
      </w:r>
      <w:r w:rsidR="007E7D02">
        <w:rPr>
          <w:vertAlign w:val="superscript"/>
        </w:rPr>
        <w:t>th</w:t>
      </w:r>
      <w:r>
        <w:t xml:space="preserve"> year part-time graduate student)</w:t>
      </w:r>
    </w:p>
    <w:p w14:paraId="4C3D7AEE" w14:textId="72A9F976" w:rsidR="007E7D02" w:rsidRDefault="007E7D02" w:rsidP="003B17BD">
      <w:pPr>
        <w:numPr>
          <w:ilvl w:val="0"/>
          <w:numId w:val="22"/>
        </w:numPr>
        <w:tabs>
          <w:tab w:val="num" w:pos="1080"/>
          <w:tab w:val="left" w:pos="3150"/>
        </w:tabs>
        <w:ind w:hanging="630"/>
      </w:pPr>
      <w:r>
        <w:t>Sam Kipp (</w:t>
      </w:r>
      <w:r w:rsidR="00C75DEA">
        <w:t>2</w:t>
      </w:r>
      <w:r w:rsidR="00C75DEA">
        <w:rPr>
          <w:vertAlign w:val="superscript"/>
        </w:rPr>
        <w:t>nd</w:t>
      </w:r>
      <w:r>
        <w:t xml:space="preserve"> year graduate student)</w:t>
      </w:r>
    </w:p>
    <w:p w14:paraId="5C94C297" w14:textId="7BBB4AE2" w:rsidR="00F152DD" w:rsidRDefault="00F152DD" w:rsidP="003B17BD">
      <w:pPr>
        <w:numPr>
          <w:ilvl w:val="0"/>
          <w:numId w:val="22"/>
        </w:numPr>
        <w:tabs>
          <w:tab w:val="num" w:pos="1080"/>
          <w:tab w:val="left" w:pos="3150"/>
        </w:tabs>
        <w:ind w:hanging="630"/>
      </w:pPr>
      <w:r>
        <w:t>Danial Fakharian (1</w:t>
      </w:r>
      <w:r w:rsidRPr="00F152DD">
        <w:rPr>
          <w:vertAlign w:val="superscript"/>
        </w:rPr>
        <w:t>st</w:t>
      </w:r>
      <w:r>
        <w:t xml:space="preserve"> year graduate student)</w:t>
      </w:r>
    </w:p>
    <w:p w14:paraId="137A0E39" w14:textId="0C301E1A" w:rsidR="00F152DD" w:rsidRDefault="00F152DD" w:rsidP="003B17BD">
      <w:pPr>
        <w:numPr>
          <w:ilvl w:val="0"/>
          <w:numId w:val="22"/>
        </w:numPr>
        <w:tabs>
          <w:tab w:val="num" w:pos="1080"/>
          <w:tab w:val="left" w:pos="3150"/>
        </w:tabs>
        <w:ind w:hanging="630"/>
      </w:pPr>
      <w:r>
        <w:t>Rabiabir Kaur (1st year graduate student)</w:t>
      </w:r>
    </w:p>
    <w:p w14:paraId="4B200A52" w14:textId="32214C54" w:rsidR="00C3400C" w:rsidRDefault="00C3400C" w:rsidP="003B17BD">
      <w:pPr>
        <w:numPr>
          <w:ilvl w:val="0"/>
          <w:numId w:val="22"/>
        </w:numPr>
        <w:tabs>
          <w:tab w:val="num" w:pos="1080"/>
          <w:tab w:val="left" w:pos="3150"/>
        </w:tabs>
        <w:ind w:hanging="630"/>
      </w:pPr>
      <w:r>
        <w:t>Ivy Seek</w:t>
      </w:r>
      <w:r w:rsidR="00115D60">
        <w:t xml:space="preserve"> (second year undergraduate student)</w:t>
      </w:r>
    </w:p>
    <w:p w14:paraId="5C4A927C" w14:textId="549ED1D6" w:rsidR="00115D60" w:rsidRDefault="00115D60" w:rsidP="003B17BD">
      <w:pPr>
        <w:numPr>
          <w:ilvl w:val="0"/>
          <w:numId w:val="22"/>
        </w:numPr>
        <w:tabs>
          <w:tab w:val="num" w:pos="1080"/>
          <w:tab w:val="left" w:pos="3150"/>
        </w:tabs>
        <w:ind w:hanging="630"/>
      </w:pPr>
      <w:r>
        <w:t xml:space="preserve">Albert </w:t>
      </w:r>
      <w:r w:rsidR="00187E39">
        <w:t>Paredes (third year undergraduate student)</w:t>
      </w:r>
    </w:p>
    <w:p w14:paraId="0AA52C1E" w14:textId="7D9A2B4C" w:rsidR="00612942" w:rsidRDefault="00612942" w:rsidP="006A7D27">
      <w:pPr>
        <w:tabs>
          <w:tab w:val="left" w:pos="3150"/>
        </w:tabs>
      </w:pPr>
    </w:p>
    <w:p w14:paraId="1E7C0FDA" w14:textId="77777777" w:rsidR="00612942" w:rsidRDefault="00612942" w:rsidP="006A7D27">
      <w:pPr>
        <w:tabs>
          <w:tab w:val="left" w:pos="3150"/>
        </w:tabs>
      </w:pPr>
    </w:p>
    <w:p w14:paraId="44EB2799" w14:textId="77777777" w:rsidR="00F9030D" w:rsidRDefault="009B2F1B" w:rsidP="002E307C">
      <w:pPr>
        <w:pStyle w:val="Heading4"/>
        <w:numPr>
          <w:ilvl w:val="0"/>
          <w:numId w:val="0"/>
        </w:numPr>
        <w:ind w:left="360"/>
      </w:pPr>
      <w:r>
        <w:t>D. Teaching Publications</w:t>
      </w:r>
    </w:p>
    <w:p w14:paraId="44EB279A" w14:textId="77777777" w:rsidR="002B16D3" w:rsidRPr="002B16D3" w:rsidRDefault="002B16D3" w:rsidP="002B16D3">
      <w:pPr>
        <w:ind w:left="1440"/>
        <w:jc w:val="both"/>
        <w:rPr>
          <w:szCs w:val="22"/>
        </w:rPr>
      </w:pPr>
    </w:p>
    <w:p w14:paraId="44EB279B" w14:textId="4213F917" w:rsidR="002B16D3" w:rsidRDefault="002B16D3" w:rsidP="00AD3B9B">
      <w:pPr>
        <w:numPr>
          <w:ilvl w:val="0"/>
          <w:numId w:val="1"/>
        </w:numPr>
        <w:tabs>
          <w:tab w:val="clear" w:pos="1440"/>
          <w:tab w:val="num" w:pos="720"/>
        </w:tabs>
        <w:ind w:left="1080"/>
        <w:jc w:val="both"/>
        <w:rPr>
          <w:szCs w:val="22"/>
        </w:rPr>
      </w:pPr>
      <w:r w:rsidRPr="002B16D3">
        <w:rPr>
          <w:szCs w:val="22"/>
        </w:rPr>
        <w:t xml:space="preserve">"Oxonitriles: Four-step Ozonolysis, Aldol, Conjugate Addition, and Enolate Acylation Sequence" </w:t>
      </w:r>
      <w:r w:rsidRPr="002B16D3">
        <w:rPr>
          <w:i/>
          <w:iCs/>
          <w:szCs w:val="22"/>
        </w:rPr>
        <w:t>Comprehensive Organic Chemistry Experiments for the Laboratory Classroom (COCELC)</w:t>
      </w:r>
      <w:r w:rsidRPr="002B16D3">
        <w:rPr>
          <w:iCs/>
          <w:szCs w:val="22"/>
        </w:rPr>
        <w:t xml:space="preserve">, Royal Society, </w:t>
      </w:r>
      <w:r w:rsidRPr="002B16D3">
        <w:rPr>
          <w:b/>
          <w:iCs/>
          <w:szCs w:val="22"/>
        </w:rPr>
        <w:t>201</w:t>
      </w:r>
      <w:r w:rsidR="00837E6C">
        <w:rPr>
          <w:b/>
          <w:iCs/>
          <w:szCs w:val="22"/>
        </w:rPr>
        <w:t>6</w:t>
      </w:r>
      <w:r w:rsidRPr="002B16D3">
        <w:rPr>
          <w:iCs/>
          <w:szCs w:val="22"/>
        </w:rPr>
        <w:t>.</w:t>
      </w:r>
    </w:p>
    <w:p w14:paraId="44EB279C" w14:textId="77777777" w:rsidR="00585D0C" w:rsidRPr="00585D0C" w:rsidRDefault="00585D0C" w:rsidP="00AD3B9B">
      <w:pPr>
        <w:numPr>
          <w:ilvl w:val="0"/>
          <w:numId w:val="1"/>
        </w:numPr>
        <w:tabs>
          <w:tab w:val="clear" w:pos="1440"/>
          <w:tab w:val="num" w:pos="720"/>
        </w:tabs>
        <w:ind w:left="1080"/>
        <w:jc w:val="both"/>
        <w:rPr>
          <w:szCs w:val="22"/>
        </w:rPr>
      </w:pPr>
      <w:r w:rsidRPr="00585D0C">
        <w:rPr>
          <w:szCs w:val="22"/>
        </w:rPr>
        <w:t xml:space="preserve">"Sink Inserts for Flood Prevention" </w:t>
      </w:r>
      <w:r w:rsidRPr="00585D0C">
        <w:rPr>
          <w:bCs/>
          <w:szCs w:val="22"/>
        </w:rPr>
        <w:t>Fleming, F. F.; Bodnar, D. J.; Hardesty, D. L.</w:t>
      </w:r>
      <w:r>
        <w:rPr>
          <w:bCs/>
          <w:szCs w:val="22"/>
        </w:rPr>
        <w:t xml:space="preserve"> </w:t>
      </w:r>
      <w:r>
        <w:rPr>
          <w:bCs/>
          <w:i/>
          <w:szCs w:val="22"/>
        </w:rPr>
        <w:t>J. Chem. Ed.</w:t>
      </w:r>
      <w:r>
        <w:rPr>
          <w:bCs/>
          <w:szCs w:val="22"/>
        </w:rPr>
        <w:t xml:space="preserve"> </w:t>
      </w:r>
      <w:r>
        <w:rPr>
          <w:b/>
          <w:bCs/>
          <w:szCs w:val="22"/>
        </w:rPr>
        <w:t>200</w:t>
      </w:r>
      <w:r w:rsidR="00133570">
        <w:rPr>
          <w:b/>
          <w:bCs/>
          <w:szCs w:val="22"/>
        </w:rPr>
        <w:t>4</w:t>
      </w:r>
      <w:r>
        <w:rPr>
          <w:bCs/>
          <w:szCs w:val="22"/>
        </w:rPr>
        <w:t xml:space="preserve">, </w:t>
      </w:r>
      <w:r w:rsidR="00133570">
        <w:rPr>
          <w:bCs/>
          <w:i/>
          <w:szCs w:val="22"/>
        </w:rPr>
        <w:t>81</w:t>
      </w:r>
      <w:r w:rsidR="00133570">
        <w:rPr>
          <w:bCs/>
          <w:szCs w:val="22"/>
        </w:rPr>
        <w:t>, 1344</w:t>
      </w:r>
      <w:r>
        <w:rPr>
          <w:bCs/>
          <w:i/>
          <w:szCs w:val="22"/>
        </w:rPr>
        <w:t>.</w:t>
      </w:r>
    </w:p>
    <w:p w14:paraId="44EB279D" w14:textId="77777777" w:rsidR="00F9030D" w:rsidRDefault="00F9030D" w:rsidP="00AD3B9B">
      <w:pPr>
        <w:numPr>
          <w:ilvl w:val="0"/>
          <w:numId w:val="1"/>
        </w:numPr>
        <w:tabs>
          <w:tab w:val="clear" w:pos="1440"/>
          <w:tab w:val="num" w:pos="720"/>
        </w:tabs>
        <w:ind w:left="1080"/>
        <w:jc w:val="both"/>
      </w:pPr>
      <w:r>
        <w:t>"Flood Prevention by Recirculating Condenser Cooling Water" Fleming, F. F.; Iyer, P. S.</w:t>
      </w:r>
      <w:r>
        <w:rPr>
          <w:i/>
          <w:iCs/>
        </w:rPr>
        <w:t xml:space="preserve"> J. Chem. Ed.</w:t>
      </w:r>
      <w:r>
        <w:t xml:space="preserve"> </w:t>
      </w:r>
      <w:r>
        <w:rPr>
          <w:b/>
          <w:bCs/>
        </w:rPr>
        <w:t>2001</w:t>
      </w:r>
      <w:r>
        <w:t xml:space="preserve">, </w:t>
      </w:r>
      <w:r>
        <w:rPr>
          <w:i/>
          <w:iCs/>
        </w:rPr>
        <w:t>78</w:t>
      </w:r>
      <w:r>
        <w:t>, 946.</w:t>
      </w:r>
    </w:p>
    <w:p w14:paraId="44EB279E" w14:textId="77777777" w:rsidR="00F9030D" w:rsidRDefault="00F9030D" w:rsidP="00AD3B9B">
      <w:pPr>
        <w:numPr>
          <w:ilvl w:val="0"/>
          <w:numId w:val="1"/>
        </w:numPr>
        <w:tabs>
          <w:tab w:val="clear" w:pos="1440"/>
          <w:tab w:val="num" w:pos="720"/>
        </w:tabs>
        <w:ind w:left="1080"/>
        <w:jc w:val="both"/>
        <w:rPr>
          <w:i/>
        </w:rPr>
      </w:pPr>
      <w:r>
        <w:t xml:space="preserve">"No Small Change: Cooperative Learning in a Microscale Organic Course", Fleming, Fraser F. </w:t>
      </w:r>
      <w:r>
        <w:rPr>
          <w:i/>
        </w:rPr>
        <w:t xml:space="preserve">J. Chem. Ed.  </w:t>
      </w:r>
      <w:r>
        <w:rPr>
          <w:b/>
        </w:rPr>
        <w:t>1995</w:t>
      </w:r>
      <w:r>
        <w:rPr>
          <w:i/>
        </w:rPr>
        <w:t>, 72</w:t>
      </w:r>
      <w:r>
        <w:t>, 719-720</w:t>
      </w:r>
      <w:r>
        <w:rPr>
          <w:i/>
        </w:rPr>
        <w:t>.</w:t>
      </w:r>
    </w:p>
    <w:p w14:paraId="44EB279F" w14:textId="77777777" w:rsidR="002B7AC4" w:rsidRDefault="002B7AC4" w:rsidP="00594C0E">
      <w:pPr>
        <w:rPr>
          <w:i/>
        </w:rPr>
      </w:pPr>
    </w:p>
    <w:p w14:paraId="44EB27A0" w14:textId="77777777" w:rsidR="00CE5E11" w:rsidRDefault="00CE5E11" w:rsidP="00D67BE2">
      <w:pPr>
        <w:pStyle w:val="Heading4"/>
        <w:numPr>
          <w:ilvl w:val="0"/>
          <w:numId w:val="0"/>
        </w:numPr>
        <w:ind w:left="360"/>
      </w:pPr>
      <w:r>
        <w:t>E. Teaching Grants</w:t>
      </w:r>
    </w:p>
    <w:p w14:paraId="63D24F2F" w14:textId="2FB6768A" w:rsidR="00F13BD4" w:rsidRDefault="005B24A3" w:rsidP="0021254B">
      <w:pPr>
        <w:numPr>
          <w:ilvl w:val="0"/>
          <w:numId w:val="5"/>
        </w:numPr>
        <w:tabs>
          <w:tab w:val="clear" w:pos="1080"/>
          <w:tab w:val="num" w:pos="720"/>
        </w:tabs>
        <w:jc w:val="both"/>
      </w:pPr>
      <w:r>
        <w:t>"</w:t>
      </w:r>
      <w:r w:rsidRPr="005B24A3">
        <w:t xml:space="preserve">IGE </w:t>
      </w:r>
      <w:r>
        <w:t>Creative Interdisciplinary Research in Graduate Education</w:t>
      </w:r>
      <w:r w:rsidRPr="005B24A3">
        <w:t xml:space="preserve"> (CIRGE)</w:t>
      </w:r>
      <w:r w:rsidR="00D17C1C">
        <w:t xml:space="preserve">" NSF </w:t>
      </w:r>
      <w:r w:rsidR="001A7AD5">
        <w:t>(</w:t>
      </w:r>
      <w:r w:rsidR="009D798D">
        <w:t>#1855925</w:t>
      </w:r>
      <w:r w:rsidR="001A7AD5">
        <w:t xml:space="preserve">, 04/01/2019 – </w:t>
      </w:r>
      <w:bookmarkStart w:id="1" w:name="_Hlk108465426"/>
      <w:r w:rsidR="001A7AD5">
        <w:t>03/31/202</w:t>
      </w:r>
      <w:bookmarkEnd w:id="1"/>
      <w:r w:rsidR="000710F5">
        <w:t>4</w:t>
      </w:r>
      <w:r w:rsidR="001A7AD5">
        <w:t>, $499,174)</w:t>
      </w:r>
      <w:r w:rsidR="00972927">
        <w:t>.</w:t>
      </w:r>
    </w:p>
    <w:p w14:paraId="44EB27A1" w14:textId="1E1D444F" w:rsidR="0021254B" w:rsidRDefault="0021254B" w:rsidP="0021254B">
      <w:pPr>
        <w:numPr>
          <w:ilvl w:val="0"/>
          <w:numId w:val="5"/>
        </w:numPr>
        <w:tabs>
          <w:tab w:val="clear" w:pos="1080"/>
          <w:tab w:val="num" w:pos="720"/>
        </w:tabs>
        <w:jc w:val="both"/>
      </w:pPr>
      <w:r>
        <w:t>"</w:t>
      </w:r>
      <w:r w:rsidRPr="00F7721B">
        <w:rPr>
          <w:rFonts w:cs="Arial"/>
        </w:rPr>
        <w:t>Faculty Development Grant</w:t>
      </w:r>
      <w:r>
        <w:rPr>
          <w:rFonts w:cs="Arial"/>
        </w:rPr>
        <w:t>s</w:t>
      </w:r>
      <w:r w:rsidRPr="00F7721B">
        <w:rPr>
          <w:rFonts w:cs="Arial"/>
        </w:rPr>
        <w:t xml:space="preserve"> for a Summer Program</w:t>
      </w:r>
      <w:r>
        <w:rPr>
          <w:rFonts w:cs="Arial"/>
        </w:rPr>
        <w:t>" Office of International Programs, $2,000, 2010.</w:t>
      </w:r>
    </w:p>
    <w:p w14:paraId="44EB27A2" w14:textId="77777777" w:rsidR="00CE5E11" w:rsidRDefault="00CE5E11" w:rsidP="00AD3B9B">
      <w:pPr>
        <w:numPr>
          <w:ilvl w:val="0"/>
          <w:numId w:val="5"/>
        </w:numPr>
        <w:tabs>
          <w:tab w:val="clear" w:pos="1080"/>
          <w:tab w:val="num" w:pos="720"/>
        </w:tabs>
        <w:jc w:val="both"/>
      </w:pPr>
      <w:r>
        <w:t>"A Cooperative Learning Approach to Microscale Experiments" "</w:t>
      </w:r>
      <w:r w:rsidR="00625C79" w:rsidRPr="00625C79">
        <w:t>Hunk</w:t>
      </w:r>
      <w:r w:rsidR="00625C79">
        <w:t>e</w:t>
      </w:r>
      <w:r w:rsidR="00625C79" w:rsidRPr="00625C79">
        <w:t>le Instructional Innovation Grant</w:t>
      </w:r>
      <w:r w:rsidR="00653DC7">
        <w:t>," $1,500,</w:t>
      </w:r>
      <w:r>
        <w:t xml:space="preserve"> 1993.</w:t>
      </w:r>
    </w:p>
    <w:p w14:paraId="44EB27A3" w14:textId="77777777" w:rsidR="00F9030D" w:rsidRDefault="00F9030D" w:rsidP="0060006B">
      <w:pPr>
        <w:ind w:left="360"/>
        <w:jc w:val="both"/>
      </w:pPr>
    </w:p>
    <w:p w14:paraId="44EB27A4" w14:textId="77777777" w:rsidR="00CE5E11" w:rsidRDefault="00CE5E11" w:rsidP="00D67BE2">
      <w:pPr>
        <w:pStyle w:val="Heading4"/>
        <w:numPr>
          <w:ilvl w:val="0"/>
          <w:numId w:val="0"/>
        </w:numPr>
        <w:ind w:left="360"/>
      </w:pPr>
      <w:r>
        <w:t>F. Teaching Presentations</w:t>
      </w:r>
    </w:p>
    <w:p w14:paraId="38668B19" w14:textId="77777777" w:rsidR="00F72376" w:rsidRDefault="00B34383" w:rsidP="00F72376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rFonts w:cs="Arial"/>
          <w:i/>
          <w:szCs w:val="22"/>
        </w:rPr>
      </w:pPr>
      <w:r w:rsidRPr="00B34383">
        <w:rPr>
          <w:rFonts w:cs="Arial"/>
          <w:szCs w:val="22"/>
        </w:rPr>
        <w:t xml:space="preserve">"Fostering Creativity" </w:t>
      </w:r>
      <w:r w:rsidR="004E4D49">
        <w:rPr>
          <w:i/>
          <w:szCs w:val="24"/>
        </w:rPr>
        <w:t>73rd</w:t>
      </w:r>
      <w:r w:rsidR="004E4D49" w:rsidRPr="00D046CC">
        <w:rPr>
          <w:i/>
          <w:szCs w:val="24"/>
        </w:rPr>
        <w:t xml:space="preserve"> Annual Meeting of the </w:t>
      </w:r>
      <w:r w:rsidRPr="00B34383">
        <w:rPr>
          <w:rFonts w:cs="Arial"/>
          <w:i/>
          <w:szCs w:val="22"/>
        </w:rPr>
        <w:t>American Scientific Affiliation</w:t>
      </w:r>
      <w:r w:rsidRPr="00B34383">
        <w:rPr>
          <w:rFonts w:cs="Arial"/>
          <w:szCs w:val="22"/>
        </w:rPr>
        <w:t>, Gordon College, MA, July 27-30</w:t>
      </w:r>
      <w:r w:rsidR="00396CC6">
        <w:rPr>
          <w:rFonts w:cs="Arial"/>
          <w:szCs w:val="22"/>
        </w:rPr>
        <w:t>, 2018</w:t>
      </w:r>
      <w:r w:rsidR="004E4D49">
        <w:rPr>
          <w:rFonts w:cs="Arial"/>
          <w:szCs w:val="22"/>
        </w:rPr>
        <w:t xml:space="preserve"> (Poster)</w:t>
      </w:r>
      <w:r w:rsidRPr="00B34383">
        <w:rPr>
          <w:rFonts w:cs="Arial"/>
          <w:szCs w:val="22"/>
        </w:rPr>
        <w:t>.</w:t>
      </w:r>
    </w:p>
    <w:p w14:paraId="6D60E374" w14:textId="12B4AD3C" w:rsidR="00F72376" w:rsidRPr="00F72376" w:rsidRDefault="00F72376" w:rsidP="00F72376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rFonts w:cs="Arial"/>
          <w:i/>
          <w:szCs w:val="22"/>
        </w:rPr>
      </w:pPr>
      <w:r w:rsidRPr="00F72376">
        <w:rPr>
          <w:rFonts w:cs="Arial"/>
          <w:szCs w:val="22"/>
        </w:rPr>
        <w:t xml:space="preserve">"Exploring Belief Through Science and Religion" </w:t>
      </w:r>
      <w:r w:rsidRPr="00F72376">
        <w:rPr>
          <w:rFonts w:cs="Arial"/>
          <w:i/>
          <w:szCs w:val="22"/>
        </w:rPr>
        <w:t>American Scientific Affiliation Annual Meeting</w:t>
      </w:r>
      <w:r w:rsidRPr="00F72376">
        <w:rPr>
          <w:rFonts w:cs="Arial"/>
          <w:szCs w:val="22"/>
        </w:rPr>
        <w:t xml:space="preserve"> </w:t>
      </w:r>
      <w:r w:rsidRPr="00F72376">
        <w:rPr>
          <w:rFonts w:cs="Arial"/>
          <w:i/>
          <w:szCs w:val="22"/>
        </w:rPr>
        <w:t xml:space="preserve">at Azusa Pacific University, </w:t>
      </w:r>
      <w:r w:rsidRPr="00F72376">
        <w:rPr>
          <w:rFonts w:cs="Arial"/>
          <w:szCs w:val="22"/>
        </w:rPr>
        <w:t>July 22-25, 2016, Azusa, CA. Contributed paper.</w:t>
      </w:r>
    </w:p>
    <w:p w14:paraId="44EB27A5" w14:textId="703A780B" w:rsidR="00CE5E11" w:rsidRDefault="00CD0DA5" w:rsidP="00AD3B9B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i/>
          <w:szCs w:val="24"/>
        </w:rPr>
      </w:pPr>
      <w:r w:rsidRPr="00D046CC">
        <w:rPr>
          <w:szCs w:val="24"/>
        </w:rPr>
        <w:t xml:space="preserve">"Caring for People in the Undergraduate Laboratory", Fleming, F.F. </w:t>
      </w:r>
      <w:r w:rsidRPr="00D046CC">
        <w:rPr>
          <w:i/>
          <w:szCs w:val="24"/>
        </w:rPr>
        <w:t xml:space="preserve">49th Annual Meeting of the American Scientific Affiliation, St. Paul, MN, </w:t>
      </w:r>
      <w:r w:rsidRPr="00A13165">
        <w:rPr>
          <w:iCs/>
          <w:szCs w:val="24"/>
        </w:rPr>
        <w:t>July 29-August 1,</w:t>
      </w:r>
      <w:r w:rsidR="00F3264E" w:rsidRPr="00A13165">
        <w:rPr>
          <w:iCs/>
          <w:szCs w:val="24"/>
        </w:rPr>
        <w:t xml:space="preserve"> </w:t>
      </w:r>
      <w:r w:rsidR="00522CC3" w:rsidRPr="00A13165">
        <w:rPr>
          <w:iCs/>
          <w:szCs w:val="24"/>
        </w:rPr>
        <w:t>1998</w:t>
      </w:r>
      <w:r w:rsidRPr="00A13165">
        <w:rPr>
          <w:iCs/>
          <w:szCs w:val="24"/>
        </w:rPr>
        <w:t xml:space="preserve"> (Poster).</w:t>
      </w:r>
    </w:p>
    <w:p w14:paraId="44EB27A6" w14:textId="77777777" w:rsidR="00CD0DA5" w:rsidRDefault="00CD0DA5" w:rsidP="00AD3B9B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i/>
          <w:szCs w:val="24"/>
        </w:rPr>
      </w:pPr>
      <w:r w:rsidRPr="00D046CC">
        <w:rPr>
          <w:szCs w:val="24"/>
        </w:rPr>
        <w:t xml:space="preserve">"Cooperative Learning in the Undergraduate Laboratory", Fleming, F.F. </w:t>
      </w:r>
      <w:r w:rsidRPr="00D046CC">
        <w:rPr>
          <w:i/>
          <w:szCs w:val="24"/>
        </w:rPr>
        <w:t xml:space="preserve">Duquesne University Cooperative Learning Conference, </w:t>
      </w:r>
      <w:r w:rsidRPr="00676AB1">
        <w:rPr>
          <w:iCs/>
          <w:szCs w:val="24"/>
        </w:rPr>
        <w:t>Pittsburgh,  PA, May 9, 1994</w:t>
      </w:r>
      <w:r w:rsidR="007C2668" w:rsidRPr="00676AB1">
        <w:rPr>
          <w:iCs/>
          <w:szCs w:val="24"/>
        </w:rPr>
        <w:t xml:space="preserve"> </w:t>
      </w:r>
      <w:r w:rsidRPr="00676AB1">
        <w:rPr>
          <w:iCs/>
          <w:szCs w:val="24"/>
        </w:rPr>
        <w:t>(Poster).</w:t>
      </w:r>
    </w:p>
    <w:p w14:paraId="44EB27A7" w14:textId="77777777" w:rsidR="00A275A6" w:rsidRDefault="00A275A6">
      <w:pPr>
        <w:ind w:left="360"/>
        <w:rPr>
          <w:i/>
          <w:szCs w:val="24"/>
        </w:rPr>
      </w:pPr>
    </w:p>
    <w:p w14:paraId="44EB27A8" w14:textId="77777777" w:rsidR="008E6BEF" w:rsidRPr="008E6BEF" w:rsidRDefault="00A275A6" w:rsidP="00D67BE2">
      <w:pPr>
        <w:pStyle w:val="Heading4"/>
        <w:numPr>
          <w:ilvl w:val="0"/>
          <w:numId w:val="0"/>
        </w:numPr>
        <w:ind w:left="360"/>
      </w:pPr>
      <w:r>
        <w:t>G. Other Teaching Activities</w:t>
      </w:r>
    </w:p>
    <w:p w14:paraId="44EB27A9" w14:textId="036FAF6E" w:rsidR="00DA70C8" w:rsidRDefault="00DA70C8" w:rsidP="008A2E5F">
      <w:pPr>
        <w:numPr>
          <w:ilvl w:val="0"/>
          <w:numId w:val="6"/>
        </w:numPr>
        <w:tabs>
          <w:tab w:val="clear" w:pos="1080"/>
        </w:tabs>
        <w:jc w:val="both"/>
        <w:rPr>
          <w:iCs/>
        </w:rPr>
      </w:pPr>
      <w:r>
        <w:rPr>
          <w:iCs/>
        </w:rPr>
        <w:t>Developed a summer study abroad course "</w:t>
      </w:r>
      <w:r w:rsidR="00992606">
        <w:rPr>
          <w:iCs/>
        </w:rPr>
        <w:t>Science and Religion: From the Big Bang to Neuroscience</w:t>
      </w:r>
      <w:r>
        <w:rPr>
          <w:iCs/>
        </w:rPr>
        <w:t>."</w:t>
      </w:r>
    </w:p>
    <w:p w14:paraId="44EB27AA" w14:textId="77777777" w:rsidR="008A2E5F" w:rsidRDefault="00461082" w:rsidP="008A2E5F">
      <w:pPr>
        <w:numPr>
          <w:ilvl w:val="0"/>
          <w:numId w:val="6"/>
        </w:numPr>
        <w:tabs>
          <w:tab w:val="clear" w:pos="1080"/>
        </w:tabs>
        <w:jc w:val="both"/>
        <w:rPr>
          <w:iCs/>
        </w:rPr>
      </w:pPr>
      <w:r>
        <w:rPr>
          <w:iCs/>
        </w:rPr>
        <w:t xml:space="preserve">Co-developed </w:t>
      </w:r>
      <w:r w:rsidR="00DA70C8">
        <w:rPr>
          <w:iCs/>
        </w:rPr>
        <w:t>three</w:t>
      </w:r>
      <w:r>
        <w:rPr>
          <w:iCs/>
        </w:rPr>
        <w:t xml:space="preserve"> courses in science and religion "Science, Technology, &amp; The Environment" 200W-IHP</w:t>
      </w:r>
      <w:r w:rsidR="00DA70C8">
        <w:rPr>
          <w:iCs/>
        </w:rPr>
        <w:t>,</w:t>
      </w:r>
      <w:r>
        <w:rPr>
          <w:iCs/>
        </w:rPr>
        <w:t xml:space="preserve"> </w:t>
      </w:r>
      <w:r>
        <w:t>"</w:t>
      </w:r>
      <w:r>
        <w:rPr>
          <w:bCs/>
        </w:rPr>
        <w:t>Science</w:t>
      </w:r>
      <w:r w:rsidR="00DA70C8">
        <w:rPr>
          <w:bCs/>
        </w:rPr>
        <w:t xml:space="preserve">, Religion, &amp; Society" 200W-IHP, and </w:t>
      </w:r>
      <w:r w:rsidR="00DA70C8" w:rsidRPr="00DA70C8">
        <w:rPr>
          <w:bCs/>
          <w:iCs/>
        </w:rPr>
        <w:t>"Science, Technology, &amp; Society" 716-MLS.</w:t>
      </w:r>
    </w:p>
    <w:p w14:paraId="44EB27AB" w14:textId="076BACB6" w:rsidR="00461082" w:rsidRPr="008A2E5F" w:rsidRDefault="00461082" w:rsidP="008A2E5F">
      <w:pPr>
        <w:numPr>
          <w:ilvl w:val="0"/>
          <w:numId w:val="6"/>
        </w:numPr>
        <w:tabs>
          <w:tab w:val="clear" w:pos="1080"/>
        </w:tabs>
        <w:jc w:val="both"/>
        <w:rPr>
          <w:iCs/>
        </w:rPr>
      </w:pPr>
      <w:r>
        <w:rPr>
          <w:iCs/>
        </w:rPr>
        <w:lastRenderedPageBreak/>
        <w:t xml:space="preserve">Developed </w:t>
      </w:r>
      <w:r w:rsidR="008A2E5F">
        <w:rPr>
          <w:iCs/>
        </w:rPr>
        <w:t>"</w:t>
      </w:r>
      <w:r w:rsidR="008A2E5F" w:rsidRPr="008A2E5F">
        <w:t>Organic Chemistry:</w:t>
      </w:r>
      <w:r w:rsidR="008A2E5F">
        <w:t xml:space="preserve"> </w:t>
      </w:r>
      <w:r w:rsidR="008A2E5F" w:rsidRPr="008A2E5F">
        <w:t>Stereoelectronic Control in Reaction Mechanisms"</w:t>
      </w:r>
      <w:r w:rsidR="003806A8">
        <w:t xml:space="preserve"> as an </w:t>
      </w:r>
      <w:r w:rsidR="00200E1E">
        <w:t xml:space="preserve">in-house </w:t>
      </w:r>
      <w:r w:rsidR="003806A8">
        <w:t>undergraduate text.</w:t>
      </w:r>
    </w:p>
    <w:p w14:paraId="44EB27AC" w14:textId="755CA51D" w:rsidR="00461082" w:rsidRPr="00461082" w:rsidRDefault="008E6BEF" w:rsidP="00AD3B9B">
      <w:pPr>
        <w:numPr>
          <w:ilvl w:val="0"/>
          <w:numId w:val="6"/>
        </w:numPr>
        <w:tabs>
          <w:tab w:val="clear" w:pos="1080"/>
        </w:tabs>
        <w:jc w:val="both"/>
        <w:rPr>
          <w:iCs/>
        </w:rPr>
      </w:pPr>
      <w:r>
        <w:rPr>
          <w:iCs/>
        </w:rPr>
        <w:t xml:space="preserve">Developed </w:t>
      </w:r>
      <w:r w:rsidR="003806A8">
        <w:rPr>
          <w:iCs/>
        </w:rPr>
        <w:t>several</w:t>
      </w:r>
      <w:r w:rsidR="00461082">
        <w:rPr>
          <w:iCs/>
        </w:rPr>
        <w:t xml:space="preserve"> graduate course</w:t>
      </w:r>
      <w:r w:rsidR="00BC1B87">
        <w:rPr>
          <w:iCs/>
        </w:rPr>
        <w:t>s</w:t>
      </w:r>
      <w:r w:rsidR="003806A8">
        <w:rPr>
          <w:iCs/>
        </w:rPr>
        <w:t>:</w:t>
      </w:r>
      <w:r>
        <w:rPr>
          <w:iCs/>
        </w:rPr>
        <w:t xml:space="preserve"> "</w:t>
      </w:r>
      <w:r>
        <w:t>Sp. Topics: Synthetic Methods" CHEM 641</w:t>
      </w:r>
      <w:r w:rsidR="003806A8">
        <w:t xml:space="preserve">, </w:t>
      </w:r>
      <w:r w:rsidR="003806A8" w:rsidRPr="003806A8">
        <w:t>"Sp. Topi</w:t>
      </w:r>
      <w:r w:rsidR="003806A8">
        <w:t xml:space="preserve">cs: Natural Products." CHEM 641, </w:t>
      </w:r>
      <w:r w:rsidR="003806A8" w:rsidRPr="003806A8">
        <w:rPr>
          <w:iCs/>
        </w:rPr>
        <w:t>"</w:t>
      </w:r>
      <w:r w:rsidR="003806A8" w:rsidRPr="003806A8">
        <w:t xml:space="preserve">Applied Basic NMR Techniques" CHEM 534. </w:t>
      </w:r>
      <w:r>
        <w:t xml:space="preserve"> </w:t>
      </w:r>
      <w:r w:rsidR="003806A8">
        <w:t>All count</w:t>
      </w:r>
      <w:r w:rsidR="00B97742">
        <w:t>ed</w:t>
      </w:r>
      <w:r w:rsidR="003806A8">
        <w:t xml:space="preserve"> toward </w:t>
      </w:r>
      <w:r w:rsidR="00461082">
        <w:t>the Ph. D. in Medicinal Chemistry within the Graduate School of Pharmacy</w:t>
      </w:r>
      <w:r w:rsidR="00A74E0B">
        <w:t xml:space="preserve"> as well as for the Ph. D. in Chemistry</w:t>
      </w:r>
      <w:r w:rsidR="001212FA">
        <w:t xml:space="preserve"> in the </w:t>
      </w:r>
      <w:r w:rsidR="003717A9">
        <w:t>Bayer Schoo</w:t>
      </w:r>
      <w:r w:rsidR="004232B8">
        <w:t>l of Science</w:t>
      </w:r>
      <w:r w:rsidR="00461082">
        <w:t>.</w:t>
      </w:r>
    </w:p>
    <w:p w14:paraId="44EB27AD" w14:textId="77777777" w:rsidR="00F9030D" w:rsidRDefault="00F9030D" w:rsidP="00AD3B9B">
      <w:pPr>
        <w:numPr>
          <w:ilvl w:val="0"/>
          <w:numId w:val="6"/>
        </w:numPr>
        <w:tabs>
          <w:tab w:val="clear" w:pos="1080"/>
        </w:tabs>
        <w:jc w:val="both"/>
        <w:rPr>
          <w:iCs/>
        </w:rPr>
      </w:pPr>
      <w:r>
        <w:t>Instituted a new microscale laboratory course that specifically incorporates cooperative learning techniques. Comprehensive surveys indicated high student learning and satisfaction with the course</w:t>
      </w:r>
      <w:r w:rsidR="007C2668">
        <w:t>.</w:t>
      </w:r>
      <w:r>
        <w:t xml:space="preserve"> </w:t>
      </w:r>
      <w:r w:rsidR="00E00871">
        <w:t>A</w:t>
      </w:r>
      <w:r>
        <w:t xml:space="preserve">n article </w:t>
      </w:r>
      <w:r w:rsidR="006A3DC4">
        <w:t>published in</w:t>
      </w:r>
      <w:r>
        <w:t xml:space="preserve"> </w:t>
      </w:r>
      <w:r>
        <w:rPr>
          <w:i/>
          <w:iCs/>
        </w:rPr>
        <w:t>J. Chem. Ed.</w:t>
      </w:r>
      <w:r>
        <w:t xml:space="preserve"> </w:t>
      </w:r>
      <w:r>
        <w:rPr>
          <w:b/>
        </w:rPr>
        <w:t>1995</w:t>
      </w:r>
      <w:r>
        <w:rPr>
          <w:i/>
        </w:rPr>
        <w:t>, 72</w:t>
      </w:r>
      <w:r>
        <w:t>, 719-720</w:t>
      </w:r>
      <w:r w:rsidR="00E00871">
        <w:t xml:space="preserve"> fully described both the course and the resultant surveys</w:t>
      </w:r>
      <w:r>
        <w:rPr>
          <w:i/>
        </w:rPr>
        <w:t>.</w:t>
      </w:r>
    </w:p>
    <w:p w14:paraId="44EB27AF" w14:textId="43F4729A" w:rsidR="00A275A6" w:rsidRPr="00011929" w:rsidRDefault="00F9030D" w:rsidP="00072A57">
      <w:pPr>
        <w:numPr>
          <w:ilvl w:val="0"/>
          <w:numId w:val="6"/>
        </w:numPr>
        <w:tabs>
          <w:tab w:val="clear" w:pos="1080"/>
        </w:tabs>
        <w:jc w:val="both"/>
        <w:rPr>
          <w:iCs/>
        </w:rPr>
      </w:pPr>
      <w:r>
        <w:rPr>
          <w:iCs/>
        </w:rPr>
        <w:t>Developed a series of site visits for undergraduates to experience local chemical industry. This program resulted in several students changing their majors to pursue degrees in chemistry.</w:t>
      </w:r>
    </w:p>
    <w:p w14:paraId="0F65E2C4" w14:textId="77777777" w:rsidR="00BC4A07" w:rsidRDefault="00BC4A07" w:rsidP="00072A57">
      <w:pPr>
        <w:rPr>
          <w:iCs/>
        </w:rPr>
      </w:pPr>
    </w:p>
    <w:p w14:paraId="44EB27B0" w14:textId="10AA5CF8" w:rsidR="00A275A6" w:rsidRDefault="00A275A6" w:rsidP="00BC4A07">
      <w:pPr>
        <w:pStyle w:val="Heading4"/>
        <w:numPr>
          <w:ilvl w:val="0"/>
          <w:numId w:val="0"/>
        </w:numPr>
        <w:ind w:left="270"/>
      </w:pPr>
      <w:r>
        <w:t>H. Teaching Honors and Awards</w:t>
      </w:r>
    </w:p>
    <w:p w14:paraId="44EB27B1" w14:textId="77777777" w:rsidR="00223A18" w:rsidRPr="0045765C" w:rsidRDefault="00223A18" w:rsidP="0045765C">
      <w:pPr>
        <w:numPr>
          <w:ilvl w:val="1"/>
          <w:numId w:val="6"/>
        </w:numPr>
        <w:tabs>
          <w:tab w:val="clear" w:pos="1440"/>
          <w:tab w:val="num" w:pos="1080"/>
        </w:tabs>
        <w:ind w:left="1080" w:right="-187"/>
        <w:jc w:val="both"/>
      </w:pPr>
      <w:r>
        <w:t>Hunkele Creative Teaching Award (Duquesne University, 1995)</w:t>
      </w:r>
    </w:p>
    <w:p w14:paraId="7499DE5A" w14:textId="77777777" w:rsidR="00676AB1" w:rsidRDefault="00676AB1" w:rsidP="00A275A6">
      <w:pPr>
        <w:ind w:left="360"/>
      </w:pPr>
    </w:p>
    <w:p w14:paraId="44EB27B3" w14:textId="26FBD90E" w:rsidR="00223A18" w:rsidRPr="00D10EF9" w:rsidRDefault="00223A18" w:rsidP="00223A18">
      <w:pPr>
        <w:pStyle w:val="Heading3"/>
        <w:tabs>
          <w:tab w:val="clear" w:pos="720"/>
          <w:tab w:val="clear" w:pos="1440"/>
        </w:tabs>
        <w:spacing w:before="0"/>
        <w:rPr>
          <w:rFonts w:cs="Arial"/>
        </w:rPr>
      </w:pPr>
      <w:r>
        <w:t>I</w:t>
      </w:r>
      <w:r w:rsidR="00EA67D5">
        <w:t>V</w:t>
      </w:r>
      <w:r>
        <w:t xml:space="preserve">. </w:t>
      </w:r>
      <w:r w:rsidR="007F39ED">
        <w:t>Scholarship</w:t>
      </w:r>
      <w:r w:rsidR="00552581">
        <w:t xml:space="preserve"> </w:t>
      </w:r>
      <w:r w:rsidR="00552581" w:rsidRPr="00D10EF9">
        <w:rPr>
          <w:rFonts w:cs="Arial"/>
          <w:smallCaps w:val="0"/>
          <w:sz w:val="22"/>
          <w:szCs w:val="22"/>
        </w:rPr>
        <w:t>(&gt;</w:t>
      </w:r>
      <w:r w:rsidR="00BA7C31">
        <w:rPr>
          <w:rFonts w:cs="Arial"/>
          <w:smallCaps w:val="0"/>
          <w:sz w:val="22"/>
          <w:szCs w:val="22"/>
        </w:rPr>
        <w:t>10</w:t>
      </w:r>
      <w:r w:rsidR="00552581" w:rsidRPr="00D10EF9">
        <w:rPr>
          <w:rFonts w:cs="Arial"/>
          <w:smallCaps w:val="0"/>
          <w:sz w:val="22"/>
          <w:szCs w:val="22"/>
        </w:rPr>
        <w:t>0 publications, 2 patents, &gt;$</w:t>
      </w:r>
      <w:r w:rsidR="008414A3">
        <w:rPr>
          <w:rFonts w:cs="Arial"/>
          <w:smallCaps w:val="0"/>
          <w:sz w:val="22"/>
          <w:szCs w:val="22"/>
        </w:rPr>
        <w:t>4</w:t>
      </w:r>
      <w:r w:rsidR="00552581" w:rsidRPr="00D10EF9">
        <w:rPr>
          <w:rFonts w:cs="Arial"/>
          <w:smallCaps w:val="0"/>
          <w:sz w:val="22"/>
          <w:szCs w:val="22"/>
        </w:rPr>
        <w:t>M</w:t>
      </w:r>
      <w:r w:rsidR="00A52B66">
        <w:rPr>
          <w:rFonts w:cs="Arial"/>
          <w:smallCaps w:val="0"/>
          <w:sz w:val="22"/>
          <w:szCs w:val="22"/>
        </w:rPr>
        <w:t xml:space="preserve"> </w:t>
      </w:r>
      <w:r w:rsidR="009312BA">
        <w:rPr>
          <w:rFonts w:cs="Arial"/>
          <w:smallCaps w:val="0"/>
          <w:sz w:val="22"/>
          <w:szCs w:val="22"/>
        </w:rPr>
        <w:t>research grants awarded</w:t>
      </w:r>
      <w:r w:rsidR="00552581" w:rsidRPr="00D10EF9">
        <w:rPr>
          <w:rFonts w:cs="Arial"/>
          <w:smallCaps w:val="0"/>
          <w:sz w:val="22"/>
          <w:szCs w:val="22"/>
        </w:rPr>
        <w:t>)</w:t>
      </w:r>
    </w:p>
    <w:p w14:paraId="44EB27B4" w14:textId="77777777" w:rsidR="007F39ED" w:rsidRDefault="007F39ED" w:rsidP="007F39ED"/>
    <w:p w14:paraId="44EB27B5" w14:textId="77777777" w:rsidR="007F39ED" w:rsidRDefault="007F39ED" w:rsidP="00D67BE2">
      <w:pPr>
        <w:pStyle w:val="Heading4"/>
        <w:numPr>
          <w:ilvl w:val="0"/>
          <w:numId w:val="0"/>
        </w:numPr>
        <w:ind w:left="360"/>
      </w:pPr>
      <w:r>
        <w:t xml:space="preserve">A. </w:t>
      </w:r>
      <w:r w:rsidR="00153752">
        <w:t xml:space="preserve">Scholarly </w:t>
      </w:r>
      <w:r>
        <w:t>Publications</w:t>
      </w:r>
    </w:p>
    <w:p w14:paraId="44EB27B6" w14:textId="77777777" w:rsidR="007F39ED" w:rsidRPr="007F39ED" w:rsidRDefault="007F39ED" w:rsidP="007F39ED">
      <w:pPr>
        <w:ind w:left="360"/>
        <w:rPr>
          <w:b/>
        </w:rPr>
      </w:pPr>
    </w:p>
    <w:p w14:paraId="44EB27B7" w14:textId="508E1007" w:rsidR="00765713" w:rsidRPr="002D3CA7" w:rsidRDefault="007F39ED" w:rsidP="00A7114F">
      <w:pPr>
        <w:ind w:left="360"/>
      </w:pPr>
      <w:r>
        <w:t>1. Published or Accepted Articles</w:t>
      </w:r>
      <w:r w:rsidR="002718A5">
        <w:t xml:space="preserve"> in Chemistry</w:t>
      </w:r>
    </w:p>
    <w:p w14:paraId="44EB27B8" w14:textId="77777777" w:rsidR="00462CD6" w:rsidRPr="00462CD6" w:rsidRDefault="00462CD6" w:rsidP="00462CD6"/>
    <w:p w14:paraId="5FC18D62" w14:textId="69AADFF9" w:rsidR="006663B9" w:rsidRDefault="0031542F" w:rsidP="00D733A4">
      <w:pPr>
        <w:numPr>
          <w:ilvl w:val="0"/>
          <w:numId w:val="2"/>
        </w:numPr>
        <w:jc w:val="both"/>
        <w:rPr>
          <w:szCs w:val="24"/>
        </w:rPr>
      </w:pPr>
      <w:r w:rsidRPr="0031542F">
        <w:rPr>
          <w:szCs w:val="24"/>
        </w:rPr>
        <w:t>"</w:t>
      </w:r>
      <w:r w:rsidRPr="0031542F">
        <w:rPr>
          <w:bCs/>
          <w:szCs w:val="24"/>
        </w:rPr>
        <w:t>Heterocycles via SiCl</w:t>
      </w:r>
      <w:r w:rsidRPr="0031542F">
        <w:rPr>
          <w:bCs/>
          <w:szCs w:val="24"/>
          <w:vertAlign w:val="subscript"/>
        </w:rPr>
        <w:t>4</w:t>
      </w:r>
      <w:r w:rsidRPr="0031542F">
        <w:rPr>
          <w:bCs/>
          <w:szCs w:val="24"/>
        </w:rPr>
        <w:t>-Promoted Isocyanide Additions to Oxonitriles</w:t>
      </w:r>
      <w:r w:rsidRPr="0031542F">
        <w:rPr>
          <w:szCs w:val="24"/>
        </w:rPr>
        <w:t>"</w:t>
      </w:r>
      <w:r>
        <w:rPr>
          <w:szCs w:val="24"/>
        </w:rPr>
        <w:t xml:space="preserve"> </w:t>
      </w:r>
      <w:r w:rsidR="00DE1EC9" w:rsidRPr="00DE1EC9">
        <w:rPr>
          <w:szCs w:val="24"/>
        </w:rPr>
        <w:t>Kornfeind</w:t>
      </w:r>
      <w:r w:rsidR="00DE1EC9" w:rsidRPr="00DE1EC9">
        <w:rPr>
          <w:bCs/>
          <w:szCs w:val="24"/>
        </w:rPr>
        <w:t>,</w:t>
      </w:r>
      <w:r w:rsidR="00DE1EC9">
        <w:rPr>
          <w:bCs/>
          <w:szCs w:val="24"/>
        </w:rPr>
        <w:t xml:space="preserve"> J.;</w:t>
      </w:r>
      <w:r w:rsidR="00DE1EC9" w:rsidRPr="00DE1EC9">
        <w:rPr>
          <w:bCs/>
          <w:szCs w:val="24"/>
        </w:rPr>
        <w:t xml:space="preserve"> Allen,</w:t>
      </w:r>
      <w:r w:rsidR="00DE1EC9">
        <w:rPr>
          <w:bCs/>
          <w:szCs w:val="24"/>
        </w:rPr>
        <w:t xml:space="preserve"> J. E.;</w:t>
      </w:r>
      <w:r w:rsidR="00DE1EC9" w:rsidRPr="00DE1EC9">
        <w:rPr>
          <w:bCs/>
          <w:szCs w:val="24"/>
        </w:rPr>
        <w:t xml:space="preserve"> Keller,</w:t>
      </w:r>
      <w:r w:rsidR="00DE1EC9">
        <w:rPr>
          <w:bCs/>
          <w:szCs w:val="24"/>
        </w:rPr>
        <w:t xml:space="preserve"> T. M.;</w:t>
      </w:r>
      <w:r w:rsidR="00DE1EC9" w:rsidRPr="00DE1EC9">
        <w:rPr>
          <w:bCs/>
          <w:szCs w:val="24"/>
        </w:rPr>
        <w:t xml:space="preserve"> </w:t>
      </w:r>
      <w:r w:rsidR="00DE1EC9" w:rsidRPr="00DE1EC9">
        <w:rPr>
          <w:szCs w:val="24"/>
        </w:rPr>
        <w:t>Fleming</w:t>
      </w:r>
      <w:r w:rsidR="00DE1EC9">
        <w:rPr>
          <w:szCs w:val="24"/>
        </w:rPr>
        <w:t xml:space="preserve">, F. F. </w:t>
      </w:r>
      <w:r w:rsidR="00E93D07">
        <w:rPr>
          <w:i/>
          <w:iCs/>
          <w:szCs w:val="24"/>
        </w:rPr>
        <w:t xml:space="preserve">J. Org. </w:t>
      </w:r>
      <w:r w:rsidR="00720C78">
        <w:rPr>
          <w:i/>
          <w:iCs/>
          <w:szCs w:val="24"/>
        </w:rPr>
        <w:t>Chem</w:t>
      </w:r>
      <w:r w:rsidR="00DE1EC9">
        <w:rPr>
          <w:i/>
          <w:iCs/>
          <w:szCs w:val="24"/>
        </w:rPr>
        <w:t>.</w:t>
      </w:r>
      <w:r w:rsidR="00DE1EC9">
        <w:rPr>
          <w:szCs w:val="24"/>
        </w:rPr>
        <w:t xml:space="preserve"> </w:t>
      </w:r>
      <w:r w:rsidR="00DE1EC9">
        <w:rPr>
          <w:b/>
          <w:bCs/>
          <w:szCs w:val="24"/>
        </w:rPr>
        <w:t>2023</w:t>
      </w:r>
      <w:r w:rsidR="00DE1EC9">
        <w:rPr>
          <w:szCs w:val="24"/>
        </w:rPr>
        <w:t xml:space="preserve">, </w:t>
      </w:r>
      <w:r w:rsidR="00E93D07">
        <w:rPr>
          <w:i/>
          <w:iCs/>
          <w:szCs w:val="24"/>
        </w:rPr>
        <w:t xml:space="preserve">in </w:t>
      </w:r>
      <w:r w:rsidR="00984882">
        <w:rPr>
          <w:i/>
          <w:iCs/>
          <w:szCs w:val="24"/>
        </w:rPr>
        <w:t>press</w:t>
      </w:r>
      <w:r w:rsidR="00132303">
        <w:rPr>
          <w:i/>
          <w:iCs/>
          <w:szCs w:val="24"/>
        </w:rPr>
        <w:t>.</w:t>
      </w:r>
    </w:p>
    <w:p w14:paraId="50385EB4" w14:textId="3751FF72" w:rsidR="00D733A4" w:rsidRPr="00CD11AB" w:rsidRDefault="00D733A4" w:rsidP="00D733A4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D733A4">
        <w:rPr>
          <w:szCs w:val="24"/>
        </w:rPr>
        <w:t>Polar-Radical Cyclization Cascades with Magnesiated Nitriles</w:t>
      </w:r>
      <w:r>
        <w:rPr>
          <w:szCs w:val="24"/>
        </w:rPr>
        <w:t xml:space="preserve">" </w:t>
      </w:r>
      <w:r w:rsidRPr="00D733A4">
        <w:rPr>
          <w:szCs w:val="24"/>
        </w:rPr>
        <w:t>Bolgunas,</w:t>
      </w:r>
      <w:r>
        <w:rPr>
          <w:szCs w:val="24"/>
        </w:rPr>
        <w:t xml:space="preserve"> S.;</w:t>
      </w:r>
      <w:r w:rsidRPr="00D733A4">
        <w:rPr>
          <w:szCs w:val="24"/>
        </w:rPr>
        <w:t xml:space="preserve"> Paleo,</w:t>
      </w:r>
      <w:r>
        <w:rPr>
          <w:szCs w:val="24"/>
        </w:rPr>
        <w:t xml:space="preserve"> E.;</w:t>
      </w:r>
      <w:r w:rsidRPr="00D733A4">
        <w:rPr>
          <w:szCs w:val="24"/>
        </w:rPr>
        <w:t xml:space="preserve"> Alwedi,</w:t>
      </w:r>
      <w:r>
        <w:rPr>
          <w:szCs w:val="24"/>
        </w:rPr>
        <w:t xml:space="preserve"> E.;</w:t>
      </w:r>
      <w:r w:rsidRPr="00D733A4">
        <w:rPr>
          <w:szCs w:val="24"/>
        </w:rPr>
        <w:t xml:space="preserve"> Wei,</w:t>
      </w:r>
      <w:r>
        <w:rPr>
          <w:szCs w:val="24"/>
        </w:rPr>
        <w:t xml:space="preserve"> Y.;</w:t>
      </w:r>
      <w:r w:rsidRPr="00D733A4">
        <w:rPr>
          <w:szCs w:val="24"/>
        </w:rPr>
        <w:t xml:space="preserve"> Keller,</w:t>
      </w:r>
      <w:r>
        <w:rPr>
          <w:szCs w:val="24"/>
        </w:rPr>
        <w:t xml:space="preserve"> T. M.;</w:t>
      </w:r>
      <w:r w:rsidRPr="00D733A4">
        <w:rPr>
          <w:szCs w:val="24"/>
        </w:rPr>
        <w:t xml:space="preserve"> Fleming</w:t>
      </w:r>
      <w:r>
        <w:rPr>
          <w:szCs w:val="24"/>
        </w:rPr>
        <w:t xml:space="preserve">, F. F. </w:t>
      </w:r>
      <w:r>
        <w:rPr>
          <w:i/>
          <w:iCs/>
          <w:szCs w:val="24"/>
        </w:rPr>
        <w:t>Org. Lett.</w:t>
      </w:r>
      <w:r>
        <w:rPr>
          <w:szCs w:val="24"/>
        </w:rPr>
        <w:t xml:space="preserve"> </w:t>
      </w:r>
      <w:r>
        <w:rPr>
          <w:b/>
          <w:bCs/>
          <w:szCs w:val="24"/>
        </w:rPr>
        <w:t>2023</w:t>
      </w:r>
      <w:r>
        <w:rPr>
          <w:szCs w:val="24"/>
        </w:rPr>
        <w:t xml:space="preserve">, </w:t>
      </w:r>
      <w:r w:rsidR="00CD11AB" w:rsidRPr="00CD11AB">
        <w:rPr>
          <w:i/>
          <w:iCs/>
          <w:szCs w:val="24"/>
        </w:rPr>
        <w:t>25</w:t>
      </w:r>
      <w:r w:rsidR="00CD11AB" w:rsidRPr="00CD11AB">
        <w:rPr>
          <w:szCs w:val="24"/>
        </w:rPr>
        <w:t>, 3512</w:t>
      </w:r>
      <w:r w:rsidR="00CD11AB" w:rsidRPr="00CD11AB">
        <w:rPr>
          <w:rFonts w:hint="eastAsia"/>
          <w:szCs w:val="24"/>
        </w:rPr>
        <w:t>−</w:t>
      </w:r>
      <w:r w:rsidR="00CD11AB" w:rsidRPr="00CD11AB">
        <w:rPr>
          <w:szCs w:val="24"/>
        </w:rPr>
        <w:t>3516</w:t>
      </w:r>
      <w:r w:rsidRPr="00CD11AB">
        <w:rPr>
          <w:szCs w:val="24"/>
        </w:rPr>
        <w:t>.</w:t>
      </w:r>
    </w:p>
    <w:p w14:paraId="36492E60" w14:textId="4D9B0C6C" w:rsidR="00BD6700" w:rsidRPr="00516919" w:rsidRDefault="00516919" w:rsidP="00516919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516919">
        <w:rPr>
          <w:szCs w:val="24"/>
        </w:rPr>
        <w:t>One-Pot Syntheses of Substituted Oxazoles and Imidazoles from the Isocyanide Asmic</w:t>
      </w:r>
      <w:r w:rsidR="00BB57D0">
        <w:rPr>
          <w:szCs w:val="24"/>
        </w:rPr>
        <w:t xml:space="preserve">" </w:t>
      </w:r>
      <w:r w:rsidRPr="00516919">
        <w:rPr>
          <w:szCs w:val="24"/>
        </w:rPr>
        <w:t>Mueller</w:t>
      </w:r>
      <w:r w:rsidR="00BB57D0">
        <w:rPr>
          <w:szCs w:val="24"/>
        </w:rPr>
        <w:t xml:space="preserve">, L. G. </w:t>
      </w:r>
      <w:r w:rsidRPr="00516919">
        <w:rPr>
          <w:szCs w:val="24"/>
        </w:rPr>
        <w:t>Jr.</w:t>
      </w:r>
      <w:r w:rsidR="00BB57D0">
        <w:rPr>
          <w:szCs w:val="24"/>
        </w:rPr>
        <w:t>;</w:t>
      </w:r>
      <w:r w:rsidRPr="00516919">
        <w:rPr>
          <w:szCs w:val="24"/>
        </w:rPr>
        <w:t xml:space="preserve"> Keller,</w:t>
      </w:r>
      <w:r w:rsidR="00BB57D0">
        <w:rPr>
          <w:szCs w:val="24"/>
        </w:rPr>
        <w:t xml:space="preserve"> T. M.;</w:t>
      </w:r>
      <w:r w:rsidRPr="00516919">
        <w:rPr>
          <w:szCs w:val="24"/>
        </w:rPr>
        <w:t xml:space="preserve"> Fleming</w:t>
      </w:r>
      <w:r w:rsidR="00BB57D0">
        <w:rPr>
          <w:szCs w:val="24"/>
        </w:rPr>
        <w:t>, F. F.</w:t>
      </w:r>
      <w:r w:rsidR="006F10E9">
        <w:rPr>
          <w:szCs w:val="24"/>
        </w:rPr>
        <w:t xml:space="preserve"> </w:t>
      </w:r>
      <w:r w:rsidR="006F10E9">
        <w:rPr>
          <w:i/>
          <w:iCs/>
          <w:szCs w:val="24"/>
        </w:rPr>
        <w:t>J. Org. Chem.</w:t>
      </w:r>
      <w:r w:rsidR="006F10E9">
        <w:rPr>
          <w:szCs w:val="24"/>
        </w:rPr>
        <w:t xml:space="preserve"> </w:t>
      </w:r>
      <w:r w:rsidR="00935B90">
        <w:rPr>
          <w:b/>
          <w:bCs/>
          <w:szCs w:val="24"/>
        </w:rPr>
        <w:t>2023</w:t>
      </w:r>
      <w:r w:rsidR="00935B90">
        <w:rPr>
          <w:szCs w:val="24"/>
        </w:rPr>
        <w:t xml:space="preserve">, </w:t>
      </w:r>
      <w:r w:rsidR="00935B90">
        <w:rPr>
          <w:i/>
          <w:iCs/>
          <w:szCs w:val="24"/>
        </w:rPr>
        <w:t>19</w:t>
      </w:r>
      <w:r w:rsidR="00935B90">
        <w:rPr>
          <w:szCs w:val="24"/>
        </w:rPr>
        <w:t xml:space="preserve">, </w:t>
      </w:r>
      <w:r w:rsidR="00141A37" w:rsidRPr="00141A37">
        <w:rPr>
          <w:szCs w:val="24"/>
        </w:rPr>
        <w:t>909-916</w:t>
      </w:r>
      <w:r w:rsidR="00935B90">
        <w:rPr>
          <w:i/>
          <w:iCs/>
          <w:szCs w:val="24"/>
        </w:rPr>
        <w:t>.</w:t>
      </w:r>
    </w:p>
    <w:p w14:paraId="7910034C" w14:textId="23740DFB" w:rsidR="00F53E81" w:rsidRDefault="00F53E81" w:rsidP="00F53E81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F53E81">
        <w:rPr>
          <w:szCs w:val="24"/>
        </w:rPr>
        <w:t xml:space="preserve">Stereoselective Synthesis of </w:t>
      </w:r>
      <w:r w:rsidRPr="00F53E81">
        <w:rPr>
          <w:i/>
          <w:iCs/>
          <w:szCs w:val="24"/>
        </w:rPr>
        <w:t>E</w:t>
      </w:r>
      <w:r w:rsidRPr="00F53E81">
        <w:rPr>
          <w:szCs w:val="24"/>
        </w:rPr>
        <w:t xml:space="preserve">- and </w:t>
      </w:r>
      <w:r w:rsidRPr="00F53E81">
        <w:rPr>
          <w:i/>
          <w:iCs/>
          <w:szCs w:val="24"/>
        </w:rPr>
        <w:t>Z</w:t>
      </w:r>
      <w:r w:rsidRPr="00F53E81">
        <w:rPr>
          <w:szCs w:val="24"/>
        </w:rPr>
        <w:t>-Isocyanoalkenes</w:t>
      </w:r>
      <w:r>
        <w:rPr>
          <w:szCs w:val="24"/>
        </w:rPr>
        <w:t xml:space="preserve">" </w:t>
      </w:r>
      <w:r w:rsidRPr="00F53E81">
        <w:rPr>
          <w:szCs w:val="24"/>
        </w:rPr>
        <w:t>Tian,</w:t>
      </w:r>
      <w:r>
        <w:rPr>
          <w:szCs w:val="24"/>
        </w:rPr>
        <w:t xml:space="preserve"> H.;</w:t>
      </w:r>
      <w:r w:rsidRPr="00F53E81">
        <w:rPr>
          <w:szCs w:val="24"/>
        </w:rPr>
        <w:t xml:space="preserve"> Holyoke,</w:t>
      </w:r>
      <w:r>
        <w:rPr>
          <w:szCs w:val="24"/>
        </w:rPr>
        <w:t xml:space="preserve"> C. W.</w:t>
      </w:r>
      <w:r w:rsidRPr="00F53E81">
        <w:rPr>
          <w:szCs w:val="24"/>
        </w:rPr>
        <w:t xml:space="preserve"> Jr.</w:t>
      </w:r>
      <w:r>
        <w:rPr>
          <w:szCs w:val="24"/>
        </w:rPr>
        <w:t>;</w:t>
      </w:r>
      <w:r w:rsidRPr="00F53E81">
        <w:rPr>
          <w:szCs w:val="24"/>
        </w:rPr>
        <w:t xml:space="preserve"> Fleming</w:t>
      </w:r>
      <w:r>
        <w:rPr>
          <w:szCs w:val="24"/>
        </w:rPr>
        <w:t xml:space="preserve">, F. F. </w:t>
      </w:r>
      <w:r>
        <w:rPr>
          <w:i/>
          <w:iCs/>
          <w:szCs w:val="24"/>
        </w:rPr>
        <w:t xml:space="preserve">Org. Lett. </w:t>
      </w:r>
      <w:r>
        <w:rPr>
          <w:b/>
          <w:bCs/>
          <w:szCs w:val="24"/>
        </w:rPr>
        <w:t>2022</w:t>
      </w:r>
      <w:r w:rsidR="008F385D">
        <w:rPr>
          <w:szCs w:val="24"/>
        </w:rPr>
        <w:t xml:space="preserve">, </w:t>
      </w:r>
      <w:r w:rsidR="008F385D">
        <w:rPr>
          <w:i/>
          <w:iCs/>
          <w:szCs w:val="24"/>
        </w:rPr>
        <w:t>24</w:t>
      </w:r>
      <w:r w:rsidR="008F385D">
        <w:rPr>
          <w:szCs w:val="24"/>
        </w:rPr>
        <w:t xml:space="preserve">, </w:t>
      </w:r>
      <w:r w:rsidR="00384BD0" w:rsidRPr="00384BD0">
        <w:rPr>
          <w:szCs w:val="24"/>
        </w:rPr>
        <w:t>8657–8661</w:t>
      </w:r>
      <w:r w:rsidR="008F385D">
        <w:rPr>
          <w:i/>
          <w:iCs/>
          <w:szCs w:val="24"/>
        </w:rPr>
        <w:t>.</w:t>
      </w:r>
    </w:p>
    <w:p w14:paraId="21EEBCFD" w14:textId="734CF764" w:rsidR="005B2C91" w:rsidRPr="00F53E81" w:rsidRDefault="00B10CB4" w:rsidP="00F53E81">
      <w:pPr>
        <w:numPr>
          <w:ilvl w:val="0"/>
          <w:numId w:val="2"/>
        </w:numPr>
        <w:jc w:val="both"/>
        <w:rPr>
          <w:szCs w:val="24"/>
        </w:rPr>
      </w:pPr>
      <w:r w:rsidRPr="00F53E81">
        <w:rPr>
          <w:szCs w:val="24"/>
        </w:rPr>
        <w:t xml:space="preserve">"Dearomatization of Aromatic Asmic Isocyanides to Complex Cyclohexadienes" </w:t>
      </w:r>
      <w:r w:rsidR="000C3555" w:rsidRPr="00F53E81">
        <w:rPr>
          <w:szCs w:val="24"/>
        </w:rPr>
        <w:t>Altundas,</w:t>
      </w:r>
      <w:r w:rsidR="000C3555" w:rsidRPr="00F53E81">
        <w:rPr>
          <w:szCs w:val="24"/>
          <w:vertAlign w:val="superscript"/>
        </w:rPr>
        <w:t xml:space="preserve"> </w:t>
      </w:r>
      <w:r w:rsidR="000C3555" w:rsidRPr="00F53E81">
        <w:rPr>
          <w:szCs w:val="24"/>
        </w:rPr>
        <w:t>B.; Alwedi,</w:t>
      </w:r>
      <w:r w:rsidR="000C3555" w:rsidRPr="00F53E81">
        <w:rPr>
          <w:szCs w:val="24"/>
          <w:vertAlign w:val="superscript"/>
        </w:rPr>
        <w:t xml:space="preserve"> </w:t>
      </w:r>
      <w:r w:rsidR="000C3555" w:rsidRPr="00F53E81">
        <w:rPr>
          <w:szCs w:val="24"/>
        </w:rPr>
        <w:t>E.; Song,</w:t>
      </w:r>
      <w:r w:rsidR="000C3555" w:rsidRPr="00F53E81">
        <w:rPr>
          <w:szCs w:val="24"/>
          <w:vertAlign w:val="superscript"/>
        </w:rPr>
        <w:t xml:space="preserve"> </w:t>
      </w:r>
      <w:r w:rsidR="000C3555" w:rsidRPr="00F53E81">
        <w:rPr>
          <w:szCs w:val="24"/>
        </w:rPr>
        <w:t>Z.; Gogoi,</w:t>
      </w:r>
      <w:r w:rsidR="000C3555" w:rsidRPr="00F53E81">
        <w:rPr>
          <w:szCs w:val="24"/>
          <w:vertAlign w:val="superscript"/>
        </w:rPr>
        <w:t xml:space="preserve"> </w:t>
      </w:r>
      <w:r w:rsidR="000C3555" w:rsidRPr="00F53E81">
        <w:rPr>
          <w:szCs w:val="24"/>
        </w:rPr>
        <w:t>A. R.; Dykstra,</w:t>
      </w:r>
      <w:r w:rsidR="000C3555" w:rsidRPr="00F53E81">
        <w:rPr>
          <w:szCs w:val="24"/>
          <w:vertAlign w:val="superscript"/>
        </w:rPr>
        <w:t xml:space="preserve"> </w:t>
      </w:r>
      <w:r w:rsidR="000C3555" w:rsidRPr="00F53E81">
        <w:rPr>
          <w:szCs w:val="24"/>
        </w:rPr>
        <w:t xml:space="preserve">R.; Gutierrez, O.; Fleming, F. F. </w:t>
      </w:r>
      <w:r w:rsidR="0099281D" w:rsidRPr="00F53E81">
        <w:rPr>
          <w:i/>
          <w:iCs/>
          <w:szCs w:val="24"/>
        </w:rPr>
        <w:t>Nat. Commun.</w:t>
      </w:r>
      <w:r w:rsidR="0099281D" w:rsidRPr="00F53E81">
        <w:rPr>
          <w:szCs w:val="24"/>
        </w:rPr>
        <w:t xml:space="preserve"> </w:t>
      </w:r>
      <w:r w:rsidR="0099281D" w:rsidRPr="00F53E81">
        <w:rPr>
          <w:b/>
          <w:bCs/>
          <w:szCs w:val="24"/>
        </w:rPr>
        <w:t>2022</w:t>
      </w:r>
      <w:r w:rsidR="0099281D" w:rsidRPr="00F53E81">
        <w:rPr>
          <w:szCs w:val="24"/>
        </w:rPr>
        <w:t xml:space="preserve">, </w:t>
      </w:r>
      <w:r w:rsidR="00D109A1" w:rsidRPr="00F53E81">
        <w:rPr>
          <w:i/>
          <w:iCs/>
          <w:szCs w:val="24"/>
        </w:rPr>
        <w:t>13</w:t>
      </w:r>
      <w:r w:rsidR="00D109A1" w:rsidRPr="00F53E81">
        <w:rPr>
          <w:szCs w:val="24"/>
        </w:rPr>
        <w:t>, 6444</w:t>
      </w:r>
      <w:r w:rsidR="00352795" w:rsidRPr="00F53E81">
        <w:rPr>
          <w:szCs w:val="24"/>
        </w:rPr>
        <w:t>.</w:t>
      </w:r>
    </w:p>
    <w:p w14:paraId="7458C5CE" w14:textId="6D95ABDA" w:rsidR="00AB564E" w:rsidRPr="007D3F4E" w:rsidRDefault="007D3F4E" w:rsidP="007D3F4E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7D3F4E">
        <w:rPr>
          <w:szCs w:val="24"/>
        </w:rPr>
        <w:t>Oxidative DMSO Cyclization Cascade to Bicyclic Hydroxyketonitriles</w:t>
      </w:r>
      <w:r>
        <w:rPr>
          <w:szCs w:val="24"/>
        </w:rPr>
        <w:t xml:space="preserve">" </w:t>
      </w:r>
      <w:r w:rsidRPr="007D3F4E">
        <w:rPr>
          <w:szCs w:val="24"/>
        </w:rPr>
        <w:t>Kornfeind,</w:t>
      </w:r>
      <w:r>
        <w:rPr>
          <w:szCs w:val="24"/>
        </w:rPr>
        <w:t xml:space="preserve"> J.;</w:t>
      </w:r>
      <w:r w:rsidRPr="007D3F4E">
        <w:rPr>
          <w:szCs w:val="24"/>
        </w:rPr>
        <w:t xml:space="preserve"> Iyer,</w:t>
      </w:r>
      <w:r>
        <w:rPr>
          <w:szCs w:val="24"/>
        </w:rPr>
        <w:t xml:space="preserve"> P.;</w:t>
      </w:r>
      <w:r w:rsidRPr="007D3F4E">
        <w:rPr>
          <w:szCs w:val="24"/>
        </w:rPr>
        <w:t xml:space="preserve"> Keller,</w:t>
      </w:r>
      <w:r>
        <w:rPr>
          <w:szCs w:val="24"/>
        </w:rPr>
        <w:t xml:space="preserve"> T. M.;</w:t>
      </w:r>
      <w:r w:rsidRPr="007D3F4E">
        <w:rPr>
          <w:szCs w:val="24"/>
        </w:rPr>
        <w:t xml:space="preserve"> Fleming</w:t>
      </w:r>
      <w:r>
        <w:rPr>
          <w:szCs w:val="24"/>
        </w:rPr>
        <w:t xml:space="preserve">, F. F. </w:t>
      </w:r>
      <w:r w:rsidR="00B73EBC">
        <w:rPr>
          <w:i/>
          <w:iCs/>
          <w:szCs w:val="24"/>
        </w:rPr>
        <w:t xml:space="preserve">J. Org. </w:t>
      </w:r>
      <w:r w:rsidR="00DB1364">
        <w:rPr>
          <w:i/>
          <w:iCs/>
          <w:szCs w:val="24"/>
        </w:rPr>
        <w:t xml:space="preserve">Chem. </w:t>
      </w:r>
      <w:r>
        <w:rPr>
          <w:b/>
          <w:bCs/>
          <w:szCs w:val="24"/>
        </w:rPr>
        <w:t>202</w:t>
      </w:r>
      <w:r w:rsidR="000053D4">
        <w:rPr>
          <w:b/>
          <w:bCs/>
          <w:szCs w:val="24"/>
        </w:rPr>
        <w:t>2</w:t>
      </w:r>
      <w:r>
        <w:rPr>
          <w:szCs w:val="24"/>
        </w:rPr>
        <w:t xml:space="preserve">, </w:t>
      </w:r>
      <w:r w:rsidR="007B1C0D" w:rsidRPr="007B1C0D">
        <w:rPr>
          <w:i/>
          <w:iCs/>
          <w:szCs w:val="24"/>
        </w:rPr>
        <w:t>87</w:t>
      </w:r>
      <w:r w:rsidR="007B1C0D" w:rsidRPr="007B1C0D">
        <w:rPr>
          <w:szCs w:val="24"/>
        </w:rPr>
        <w:t>, 6097–6104</w:t>
      </w:r>
      <w:r>
        <w:rPr>
          <w:i/>
          <w:iCs/>
          <w:szCs w:val="24"/>
        </w:rPr>
        <w:t>.</w:t>
      </w:r>
    </w:p>
    <w:p w14:paraId="1EB4B499" w14:textId="1C61853B" w:rsidR="00C10594" w:rsidRDefault="006B1B0D" w:rsidP="00225127">
      <w:pPr>
        <w:numPr>
          <w:ilvl w:val="0"/>
          <w:numId w:val="2"/>
        </w:numPr>
        <w:jc w:val="both"/>
        <w:rPr>
          <w:szCs w:val="24"/>
        </w:rPr>
      </w:pPr>
      <w:r>
        <w:rPr>
          <w:bCs/>
          <w:szCs w:val="24"/>
        </w:rPr>
        <w:t>"</w:t>
      </w:r>
      <w:r w:rsidRPr="006B1B0D">
        <w:rPr>
          <w:bCs/>
          <w:szCs w:val="24"/>
        </w:rPr>
        <w:t>Copper-Catalyzed Conjugate Additions to Alkeneisocyanides</w:t>
      </w:r>
      <w:r w:rsidRPr="006B1B0D">
        <w:rPr>
          <w:szCs w:val="24"/>
        </w:rPr>
        <w:t>"</w:t>
      </w:r>
      <w:r w:rsidR="00B67F50">
        <w:rPr>
          <w:szCs w:val="24"/>
        </w:rPr>
        <w:t xml:space="preserve"> Marrazzo, J.-P. R.; Chao, A.; Li, Y.; Fleming, F. F.</w:t>
      </w:r>
      <w:r w:rsidRPr="006B1B0D">
        <w:rPr>
          <w:szCs w:val="24"/>
        </w:rPr>
        <w:t xml:space="preserve"> </w:t>
      </w:r>
      <w:r w:rsidR="00126F9F">
        <w:rPr>
          <w:i/>
          <w:iCs/>
          <w:szCs w:val="24"/>
        </w:rPr>
        <w:t>J. Org. Chem</w:t>
      </w:r>
      <w:r w:rsidR="00932D5F">
        <w:rPr>
          <w:i/>
          <w:szCs w:val="24"/>
        </w:rPr>
        <w:t>.</w:t>
      </w:r>
      <w:r w:rsidR="00CD7E4B">
        <w:rPr>
          <w:iCs/>
          <w:szCs w:val="24"/>
        </w:rPr>
        <w:t xml:space="preserve"> </w:t>
      </w:r>
      <w:r w:rsidR="00CD7E4B">
        <w:rPr>
          <w:b/>
          <w:bCs/>
          <w:iCs/>
          <w:szCs w:val="24"/>
        </w:rPr>
        <w:t>2022</w:t>
      </w:r>
      <w:r w:rsidR="00CD7E4B">
        <w:rPr>
          <w:iCs/>
          <w:szCs w:val="24"/>
        </w:rPr>
        <w:t xml:space="preserve">, </w:t>
      </w:r>
      <w:r w:rsidR="00FB09E2">
        <w:rPr>
          <w:i/>
          <w:szCs w:val="24"/>
        </w:rPr>
        <w:t>87</w:t>
      </w:r>
      <w:r w:rsidR="00FB09E2">
        <w:rPr>
          <w:iCs/>
          <w:szCs w:val="24"/>
        </w:rPr>
        <w:t xml:space="preserve">, </w:t>
      </w:r>
      <w:r w:rsidR="00503E28" w:rsidRPr="00503E28">
        <w:rPr>
          <w:iCs/>
          <w:szCs w:val="24"/>
        </w:rPr>
        <w:t>488−497</w:t>
      </w:r>
      <w:r w:rsidR="00FB09E2">
        <w:rPr>
          <w:i/>
          <w:szCs w:val="24"/>
        </w:rPr>
        <w:t>.</w:t>
      </w:r>
    </w:p>
    <w:p w14:paraId="04E32E4A" w14:textId="328B226E" w:rsidR="00893923" w:rsidRPr="00225127" w:rsidRDefault="00225127" w:rsidP="00225127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="004C1EB7" w:rsidRPr="004C1EB7">
        <w:rPr>
          <w:szCs w:val="24"/>
        </w:rPr>
        <w:t>One-step Synthesis of Imidazoles from Asmic Isocyanide and Nitriles</w:t>
      </w:r>
      <w:r>
        <w:rPr>
          <w:szCs w:val="24"/>
        </w:rPr>
        <w:t xml:space="preserve">" </w:t>
      </w:r>
      <w:r w:rsidR="004C1EB7" w:rsidRPr="00225127">
        <w:rPr>
          <w:szCs w:val="24"/>
        </w:rPr>
        <w:t>Mueller,</w:t>
      </w:r>
      <w:r>
        <w:rPr>
          <w:szCs w:val="24"/>
        </w:rPr>
        <w:t xml:space="preserve"> L. G.;</w:t>
      </w:r>
      <w:r w:rsidR="004C1EB7" w:rsidRPr="00225127">
        <w:rPr>
          <w:szCs w:val="24"/>
        </w:rPr>
        <w:t xml:space="preserve"> Chao,</w:t>
      </w:r>
      <w:r>
        <w:rPr>
          <w:szCs w:val="24"/>
        </w:rPr>
        <w:t xml:space="preserve"> A.;</w:t>
      </w:r>
      <w:r w:rsidR="004C1EB7" w:rsidRPr="00225127">
        <w:rPr>
          <w:szCs w:val="24"/>
        </w:rPr>
        <w:t xml:space="preserve"> AlWedi,</w:t>
      </w:r>
      <w:r>
        <w:rPr>
          <w:szCs w:val="24"/>
        </w:rPr>
        <w:t xml:space="preserve"> E.;</w:t>
      </w:r>
      <w:r w:rsidR="004C1EB7" w:rsidRPr="00225127">
        <w:rPr>
          <w:szCs w:val="24"/>
        </w:rPr>
        <w:t xml:space="preserve"> Fleming</w:t>
      </w:r>
      <w:r>
        <w:rPr>
          <w:szCs w:val="24"/>
        </w:rPr>
        <w:t xml:space="preserve">, F. F. </w:t>
      </w:r>
      <w:r>
        <w:rPr>
          <w:i/>
          <w:iCs/>
          <w:szCs w:val="24"/>
        </w:rPr>
        <w:t xml:space="preserve">Beilstein J. Org. Chem. </w:t>
      </w:r>
      <w:r w:rsidR="00F55200" w:rsidRPr="00F55200">
        <w:rPr>
          <w:b/>
          <w:bCs/>
        </w:rPr>
        <w:t>2021</w:t>
      </w:r>
      <w:r w:rsidR="00F55200" w:rsidRPr="00F55200">
        <w:t xml:space="preserve">, </w:t>
      </w:r>
      <w:r w:rsidR="00F55200" w:rsidRPr="00F55200">
        <w:rPr>
          <w:i/>
          <w:iCs/>
        </w:rPr>
        <w:t xml:space="preserve">17, </w:t>
      </w:r>
      <w:r w:rsidR="00F55200" w:rsidRPr="00F55200">
        <w:t>1499</w:t>
      </w:r>
      <w:r w:rsidR="00314EEC">
        <w:t>-</w:t>
      </w:r>
      <w:r w:rsidR="00F55200" w:rsidRPr="00F55200">
        <w:t>1502</w:t>
      </w:r>
      <w:r w:rsidRPr="00F55200">
        <w:rPr>
          <w:i/>
          <w:iCs/>
        </w:rPr>
        <w:t>.</w:t>
      </w:r>
    </w:p>
    <w:p w14:paraId="7F21A8D3" w14:textId="16DDD75D" w:rsidR="009C6A91" w:rsidRPr="00270097" w:rsidRDefault="009C6A91" w:rsidP="00270097">
      <w:pPr>
        <w:numPr>
          <w:ilvl w:val="0"/>
          <w:numId w:val="2"/>
        </w:numPr>
        <w:jc w:val="both"/>
        <w:rPr>
          <w:i/>
          <w:iCs/>
          <w:szCs w:val="24"/>
        </w:rPr>
      </w:pPr>
      <w:r>
        <w:rPr>
          <w:szCs w:val="24"/>
        </w:rPr>
        <w:t>"</w:t>
      </w:r>
      <w:r w:rsidRPr="001F083A">
        <w:rPr>
          <w:szCs w:val="24"/>
        </w:rPr>
        <w:t>Synthesis of the Isocyanide Building Block Asmic, anisylsulfanylmethylisocyanide</w:t>
      </w:r>
      <w:r>
        <w:rPr>
          <w:szCs w:val="24"/>
        </w:rPr>
        <w:t xml:space="preserve">" </w:t>
      </w:r>
      <w:r w:rsidRPr="006A4603">
        <w:rPr>
          <w:szCs w:val="24"/>
        </w:rPr>
        <w:t xml:space="preserve">Alwedi, E.; Altundas, B.; Chao, A.; Ziminsky, Z. L.; Natrayan, M.; Fleming, F. F. </w:t>
      </w:r>
      <w:r w:rsidR="00270097" w:rsidRPr="00270097">
        <w:rPr>
          <w:i/>
          <w:iCs/>
          <w:szCs w:val="24"/>
        </w:rPr>
        <w:t xml:space="preserve">Org. Synth. </w:t>
      </w:r>
      <w:r w:rsidR="00270097" w:rsidRPr="000D3D2A">
        <w:rPr>
          <w:b/>
          <w:bCs/>
          <w:szCs w:val="24"/>
        </w:rPr>
        <w:t>2021</w:t>
      </w:r>
      <w:r w:rsidR="00270097" w:rsidRPr="000D3D2A">
        <w:rPr>
          <w:szCs w:val="24"/>
        </w:rPr>
        <w:t>,</w:t>
      </w:r>
      <w:r w:rsidR="00270097" w:rsidRPr="00270097">
        <w:rPr>
          <w:i/>
          <w:iCs/>
          <w:szCs w:val="24"/>
        </w:rPr>
        <w:t xml:space="preserve"> 98</w:t>
      </w:r>
      <w:r w:rsidR="00270097" w:rsidRPr="000D3D2A">
        <w:rPr>
          <w:szCs w:val="24"/>
        </w:rPr>
        <w:t>,</w:t>
      </w:r>
      <w:r w:rsidR="00270097" w:rsidRPr="00270097">
        <w:rPr>
          <w:i/>
          <w:iCs/>
          <w:szCs w:val="24"/>
        </w:rPr>
        <w:t xml:space="preserve"> </w:t>
      </w:r>
      <w:r w:rsidR="00270097" w:rsidRPr="000D3D2A">
        <w:rPr>
          <w:szCs w:val="24"/>
        </w:rPr>
        <w:t>147-170.</w:t>
      </w:r>
      <w:r w:rsidR="00A919C0">
        <w:rPr>
          <w:szCs w:val="24"/>
        </w:rPr>
        <w:t xml:space="preserve"> DOI: </w:t>
      </w:r>
      <w:r w:rsidR="00A919C0" w:rsidRPr="00A919C0">
        <w:rPr>
          <w:szCs w:val="24"/>
        </w:rPr>
        <w:t>10.15227/orgsyn.098.0147</w:t>
      </w:r>
    </w:p>
    <w:p w14:paraId="6BBC1511" w14:textId="77777777" w:rsidR="00C53AC8" w:rsidRDefault="00C53AC8" w:rsidP="00C53AC8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9172DC">
        <w:rPr>
          <w:szCs w:val="24"/>
        </w:rPr>
        <w:t>Asmic Isocyanide Condensations to Substituted Oxazoles</w:t>
      </w:r>
      <w:r>
        <w:rPr>
          <w:szCs w:val="24"/>
        </w:rPr>
        <w:t xml:space="preserve">" </w:t>
      </w:r>
      <w:r w:rsidRPr="00E7788D">
        <w:rPr>
          <w:szCs w:val="24"/>
          <w:lang w:val="de-DE"/>
        </w:rPr>
        <w:t>Mueller,</w:t>
      </w:r>
      <w:r>
        <w:rPr>
          <w:szCs w:val="24"/>
          <w:lang w:val="de-DE"/>
        </w:rPr>
        <w:t xml:space="preserve"> L. G.;</w:t>
      </w:r>
      <w:r w:rsidRPr="00E7788D">
        <w:rPr>
          <w:szCs w:val="24"/>
          <w:lang w:val="de-DE"/>
        </w:rPr>
        <w:t xml:space="preserve"> Chao,</w:t>
      </w:r>
      <w:r>
        <w:rPr>
          <w:szCs w:val="24"/>
          <w:lang w:val="de-DE"/>
        </w:rPr>
        <w:t xml:space="preserve"> A.;</w:t>
      </w:r>
      <w:r w:rsidRPr="00E7788D">
        <w:rPr>
          <w:szCs w:val="24"/>
          <w:lang w:val="de-DE"/>
        </w:rPr>
        <w:t xml:space="preserve"> Alwedi,</w:t>
      </w:r>
      <w:r>
        <w:rPr>
          <w:szCs w:val="24"/>
          <w:lang w:val="de-DE"/>
        </w:rPr>
        <w:t xml:space="preserve"> E.;</w:t>
      </w:r>
      <w:r w:rsidRPr="00E7788D">
        <w:rPr>
          <w:szCs w:val="24"/>
          <w:lang w:val="de-DE"/>
        </w:rPr>
        <w:t xml:space="preserve"> Natrajan,</w:t>
      </w:r>
      <w:r>
        <w:rPr>
          <w:szCs w:val="24"/>
          <w:lang w:val="de-DE"/>
        </w:rPr>
        <w:t xml:space="preserve"> M.;</w:t>
      </w:r>
      <w:r w:rsidRPr="00E7788D">
        <w:rPr>
          <w:szCs w:val="24"/>
          <w:lang w:val="de-DE"/>
        </w:rPr>
        <w:t xml:space="preserve"> Fleming</w:t>
      </w:r>
      <w:r>
        <w:rPr>
          <w:szCs w:val="24"/>
          <w:lang w:val="de-DE"/>
        </w:rPr>
        <w:t xml:space="preserve">, F. F. </w:t>
      </w:r>
      <w:r>
        <w:rPr>
          <w:i/>
          <w:iCs/>
          <w:szCs w:val="24"/>
          <w:lang w:val="de-DE"/>
        </w:rPr>
        <w:t xml:space="preserve">Org. Lett. </w:t>
      </w:r>
      <w:r>
        <w:rPr>
          <w:b/>
          <w:bCs/>
          <w:szCs w:val="24"/>
          <w:lang w:val="de-DE"/>
        </w:rPr>
        <w:t>2021</w:t>
      </w:r>
      <w:r w:rsidRPr="00C35BA5">
        <w:rPr>
          <w:szCs w:val="24"/>
          <w:lang w:val="de-DE"/>
        </w:rPr>
        <w:t>,</w:t>
      </w:r>
      <w:r w:rsidRPr="00C35BA5">
        <w:rPr>
          <w:i/>
          <w:iCs/>
          <w:szCs w:val="24"/>
          <w:lang w:val="de-DE"/>
        </w:rPr>
        <w:t xml:space="preserve"> 23</w:t>
      </w:r>
      <w:r w:rsidRPr="00C35BA5">
        <w:rPr>
          <w:szCs w:val="24"/>
          <w:lang w:val="de-DE"/>
        </w:rPr>
        <w:t>,</w:t>
      </w:r>
      <w:r w:rsidRPr="00C35BA5">
        <w:rPr>
          <w:i/>
          <w:iCs/>
          <w:szCs w:val="24"/>
          <w:lang w:val="de-DE"/>
        </w:rPr>
        <w:t xml:space="preserve"> </w:t>
      </w:r>
      <w:r w:rsidRPr="00C35BA5">
        <w:rPr>
          <w:szCs w:val="24"/>
          <w:lang w:val="de-DE"/>
        </w:rPr>
        <w:t>1500-1503</w:t>
      </w:r>
      <w:r>
        <w:rPr>
          <w:i/>
          <w:iCs/>
          <w:szCs w:val="24"/>
          <w:lang w:val="de-DE"/>
        </w:rPr>
        <w:t>.</w:t>
      </w:r>
    </w:p>
    <w:p w14:paraId="6819DCAD" w14:textId="476D6C86" w:rsidR="00C26020" w:rsidRPr="000F03FD" w:rsidRDefault="000F03FD" w:rsidP="000F03FD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0F03FD">
        <w:rPr>
          <w:szCs w:val="24"/>
        </w:rPr>
        <w:t>Asmic Isocyanide [3+2] Cascade to Dihydrooxazoles and Dihydroimidazoles</w:t>
      </w:r>
      <w:r>
        <w:rPr>
          <w:szCs w:val="24"/>
        </w:rPr>
        <w:t xml:space="preserve">" </w:t>
      </w:r>
      <w:r w:rsidRPr="000F03FD">
        <w:rPr>
          <w:szCs w:val="24"/>
        </w:rPr>
        <w:t>Kumar,</w:t>
      </w:r>
      <w:r>
        <w:rPr>
          <w:szCs w:val="24"/>
        </w:rPr>
        <w:t xml:space="preserve"> C. V. S.;</w:t>
      </w:r>
      <w:r w:rsidRPr="000F03FD">
        <w:rPr>
          <w:szCs w:val="24"/>
        </w:rPr>
        <w:t xml:space="preserve"> Holyoke, </w:t>
      </w:r>
      <w:r>
        <w:rPr>
          <w:szCs w:val="24"/>
        </w:rPr>
        <w:t xml:space="preserve">C. W. </w:t>
      </w:r>
      <w:r w:rsidRPr="000F03FD">
        <w:rPr>
          <w:szCs w:val="24"/>
        </w:rPr>
        <w:t>Jr., Keller,</w:t>
      </w:r>
      <w:r>
        <w:rPr>
          <w:szCs w:val="24"/>
        </w:rPr>
        <w:t xml:space="preserve"> T.;</w:t>
      </w:r>
      <w:r w:rsidRPr="000F03FD">
        <w:rPr>
          <w:szCs w:val="24"/>
        </w:rPr>
        <w:t xml:space="preserve"> Fleming</w:t>
      </w:r>
      <w:r>
        <w:rPr>
          <w:szCs w:val="24"/>
        </w:rPr>
        <w:t xml:space="preserve">, F. F. </w:t>
      </w:r>
      <w:r>
        <w:rPr>
          <w:i/>
          <w:iCs/>
          <w:szCs w:val="24"/>
        </w:rPr>
        <w:t>J. Org. Chem.</w:t>
      </w:r>
      <w:r>
        <w:rPr>
          <w:iCs/>
          <w:szCs w:val="24"/>
        </w:rPr>
        <w:t xml:space="preserve"> </w:t>
      </w:r>
      <w:r>
        <w:rPr>
          <w:b/>
          <w:bCs/>
          <w:iCs/>
          <w:szCs w:val="24"/>
        </w:rPr>
        <w:t>2020</w:t>
      </w:r>
      <w:r>
        <w:rPr>
          <w:iCs/>
          <w:szCs w:val="24"/>
        </w:rPr>
        <w:t xml:space="preserve">, </w:t>
      </w:r>
      <w:r w:rsidR="00EB2E63">
        <w:rPr>
          <w:i/>
          <w:szCs w:val="24"/>
        </w:rPr>
        <w:t>85</w:t>
      </w:r>
      <w:r w:rsidR="00EB2E63">
        <w:rPr>
          <w:iCs/>
          <w:szCs w:val="24"/>
        </w:rPr>
        <w:t xml:space="preserve">, </w:t>
      </w:r>
      <w:r w:rsidR="00F37B3F" w:rsidRPr="00F37B3F">
        <w:rPr>
          <w:iCs/>
          <w:szCs w:val="24"/>
        </w:rPr>
        <w:t>9153-9160</w:t>
      </w:r>
      <w:r w:rsidR="00EB2E63">
        <w:rPr>
          <w:i/>
          <w:szCs w:val="24"/>
        </w:rPr>
        <w:t>.</w:t>
      </w:r>
    </w:p>
    <w:p w14:paraId="169EB127" w14:textId="3B272742" w:rsidR="00126131" w:rsidRDefault="00126131" w:rsidP="0012586F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126131">
        <w:rPr>
          <w:szCs w:val="24"/>
        </w:rPr>
        <w:t>An Acetonitrile-Hexanes Extraction Route to Pure Sulfonium Salts</w:t>
      </w:r>
      <w:r>
        <w:rPr>
          <w:szCs w:val="24"/>
        </w:rPr>
        <w:t>"</w:t>
      </w:r>
      <w:r w:rsidR="002A1C74">
        <w:rPr>
          <w:szCs w:val="24"/>
        </w:rPr>
        <w:t xml:space="preserve"> </w:t>
      </w:r>
      <w:r w:rsidR="00A11F36">
        <w:t xml:space="preserve">Altundas, B. Kumar, C. V. S.; Fleming, F. F. </w:t>
      </w:r>
      <w:r w:rsidR="00A11F36">
        <w:rPr>
          <w:i/>
          <w:iCs/>
        </w:rPr>
        <w:t>ACS Omega</w:t>
      </w:r>
      <w:r w:rsidR="00A11F36">
        <w:t xml:space="preserve"> </w:t>
      </w:r>
      <w:r w:rsidR="00A11F36">
        <w:rPr>
          <w:b/>
          <w:bCs/>
        </w:rPr>
        <w:t>2020</w:t>
      </w:r>
      <w:r w:rsidR="00A11F36">
        <w:t xml:space="preserve">, </w:t>
      </w:r>
      <w:r w:rsidR="00424F83" w:rsidRPr="00424F83">
        <w:rPr>
          <w:i/>
          <w:iCs/>
        </w:rPr>
        <w:t>5</w:t>
      </w:r>
      <w:r w:rsidR="00424F83" w:rsidRPr="00424F83">
        <w:t>, 13384-13388</w:t>
      </w:r>
      <w:r w:rsidR="00A11F36">
        <w:rPr>
          <w:i/>
          <w:iCs/>
        </w:rPr>
        <w:t>.</w:t>
      </w:r>
    </w:p>
    <w:p w14:paraId="5333F465" w14:textId="498B60A1" w:rsidR="005F5148" w:rsidRPr="0012586F" w:rsidRDefault="0012586F" w:rsidP="0012586F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lastRenderedPageBreak/>
        <w:t>"</w:t>
      </w:r>
      <w:r w:rsidRPr="0012586F">
        <w:rPr>
          <w:szCs w:val="24"/>
        </w:rPr>
        <w:t>Asmic Isocyanide-nitrile Isomerization-Alkylations</w:t>
      </w:r>
      <w:r>
        <w:rPr>
          <w:szCs w:val="24"/>
        </w:rPr>
        <w:t xml:space="preserve">" </w:t>
      </w:r>
      <w:r w:rsidRPr="0012586F">
        <w:rPr>
          <w:szCs w:val="24"/>
        </w:rPr>
        <w:t>Alwedi,</w:t>
      </w:r>
      <w:r w:rsidR="00E40EC1">
        <w:rPr>
          <w:szCs w:val="24"/>
        </w:rPr>
        <w:t xml:space="preserve"> E.;</w:t>
      </w:r>
      <w:r w:rsidRPr="0012586F">
        <w:rPr>
          <w:szCs w:val="24"/>
        </w:rPr>
        <w:t xml:space="preserve"> Lujan-Montelongo,</w:t>
      </w:r>
      <w:r w:rsidR="00E40EC1">
        <w:rPr>
          <w:szCs w:val="24"/>
        </w:rPr>
        <w:t xml:space="preserve"> J. A.;</w:t>
      </w:r>
      <w:r w:rsidRPr="0012586F">
        <w:rPr>
          <w:szCs w:val="24"/>
        </w:rPr>
        <w:t xml:space="preserve"> Cortés-Mejía,</w:t>
      </w:r>
      <w:r w:rsidR="00AF0AEC">
        <w:rPr>
          <w:szCs w:val="24"/>
        </w:rPr>
        <w:t xml:space="preserve"> R.;</w:t>
      </w:r>
      <w:r w:rsidRPr="0012586F">
        <w:rPr>
          <w:szCs w:val="24"/>
        </w:rPr>
        <w:t xml:space="preserve"> del Campo</w:t>
      </w:r>
      <w:r w:rsidR="00AF0AEC">
        <w:rPr>
          <w:szCs w:val="24"/>
        </w:rPr>
        <w:t>, J. M.;</w:t>
      </w:r>
      <w:r w:rsidRPr="0012586F">
        <w:rPr>
          <w:szCs w:val="24"/>
        </w:rPr>
        <w:t xml:space="preserve"> Altundas, </w:t>
      </w:r>
      <w:r w:rsidR="00AF0AEC">
        <w:rPr>
          <w:szCs w:val="24"/>
        </w:rPr>
        <w:t>B.</w:t>
      </w:r>
      <w:r w:rsidR="00CD702A">
        <w:rPr>
          <w:szCs w:val="24"/>
        </w:rPr>
        <w:t xml:space="preserve">; </w:t>
      </w:r>
      <w:r w:rsidRPr="0012586F">
        <w:rPr>
          <w:szCs w:val="24"/>
        </w:rPr>
        <w:t>Fleming</w:t>
      </w:r>
      <w:r w:rsidR="00CD702A">
        <w:rPr>
          <w:szCs w:val="24"/>
        </w:rPr>
        <w:t xml:space="preserve">, F. F. </w:t>
      </w:r>
      <w:r w:rsidR="00CD702A">
        <w:rPr>
          <w:i/>
          <w:iCs/>
          <w:szCs w:val="24"/>
        </w:rPr>
        <w:t>Eur. J. Org. Chem.</w:t>
      </w:r>
      <w:r w:rsidR="00CD702A">
        <w:rPr>
          <w:szCs w:val="24"/>
        </w:rPr>
        <w:t xml:space="preserve"> </w:t>
      </w:r>
      <w:r w:rsidR="00CD702A">
        <w:rPr>
          <w:b/>
          <w:bCs/>
          <w:szCs w:val="24"/>
        </w:rPr>
        <w:t>2019</w:t>
      </w:r>
      <w:r w:rsidR="00CD702A">
        <w:rPr>
          <w:szCs w:val="24"/>
        </w:rPr>
        <w:t>,</w:t>
      </w:r>
      <w:r w:rsidR="00FB5E9E">
        <w:rPr>
          <w:szCs w:val="24"/>
        </w:rPr>
        <w:t xml:space="preserve"> </w:t>
      </w:r>
      <w:r w:rsidR="00BF2BF2" w:rsidRPr="00BF2BF2">
        <w:rPr>
          <w:szCs w:val="24"/>
        </w:rPr>
        <w:t>4644–4648</w:t>
      </w:r>
      <w:r w:rsidR="00CD702A">
        <w:rPr>
          <w:szCs w:val="24"/>
        </w:rPr>
        <w:t>.</w:t>
      </w:r>
    </w:p>
    <w:p w14:paraId="59172D7C" w14:textId="1D9E0BB6" w:rsidR="00576802" w:rsidRPr="00576802" w:rsidRDefault="00576802" w:rsidP="001902BC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EC731F">
        <w:rPr>
          <w:rFonts w:eastAsiaTheme="majorEastAsia"/>
        </w:rPr>
        <w:t>Iso</w:t>
      </w:r>
      <w:r>
        <w:rPr>
          <w:rFonts w:eastAsiaTheme="majorEastAsia"/>
        </w:rPr>
        <w:t>cyanide</w:t>
      </w:r>
      <w:r w:rsidRPr="003C511D">
        <w:rPr>
          <w:rFonts w:eastAsiaTheme="majorEastAsia"/>
        </w:rPr>
        <w:t xml:space="preserve"> </w:t>
      </w:r>
      <w:r w:rsidRPr="00EC731F">
        <w:rPr>
          <w:rFonts w:eastAsiaTheme="majorEastAsia"/>
        </w:rPr>
        <w:t xml:space="preserve">Purification: </w:t>
      </w:r>
      <w:r>
        <w:rPr>
          <w:rFonts w:eastAsiaTheme="majorEastAsia"/>
        </w:rPr>
        <w:t>C-2 Silica Cleans up a Dirty Little Secret</w:t>
      </w:r>
      <w:r>
        <w:rPr>
          <w:szCs w:val="24"/>
        </w:rPr>
        <w:t xml:space="preserve">" Chao, A.; Alwedi, E.; Fleming, F. F. </w:t>
      </w:r>
      <w:r>
        <w:rPr>
          <w:i/>
          <w:szCs w:val="24"/>
        </w:rPr>
        <w:t>Synthesis</w:t>
      </w:r>
      <w:r>
        <w:rPr>
          <w:szCs w:val="24"/>
        </w:rPr>
        <w:t xml:space="preserve">, </w:t>
      </w:r>
      <w:r>
        <w:rPr>
          <w:b/>
          <w:szCs w:val="24"/>
        </w:rPr>
        <w:t>201</w:t>
      </w:r>
      <w:r w:rsidR="00FC5F21">
        <w:rPr>
          <w:b/>
          <w:szCs w:val="24"/>
        </w:rPr>
        <w:t>9</w:t>
      </w:r>
      <w:r>
        <w:rPr>
          <w:szCs w:val="24"/>
        </w:rPr>
        <w:t xml:space="preserve">, </w:t>
      </w:r>
      <w:r w:rsidR="000247BE" w:rsidRPr="000247BE">
        <w:rPr>
          <w:i/>
          <w:szCs w:val="24"/>
        </w:rPr>
        <w:t>51</w:t>
      </w:r>
      <w:r w:rsidR="000247BE" w:rsidRPr="000247BE">
        <w:rPr>
          <w:szCs w:val="24"/>
        </w:rPr>
        <w:t>, 2122-2127</w:t>
      </w:r>
      <w:r w:rsidRPr="000247BE">
        <w:rPr>
          <w:szCs w:val="24"/>
        </w:rPr>
        <w:t>.</w:t>
      </w:r>
    </w:p>
    <w:p w14:paraId="0D378283" w14:textId="68F34E7E" w:rsidR="00A45C99" w:rsidRPr="00A45C99" w:rsidRDefault="00A45C99" w:rsidP="001902BC">
      <w:pPr>
        <w:numPr>
          <w:ilvl w:val="0"/>
          <w:numId w:val="2"/>
        </w:numPr>
        <w:jc w:val="both"/>
        <w:rPr>
          <w:szCs w:val="24"/>
        </w:rPr>
      </w:pPr>
      <w:r>
        <w:t xml:space="preserve">"Asmic: An exceptional building block for isocyanide alkylations" Alwedi, E.; Lujan-Montelongo, J. A.; Pitta, B. R.; Chao, A.; Cortés-Mejía, R.; del Campo, J. M.; Fleming, F. F. </w:t>
      </w:r>
      <w:r>
        <w:rPr>
          <w:i/>
        </w:rPr>
        <w:t xml:space="preserve">Org. Lett. </w:t>
      </w:r>
      <w:r>
        <w:rPr>
          <w:b/>
        </w:rPr>
        <w:t>2018</w:t>
      </w:r>
      <w:r>
        <w:t xml:space="preserve">, </w:t>
      </w:r>
      <w:r>
        <w:rPr>
          <w:i/>
        </w:rPr>
        <w:t>20</w:t>
      </w:r>
      <w:r>
        <w:t xml:space="preserve">, </w:t>
      </w:r>
      <w:r w:rsidR="00FE4541" w:rsidRPr="00FE4541">
        <w:t>5910-5913</w:t>
      </w:r>
      <w:r>
        <w:rPr>
          <w:i/>
        </w:rPr>
        <w:t>.</w:t>
      </w:r>
    </w:p>
    <w:p w14:paraId="63C4E8C4" w14:textId="6FC254AE" w:rsidR="001902BC" w:rsidRDefault="001902BC" w:rsidP="001902BC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1902BC">
        <w:rPr>
          <w:szCs w:val="24"/>
        </w:rPr>
        <w:t xml:space="preserve">Electrophile-Dependent Alkylations of Lithiated </w:t>
      </w:r>
      <w:r w:rsidRPr="001902BC">
        <w:rPr>
          <w:rFonts w:ascii="Symbol" w:hAnsi="Symbol"/>
          <w:szCs w:val="24"/>
        </w:rPr>
        <w:t></w:t>
      </w:r>
      <w:r w:rsidRPr="001902BC">
        <w:rPr>
          <w:szCs w:val="24"/>
        </w:rPr>
        <w:t>-Alkoxyalkenenitriles</w:t>
      </w:r>
      <w:r>
        <w:rPr>
          <w:szCs w:val="24"/>
        </w:rPr>
        <w:t xml:space="preserve">" </w:t>
      </w:r>
      <w:r w:rsidRPr="001902BC">
        <w:rPr>
          <w:szCs w:val="24"/>
        </w:rPr>
        <w:t>Pitta,</w:t>
      </w:r>
      <w:r>
        <w:rPr>
          <w:szCs w:val="24"/>
        </w:rPr>
        <w:t xml:space="preserve"> B. R.;</w:t>
      </w:r>
      <w:r w:rsidRPr="001902BC">
        <w:rPr>
          <w:szCs w:val="24"/>
        </w:rPr>
        <w:t xml:space="preserve"> Steward,</w:t>
      </w:r>
      <w:r>
        <w:rPr>
          <w:szCs w:val="24"/>
        </w:rPr>
        <w:t xml:space="preserve"> O. W.;</w:t>
      </w:r>
      <w:r w:rsidRPr="001902BC">
        <w:rPr>
          <w:szCs w:val="24"/>
        </w:rPr>
        <w:t xml:space="preserve"> Fleming</w:t>
      </w:r>
      <w:r>
        <w:rPr>
          <w:szCs w:val="24"/>
        </w:rPr>
        <w:t xml:space="preserve">, F. F. </w:t>
      </w:r>
      <w:r>
        <w:rPr>
          <w:i/>
          <w:szCs w:val="24"/>
        </w:rPr>
        <w:t>J. Org. Chem.</w:t>
      </w:r>
      <w:r w:rsidR="0067193B">
        <w:rPr>
          <w:b/>
          <w:szCs w:val="24"/>
        </w:rPr>
        <w:t> 2018</w:t>
      </w:r>
      <w:r w:rsidR="0067193B" w:rsidRPr="0067193B">
        <w:rPr>
          <w:szCs w:val="24"/>
        </w:rPr>
        <w:t>, </w:t>
      </w:r>
      <w:r w:rsidR="0067193B" w:rsidRPr="0067193B">
        <w:rPr>
          <w:i/>
          <w:szCs w:val="24"/>
        </w:rPr>
        <w:t>83</w:t>
      </w:r>
      <w:r w:rsidR="0067193B" w:rsidRPr="0067193B">
        <w:rPr>
          <w:szCs w:val="24"/>
        </w:rPr>
        <w:t>, 2753-2762</w:t>
      </w:r>
      <w:r w:rsidRPr="0067193B">
        <w:rPr>
          <w:i/>
          <w:szCs w:val="24"/>
        </w:rPr>
        <w:t>.</w:t>
      </w:r>
    </w:p>
    <w:p w14:paraId="4D7BE5EB" w14:textId="79C98901" w:rsidR="00F32BB0" w:rsidRDefault="00F32BB0" w:rsidP="00114E63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F32BB0">
        <w:rPr>
          <w:bCs/>
          <w:szCs w:val="24"/>
        </w:rPr>
        <w:t xml:space="preserve">Electrophile-Directed Diastereoselective </w:t>
      </w:r>
      <w:r w:rsidRPr="00F32BB0">
        <w:rPr>
          <w:szCs w:val="24"/>
        </w:rPr>
        <w:t>Oxonitrile Alkylations</w:t>
      </w:r>
      <w:r>
        <w:rPr>
          <w:szCs w:val="24"/>
        </w:rPr>
        <w:t>" Chepyshev, S. V.</w:t>
      </w:r>
      <w:r w:rsidRPr="00F32BB0">
        <w:rPr>
          <w:szCs w:val="24"/>
        </w:rPr>
        <w:t xml:space="preserve"> Pitta</w:t>
      </w:r>
      <w:r w:rsidRPr="00F32BB0">
        <w:rPr>
          <w:szCs w:val="24"/>
          <w:lang w:val="de-DE"/>
        </w:rPr>
        <w:t xml:space="preserve">, </w:t>
      </w:r>
      <w:r>
        <w:rPr>
          <w:szCs w:val="24"/>
          <w:lang w:val="de-DE"/>
        </w:rPr>
        <w:t xml:space="preserve">B. R.; </w:t>
      </w:r>
      <w:r w:rsidRPr="00F32BB0">
        <w:rPr>
          <w:szCs w:val="24"/>
        </w:rPr>
        <w:t>Vangala,</w:t>
      </w:r>
      <w:r>
        <w:rPr>
          <w:szCs w:val="24"/>
          <w:vertAlign w:val="superscript"/>
        </w:rPr>
        <w:t xml:space="preserve"> </w:t>
      </w:r>
      <w:r>
        <w:rPr>
          <w:szCs w:val="24"/>
          <w:lang w:val="de-DE"/>
        </w:rPr>
        <w:t xml:space="preserve">S. R.; </w:t>
      </w:r>
      <w:r w:rsidRPr="00F32BB0">
        <w:rPr>
          <w:szCs w:val="24"/>
          <w:lang w:val="de-DE"/>
        </w:rPr>
        <w:t xml:space="preserve">Lujan-Montelongo, </w:t>
      </w:r>
      <w:r>
        <w:rPr>
          <w:szCs w:val="24"/>
          <w:lang w:val="de-DE"/>
        </w:rPr>
        <w:t>J. A.;</w:t>
      </w:r>
      <w:r w:rsidRPr="00F32BB0">
        <w:rPr>
          <w:szCs w:val="24"/>
          <w:lang w:val="de-DE"/>
        </w:rPr>
        <w:t xml:space="preserve"> Steward, </w:t>
      </w:r>
      <w:r>
        <w:rPr>
          <w:szCs w:val="24"/>
          <w:lang w:val="de-DE"/>
        </w:rPr>
        <w:t xml:space="preserve">O. W.; </w:t>
      </w:r>
      <w:r w:rsidRPr="00F32BB0">
        <w:rPr>
          <w:szCs w:val="24"/>
          <w:lang w:val="de-DE"/>
        </w:rPr>
        <w:t>Fleming</w:t>
      </w:r>
      <w:r>
        <w:rPr>
          <w:szCs w:val="24"/>
          <w:lang w:val="de-DE"/>
        </w:rPr>
        <w:t xml:space="preserve">, F. F. </w:t>
      </w:r>
      <w:r>
        <w:rPr>
          <w:i/>
          <w:szCs w:val="24"/>
          <w:lang w:val="de-DE"/>
        </w:rPr>
        <w:t>Chem. Eur. J.</w:t>
      </w:r>
      <w:r>
        <w:rPr>
          <w:szCs w:val="24"/>
          <w:lang w:val="de-DE"/>
        </w:rPr>
        <w:t xml:space="preserve"> </w:t>
      </w:r>
      <w:r>
        <w:rPr>
          <w:b/>
          <w:szCs w:val="24"/>
          <w:lang w:val="de-DE"/>
        </w:rPr>
        <w:t>201</w:t>
      </w:r>
      <w:r w:rsidR="00197DB0">
        <w:rPr>
          <w:b/>
          <w:szCs w:val="24"/>
          <w:lang w:val="de-DE"/>
        </w:rPr>
        <w:t>8</w:t>
      </w:r>
      <w:r>
        <w:rPr>
          <w:szCs w:val="24"/>
          <w:lang w:val="de-DE"/>
        </w:rPr>
        <w:t xml:space="preserve">, </w:t>
      </w:r>
      <w:r w:rsidR="00114E63" w:rsidRPr="00114E63">
        <w:rPr>
          <w:i/>
          <w:szCs w:val="24"/>
          <w:lang w:val="de-DE"/>
        </w:rPr>
        <w:t>24</w:t>
      </w:r>
      <w:r w:rsidR="00114E63">
        <w:rPr>
          <w:szCs w:val="24"/>
          <w:lang w:val="de-DE"/>
        </w:rPr>
        <w:t>, 2850-</w:t>
      </w:r>
      <w:r w:rsidR="00114E63" w:rsidRPr="00114E63">
        <w:rPr>
          <w:szCs w:val="24"/>
          <w:lang w:val="de-DE"/>
        </w:rPr>
        <w:t>2853</w:t>
      </w:r>
      <w:r w:rsidRPr="00114E63">
        <w:rPr>
          <w:i/>
          <w:szCs w:val="24"/>
          <w:lang w:val="de-DE"/>
        </w:rPr>
        <w:t>.</w:t>
      </w:r>
    </w:p>
    <w:p w14:paraId="44EB27B9" w14:textId="02F6B49F" w:rsidR="00C23DC7" w:rsidRDefault="00C23DC7" w:rsidP="00574F56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C23DC7">
        <w:rPr>
          <w:szCs w:val="24"/>
        </w:rPr>
        <w:t>Sulfone–Metal Exchange–Alkylation of Sulfonylnitriles</w:t>
      </w:r>
      <w:r>
        <w:rPr>
          <w:szCs w:val="24"/>
        </w:rPr>
        <w:t xml:space="preserve">" Yang, X.; Nath, D.; Gau, M. R.; Steward, O. W.; Fleming, F. F. </w:t>
      </w:r>
      <w:r>
        <w:rPr>
          <w:i/>
        </w:rPr>
        <w:t>Angew. Chem., Int. Ed.</w:t>
      </w:r>
      <w:r>
        <w:t xml:space="preserve"> </w:t>
      </w:r>
      <w:r>
        <w:rPr>
          <w:b/>
        </w:rPr>
        <w:t>2017</w:t>
      </w:r>
      <w:r>
        <w:t xml:space="preserve">, </w:t>
      </w:r>
      <w:r w:rsidRPr="00FD5AE5">
        <w:rPr>
          <w:i/>
        </w:rPr>
        <w:t>56</w:t>
      </w:r>
      <w:r w:rsidRPr="00FD5AE5">
        <w:t>,</w:t>
      </w:r>
      <w:r>
        <w:t xml:space="preserve"> </w:t>
      </w:r>
      <w:r w:rsidR="00574F56" w:rsidRPr="00574F56">
        <w:t>7257-7260</w:t>
      </w:r>
      <w:r>
        <w:rPr>
          <w:i/>
        </w:rPr>
        <w:t>.</w:t>
      </w:r>
    </w:p>
    <w:p w14:paraId="44EB27BA" w14:textId="0342C01C" w:rsidR="00EC4F1E" w:rsidRPr="00FD5AE5" w:rsidRDefault="00EC4F1E" w:rsidP="00FD5AE5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="000A3E89">
        <w:t>Alkenyl I</w:t>
      </w:r>
      <w:r w:rsidRPr="009D4855">
        <w:t>socyanide Conjugate Additions</w:t>
      </w:r>
      <w:r>
        <w:t xml:space="preserve">: A Rapid Route to </w:t>
      </w:r>
      <w:r w:rsidRPr="00D73199">
        <w:rPr>
          <w:rFonts w:ascii="Symbol" w:hAnsi="Symbol"/>
        </w:rPr>
        <w:t></w:t>
      </w:r>
      <w:r>
        <w:t>-Carbolines</w:t>
      </w:r>
      <w:r>
        <w:rPr>
          <w:szCs w:val="24"/>
        </w:rPr>
        <w:t xml:space="preserve">" </w:t>
      </w:r>
      <w:r>
        <w:rPr>
          <w:noProof/>
        </w:rPr>
        <w:t>Chepyshev,</w:t>
      </w:r>
      <w:r>
        <w:t xml:space="preserve"> S. V.; Montelongo, J. A. L.; Chao</w:t>
      </w:r>
      <w:r w:rsidRPr="004B7097">
        <w:t>,</w:t>
      </w:r>
      <w:r>
        <w:t xml:space="preserve"> A;</w:t>
      </w:r>
      <w:r w:rsidRPr="00F007F5">
        <w:t xml:space="preserve"> </w:t>
      </w:r>
      <w:r>
        <w:t xml:space="preserve">Fleming, F. F. </w:t>
      </w:r>
      <w:r w:rsidR="00CB028A">
        <w:rPr>
          <w:i/>
        </w:rPr>
        <w:t>Angew. Chem., Int. Ed</w:t>
      </w:r>
      <w:r>
        <w:rPr>
          <w:i/>
        </w:rPr>
        <w:t>.</w:t>
      </w:r>
      <w:r>
        <w:t xml:space="preserve"> </w:t>
      </w:r>
      <w:r>
        <w:rPr>
          <w:b/>
        </w:rPr>
        <w:t>201</w:t>
      </w:r>
      <w:r w:rsidR="00CB028A">
        <w:rPr>
          <w:b/>
        </w:rPr>
        <w:t>7</w:t>
      </w:r>
      <w:r>
        <w:t xml:space="preserve">, </w:t>
      </w:r>
      <w:r w:rsidR="00FD5AE5" w:rsidRPr="00FD5AE5">
        <w:rPr>
          <w:i/>
        </w:rPr>
        <w:t>56</w:t>
      </w:r>
      <w:r w:rsidR="00FD5AE5" w:rsidRPr="00FD5AE5">
        <w:t xml:space="preserve">, </w:t>
      </w:r>
      <w:r w:rsidR="00FD5AE5">
        <w:t>4310-</w:t>
      </w:r>
      <w:r w:rsidR="00FD5AE5" w:rsidRPr="00FD5AE5">
        <w:t>4313</w:t>
      </w:r>
      <w:r w:rsidRPr="00FD5AE5">
        <w:t>.</w:t>
      </w:r>
      <w:r w:rsidR="002200A3">
        <w:t xml:space="preserve"> Pub Med #28295938</w:t>
      </w:r>
      <w:r w:rsidR="00C66762" w:rsidRPr="00C66762">
        <w:rPr>
          <w:szCs w:val="24"/>
        </w:rPr>
        <w:t xml:space="preserve"> </w:t>
      </w:r>
      <w:r w:rsidR="00C66762" w:rsidRPr="00C55E40">
        <w:rPr>
          <w:szCs w:val="24"/>
        </w:rPr>
        <w:t>NIHMS915234</w:t>
      </w:r>
      <w:r w:rsidR="002200A3">
        <w:t>.</w:t>
      </w:r>
    </w:p>
    <w:p w14:paraId="44EB27BB" w14:textId="4EDBBF01" w:rsidR="00E9634F" w:rsidRDefault="00E9634F" w:rsidP="00BC1703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"Direct Conversion of Nitriles to Alkene 'Isonitriles'" Li, Y.; Fleming, F. F. </w:t>
      </w:r>
      <w:r>
        <w:rPr>
          <w:i/>
          <w:szCs w:val="24"/>
        </w:rPr>
        <w:t>Angew. Chem., Int. Ed.</w:t>
      </w:r>
      <w:r>
        <w:rPr>
          <w:szCs w:val="24"/>
        </w:rPr>
        <w:t xml:space="preserve"> </w:t>
      </w:r>
      <w:r>
        <w:rPr>
          <w:b/>
          <w:szCs w:val="24"/>
        </w:rPr>
        <w:t>2016</w:t>
      </w:r>
      <w:r>
        <w:rPr>
          <w:szCs w:val="24"/>
        </w:rPr>
        <w:t>,</w:t>
      </w:r>
      <w:r w:rsidR="004D5374">
        <w:rPr>
          <w:szCs w:val="24"/>
        </w:rPr>
        <w:t xml:space="preserve"> </w:t>
      </w:r>
      <w:r w:rsidR="004D5374">
        <w:rPr>
          <w:i/>
          <w:szCs w:val="24"/>
        </w:rPr>
        <w:t>55</w:t>
      </w:r>
      <w:r w:rsidR="004D5374">
        <w:rPr>
          <w:szCs w:val="24"/>
        </w:rPr>
        <w:t>,</w:t>
      </w:r>
      <w:r>
        <w:rPr>
          <w:szCs w:val="24"/>
        </w:rPr>
        <w:t xml:space="preserve"> </w:t>
      </w:r>
      <w:r w:rsidR="008053A2">
        <w:t>14770-14773</w:t>
      </w:r>
      <w:r>
        <w:rPr>
          <w:i/>
          <w:szCs w:val="24"/>
        </w:rPr>
        <w:t>.</w:t>
      </w:r>
      <w:r w:rsidR="00C55E40">
        <w:rPr>
          <w:szCs w:val="24"/>
        </w:rPr>
        <w:t xml:space="preserve"> </w:t>
      </w:r>
    </w:p>
    <w:p w14:paraId="44EB27BC" w14:textId="77777777" w:rsidR="00BC1703" w:rsidRDefault="00BC1703" w:rsidP="00BC1703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BC1703">
        <w:rPr>
          <w:szCs w:val="24"/>
        </w:rPr>
        <w:t>Oxoalkene Isonitriles: Addition-Cyclization Cascade to Oxazoles</w:t>
      </w:r>
      <w:r>
        <w:rPr>
          <w:szCs w:val="24"/>
        </w:rPr>
        <w:t xml:space="preserve">" Chao, A.; Lujan-Montelongo, J. A.; Fleming, F. F. </w:t>
      </w:r>
      <w:r>
        <w:rPr>
          <w:i/>
          <w:szCs w:val="24"/>
        </w:rPr>
        <w:t>Org. Lett.</w:t>
      </w:r>
      <w:r>
        <w:rPr>
          <w:szCs w:val="24"/>
        </w:rPr>
        <w:t xml:space="preserve"> </w:t>
      </w:r>
      <w:r>
        <w:rPr>
          <w:b/>
          <w:szCs w:val="24"/>
        </w:rPr>
        <w:t>2016</w:t>
      </w:r>
      <w:r>
        <w:rPr>
          <w:szCs w:val="24"/>
        </w:rPr>
        <w:t xml:space="preserve">, </w:t>
      </w:r>
      <w:r>
        <w:rPr>
          <w:i/>
          <w:szCs w:val="24"/>
        </w:rPr>
        <w:t>18</w:t>
      </w:r>
      <w:r>
        <w:rPr>
          <w:szCs w:val="24"/>
        </w:rPr>
        <w:t xml:space="preserve">, </w:t>
      </w:r>
      <w:r w:rsidR="007110D5" w:rsidRPr="007110D5">
        <w:rPr>
          <w:szCs w:val="24"/>
        </w:rPr>
        <w:t>3062-3065</w:t>
      </w:r>
      <w:r>
        <w:rPr>
          <w:i/>
          <w:szCs w:val="24"/>
        </w:rPr>
        <w:t>.</w:t>
      </w:r>
    </w:p>
    <w:p w14:paraId="44EB27BD" w14:textId="77777777" w:rsidR="00465A94" w:rsidRPr="000326D8" w:rsidRDefault="00465A94" w:rsidP="00465A94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465A94">
        <w:rPr>
          <w:szCs w:val="24"/>
        </w:rPr>
        <w:t xml:space="preserve">Cyclic Alkenenitriles: Copper-Catalyzed Deconjugative </w:t>
      </w:r>
      <w:r w:rsidRPr="00465A94">
        <w:rPr>
          <w:rFonts w:ascii="Symbol" w:hAnsi="Symbol"/>
          <w:szCs w:val="24"/>
        </w:rPr>
        <w:t></w:t>
      </w:r>
      <w:r w:rsidRPr="00465A94">
        <w:rPr>
          <w:szCs w:val="24"/>
        </w:rPr>
        <w:t>-Alkylation</w:t>
      </w:r>
      <w:r>
        <w:rPr>
          <w:szCs w:val="24"/>
        </w:rPr>
        <w:t>" Yang, X.;</w:t>
      </w:r>
      <w:r w:rsidRPr="00465A94">
        <w:rPr>
          <w:szCs w:val="24"/>
        </w:rPr>
        <w:t xml:space="preserve"> </w:t>
      </w:r>
      <w:r>
        <w:rPr>
          <w:szCs w:val="24"/>
        </w:rPr>
        <w:t>Nath, D.;</w:t>
      </w:r>
      <w:r w:rsidRPr="00465A94">
        <w:rPr>
          <w:szCs w:val="24"/>
        </w:rPr>
        <w:t xml:space="preserve"> </w:t>
      </w:r>
      <w:r>
        <w:rPr>
          <w:szCs w:val="24"/>
        </w:rPr>
        <w:t>Morse, J.;</w:t>
      </w:r>
      <w:r w:rsidRPr="00465A94">
        <w:rPr>
          <w:szCs w:val="24"/>
        </w:rPr>
        <w:t xml:space="preserve"> </w:t>
      </w:r>
      <w:r>
        <w:rPr>
          <w:szCs w:val="24"/>
        </w:rPr>
        <w:t>Ogle, C.;</w:t>
      </w:r>
      <w:r w:rsidRPr="00465A94">
        <w:rPr>
          <w:szCs w:val="24"/>
        </w:rPr>
        <w:t xml:space="preserve"> </w:t>
      </w:r>
      <w:r>
        <w:rPr>
          <w:szCs w:val="24"/>
        </w:rPr>
        <w:t>Yurtoglu, E.;</w:t>
      </w:r>
      <w:r w:rsidRPr="00465A94">
        <w:rPr>
          <w:szCs w:val="24"/>
        </w:rPr>
        <w:t xml:space="preserve"> </w:t>
      </w:r>
      <w:r>
        <w:rPr>
          <w:szCs w:val="24"/>
        </w:rPr>
        <w:t xml:space="preserve">Altundas, R. </w:t>
      </w:r>
      <w:r w:rsidRPr="00465A94">
        <w:rPr>
          <w:szCs w:val="24"/>
        </w:rPr>
        <w:t>Fleming</w:t>
      </w:r>
      <w:r>
        <w:rPr>
          <w:szCs w:val="24"/>
        </w:rPr>
        <w:t xml:space="preserve">, F. F. </w:t>
      </w:r>
      <w:r>
        <w:rPr>
          <w:i/>
          <w:szCs w:val="24"/>
        </w:rPr>
        <w:t>J. Org. Chem.</w:t>
      </w:r>
      <w:r>
        <w:t xml:space="preserve"> </w:t>
      </w:r>
      <w:r>
        <w:rPr>
          <w:b/>
        </w:rPr>
        <w:t>2016</w:t>
      </w:r>
      <w:r>
        <w:t xml:space="preserve">, </w:t>
      </w:r>
      <w:r w:rsidR="000326D8" w:rsidRPr="000326D8">
        <w:rPr>
          <w:i/>
        </w:rPr>
        <w:t>81</w:t>
      </w:r>
      <w:r w:rsidR="000326D8" w:rsidRPr="000326D8">
        <w:t>, 4098−4102</w:t>
      </w:r>
      <w:r w:rsidR="004B1D62" w:rsidRPr="000326D8">
        <w:t>.</w:t>
      </w:r>
    </w:p>
    <w:p w14:paraId="44EB27BE" w14:textId="77777777" w:rsidR="00DD2285" w:rsidRPr="00DD2285" w:rsidRDefault="00DD2285" w:rsidP="00943BE1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DD2285">
        <w:rPr>
          <w:szCs w:val="24"/>
        </w:rPr>
        <w:t>Isonitrile Alkylations: A Rapid Route to Imidazo[1,5-a]pyridines</w:t>
      </w:r>
      <w:r>
        <w:rPr>
          <w:szCs w:val="24"/>
        </w:rPr>
        <w:t xml:space="preserve">" </w:t>
      </w:r>
      <w:r w:rsidRPr="00DD2285">
        <w:rPr>
          <w:szCs w:val="24"/>
          <w:lang w:val="en-GB"/>
        </w:rPr>
        <w:t xml:space="preserve">Li, </w:t>
      </w:r>
      <w:r>
        <w:rPr>
          <w:szCs w:val="24"/>
          <w:lang w:val="en-GB"/>
        </w:rPr>
        <w:t>Y.;</w:t>
      </w:r>
      <w:r w:rsidRPr="00DD2285">
        <w:rPr>
          <w:szCs w:val="24"/>
          <w:lang w:val="en-GB"/>
        </w:rPr>
        <w:t xml:space="preserve"> Chao,</w:t>
      </w:r>
      <w:r>
        <w:rPr>
          <w:szCs w:val="24"/>
          <w:vertAlign w:val="superscript"/>
          <w:lang w:val="en-GB"/>
        </w:rPr>
        <w:t xml:space="preserve"> </w:t>
      </w:r>
      <w:r>
        <w:rPr>
          <w:szCs w:val="24"/>
          <w:lang w:val="en-GB"/>
        </w:rPr>
        <w:t xml:space="preserve">A.; </w:t>
      </w:r>
      <w:r w:rsidRPr="00DD2285">
        <w:rPr>
          <w:szCs w:val="24"/>
          <w:lang w:val="en-GB"/>
        </w:rPr>
        <w:t>Fleming</w:t>
      </w:r>
      <w:r>
        <w:rPr>
          <w:szCs w:val="24"/>
          <w:lang w:val="en-GB"/>
        </w:rPr>
        <w:t xml:space="preserve">, F. F. </w:t>
      </w:r>
      <w:r>
        <w:rPr>
          <w:i/>
          <w:szCs w:val="24"/>
          <w:lang w:val="en-GB"/>
        </w:rPr>
        <w:t>Chem. Commun.</w:t>
      </w:r>
      <w:r>
        <w:rPr>
          <w:szCs w:val="24"/>
          <w:lang w:val="en-GB"/>
        </w:rPr>
        <w:t xml:space="preserve"> </w:t>
      </w:r>
      <w:r w:rsidR="00443FA8" w:rsidRPr="00443FA8">
        <w:rPr>
          <w:b/>
        </w:rPr>
        <w:t>2016</w:t>
      </w:r>
      <w:r w:rsidR="00443FA8">
        <w:t xml:space="preserve">, </w:t>
      </w:r>
      <w:r w:rsidR="00443FA8" w:rsidRPr="00443FA8">
        <w:rPr>
          <w:i/>
        </w:rPr>
        <w:t>52</w:t>
      </w:r>
      <w:r w:rsidR="00443FA8">
        <w:t>, 2111-2113</w:t>
      </w:r>
      <w:r>
        <w:rPr>
          <w:i/>
          <w:szCs w:val="24"/>
          <w:lang w:val="en-GB"/>
        </w:rPr>
        <w:t>.</w:t>
      </w:r>
      <w:r w:rsidR="00943BE1">
        <w:rPr>
          <w:szCs w:val="24"/>
          <w:lang w:val="en-GB"/>
        </w:rPr>
        <w:t xml:space="preserve"> </w:t>
      </w:r>
      <w:r w:rsidR="00943BE1" w:rsidRPr="00943BE1">
        <w:rPr>
          <w:szCs w:val="24"/>
          <w:lang w:val="en-GB"/>
        </w:rPr>
        <w:t>PMC4729585</w:t>
      </w:r>
      <w:r w:rsidR="00943BE1">
        <w:rPr>
          <w:szCs w:val="24"/>
          <w:lang w:val="en-GB"/>
        </w:rPr>
        <w:t>.</w:t>
      </w:r>
    </w:p>
    <w:p w14:paraId="44EB27BF" w14:textId="77777777" w:rsidR="00FA60D7" w:rsidRDefault="00FA60D7" w:rsidP="00F047CB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  <w:lang w:val="de-DE"/>
        </w:rPr>
        <w:t>"</w:t>
      </w:r>
      <w:r w:rsidRPr="00A74E0B">
        <w:rPr>
          <w:szCs w:val="24"/>
          <w:lang w:val="de-DE"/>
        </w:rPr>
        <w:t>Enantioselective Installation of Quaternary Centers in Cyclic Oxonitriles</w:t>
      </w:r>
      <w:r>
        <w:rPr>
          <w:szCs w:val="24"/>
          <w:lang w:val="de-DE"/>
        </w:rPr>
        <w:t xml:space="preserve">" </w:t>
      </w:r>
      <w:r w:rsidRPr="00A74E0B">
        <w:rPr>
          <w:szCs w:val="24"/>
          <w:lang w:val="de-DE"/>
        </w:rPr>
        <w:t>Gunes,</w:t>
      </w:r>
      <w:r>
        <w:rPr>
          <w:szCs w:val="24"/>
          <w:lang w:val="de-DE"/>
        </w:rPr>
        <w:t xml:space="preserve"> Y.;</w:t>
      </w:r>
      <w:r w:rsidRPr="00A74E0B">
        <w:rPr>
          <w:szCs w:val="24"/>
          <w:lang w:val="de-DE"/>
        </w:rPr>
        <w:t xml:space="preserve"> Arcelik,</w:t>
      </w:r>
      <w:r>
        <w:rPr>
          <w:szCs w:val="24"/>
          <w:lang w:val="de-DE"/>
        </w:rPr>
        <w:t xml:space="preserve"> N.;</w:t>
      </w:r>
      <w:r w:rsidRPr="00A74E0B">
        <w:rPr>
          <w:szCs w:val="24"/>
          <w:lang w:val="de-DE"/>
        </w:rPr>
        <w:t xml:space="preserve"> Sahin,</w:t>
      </w:r>
      <w:r>
        <w:rPr>
          <w:szCs w:val="24"/>
          <w:lang w:val="de-DE"/>
        </w:rPr>
        <w:t xml:space="preserve"> E.;</w:t>
      </w:r>
      <w:r w:rsidRPr="00A74E0B">
        <w:rPr>
          <w:szCs w:val="24"/>
          <w:lang w:val="de-DE"/>
        </w:rPr>
        <w:t xml:space="preserve"> Fleming,</w:t>
      </w:r>
      <w:r>
        <w:rPr>
          <w:szCs w:val="24"/>
          <w:lang w:val="de-DE"/>
        </w:rPr>
        <w:t xml:space="preserve"> F. F.; </w:t>
      </w:r>
      <w:r w:rsidRPr="00A74E0B">
        <w:rPr>
          <w:szCs w:val="24"/>
          <w:lang w:val="de-DE"/>
        </w:rPr>
        <w:t>Altundas</w:t>
      </w:r>
      <w:r>
        <w:rPr>
          <w:szCs w:val="24"/>
          <w:lang w:val="de-DE"/>
        </w:rPr>
        <w:t xml:space="preserve">, R. </w:t>
      </w:r>
      <w:r>
        <w:rPr>
          <w:i/>
          <w:szCs w:val="24"/>
          <w:lang w:val="de-DE"/>
        </w:rPr>
        <w:t>Eur. J. Org. Chem.</w:t>
      </w:r>
      <w:r>
        <w:rPr>
          <w:szCs w:val="24"/>
          <w:lang w:val="de-DE"/>
        </w:rPr>
        <w:t xml:space="preserve"> </w:t>
      </w:r>
      <w:r>
        <w:rPr>
          <w:b/>
          <w:szCs w:val="24"/>
          <w:lang w:val="de-DE"/>
        </w:rPr>
        <w:t>2015</w:t>
      </w:r>
      <w:r>
        <w:rPr>
          <w:szCs w:val="24"/>
          <w:lang w:val="de-DE"/>
        </w:rPr>
        <w:t xml:space="preserve">, </w:t>
      </w:r>
      <w:r w:rsidR="00F047CB">
        <w:rPr>
          <w:szCs w:val="24"/>
          <w:lang w:val="de-DE"/>
        </w:rPr>
        <w:t>6679-</w:t>
      </w:r>
      <w:r w:rsidR="00F047CB" w:rsidRPr="00F047CB">
        <w:rPr>
          <w:szCs w:val="24"/>
          <w:lang w:val="de-DE"/>
        </w:rPr>
        <w:t>6686</w:t>
      </w:r>
      <w:r w:rsidRPr="00F047CB">
        <w:rPr>
          <w:szCs w:val="24"/>
          <w:lang w:val="de-DE"/>
        </w:rPr>
        <w:t>.</w:t>
      </w:r>
    </w:p>
    <w:p w14:paraId="44EB27C0" w14:textId="77777777" w:rsidR="00FA60D7" w:rsidRDefault="00FA60D7" w:rsidP="00F20A0E">
      <w:pPr>
        <w:numPr>
          <w:ilvl w:val="0"/>
          <w:numId w:val="2"/>
        </w:numPr>
        <w:jc w:val="both"/>
        <w:rPr>
          <w:szCs w:val="24"/>
        </w:rPr>
      </w:pPr>
      <w:r w:rsidRPr="00FA60D7">
        <w:rPr>
          <w:szCs w:val="24"/>
        </w:rPr>
        <w:t xml:space="preserve">"Chemoselective Alkylations with </w:t>
      </w:r>
      <w:r w:rsidRPr="00FA60D7">
        <w:rPr>
          <w:i/>
          <w:szCs w:val="24"/>
        </w:rPr>
        <w:t>N</w:t>
      </w:r>
      <w:r w:rsidRPr="00FA60D7">
        <w:rPr>
          <w:szCs w:val="24"/>
        </w:rPr>
        <w:t xml:space="preserve">- and </w:t>
      </w:r>
      <w:r w:rsidRPr="00FA60D7">
        <w:rPr>
          <w:i/>
          <w:szCs w:val="24"/>
        </w:rPr>
        <w:t>C</w:t>
      </w:r>
      <w:r w:rsidRPr="00FA60D7">
        <w:rPr>
          <w:szCs w:val="24"/>
        </w:rPr>
        <w:t>-Metalated Nitriles"</w:t>
      </w:r>
      <w:r>
        <w:rPr>
          <w:szCs w:val="24"/>
        </w:rPr>
        <w:t xml:space="preserve"> </w:t>
      </w:r>
      <w:r w:rsidRPr="00FA60D7">
        <w:rPr>
          <w:szCs w:val="24"/>
          <w:lang w:val="de-DE"/>
        </w:rPr>
        <w:t>Yang,</w:t>
      </w:r>
      <w:r>
        <w:rPr>
          <w:szCs w:val="24"/>
          <w:lang w:val="de-DE"/>
        </w:rPr>
        <w:t xml:space="preserve"> X.; </w:t>
      </w:r>
      <w:r w:rsidRPr="00FA60D7">
        <w:rPr>
          <w:szCs w:val="24"/>
          <w:lang w:val="de-DE"/>
        </w:rPr>
        <w:t>Nath</w:t>
      </w:r>
      <w:r>
        <w:rPr>
          <w:szCs w:val="24"/>
          <w:lang w:val="de-DE"/>
        </w:rPr>
        <w:t>, D.;</w:t>
      </w:r>
      <w:r w:rsidRPr="00FA60D7">
        <w:rPr>
          <w:szCs w:val="24"/>
          <w:lang w:val="de-DE"/>
        </w:rPr>
        <w:t xml:space="preserve"> Fleming</w:t>
      </w:r>
      <w:r>
        <w:rPr>
          <w:szCs w:val="24"/>
          <w:lang w:val="de-DE"/>
        </w:rPr>
        <w:t xml:space="preserve">, F. F. </w:t>
      </w:r>
      <w:r w:rsidR="00FD2B98">
        <w:rPr>
          <w:i/>
          <w:szCs w:val="24"/>
        </w:rPr>
        <w:t>Org. Lett</w:t>
      </w:r>
      <w:r w:rsidRPr="00FA60D7">
        <w:rPr>
          <w:i/>
          <w:szCs w:val="24"/>
        </w:rPr>
        <w:t>.</w:t>
      </w:r>
      <w:r w:rsidRPr="00FA60D7">
        <w:rPr>
          <w:szCs w:val="24"/>
        </w:rPr>
        <w:t xml:space="preserve"> </w:t>
      </w:r>
      <w:r w:rsidRPr="00FA60D7">
        <w:rPr>
          <w:b/>
          <w:szCs w:val="24"/>
        </w:rPr>
        <w:t>201</w:t>
      </w:r>
      <w:r>
        <w:rPr>
          <w:b/>
          <w:szCs w:val="24"/>
        </w:rPr>
        <w:t>5</w:t>
      </w:r>
      <w:r w:rsidRPr="00FA60D7">
        <w:rPr>
          <w:szCs w:val="24"/>
        </w:rPr>
        <w:t>,</w:t>
      </w:r>
      <w:r>
        <w:rPr>
          <w:szCs w:val="24"/>
        </w:rPr>
        <w:t xml:space="preserve"> </w:t>
      </w:r>
      <w:r w:rsidR="00F20A0E" w:rsidRPr="00F20A0E">
        <w:rPr>
          <w:i/>
          <w:szCs w:val="24"/>
        </w:rPr>
        <w:t>17</w:t>
      </w:r>
      <w:r w:rsidR="00F20A0E" w:rsidRPr="00F20A0E">
        <w:rPr>
          <w:szCs w:val="24"/>
        </w:rPr>
        <w:t>, 4906-4909</w:t>
      </w:r>
      <w:r>
        <w:rPr>
          <w:i/>
          <w:szCs w:val="24"/>
        </w:rPr>
        <w:t>.</w:t>
      </w:r>
    </w:p>
    <w:p w14:paraId="44EB27C1" w14:textId="77777777" w:rsidR="003A0A69" w:rsidRPr="003A0A69" w:rsidRDefault="003A0A69" w:rsidP="00902711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"Metalated N</w:t>
      </w:r>
      <w:r w:rsidRPr="003A0A69">
        <w:rPr>
          <w:szCs w:val="24"/>
        </w:rPr>
        <w:t>itriles: S</w:t>
      </w:r>
      <w:r w:rsidRPr="003A0A69">
        <w:rPr>
          <w:szCs w:val="24"/>
          <w:vertAlign w:val="subscript"/>
        </w:rPr>
        <w:t>N</w:t>
      </w:r>
      <w:r>
        <w:rPr>
          <w:szCs w:val="24"/>
        </w:rPr>
        <w:t>i' C</w:t>
      </w:r>
      <w:r w:rsidRPr="003A0A69">
        <w:rPr>
          <w:szCs w:val="24"/>
        </w:rPr>
        <w:t>yclizati</w:t>
      </w:r>
      <w:r>
        <w:rPr>
          <w:szCs w:val="24"/>
        </w:rPr>
        <w:t>ons with a Propargylic E</w:t>
      </w:r>
      <w:r w:rsidRPr="003A0A69">
        <w:rPr>
          <w:szCs w:val="24"/>
        </w:rPr>
        <w:t>lectrophile</w:t>
      </w:r>
      <w:r>
        <w:rPr>
          <w:szCs w:val="24"/>
        </w:rPr>
        <w:t xml:space="preserve">" </w:t>
      </w:r>
      <w:r w:rsidRPr="003A0A69">
        <w:rPr>
          <w:szCs w:val="24"/>
        </w:rPr>
        <w:t>Lu,</w:t>
      </w:r>
      <w:r>
        <w:rPr>
          <w:szCs w:val="24"/>
        </w:rPr>
        <w:t xml:space="preserve"> P.;</w:t>
      </w:r>
      <w:r w:rsidRPr="003A0A69">
        <w:rPr>
          <w:szCs w:val="24"/>
        </w:rPr>
        <w:t xml:space="preserve"> Pakkala,</w:t>
      </w:r>
      <w:r>
        <w:rPr>
          <w:szCs w:val="24"/>
        </w:rPr>
        <w:t xml:space="preserve"> V. S.;</w:t>
      </w:r>
      <w:r w:rsidRPr="003A0A69">
        <w:rPr>
          <w:szCs w:val="24"/>
        </w:rPr>
        <w:t xml:space="preserve"> Evanseck,</w:t>
      </w:r>
      <w:r>
        <w:rPr>
          <w:szCs w:val="24"/>
        </w:rPr>
        <w:t xml:space="preserve"> J.;</w:t>
      </w:r>
      <w:r w:rsidRPr="003A0A69">
        <w:rPr>
          <w:szCs w:val="24"/>
        </w:rPr>
        <w:t xml:space="preserve"> Fleming</w:t>
      </w:r>
      <w:r>
        <w:rPr>
          <w:szCs w:val="24"/>
        </w:rPr>
        <w:t xml:space="preserve">, F. F. </w:t>
      </w:r>
      <w:r>
        <w:rPr>
          <w:i/>
          <w:szCs w:val="24"/>
        </w:rPr>
        <w:t>Tetrahedron Lett.</w:t>
      </w:r>
      <w:r>
        <w:rPr>
          <w:szCs w:val="24"/>
        </w:rPr>
        <w:t xml:space="preserve"> </w:t>
      </w:r>
      <w:r>
        <w:rPr>
          <w:b/>
          <w:szCs w:val="24"/>
        </w:rPr>
        <w:t>201</w:t>
      </w:r>
      <w:r w:rsidR="002307DF">
        <w:rPr>
          <w:b/>
          <w:szCs w:val="24"/>
        </w:rPr>
        <w:t>5</w:t>
      </w:r>
      <w:r>
        <w:rPr>
          <w:szCs w:val="24"/>
        </w:rPr>
        <w:t xml:space="preserve">, </w:t>
      </w:r>
      <w:r w:rsidR="00E72A77" w:rsidRPr="00E72A77">
        <w:rPr>
          <w:i/>
          <w:szCs w:val="24"/>
        </w:rPr>
        <w:t>56</w:t>
      </w:r>
      <w:r w:rsidR="00E72A77">
        <w:rPr>
          <w:szCs w:val="24"/>
        </w:rPr>
        <w:t>,</w:t>
      </w:r>
      <w:r w:rsidR="00E72A77" w:rsidRPr="00E72A77">
        <w:rPr>
          <w:i/>
          <w:szCs w:val="24"/>
        </w:rPr>
        <w:t xml:space="preserve"> </w:t>
      </w:r>
      <w:r w:rsidR="00E72A77">
        <w:rPr>
          <w:szCs w:val="24"/>
        </w:rPr>
        <w:t>3216-</w:t>
      </w:r>
      <w:r w:rsidR="00E72A77" w:rsidRPr="00E72A77">
        <w:rPr>
          <w:szCs w:val="24"/>
        </w:rPr>
        <w:t>3219</w:t>
      </w:r>
      <w:r w:rsidR="00E72A77">
        <w:rPr>
          <w:szCs w:val="24"/>
        </w:rPr>
        <w:t>.</w:t>
      </w:r>
    </w:p>
    <w:p w14:paraId="44EB27C2" w14:textId="77777777" w:rsidR="00A74E0B" w:rsidRPr="00A74E0B" w:rsidRDefault="00A74E0B" w:rsidP="00902711">
      <w:pPr>
        <w:numPr>
          <w:ilvl w:val="0"/>
          <w:numId w:val="2"/>
        </w:numPr>
        <w:jc w:val="both"/>
        <w:rPr>
          <w:szCs w:val="24"/>
        </w:rPr>
      </w:pPr>
      <w:r w:rsidRPr="004C25F0">
        <w:t>"Alkyl Sulfinates: Formal Nucleophiles for Synthesizing TosMIC Analogs"</w:t>
      </w:r>
      <w:r>
        <w:t xml:space="preserve"> </w:t>
      </w:r>
      <w:r w:rsidR="00547F43">
        <w:rPr>
          <w:lang w:val="es-MX"/>
        </w:rPr>
        <w:t>Montelongo,</w:t>
      </w:r>
      <w:r w:rsidRPr="006322BA">
        <w:rPr>
          <w:lang w:val="es-MX"/>
        </w:rPr>
        <w:t xml:space="preserve"> </w:t>
      </w:r>
      <w:r>
        <w:rPr>
          <w:lang w:val="es-MX"/>
        </w:rPr>
        <w:t xml:space="preserve">J. A. L.; </w:t>
      </w:r>
      <w:r w:rsidRPr="006322BA">
        <w:rPr>
          <w:lang w:val="es-MX"/>
        </w:rPr>
        <w:t xml:space="preserve">Estevez, </w:t>
      </w:r>
      <w:r>
        <w:rPr>
          <w:lang w:val="es-MX"/>
        </w:rPr>
        <w:t xml:space="preserve">A. O.; </w:t>
      </w:r>
      <w:r w:rsidRPr="006322BA">
        <w:rPr>
          <w:lang w:val="es-MX"/>
        </w:rPr>
        <w:t>Fleming</w:t>
      </w:r>
      <w:r>
        <w:rPr>
          <w:lang w:val="es-MX"/>
        </w:rPr>
        <w:t xml:space="preserve">, F. F. </w:t>
      </w:r>
      <w:r w:rsidR="005C2A5D">
        <w:rPr>
          <w:i/>
          <w:szCs w:val="24"/>
          <w:lang w:val="de-DE"/>
        </w:rPr>
        <w:t>Eur. J</w:t>
      </w:r>
      <w:r w:rsidRPr="007E46FC">
        <w:rPr>
          <w:i/>
          <w:szCs w:val="24"/>
          <w:lang w:val="de-DE"/>
        </w:rPr>
        <w:t>.</w:t>
      </w:r>
      <w:r w:rsidR="00547F43">
        <w:rPr>
          <w:i/>
          <w:szCs w:val="24"/>
          <w:lang w:val="de-DE"/>
        </w:rPr>
        <w:t xml:space="preserve"> Org. Chem.</w:t>
      </w:r>
      <w:r w:rsidRPr="007E46FC">
        <w:rPr>
          <w:szCs w:val="24"/>
          <w:lang w:val="de-DE"/>
        </w:rPr>
        <w:t xml:space="preserve"> </w:t>
      </w:r>
      <w:r w:rsidRPr="00A9067E">
        <w:rPr>
          <w:b/>
          <w:szCs w:val="24"/>
          <w:lang w:val="de-DE"/>
        </w:rPr>
        <w:t>201</w:t>
      </w:r>
      <w:r w:rsidR="002307DF">
        <w:rPr>
          <w:b/>
          <w:szCs w:val="24"/>
          <w:lang w:val="de-DE"/>
        </w:rPr>
        <w:t>5</w:t>
      </w:r>
      <w:r w:rsidRPr="00A9067E">
        <w:rPr>
          <w:szCs w:val="24"/>
          <w:lang w:val="de-DE"/>
        </w:rPr>
        <w:t xml:space="preserve">, </w:t>
      </w:r>
      <w:r w:rsidR="005E5E79">
        <w:rPr>
          <w:szCs w:val="24"/>
        </w:rPr>
        <w:t>1602-</w:t>
      </w:r>
      <w:r w:rsidR="005E5E79" w:rsidRPr="005E5E79">
        <w:rPr>
          <w:szCs w:val="24"/>
        </w:rPr>
        <w:t>1605</w:t>
      </w:r>
      <w:r w:rsidR="005E5E79">
        <w:rPr>
          <w:szCs w:val="24"/>
        </w:rPr>
        <w:t>.</w:t>
      </w:r>
    </w:p>
    <w:p w14:paraId="44EB27C3" w14:textId="77777777" w:rsidR="00902711" w:rsidRPr="007E46FC" w:rsidRDefault="00902711" w:rsidP="00902711">
      <w:pPr>
        <w:numPr>
          <w:ilvl w:val="0"/>
          <w:numId w:val="2"/>
        </w:numPr>
        <w:jc w:val="both"/>
        <w:rPr>
          <w:szCs w:val="24"/>
        </w:rPr>
      </w:pPr>
      <w:r w:rsidRPr="007E46FC">
        <w:rPr>
          <w:szCs w:val="24"/>
        </w:rPr>
        <w:t>"</w:t>
      </w:r>
      <w:r w:rsidRPr="006D4704">
        <w:t xml:space="preserve">Arylthio-Metal Exchange </w:t>
      </w:r>
      <w:r>
        <w:t>of α</w:t>
      </w:r>
      <w:r w:rsidRPr="006D4704">
        <w:t>-Arylthioalkanenitriles</w:t>
      </w:r>
      <w:r w:rsidRPr="007E46FC">
        <w:rPr>
          <w:szCs w:val="24"/>
          <w:lang w:val="de-DE"/>
        </w:rPr>
        <w:t xml:space="preserve">" Nath, D.; Skilbeck, M.; Coldham, I.; Fleming, F. F. </w:t>
      </w:r>
      <w:r>
        <w:rPr>
          <w:i/>
          <w:szCs w:val="24"/>
          <w:lang w:val="de-DE"/>
        </w:rPr>
        <w:t>Org. Lett</w:t>
      </w:r>
      <w:r w:rsidRPr="007E46FC">
        <w:rPr>
          <w:i/>
          <w:szCs w:val="24"/>
          <w:lang w:val="de-DE"/>
        </w:rPr>
        <w:t>.</w:t>
      </w:r>
      <w:r w:rsidRPr="007E46FC">
        <w:rPr>
          <w:szCs w:val="24"/>
          <w:lang w:val="de-DE"/>
        </w:rPr>
        <w:t xml:space="preserve"> </w:t>
      </w:r>
      <w:r w:rsidRPr="00A9067E">
        <w:rPr>
          <w:b/>
          <w:szCs w:val="24"/>
          <w:lang w:val="de-DE"/>
        </w:rPr>
        <w:t>2014</w:t>
      </w:r>
      <w:r w:rsidRPr="00A9067E">
        <w:rPr>
          <w:szCs w:val="24"/>
          <w:lang w:val="de-DE"/>
        </w:rPr>
        <w:t xml:space="preserve">, </w:t>
      </w:r>
      <w:r w:rsidRPr="00A9067E">
        <w:rPr>
          <w:i/>
          <w:szCs w:val="24"/>
          <w:lang w:val="de-DE"/>
        </w:rPr>
        <w:t>16</w:t>
      </w:r>
      <w:r w:rsidRPr="00A9067E">
        <w:rPr>
          <w:szCs w:val="24"/>
          <w:lang w:val="de-DE"/>
        </w:rPr>
        <w:t>, 62−65</w:t>
      </w:r>
      <w:r w:rsidRPr="00A9067E">
        <w:rPr>
          <w:i/>
          <w:szCs w:val="24"/>
          <w:lang w:val="de-DE"/>
        </w:rPr>
        <w:t>.</w:t>
      </w:r>
    </w:p>
    <w:p w14:paraId="44EB27C4" w14:textId="77777777" w:rsidR="00902711" w:rsidRPr="00AF3294" w:rsidRDefault="00902711" w:rsidP="00902711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AF3294">
        <w:rPr>
          <w:szCs w:val="24"/>
        </w:rPr>
        <w:t>Dithiolopyranthione Synthesis, Spectroscopy, and</w:t>
      </w:r>
      <w:r>
        <w:rPr>
          <w:szCs w:val="24"/>
        </w:rPr>
        <w:t xml:space="preserve"> an Unusual Reactivity with DDQ" </w:t>
      </w:r>
      <w:r w:rsidRPr="00AF3294">
        <w:rPr>
          <w:szCs w:val="24"/>
        </w:rPr>
        <w:t xml:space="preserve">Pimkov, </w:t>
      </w:r>
      <w:r>
        <w:rPr>
          <w:szCs w:val="24"/>
        </w:rPr>
        <w:t>I.</w:t>
      </w:r>
      <w:r w:rsidRPr="00AF3294">
        <w:rPr>
          <w:szCs w:val="24"/>
        </w:rPr>
        <w:t xml:space="preserve"> V.; Nigam, </w:t>
      </w:r>
      <w:r>
        <w:rPr>
          <w:szCs w:val="24"/>
        </w:rPr>
        <w:t>A.</w:t>
      </w:r>
      <w:r w:rsidRPr="00AF3294">
        <w:rPr>
          <w:szCs w:val="24"/>
        </w:rPr>
        <w:t xml:space="preserve">; Venna, </w:t>
      </w:r>
      <w:r>
        <w:rPr>
          <w:szCs w:val="24"/>
        </w:rPr>
        <w:t>K.</w:t>
      </w:r>
      <w:r w:rsidRPr="00AF3294">
        <w:rPr>
          <w:szCs w:val="24"/>
        </w:rPr>
        <w:t xml:space="preserve">; Fleming, </w:t>
      </w:r>
      <w:r>
        <w:rPr>
          <w:szCs w:val="24"/>
        </w:rPr>
        <w:t xml:space="preserve">F. </w:t>
      </w:r>
      <w:r w:rsidRPr="00AF3294">
        <w:rPr>
          <w:szCs w:val="24"/>
        </w:rPr>
        <w:t xml:space="preserve">F.; Solntsev, </w:t>
      </w:r>
      <w:r>
        <w:rPr>
          <w:szCs w:val="24"/>
        </w:rPr>
        <w:t xml:space="preserve">P. </w:t>
      </w:r>
      <w:r w:rsidRPr="00AF3294">
        <w:rPr>
          <w:szCs w:val="24"/>
        </w:rPr>
        <w:t xml:space="preserve">V.; Nemykin, </w:t>
      </w:r>
      <w:r>
        <w:rPr>
          <w:szCs w:val="24"/>
        </w:rPr>
        <w:t xml:space="preserve">V. </w:t>
      </w:r>
      <w:r w:rsidRPr="00AF3294">
        <w:rPr>
          <w:szCs w:val="24"/>
        </w:rPr>
        <w:t xml:space="preserve">N.; Basu, </w:t>
      </w:r>
      <w:r>
        <w:rPr>
          <w:szCs w:val="24"/>
        </w:rPr>
        <w:t xml:space="preserve">P. </w:t>
      </w:r>
      <w:r w:rsidRPr="00AF3294">
        <w:rPr>
          <w:i/>
          <w:szCs w:val="24"/>
        </w:rPr>
        <w:t>J. Heterocyclic Chem</w:t>
      </w:r>
      <w:r>
        <w:rPr>
          <w:i/>
          <w:szCs w:val="24"/>
        </w:rPr>
        <w:t>.</w:t>
      </w:r>
      <w:r w:rsidRPr="00AF3294">
        <w:rPr>
          <w:i/>
          <w:szCs w:val="24"/>
        </w:rPr>
        <w:t xml:space="preserve"> </w:t>
      </w:r>
      <w:r w:rsidRPr="00AF3294">
        <w:rPr>
          <w:b/>
          <w:szCs w:val="24"/>
        </w:rPr>
        <w:t>2013</w:t>
      </w:r>
      <w:r w:rsidRPr="00AF3294">
        <w:rPr>
          <w:szCs w:val="24"/>
        </w:rPr>
        <w:t xml:space="preserve">, </w:t>
      </w:r>
      <w:r w:rsidRPr="00AF3294">
        <w:rPr>
          <w:i/>
          <w:szCs w:val="24"/>
        </w:rPr>
        <w:t>50</w:t>
      </w:r>
      <w:r>
        <w:rPr>
          <w:szCs w:val="24"/>
        </w:rPr>
        <w:t xml:space="preserve">, </w:t>
      </w:r>
      <w:r w:rsidRPr="00AF3294">
        <w:rPr>
          <w:szCs w:val="24"/>
        </w:rPr>
        <w:t>879-886.</w:t>
      </w:r>
    </w:p>
    <w:p w14:paraId="44EB27C5" w14:textId="77777777" w:rsidR="006C6CD2" w:rsidRPr="006C6CD2" w:rsidRDefault="006C6CD2" w:rsidP="00601FCA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6C6CD2">
        <w:rPr>
          <w:szCs w:val="24"/>
        </w:rPr>
        <w:t>Metalated Nitriles: S</w:t>
      </w:r>
      <w:r w:rsidRPr="006C6CD2">
        <w:rPr>
          <w:szCs w:val="24"/>
          <w:vertAlign w:val="subscript"/>
        </w:rPr>
        <w:t>N</w:t>
      </w:r>
      <w:r w:rsidRPr="006C6CD2">
        <w:rPr>
          <w:szCs w:val="24"/>
        </w:rPr>
        <w:t>i and S</w:t>
      </w:r>
      <w:r w:rsidRPr="006C6CD2">
        <w:rPr>
          <w:szCs w:val="24"/>
          <w:vertAlign w:val="subscript"/>
        </w:rPr>
        <w:t>N</w:t>
      </w:r>
      <w:r>
        <w:rPr>
          <w:szCs w:val="24"/>
        </w:rPr>
        <w:t>i' Installation of Contiguous Quaternary-Tertiary and Quaternary-Quaternary C</w:t>
      </w:r>
      <w:r w:rsidRPr="006C6CD2">
        <w:rPr>
          <w:szCs w:val="24"/>
        </w:rPr>
        <w:t>enters</w:t>
      </w:r>
      <w:r>
        <w:rPr>
          <w:szCs w:val="24"/>
        </w:rPr>
        <w:t>"</w:t>
      </w:r>
      <w:r w:rsidRPr="006C6CD2">
        <w:rPr>
          <w:szCs w:val="24"/>
        </w:rPr>
        <w:t xml:space="preserve"> </w:t>
      </w:r>
      <w:r>
        <w:rPr>
          <w:szCs w:val="24"/>
        </w:rPr>
        <w:t>Lujan-Montelongo, J. A.;</w:t>
      </w:r>
      <w:r w:rsidRPr="006C6CD2">
        <w:rPr>
          <w:szCs w:val="24"/>
        </w:rPr>
        <w:t xml:space="preserve"> </w:t>
      </w:r>
      <w:r>
        <w:rPr>
          <w:szCs w:val="24"/>
        </w:rPr>
        <w:t>Lu, P.;</w:t>
      </w:r>
      <w:r w:rsidRPr="006C6CD2">
        <w:rPr>
          <w:szCs w:val="24"/>
        </w:rPr>
        <w:t xml:space="preserve"> </w:t>
      </w:r>
      <w:r>
        <w:rPr>
          <w:szCs w:val="24"/>
        </w:rPr>
        <w:t>Liu, W.;</w:t>
      </w:r>
      <w:r w:rsidRPr="006C6CD2">
        <w:rPr>
          <w:szCs w:val="24"/>
        </w:rPr>
        <w:t xml:space="preserve"> Fleming</w:t>
      </w:r>
      <w:r>
        <w:rPr>
          <w:szCs w:val="24"/>
        </w:rPr>
        <w:t xml:space="preserve">, F. F. </w:t>
      </w:r>
      <w:r>
        <w:rPr>
          <w:i/>
          <w:szCs w:val="24"/>
        </w:rPr>
        <w:t>Chem. Eur. J.</w:t>
      </w:r>
      <w:r>
        <w:rPr>
          <w:szCs w:val="24"/>
        </w:rPr>
        <w:t xml:space="preserve"> </w:t>
      </w:r>
      <w:r>
        <w:rPr>
          <w:b/>
          <w:szCs w:val="24"/>
        </w:rPr>
        <w:t>2013</w:t>
      </w:r>
      <w:r>
        <w:rPr>
          <w:szCs w:val="24"/>
        </w:rPr>
        <w:t xml:space="preserve">, </w:t>
      </w:r>
      <w:r>
        <w:rPr>
          <w:i/>
          <w:szCs w:val="24"/>
        </w:rPr>
        <w:t>19</w:t>
      </w:r>
      <w:r>
        <w:rPr>
          <w:szCs w:val="24"/>
        </w:rPr>
        <w:t xml:space="preserve">, </w:t>
      </w:r>
      <w:r w:rsidR="00AF3294" w:rsidRPr="00AF3294">
        <w:rPr>
          <w:szCs w:val="24"/>
        </w:rPr>
        <w:t>8746-8750</w:t>
      </w:r>
      <w:r w:rsidR="00601FCA">
        <w:rPr>
          <w:szCs w:val="24"/>
        </w:rPr>
        <w:t>.</w:t>
      </w:r>
    </w:p>
    <w:p w14:paraId="44EB27C6" w14:textId="77777777" w:rsidR="0000329D" w:rsidRPr="0000329D" w:rsidRDefault="0000329D" w:rsidP="00B442EA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00329D">
        <w:rPr>
          <w:szCs w:val="24"/>
        </w:rPr>
        <w:t xml:space="preserve">Metalated Nitriles: </w:t>
      </w:r>
      <w:r w:rsidRPr="0000329D">
        <w:rPr>
          <w:i/>
          <w:szCs w:val="24"/>
        </w:rPr>
        <w:t>N</w:t>
      </w:r>
      <w:r w:rsidRPr="0000329D">
        <w:rPr>
          <w:szCs w:val="24"/>
        </w:rPr>
        <w:t xml:space="preserve">- and </w:t>
      </w:r>
      <w:r w:rsidRPr="0000329D">
        <w:rPr>
          <w:i/>
          <w:szCs w:val="24"/>
        </w:rPr>
        <w:t>C</w:t>
      </w:r>
      <w:r>
        <w:rPr>
          <w:szCs w:val="24"/>
        </w:rPr>
        <w:t>-</w:t>
      </w:r>
      <w:r w:rsidRPr="0000329D">
        <w:rPr>
          <w:szCs w:val="24"/>
        </w:rPr>
        <w:t>Coordination Preferences of Li, Mg, and Cu Cations</w:t>
      </w:r>
      <w:r>
        <w:rPr>
          <w:szCs w:val="24"/>
        </w:rPr>
        <w:t>" Purzycki, M.;</w:t>
      </w:r>
      <w:r w:rsidRPr="0000329D">
        <w:rPr>
          <w:szCs w:val="24"/>
        </w:rPr>
        <w:t xml:space="preserve"> </w:t>
      </w:r>
      <w:r>
        <w:rPr>
          <w:szCs w:val="24"/>
        </w:rPr>
        <w:t>Liu, W.;</w:t>
      </w:r>
      <w:r w:rsidRPr="0000329D">
        <w:rPr>
          <w:szCs w:val="24"/>
        </w:rPr>
        <w:t xml:space="preserve"> </w:t>
      </w:r>
      <w:r>
        <w:rPr>
          <w:szCs w:val="24"/>
        </w:rPr>
        <w:t>Hilmersson, G.;</w:t>
      </w:r>
      <w:r w:rsidRPr="0000329D">
        <w:rPr>
          <w:szCs w:val="24"/>
        </w:rPr>
        <w:t xml:space="preserve"> </w:t>
      </w:r>
      <w:r>
        <w:rPr>
          <w:szCs w:val="24"/>
        </w:rPr>
        <w:t xml:space="preserve">Fleming, F. F. </w:t>
      </w:r>
      <w:r>
        <w:rPr>
          <w:i/>
          <w:szCs w:val="24"/>
        </w:rPr>
        <w:t xml:space="preserve">Chem. Commun. </w:t>
      </w:r>
      <w:r>
        <w:rPr>
          <w:b/>
          <w:szCs w:val="24"/>
        </w:rPr>
        <w:t>2013</w:t>
      </w:r>
      <w:r>
        <w:rPr>
          <w:szCs w:val="24"/>
        </w:rPr>
        <w:t xml:space="preserve">, </w:t>
      </w:r>
      <w:r w:rsidR="00B442EA" w:rsidRPr="00B442EA">
        <w:rPr>
          <w:i/>
          <w:szCs w:val="24"/>
        </w:rPr>
        <w:t xml:space="preserve">49, </w:t>
      </w:r>
      <w:r w:rsidR="00B442EA" w:rsidRPr="00B442EA">
        <w:rPr>
          <w:szCs w:val="24"/>
        </w:rPr>
        <w:t>4700-4702</w:t>
      </w:r>
      <w:r w:rsidRPr="00B442EA">
        <w:rPr>
          <w:szCs w:val="24"/>
        </w:rPr>
        <w:t>.</w:t>
      </w:r>
    </w:p>
    <w:p w14:paraId="44EB27C7" w14:textId="77777777" w:rsidR="00815EE6" w:rsidRDefault="00815EE6" w:rsidP="005263BF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"Preparation of 3-Oxocyclohex-1ene-1-carbonitrile" </w:t>
      </w:r>
      <w:r w:rsidRPr="007B4142">
        <w:rPr>
          <w:szCs w:val="24"/>
        </w:rPr>
        <w:t>Lujan-Montelongo</w:t>
      </w:r>
      <w:r>
        <w:rPr>
          <w:szCs w:val="24"/>
        </w:rPr>
        <w:t>, J. A.; Fleming, F. F.</w:t>
      </w:r>
      <w:r w:rsidR="00904D3A">
        <w:rPr>
          <w:szCs w:val="24"/>
        </w:rPr>
        <w:t>; Hughes, D.</w:t>
      </w:r>
      <w:r>
        <w:rPr>
          <w:szCs w:val="24"/>
        </w:rPr>
        <w:t xml:space="preserve"> </w:t>
      </w:r>
      <w:r>
        <w:rPr>
          <w:i/>
          <w:szCs w:val="24"/>
        </w:rPr>
        <w:t>Org. Synth.</w:t>
      </w:r>
      <w:r>
        <w:rPr>
          <w:szCs w:val="24"/>
        </w:rPr>
        <w:t xml:space="preserve"> </w:t>
      </w:r>
      <w:r>
        <w:rPr>
          <w:b/>
          <w:szCs w:val="24"/>
        </w:rPr>
        <w:t>201</w:t>
      </w:r>
      <w:r w:rsidR="00665915">
        <w:rPr>
          <w:b/>
          <w:szCs w:val="24"/>
        </w:rPr>
        <w:t>3</w:t>
      </w:r>
      <w:r>
        <w:rPr>
          <w:szCs w:val="24"/>
        </w:rPr>
        <w:t xml:space="preserve">, </w:t>
      </w:r>
      <w:r w:rsidR="00665915">
        <w:rPr>
          <w:i/>
          <w:szCs w:val="24"/>
        </w:rPr>
        <w:t>90</w:t>
      </w:r>
      <w:r>
        <w:rPr>
          <w:szCs w:val="24"/>
        </w:rPr>
        <w:t xml:space="preserve">, </w:t>
      </w:r>
      <w:r w:rsidR="005263BF" w:rsidRPr="005263BF">
        <w:rPr>
          <w:szCs w:val="24"/>
        </w:rPr>
        <w:t>229-239</w:t>
      </w:r>
      <w:r>
        <w:rPr>
          <w:i/>
          <w:szCs w:val="24"/>
        </w:rPr>
        <w:t>.</w:t>
      </w:r>
    </w:p>
    <w:p w14:paraId="44EB27C8" w14:textId="77777777" w:rsidR="008F399B" w:rsidRDefault="008F399B" w:rsidP="00DD1098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8F399B">
        <w:rPr>
          <w:szCs w:val="24"/>
        </w:rPr>
        <w:t>Sulfinylnitriles: Sulfinyl-Metal Exchange-Alkylation Strategies</w:t>
      </w:r>
      <w:r>
        <w:rPr>
          <w:szCs w:val="24"/>
        </w:rPr>
        <w:t>"</w:t>
      </w:r>
      <w:r w:rsidR="00B45CA5">
        <w:rPr>
          <w:szCs w:val="24"/>
        </w:rPr>
        <w:t xml:space="preserve"> Nath, D.; Fleming, F. F.</w:t>
      </w:r>
      <w:r>
        <w:rPr>
          <w:szCs w:val="24"/>
        </w:rPr>
        <w:t xml:space="preserve"> </w:t>
      </w:r>
      <w:r>
        <w:rPr>
          <w:i/>
          <w:szCs w:val="24"/>
        </w:rPr>
        <w:t>Chem. Eur. J.</w:t>
      </w:r>
      <w:r>
        <w:rPr>
          <w:szCs w:val="24"/>
        </w:rPr>
        <w:t xml:space="preserve"> </w:t>
      </w:r>
      <w:r>
        <w:rPr>
          <w:b/>
          <w:szCs w:val="24"/>
        </w:rPr>
        <w:t>2013</w:t>
      </w:r>
      <w:r>
        <w:rPr>
          <w:szCs w:val="24"/>
        </w:rPr>
        <w:t xml:space="preserve">, </w:t>
      </w:r>
      <w:r>
        <w:rPr>
          <w:i/>
          <w:szCs w:val="24"/>
        </w:rPr>
        <w:t>19</w:t>
      </w:r>
      <w:r>
        <w:rPr>
          <w:szCs w:val="24"/>
        </w:rPr>
        <w:t xml:space="preserve">, </w:t>
      </w:r>
      <w:r w:rsidR="00DD1098" w:rsidRPr="00DD1098">
        <w:rPr>
          <w:szCs w:val="24"/>
        </w:rPr>
        <w:t>20</w:t>
      </w:r>
      <w:r w:rsidR="00DD1098">
        <w:rPr>
          <w:szCs w:val="24"/>
        </w:rPr>
        <w:t>23-</w:t>
      </w:r>
      <w:r w:rsidR="00DD1098" w:rsidRPr="00DD1098">
        <w:rPr>
          <w:szCs w:val="24"/>
        </w:rPr>
        <w:t>2029</w:t>
      </w:r>
      <w:r>
        <w:rPr>
          <w:i/>
          <w:szCs w:val="24"/>
        </w:rPr>
        <w:t>.</w:t>
      </w:r>
    </w:p>
    <w:p w14:paraId="44EB27C9" w14:textId="77777777" w:rsidR="00223032" w:rsidRPr="00223032" w:rsidRDefault="00223032" w:rsidP="00A84235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lastRenderedPageBreak/>
        <w:t>"</w:t>
      </w:r>
      <w:r w:rsidRPr="00223032">
        <w:rPr>
          <w:rFonts w:ascii="Symbol" w:hAnsi="Symbol"/>
          <w:szCs w:val="24"/>
        </w:rPr>
        <w:t></w:t>
      </w:r>
      <w:r w:rsidRPr="00223032">
        <w:rPr>
          <w:szCs w:val="24"/>
        </w:rPr>
        <w:t xml:space="preserve">- and </w:t>
      </w:r>
      <w:r w:rsidRPr="00223032">
        <w:rPr>
          <w:rFonts w:ascii="Symbol" w:hAnsi="Symbol"/>
          <w:szCs w:val="24"/>
        </w:rPr>
        <w:t></w:t>
      </w:r>
      <w:r w:rsidRPr="00223032">
        <w:rPr>
          <w:szCs w:val="24"/>
        </w:rPr>
        <w:t>-Hydroxynitriles: Diastereoselective Electrophile-Dependent Alkylations</w:t>
      </w:r>
      <w:r>
        <w:rPr>
          <w:szCs w:val="24"/>
        </w:rPr>
        <w:t xml:space="preserve">" </w:t>
      </w:r>
      <w:r w:rsidRPr="00223032">
        <w:rPr>
          <w:szCs w:val="24"/>
        </w:rPr>
        <w:t>Mycka,</w:t>
      </w:r>
      <w:r>
        <w:rPr>
          <w:szCs w:val="24"/>
        </w:rPr>
        <w:t xml:space="preserve"> R. J.;</w:t>
      </w:r>
      <w:r w:rsidRPr="00223032">
        <w:rPr>
          <w:szCs w:val="24"/>
        </w:rPr>
        <w:t xml:space="preserve"> Eckenhoff,</w:t>
      </w:r>
      <w:r>
        <w:rPr>
          <w:szCs w:val="24"/>
        </w:rPr>
        <w:t xml:space="preserve"> W. T.;</w:t>
      </w:r>
      <w:r w:rsidRPr="00223032">
        <w:rPr>
          <w:szCs w:val="24"/>
        </w:rPr>
        <w:t xml:space="preserve"> Steward,</w:t>
      </w:r>
      <w:r>
        <w:rPr>
          <w:szCs w:val="24"/>
        </w:rPr>
        <w:t xml:space="preserve"> O. W.;</w:t>
      </w:r>
      <w:r w:rsidRPr="00223032">
        <w:rPr>
          <w:szCs w:val="24"/>
        </w:rPr>
        <w:t xml:space="preserve"> Barefoot,</w:t>
      </w:r>
      <w:r>
        <w:rPr>
          <w:szCs w:val="24"/>
        </w:rPr>
        <w:t xml:space="preserve"> N. Z.;</w:t>
      </w:r>
      <w:r w:rsidRPr="00223032">
        <w:rPr>
          <w:szCs w:val="24"/>
        </w:rPr>
        <w:t xml:space="preserve"> Fleming</w:t>
      </w:r>
      <w:r>
        <w:rPr>
          <w:szCs w:val="24"/>
        </w:rPr>
        <w:t xml:space="preserve">, F. F. </w:t>
      </w:r>
      <w:r>
        <w:rPr>
          <w:i/>
          <w:szCs w:val="24"/>
        </w:rPr>
        <w:t>Tetrahedron</w:t>
      </w:r>
      <w:r>
        <w:rPr>
          <w:szCs w:val="24"/>
        </w:rPr>
        <w:t xml:space="preserve">, </w:t>
      </w:r>
      <w:r>
        <w:rPr>
          <w:b/>
          <w:szCs w:val="24"/>
        </w:rPr>
        <w:t>201</w:t>
      </w:r>
      <w:r w:rsidR="00A84235">
        <w:rPr>
          <w:b/>
          <w:szCs w:val="24"/>
        </w:rPr>
        <w:t>3</w:t>
      </w:r>
      <w:r>
        <w:rPr>
          <w:szCs w:val="24"/>
        </w:rPr>
        <w:t xml:space="preserve">, </w:t>
      </w:r>
      <w:r w:rsidR="00A84235">
        <w:rPr>
          <w:i/>
          <w:szCs w:val="24"/>
        </w:rPr>
        <w:t>69</w:t>
      </w:r>
      <w:r w:rsidR="00A84235">
        <w:rPr>
          <w:szCs w:val="24"/>
        </w:rPr>
        <w:t>,</w:t>
      </w:r>
      <w:r w:rsidR="002400FC">
        <w:rPr>
          <w:i/>
          <w:szCs w:val="24"/>
        </w:rPr>
        <w:t xml:space="preserve"> </w:t>
      </w:r>
      <w:r w:rsidR="00A84235">
        <w:rPr>
          <w:szCs w:val="24"/>
        </w:rPr>
        <w:t>366-</w:t>
      </w:r>
      <w:r w:rsidR="00A84235" w:rsidRPr="00A84235">
        <w:rPr>
          <w:szCs w:val="24"/>
        </w:rPr>
        <w:t>376</w:t>
      </w:r>
      <w:r>
        <w:rPr>
          <w:i/>
          <w:szCs w:val="24"/>
        </w:rPr>
        <w:t>.</w:t>
      </w:r>
    </w:p>
    <w:p w14:paraId="44EB27CA" w14:textId="77777777" w:rsidR="00D81F52" w:rsidRDefault="00D81F52" w:rsidP="002C15EF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D81F52">
        <w:rPr>
          <w:szCs w:val="24"/>
        </w:rPr>
        <w:t>Cyclohexylcarbonitriles: Diastereoselective Arylations with TMPZnCl•LiCl</w:t>
      </w:r>
      <w:r>
        <w:rPr>
          <w:szCs w:val="24"/>
        </w:rPr>
        <w:t xml:space="preserve">" </w:t>
      </w:r>
      <w:r w:rsidRPr="00D81F52">
        <w:rPr>
          <w:szCs w:val="24"/>
        </w:rPr>
        <w:t>Mycka,</w:t>
      </w:r>
      <w:r>
        <w:rPr>
          <w:szCs w:val="24"/>
        </w:rPr>
        <w:t xml:space="preserve"> R. J.;</w:t>
      </w:r>
      <w:r w:rsidRPr="00D81F52">
        <w:rPr>
          <w:szCs w:val="24"/>
        </w:rPr>
        <w:t xml:space="preserve"> Duez,</w:t>
      </w:r>
      <w:r>
        <w:rPr>
          <w:szCs w:val="24"/>
        </w:rPr>
        <w:t xml:space="preserve"> S.;</w:t>
      </w:r>
      <w:r w:rsidRPr="00D81F52">
        <w:rPr>
          <w:szCs w:val="24"/>
        </w:rPr>
        <w:t xml:space="preserve"> Bernhardt,</w:t>
      </w:r>
      <w:r>
        <w:rPr>
          <w:szCs w:val="24"/>
        </w:rPr>
        <w:t xml:space="preserve"> S.;</w:t>
      </w:r>
      <w:r w:rsidRPr="00D81F52">
        <w:rPr>
          <w:b/>
          <w:szCs w:val="24"/>
          <w:vertAlign w:val="superscript"/>
        </w:rPr>
        <w:t xml:space="preserve"> </w:t>
      </w:r>
      <w:r w:rsidRPr="00D81F52">
        <w:rPr>
          <w:szCs w:val="24"/>
        </w:rPr>
        <w:t>Heppekausen,</w:t>
      </w:r>
      <w:r>
        <w:rPr>
          <w:szCs w:val="24"/>
        </w:rPr>
        <w:t xml:space="preserve"> J.; </w:t>
      </w:r>
      <w:r w:rsidRPr="00D81F52">
        <w:rPr>
          <w:szCs w:val="24"/>
        </w:rPr>
        <w:t>Knochel,</w:t>
      </w:r>
      <w:r>
        <w:rPr>
          <w:szCs w:val="24"/>
        </w:rPr>
        <w:t xml:space="preserve"> P.; </w:t>
      </w:r>
      <w:r w:rsidRPr="00D81F52">
        <w:rPr>
          <w:szCs w:val="24"/>
        </w:rPr>
        <w:t>Fleming</w:t>
      </w:r>
      <w:r>
        <w:rPr>
          <w:szCs w:val="24"/>
        </w:rPr>
        <w:t xml:space="preserve">, F. F. </w:t>
      </w:r>
      <w:r>
        <w:rPr>
          <w:i/>
          <w:szCs w:val="24"/>
        </w:rPr>
        <w:t>J. Org. Chem.</w:t>
      </w:r>
      <w:r>
        <w:rPr>
          <w:szCs w:val="24"/>
        </w:rPr>
        <w:t xml:space="preserve"> </w:t>
      </w:r>
      <w:r>
        <w:rPr>
          <w:b/>
          <w:szCs w:val="24"/>
        </w:rPr>
        <w:t>2012</w:t>
      </w:r>
      <w:r>
        <w:rPr>
          <w:szCs w:val="24"/>
        </w:rPr>
        <w:t xml:space="preserve">, </w:t>
      </w:r>
      <w:r>
        <w:rPr>
          <w:i/>
          <w:szCs w:val="24"/>
        </w:rPr>
        <w:t>77</w:t>
      </w:r>
      <w:r>
        <w:rPr>
          <w:szCs w:val="24"/>
        </w:rPr>
        <w:t xml:space="preserve">, </w:t>
      </w:r>
      <w:r w:rsidR="002C15EF" w:rsidRPr="002C15EF">
        <w:rPr>
          <w:szCs w:val="24"/>
        </w:rPr>
        <w:t>7671-7676</w:t>
      </w:r>
      <w:r>
        <w:rPr>
          <w:i/>
          <w:szCs w:val="24"/>
        </w:rPr>
        <w:t>.</w:t>
      </w:r>
    </w:p>
    <w:p w14:paraId="44EB27CB" w14:textId="77777777" w:rsidR="00F25200" w:rsidRDefault="00F25200" w:rsidP="00D67392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F25200">
        <w:rPr>
          <w:szCs w:val="24"/>
          <w:lang w:val="de-DE"/>
        </w:rPr>
        <w:t xml:space="preserve">Transmissive Olefination Route to Putative </w:t>
      </w:r>
      <w:r>
        <w:rPr>
          <w:szCs w:val="24"/>
          <w:lang w:val="de-DE"/>
        </w:rPr>
        <w:t>'</w:t>
      </w:r>
      <w:r w:rsidRPr="00F25200">
        <w:rPr>
          <w:szCs w:val="24"/>
          <w:lang w:val="de-DE"/>
        </w:rPr>
        <w:t>Morinol I</w:t>
      </w:r>
      <w:r>
        <w:rPr>
          <w:szCs w:val="24"/>
          <w:lang w:val="de-DE"/>
        </w:rPr>
        <w:t>'</w:t>
      </w:r>
      <w:r w:rsidRPr="00F25200">
        <w:rPr>
          <w:szCs w:val="24"/>
          <w:lang w:val="de-DE"/>
        </w:rPr>
        <w:t xml:space="preserve"> Lignans</w:t>
      </w:r>
      <w:r>
        <w:rPr>
          <w:szCs w:val="24"/>
          <w:lang w:val="de-DE"/>
        </w:rPr>
        <w:t xml:space="preserve">" </w:t>
      </w:r>
      <w:r w:rsidRPr="00724C80">
        <w:rPr>
          <w:lang w:val="de-DE"/>
        </w:rPr>
        <w:t>Yao,</w:t>
      </w:r>
      <w:r>
        <w:rPr>
          <w:lang w:val="de-DE"/>
        </w:rPr>
        <w:t xml:space="preserve">L.; </w:t>
      </w:r>
      <w:r w:rsidRPr="00724C80">
        <w:rPr>
          <w:lang w:val="de-DE"/>
        </w:rPr>
        <w:t>Pitta,</w:t>
      </w:r>
      <w:r>
        <w:rPr>
          <w:lang w:val="de-DE"/>
        </w:rPr>
        <w:t xml:space="preserve"> B.;</w:t>
      </w:r>
      <w:r w:rsidRPr="00724C80">
        <w:rPr>
          <w:lang w:val="de-DE"/>
        </w:rPr>
        <w:t xml:space="preserve"> Ravikumar</w:t>
      </w:r>
      <w:r>
        <w:rPr>
          <w:lang w:val="de-DE"/>
        </w:rPr>
        <w:t>, P. C.; Purzycki, M.;</w:t>
      </w:r>
      <w:r w:rsidRPr="00724C80">
        <w:t xml:space="preserve"> </w:t>
      </w:r>
      <w:r w:rsidRPr="0044468B">
        <w:t>Fleming</w:t>
      </w:r>
      <w:r>
        <w:t xml:space="preserve">, F. F. </w:t>
      </w:r>
      <w:r>
        <w:rPr>
          <w:i/>
        </w:rPr>
        <w:t>J. Org. Chem.</w:t>
      </w:r>
      <w:r>
        <w:t xml:space="preserve"> </w:t>
      </w:r>
      <w:r>
        <w:rPr>
          <w:b/>
        </w:rPr>
        <w:t>2012</w:t>
      </w:r>
      <w:r>
        <w:t xml:space="preserve">, </w:t>
      </w:r>
      <w:r>
        <w:rPr>
          <w:i/>
        </w:rPr>
        <w:t>77</w:t>
      </w:r>
      <w:r>
        <w:t xml:space="preserve">, </w:t>
      </w:r>
      <w:r w:rsidR="00D67392" w:rsidRPr="00D67392">
        <w:t>3651−3657</w:t>
      </w:r>
      <w:r>
        <w:rPr>
          <w:i/>
        </w:rPr>
        <w:t>.</w:t>
      </w:r>
    </w:p>
    <w:p w14:paraId="44EB27CC" w14:textId="77777777" w:rsidR="003F1E9E" w:rsidRDefault="003F1E9E" w:rsidP="00CC389A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3F1E9E">
        <w:rPr>
          <w:szCs w:val="24"/>
        </w:rPr>
        <w:t>Nitrile Alkylations through Sulfinyl–Metal Exchange</w:t>
      </w:r>
      <w:r>
        <w:rPr>
          <w:szCs w:val="24"/>
        </w:rPr>
        <w:t>"</w:t>
      </w:r>
      <w:r w:rsidR="00595FE8">
        <w:rPr>
          <w:szCs w:val="24"/>
        </w:rPr>
        <w:t xml:space="preserve"> Nath, D.; Fleming, F. F.</w:t>
      </w:r>
      <w:r w:rsidR="00424C10">
        <w:rPr>
          <w:szCs w:val="24"/>
        </w:rPr>
        <w:t xml:space="preserve"> </w:t>
      </w:r>
      <w:r w:rsidR="00424C10">
        <w:rPr>
          <w:i/>
          <w:szCs w:val="24"/>
        </w:rPr>
        <w:t>Angew. Chem., Int. Ed.</w:t>
      </w:r>
      <w:r w:rsidR="00424C10">
        <w:rPr>
          <w:szCs w:val="24"/>
        </w:rPr>
        <w:t xml:space="preserve"> </w:t>
      </w:r>
      <w:r w:rsidR="00424C10">
        <w:rPr>
          <w:b/>
          <w:szCs w:val="24"/>
        </w:rPr>
        <w:t>2011</w:t>
      </w:r>
      <w:r w:rsidR="00424C10">
        <w:rPr>
          <w:szCs w:val="24"/>
        </w:rPr>
        <w:t xml:space="preserve">, </w:t>
      </w:r>
      <w:r w:rsidR="00424C10">
        <w:rPr>
          <w:i/>
          <w:szCs w:val="24"/>
        </w:rPr>
        <w:t>50</w:t>
      </w:r>
      <w:r w:rsidR="00424C10">
        <w:rPr>
          <w:szCs w:val="24"/>
        </w:rPr>
        <w:t xml:space="preserve">, </w:t>
      </w:r>
      <w:r w:rsidR="00CC389A" w:rsidRPr="00CC389A">
        <w:rPr>
          <w:szCs w:val="24"/>
        </w:rPr>
        <w:t>11790-11793</w:t>
      </w:r>
      <w:r w:rsidR="00424C10">
        <w:rPr>
          <w:i/>
          <w:szCs w:val="24"/>
        </w:rPr>
        <w:t>.</w:t>
      </w:r>
    </w:p>
    <w:p w14:paraId="44EB27CD" w14:textId="77777777" w:rsidR="00DA70C8" w:rsidRPr="003F1E9E" w:rsidRDefault="00166213" w:rsidP="003F1E9E">
      <w:pPr>
        <w:numPr>
          <w:ilvl w:val="0"/>
          <w:numId w:val="2"/>
        </w:numPr>
        <w:jc w:val="both"/>
        <w:rPr>
          <w:szCs w:val="24"/>
        </w:rPr>
      </w:pPr>
      <w:r w:rsidRPr="003F1E9E">
        <w:rPr>
          <w:szCs w:val="24"/>
        </w:rPr>
        <w:t xml:space="preserve">"Alkenenitrile Transmissive Olefination: Synthesis of the Putative Lignan "Morinol I'" Fleming, F. F.; Liu, W.; Yao, L.; Pitta, B.; </w:t>
      </w:r>
      <w:r w:rsidR="003F1E9E" w:rsidRPr="003F1E9E">
        <w:rPr>
          <w:szCs w:val="24"/>
        </w:rPr>
        <w:t>Purzycki, M.;</w:t>
      </w:r>
      <w:r w:rsidRPr="003F1E9E">
        <w:rPr>
          <w:szCs w:val="24"/>
        </w:rPr>
        <w:t xml:space="preserve"> Ravikumar</w:t>
      </w:r>
      <w:r w:rsidR="003F1E9E">
        <w:rPr>
          <w:szCs w:val="24"/>
        </w:rPr>
        <w:t xml:space="preserve">, </w:t>
      </w:r>
      <w:r w:rsidR="003F1E9E" w:rsidRPr="003F1E9E">
        <w:rPr>
          <w:szCs w:val="24"/>
        </w:rPr>
        <w:t>P. C.</w:t>
      </w:r>
      <w:r w:rsidR="003F1E9E">
        <w:rPr>
          <w:szCs w:val="24"/>
        </w:rPr>
        <w:t xml:space="preserve"> </w:t>
      </w:r>
      <w:r w:rsidR="003F1E9E">
        <w:rPr>
          <w:i/>
          <w:szCs w:val="24"/>
        </w:rPr>
        <w:t>Eur. J. Org. Chem.</w:t>
      </w:r>
      <w:r w:rsidR="003F1E9E">
        <w:rPr>
          <w:szCs w:val="24"/>
        </w:rPr>
        <w:t xml:space="preserve"> </w:t>
      </w:r>
      <w:r w:rsidR="003F1E9E">
        <w:rPr>
          <w:b/>
          <w:szCs w:val="24"/>
        </w:rPr>
        <w:t>2011</w:t>
      </w:r>
      <w:r w:rsidR="003F1E9E">
        <w:rPr>
          <w:szCs w:val="24"/>
        </w:rPr>
        <w:t xml:space="preserve">, </w:t>
      </w:r>
      <w:r w:rsidR="003F1E9E" w:rsidRPr="003F1E9E">
        <w:rPr>
          <w:szCs w:val="24"/>
        </w:rPr>
        <w:t>6843–6846</w:t>
      </w:r>
      <w:r w:rsidR="003F1E9E">
        <w:rPr>
          <w:szCs w:val="24"/>
        </w:rPr>
        <w:t>.</w:t>
      </w:r>
    </w:p>
    <w:p w14:paraId="44EB27CE" w14:textId="77777777" w:rsidR="00B16A46" w:rsidRPr="00B16A46" w:rsidRDefault="006B22C1" w:rsidP="0007294F">
      <w:pPr>
        <w:numPr>
          <w:ilvl w:val="0"/>
          <w:numId w:val="2"/>
        </w:numPr>
        <w:jc w:val="both"/>
        <w:rPr>
          <w:b/>
          <w:szCs w:val="24"/>
        </w:rPr>
      </w:pPr>
      <w:r>
        <w:rPr>
          <w:bCs/>
          <w:szCs w:val="24"/>
        </w:rPr>
        <w:t>"</w:t>
      </w:r>
      <w:r w:rsidRPr="006B22C1">
        <w:rPr>
          <w:bCs/>
          <w:szCs w:val="24"/>
        </w:rPr>
        <w:t xml:space="preserve">Pd-Catalyzed </w:t>
      </w:r>
      <w:r w:rsidRPr="006B22C1">
        <w:rPr>
          <w:rFonts w:ascii="Symbol" w:hAnsi="Symbol"/>
          <w:szCs w:val="24"/>
        </w:rPr>
        <w:t></w:t>
      </w:r>
      <w:r w:rsidRPr="006B22C1">
        <w:rPr>
          <w:bCs/>
          <w:szCs w:val="24"/>
        </w:rPr>
        <w:t xml:space="preserve">-Arylation of Nitriles and Esters and </w:t>
      </w:r>
      <w:r w:rsidRPr="006B22C1">
        <w:rPr>
          <w:rFonts w:ascii="Symbol" w:hAnsi="Symbol"/>
          <w:szCs w:val="24"/>
        </w:rPr>
        <w:t></w:t>
      </w:r>
      <w:r w:rsidRPr="006B22C1">
        <w:rPr>
          <w:bCs/>
          <w:szCs w:val="24"/>
        </w:rPr>
        <w:t>-Arylation of Unsaturated Nitriles using TMPZnCl·LiCl</w:t>
      </w:r>
      <w:r>
        <w:rPr>
          <w:szCs w:val="24"/>
        </w:rPr>
        <w:t xml:space="preserve">" </w:t>
      </w:r>
      <w:r w:rsidRPr="006B22C1">
        <w:rPr>
          <w:iCs/>
          <w:szCs w:val="24"/>
        </w:rPr>
        <w:t>Duez,</w:t>
      </w:r>
      <w:r>
        <w:rPr>
          <w:iCs/>
          <w:szCs w:val="24"/>
        </w:rPr>
        <w:t xml:space="preserve"> S.;</w:t>
      </w:r>
      <w:r w:rsidRPr="006B22C1">
        <w:rPr>
          <w:iCs/>
          <w:szCs w:val="24"/>
        </w:rPr>
        <w:t xml:space="preserve"> Bernhardt,</w:t>
      </w:r>
      <w:r>
        <w:rPr>
          <w:iCs/>
          <w:szCs w:val="24"/>
        </w:rPr>
        <w:t xml:space="preserve"> S.;</w:t>
      </w:r>
      <w:r w:rsidRPr="006B22C1">
        <w:rPr>
          <w:iCs/>
          <w:szCs w:val="24"/>
        </w:rPr>
        <w:t xml:space="preserve"> Heppekausen,</w:t>
      </w:r>
      <w:r>
        <w:rPr>
          <w:iCs/>
          <w:szCs w:val="24"/>
        </w:rPr>
        <w:t xml:space="preserve"> J.;</w:t>
      </w:r>
      <w:r w:rsidRPr="006B22C1">
        <w:rPr>
          <w:iCs/>
          <w:szCs w:val="24"/>
        </w:rPr>
        <w:t xml:space="preserve"> </w:t>
      </w:r>
      <w:r w:rsidRPr="006B22C1">
        <w:rPr>
          <w:szCs w:val="24"/>
        </w:rPr>
        <w:t>Fleming</w:t>
      </w:r>
      <w:r>
        <w:rPr>
          <w:szCs w:val="24"/>
        </w:rPr>
        <w:t xml:space="preserve">, F. F.; Knochel, P. </w:t>
      </w:r>
      <w:r w:rsidR="00E84474">
        <w:rPr>
          <w:i/>
          <w:szCs w:val="24"/>
        </w:rPr>
        <w:t>Org. Lett</w:t>
      </w:r>
      <w:r>
        <w:rPr>
          <w:i/>
          <w:szCs w:val="24"/>
        </w:rPr>
        <w:t>.</w:t>
      </w:r>
      <w:r>
        <w:rPr>
          <w:i/>
        </w:rPr>
        <w:t xml:space="preserve"> </w:t>
      </w:r>
      <w:r w:rsidRPr="0071189F">
        <w:rPr>
          <w:b/>
        </w:rPr>
        <w:t>201</w:t>
      </w:r>
      <w:r w:rsidR="00E84474">
        <w:rPr>
          <w:b/>
        </w:rPr>
        <w:t>1</w:t>
      </w:r>
      <w:r>
        <w:t xml:space="preserve">, </w:t>
      </w:r>
      <w:r w:rsidR="00E84474">
        <w:rPr>
          <w:i/>
        </w:rPr>
        <w:t>13</w:t>
      </w:r>
      <w:r>
        <w:t xml:space="preserve">, </w:t>
      </w:r>
      <w:r w:rsidR="0007294F" w:rsidRPr="0007294F">
        <w:t>1690-1693</w:t>
      </w:r>
      <w:r>
        <w:t>.</w:t>
      </w:r>
    </w:p>
    <w:p w14:paraId="44EB27CF" w14:textId="77777777" w:rsidR="00B16A46" w:rsidRPr="00B16A46" w:rsidRDefault="00B16A46" w:rsidP="00B16A46">
      <w:pPr>
        <w:numPr>
          <w:ilvl w:val="0"/>
          <w:numId w:val="2"/>
        </w:numPr>
        <w:jc w:val="both"/>
        <w:rPr>
          <w:b/>
          <w:szCs w:val="24"/>
        </w:rPr>
      </w:pPr>
      <w:r>
        <w:t>"</w:t>
      </w:r>
      <w:r w:rsidRPr="00334BAC">
        <w:t xml:space="preserve">Enantioselective </w:t>
      </w:r>
      <w:r>
        <w:t xml:space="preserve">Synthesis of Cyclic, Quaternary Oxonitriles" </w:t>
      </w:r>
      <w:r w:rsidRPr="00B16A46">
        <w:t xml:space="preserve">Güneş, </w:t>
      </w:r>
      <w:r>
        <w:t>Y.;</w:t>
      </w:r>
      <w:r w:rsidRPr="00B16A46">
        <w:t xml:space="preserve"> Polat, </w:t>
      </w:r>
      <w:r>
        <w:t xml:space="preserve">M. F.; </w:t>
      </w:r>
      <w:r w:rsidRPr="00B16A46">
        <w:t xml:space="preserve">Sahin, </w:t>
      </w:r>
      <w:r>
        <w:t>E.;</w:t>
      </w:r>
      <w:r w:rsidRPr="00B16A46">
        <w:t xml:space="preserve"> Fleming,</w:t>
      </w:r>
      <w:r w:rsidRPr="00B16A46">
        <w:rPr>
          <w:vertAlign w:val="superscript"/>
        </w:rPr>
        <w:t xml:space="preserve"> </w:t>
      </w:r>
      <w:r w:rsidRPr="00B16A46">
        <w:t xml:space="preserve"> </w:t>
      </w:r>
      <w:r>
        <w:t>F. F.;</w:t>
      </w:r>
      <w:r w:rsidRPr="00B16A46">
        <w:t xml:space="preserve"> Altundas</w:t>
      </w:r>
      <w:r>
        <w:t xml:space="preserve">, R. </w:t>
      </w:r>
      <w:r>
        <w:rPr>
          <w:i/>
        </w:rPr>
        <w:t xml:space="preserve">J. Org. Chem. </w:t>
      </w:r>
      <w:r>
        <w:rPr>
          <w:b/>
        </w:rPr>
        <w:t>2010</w:t>
      </w:r>
      <w:r>
        <w:t xml:space="preserve">, </w:t>
      </w:r>
      <w:r>
        <w:rPr>
          <w:i/>
        </w:rPr>
        <w:t>75</w:t>
      </w:r>
      <w:r>
        <w:t xml:space="preserve">, </w:t>
      </w:r>
      <w:r w:rsidR="00717F92">
        <w:t>7092-7098</w:t>
      </w:r>
      <w:r>
        <w:rPr>
          <w:i/>
        </w:rPr>
        <w:t>.</w:t>
      </w:r>
    </w:p>
    <w:p w14:paraId="44EB27D0" w14:textId="77777777" w:rsidR="0071189F" w:rsidRPr="0071189F" w:rsidRDefault="0071189F" w:rsidP="00B16A46">
      <w:pPr>
        <w:numPr>
          <w:ilvl w:val="0"/>
          <w:numId w:val="2"/>
        </w:numPr>
        <w:jc w:val="both"/>
        <w:rPr>
          <w:b/>
          <w:szCs w:val="24"/>
        </w:rPr>
      </w:pPr>
      <w:r>
        <w:rPr>
          <w:szCs w:val="24"/>
        </w:rPr>
        <w:t>"</w:t>
      </w:r>
      <w:r w:rsidRPr="0071189F">
        <w:rPr>
          <w:rFonts w:ascii="Symbol" w:hAnsi="Symbol"/>
          <w:szCs w:val="24"/>
        </w:rPr>
        <w:t></w:t>
      </w:r>
      <w:r w:rsidRPr="0071189F">
        <w:rPr>
          <w:szCs w:val="24"/>
        </w:rPr>
        <w:t>-Hydroxynitrile Alkylations: Electrophile-Dependent Stereoselectivity</w:t>
      </w:r>
      <w:r>
        <w:rPr>
          <w:szCs w:val="24"/>
        </w:rPr>
        <w:t>" Mycka, R. J.;</w:t>
      </w:r>
      <w:r w:rsidRPr="0071189F">
        <w:rPr>
          <w:szCs w:val="24"/>
        </w:rPr>
        <w:t xml:space="preserve"> </w:t>
      </w:r>
      <w:r>
        <w:rPr>
          <w:szCs w:val="24"/>
        </w:rPr>
        <w:t xml:space="preserve">Steward, O. W.; </w:t>
      </w:r>
      <w:r w:rsidRPr="0071189F">
        <w:rPr>
          <w:szCs w:val="24"/>
        </w:rPr>
        <w:t>Fleming</w:t>
      </w:r>
      <w:r>
        <w:rPr>
          <w:szCs w:val="24"/>
        </w:rPr>
        <w:t xml:space="preserve">, F. F. </w:t>
      </w:r>
      <w:r>
        <w:rPr>
          <w:i/>
          <w:szCs w:val="24"/>
        </w:rPr>
        <w:t>Org. Lett.</w:t>
      </w:r>
      <w:r>
        <w:rPr>
          <w:i/>
        </w:rPr>
        <w:t xml:space="preserve"> </w:t>
      </w:r>
      <w:r w:rsidRPr="0071189F">
        <w:rPr>
          <w:b/>
        </w:rPr>
        <w:t>2010</w:t>
      </w:r>
      <w:r>
        <w:t xml:space="preserve">, </w:t>
      </w:r>
      <w:r>
        <w:rPr>
          <w:i/>
        </w:rPr>
        <w:t>12</w:t>
      </w:r>
      <w:r>
        <w:t xml:space="preserve">, </w:t>
      </w:r>
      <w:r w:rsidR="000359B1">
        <w:t>3030-3033</w:t>
      </w:r>
      <w:r>
        <w:t>.</w:t>
      </w:r>
    </w:p>
    <w:p w14:paraId="44EB27D1" w14:textId="77777777" w:rsidR="0071189F" w:rsidRPr="0071189F" w:rsidRDefault="0071189F" w:rsidP="00B16A46">
      <w:pPr>
        <w:numPr>
          <w:ilvl w:val="0"/>
          <w:numId w:val="2"/>
        </w:numPr>
        <w:jc w:val="both"/>
        <w:rPr>
          <w:b/>
          <w:szCs w:val="24"/>
        </w:rPr>
      </w:pPr>
      <w:r>
        <w:rPr>
          <w:szCs w:val="24"/>
        </w:rPr>
        <w:t>"</w:t>
      </w:r>
      <w:r w:rsidRPr="0071189F">
        <w:rPr>
          <w:szCs w:val="24"/>
        </w:rPr>
        <w:t>Metalated Nitrile and Enolate Chlorinations</w:t>
      </w:r>
      <w:r>
        <w:rPr>
          <w:szCs w:val="24"/>
        </w:rPr>
        <w:t xml:space="preserve">" </w:t>
      </w:r>
      <w:r w:rsidRPr="0071189F">
        <w:rPr>
          <w:szCs w:val="24"/>
        </w:rPr>
        <w:t>Pitta</w:t>
      </w:r>
      <w:r>
        <w:rPr>
          <w:szCs w:val="24"/>
        </w:rPr>
        <w:t>, B. R.;</w:t>
      </w:r>
      <w:r w:rsidRPr="0071189F">
        <w:rPr>
          <w:szCs w:val="24"/>
        </w:rPr>
        <w:t xml:space="preserve"> Fleming</w:t>
      </w:r>
      <w:r>
        <w:rPr>
          <w:szCs w:val="24"/>
        </w:rPr>
        <w:t xml:space="preserve">, F. F. </w:t>
      </w:r>
      <w:r>
        <w:rPr>
          <w:i/>
          <w:szCs w:val="24"/>
        </w:rPr>
        <w:t>Org. Lett.</w:t>
      </w:r>
      <w:r>
        <w:rPr>
          <w:i/>
        </w:rPr>
        <w:t xml:space="preserve"> </w:t>
      </w:r>
      <w:r w:rsidRPr="0071189F">
        <w:rPr>
          <w:b/>
        </w:rPr>
        <w:t>2010</w:t>
      </w:r>
      <w:r>
        <w:t xml:space="preserve">, </w:t>
      </w:r>
      <w:r>
        <w:rPr>
          <w:i/>
        </w:rPr>
        <w:t>12</w:t>
      </w:r>
      <w:r>
        <w:t xml:space="preserve">, </w:t>
      </w:r>
      <w:r w:rsidR="00C832EF">
        <w:t>2810-2813</w:t>
      </w:r>
      <w:r>
        <w:t>.</w:t>
      </w:r>
    </w:p>
    <w:p w14:paraId="44EB27D2" w14:textId="77777777" w:rsidR="0061774B" w:rsidRPr="0061774B" w:rsidRDefault="0061774B" w:rsidP="00B16A46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61774B">
        <w:rPr>
          <w:szCs w:val="24"/>
        </w:rPr>
        <w:t>Allylic and Allenic Halide Synthesis via NbCl</w:t>
      </w:r>
      <w:r w:rsidRPr="0061774B">
        <w:rPr>
          <w:szCs w:val="24"/>
          <w:vertAlign w:val="subscript"/>
        </w:rPr>
        <w:t>5</w:t>
      </w:r>
      <w:r w:rsidRPr="0061774B">
        <w:rPr>
          <w:szCs w:val="24"/>
        </w:rPr>
        <w:t>- and NbBr</w:t>
      </w:r>
      <w:r w:rsidRPr="0061774B">
        <w:rPr>
          <w:szCs w:val="24"/>
          <w:vertAlign w:val="subscript"/>
        </w:rPr>
        <w:t>5</w:t>
      </w:r>
      <w:r w:rsidRPr="0061774B">
        <w:rPr>
          <w:szCs w:val="24"/>
        </w:rPr>
        <w:t>-Mediated Alkoxide Rearrangements</w:t>
      </w:r>
      <w:r>
        <w:rPr>
          <w:szCs w:val="24"/>
        </w:rPr>
        <w:t xml:space="preserve">" </w:t>
      </w:r>
      <w:r w:rsidRPr="0061774B">
        <w:rPr>
          <w:szCs w:val="24"/>
        </w:rPr>
        <w:t xml:space="preserve">Ravikumar, </w:t>
      </w:r>
      <w:r>
        <w:rPr>
          <w:szCs w:val="24"/>
        </w:rPr>
        <w:t>P. C.:</w:t>
      </w:r>
      <w:r w:rsidRPr="0061774B">
        <w:rPr>
          <w:szCs w:val="24"/>
        </w:rPr>
        <w:t xml:space="preserve"> Yao</w:t>
      </w:r>
      <w:r>
        <w:rPr>
          <w:szCs w:val="24"/>
        </w:rPr>
        <w:t>, L.;</w:t>
      </w:r>
      <w:r w:rsidRPr="0061774B">
        <w:rPr>
          <w:szCs w:val="24"/>
        </w:rPr>
        <w:t xml:space="preserve"> Fleming</w:t>
      </w:r>
      <w:r>
        <w:rPr>
          <w:szCs w:val="24"/>
        </w:rPr>
        <w:t xml:space="preserve">, F. F. </w:t>
      </w:r>
      <w:r>
        <w:rPr>
          <w:i/>
          <w:szCs w:val="24"/>
        </w:rPr>
        <w:t>J. Org. Chem.</w:t>
      </w:r>
      <w:r w:rsidR="00D733A5">
        <w:rPr>
          <w:szCs w:val="24"/>
        </w:rPr>
        <w:t xml:space="preserve"> </w:t>
      </w:r>
      <w:r>
        <w:rPr>
          <w:b/>
        </w:rPr>
        <w:t>2009</w:t>
      </w:r>
      <w:r>
        <w:t xml:space="preserve">, </w:t>
      </w:r>
      <w:r>
        <w:rPr>
          <w:i/>
        </w:rPr>
        <w:t>74</w:t>
      </w:r>
      <w:r>
        <w:t xml:space="preserve">, </w:t>
      </w:r>
      <w:r w:rsidR="00D03245">
        <w:t>7294-</w:t>
      </w:r>
      <w:r w:rsidR="001244B5" w:rsidRPr="001244B5">
        <w:t>7299</w:t>
      </w:r>
      <w:r>
        <w:t>.</w:t>
      </w:r>
    </w:p>
    <w:p w14:paraId="44EB27D3" w14:textId="77777777" w:rsidR="00E84D79" w:rsidRPr="004A287F" w:rsidRDefault="00E84D79" w:rsidP="00B16A46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E84D79">
        <w:rPr>
          <w:szCs w:val="24"/>
        </w:rPr>
        <w:t xml:space="preserve">Cyclohexanecarbonitriles: Assigning Configurations at Quaternary Centers From </w:t>
      </w:r>
      <w:r w:rsidRPr="00E84D79">
        <w:rPr>
          <w:szCs w:val="24"/>
          <w:vertAlign w:val="superscript"/>
        </w:rPr>
        <w:t>13</w:t>
      </w:r>
      <w:r w:rsidRPr="00E84D79">
        <w:rPr>
          <w:szCs w:val="24"/>
        </w:rPr>
        <w:t>C NMR CN Chemical Shifts</w:t>
      </w:r>
      <w:r>
        <w:rPr>
          <w:szCs w:val="24"/>
        </w:rPr>
        <w:t xml:space="preserve">" Fleming, F. F.; Wei, G. </w:t>
      </w:r>
      <w:r>
        <w:rPr>
          <w:i/>
          <w:szCs w:val="24"/>
        </w:rPr>
        <w:t xml:space="preserve">J. Org. Chem. </w:t>
      </w:r>
      <w:r>
        <w:rPr>
          <w:b/>
          <w:szCs w:val="24"/>
        </w:rPr>
        <w:t>2009</w:t>
      </w:r>
      <w:r>
        <w:rPr>
          <w:szCs w:val="24"/>
        </w:rPr>
        <w:t xml:space="preserve">, </w:t>
      </w:r>
      <w:r>
        <w:rPr>
          <w:i/>
          <w:szCs w:val="24"/>
        </w:rPr>
        <w:t>74</w:t>
      </w:r>
      <w:r>
        <w:rPr>
          <w:szCs w:val="24"/>
        </w:rPr>
        <w:t xml:space="preserve">, </w:t>
      </w:r>
      <w:r w:rsidR="009B62D8">
        <w:rPr>
          <w:szCs w:val="24"/>
        </w:rPr>
        <w:t>3551-3553</w:t>
      </w:r>
      <w:r w:rsidRPr="004A287F">
        <w:rPr>
          <w:i/>
          <w:szCs w:val="24"/>
        </w:rPr>
        <w:t>.</w:t>
      </w:r>
    </w:p>
    <w:p w14:paraId="44EB27D4" w14:textId="77777777" w:rsidR="00641FB6" w:rsidRPr="00641FB6" w:rsidRDefault="00641FB6" w:rsidP="00B16A46">
      <w:pPr>
        <w:numPr>
          <w:ilvl w:val="0"/>
          <w:numId w:val="2"/>
        </w:numPr>
        <w:jc w:val="both"/>
        <w:rPr>
          <w:b/>
          <w:szCs w:val="24"/>
        </w:rPr>
      </w:pPr>
      <w:r w:rsidRPr="00641FB6">
        <w:rPr>
          <w:szCs w:val="24"/>
        </w:rPr>
        <w:t>"Direct Conversion of Aldehydes and Ketones to Allylic Halides by a NbX</w:t>
      </w:r>
      <w:r w:rsidRPr="00641FB6">
        <w:rPr>
          <w:szCs w:val="24"/>
          <w:vertAlign w:val="subscript"/>
        </w:rPr>
        <w:t>5</w:t>
      </w:r>
      <w:r>
        <w:rPr>
          <w:szCs w:val="24"/>
        </w:rPr>
        <w:t>-[3,3] Rearrangement"</w:t>
      </w:r>
      <w:r w:rsidRPr="00641FB6">
        <w:rPr>
          <w:szCs w:val="24"/>
        </w:rPr>
        <w:t xml:space="preserve"> </w:t>
      </w:r>
      <w:r>
        <w:rPr>
          <w:szCs w:val="24"/>
        </w:rPr>
        <w:t>Fleming</w:t>
      </w:r>
      <w:r w:rsidRPr="00641FB6">
        <w:rPr>
          <w:szCs w:val="24"/>
        </w:rPr>
        <w:t>,</w:t>
      </w:r>
      <w:r>
        <w:rPr>
          <w:szCs w:val="24"/>
        </w:rPr>
        <w:t xml:space="preserve"> F. F.;</w:t>
      </w:r>
      <w:r w:rsidRPr="00641FB6">
        <w:rPr>
          <w:szCs w:val="24"/>
        </w:rPr>
        <w:t xml:space="preserve"> Ravikumar, </w:t>
      </w:r>
      <w:r>
        <w:rPr>
          <w:szCs w:val="24"/>
        </w:rPr>
        <w:t>P. C.,</w:t>
      </w:r>
      <w:r w:rsidRPr="00641FB6">
        <w:rPr>
          <w:szCs w:val="24"/>
        </w:rPr>
        <w:t xml:space="preserve"> Yao</w:t>
      </w:r>
      <w:r>
        <w:rPr>
          <w:szCs w:val="24"/>
        </w:rPr>
        <w:t xml:space="preserve">, L. </w:t>
      </w:r>
      <w:r>
        <w:rPr>
          <w:i/>
          <w:szCs w:val="24"/>
        </w:rPr>
        <w:t>Synlett</w:t>
      </w:r>
      <w:r>
        <w:rPr>
          <w:szCs w:val="24"/>
        </w:rPr>
        <w:t xml:space="preserve">, </w:t>
      </w:r>
      <w:r>
        <w:rPr>
          <w:b/>
          <w:szCs w:val="24"/>
        </w:rPr>
        <w:t>2009</w:t>
      </w:r>
      <w:r>
        <w:rPr>
          <w:szCs w:val="24"/>
        </w:rPr>
        <w:t xml:space="preserve">, </w:t>
      </w:r>
      <w:r w:rsidR="006C2C0A">
        <w:rPr>
          <w:szCs w:val="24"/>
        </w:rPr>
        <w:t>1077-1080</w:t>
      </w:r>
      <w:r w:rsidR="00B64419">
        <w:rPr>
          <w:i/>
          <w:szCs w:val="24"/>
        </w:rPr>
        <w:t>.</w:t>
      </w:r>
    </w:p>
    <w:p w14:paraId="44EB27D5" w14:textId="77777777" w:rsidR="00497A55" w:rsidRDefault="00497A55" w:rsidP="00B16A46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497A55">
        <w:rPr>
          <w:szCs w:val="24"/>
        </w:rPr>
        <w:t>Metalated Nitriles: Internal 1,3-Asymmetric Induction</w:t>
      </w:r>
      <w:r>
        <w:rPr>
          <w:szCs w:val="24"/>
        </w:rPr>
        <w:t xml:space="preserve">" Fleming, F. F.; Liu, W. </w:t>
      </w:r>
      <w:r w:rsidR="006B6F09">
        <w:rPr>
          <w:i/>
          <w:szCs w:val="24"/>
        </w:rPr>
        <w:t xml:space="preserve">Eur. </w:t>
      </w:r>
      <w:r>
        <w:rPr>
          <w:i/>
          <w:szCs w:val="24"/>
        </w:rPr>
        <w:t>J. Org. Chem.</w:t>
      </w:r>
      <w:r>
        <w:rPr>
          <w:szCs w:val="24"/>
        </w:rPr>
        <w:t xml:space="preserve"> </w:t>
      </w:r>
      <w:r w:rsidR="006B6F09">
        <w:rPr>
          <w:b/>
          <w:lang w:val="en-GB"/>
        </w:rPr>
        <w:t>200</w:t>
      </w:r>
      <w:r w:rsidR="006E4E1A">
        <w:rPr>
          <w:b/>
          <w:lang w:val="en-GB"/>
        </w:rPr>
        <w:t>9</w:t>
      </w:r>
      <w:r w:rsidR="006B6F09">
        <w:rPr>
          <w:lang w:val="en-GB"/>
        </w:rPr>
        <w:t xml:space="preserve">, </w:t>
      </w:r>
      <w:r w:rsidR="00641FB6">
        <w:rPr>
          <w:szCs w:val="24"/>
        </w:rPr>
        <w:t>699-708</w:t>
      </w:r>
      <w:r>
        <w:rPr>
          <w:i/>
          <w:szCs w:val="24"/>
        </w:rPr>
        <w:t>.</w:t>
      </w:r>
    </w:p>
    <w:p w14:paraId="44EB27D6" w14:textId="77777777" w:rsidR="00263D6B" w:rsidRPr="00263D6B" w:rsidRDefault="00263D6B" w:rsidP="00B16A46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263D6B">
        <w:rPr>
          <w:szCs w:val="24"/>
        </w:rPr>
        <w:t>Metalated Nitriles: Stereodivergent Cation-Controlled Cyclizations</w:t>
      </w:r>
      <w:r>
        <w:rPr>
          <w:szCs w:val="24"/>
        </w:rPr>
        <w:t xml:space="preserve">" Fleming, F. F.; Wei, Y.; Liu, W.; Zhang, Z. </w:t>
      </w:r>
      <w:r>
        <w:rPr>
          <w:i/>
          <w:szCs w:val="24"/>
        </w:rPr>
        <w:t>Tetrahedron</w:t>
      </w:r>
      <w:r>
        <w:rPr>
          <w:szCs w:val="24"/>
        </w:rPr>
        <w:t xml:space="preserve"> </w:t>
      </w:r>
      <w:r>
        <w:rPr>
          <w:b/>
          <w:szCs w:val="24"/>
        </w:rPr>
        <w:t>2008</w:t>
      </w:r>
      <w:r>
        <w:rPr>
          <w:szCs w:val="24"/>
        </w:rPr>
        <w:t xml:space="preserve">, </w:t>
      </w:r>
      <w:r>
        <w:rPr>
          <w:i/>
          <w:szCs w:val="24"/>
        </w:rPr>
        <w:t>64</w:t>
      </w:r>
      <w:r>
        <w:rPr>
          <w:szCs w:val="24"/>
        </w:rPr>
        <w:t xml:space="preserve">, </w:t>
      </w:r>
      <w:r w:rsidR="00092435">
        <w:rPr>
          <w:szCs w:val="24"/>
        </w:rPr>
        <w:t>7477</w:t>
      </w:r>
      <w:r w:rsidR="008D6538">
        <w:rPr>
          <w:szCs w:val="24"/>
        </w:rPr>
        <w:t>-7488</w:t>
      </w:r>
      <w:r>
        <w:rPr>
          <w:i/>
          <w:szCs w:val="24"/>
        </w:rPr>
        <w:t>.</w:t>
      </w:r>
    </w:p>
    <w:p w14:paraId="44EB27D7" w14:textId="77777777" w:rsidR="006D13F2" w:rsidRPr="00071148" w:rsidRDefault="006D13F2" w:rsidP="00B16A46">
      <w:pPr>
        <w:numPr>
          <w:ilvl w:val="0"/>
          <w:numId w:val="2"/>
        </w:numPr>
        <w:jc w:val="both"/>
        <w:rPr>
          <w:i/>
          <w:szCs w:val="24"/>
        </w:rPr>
      </w:pPr>
      <w:r>
        <w:rPr>
          <w:szCs w:val="24"/>
        </w:rPr>
        <w:t>"</w:t>
      </w:r>
      <w:r w:rsidRPr="00B10CF8">
        <w:rPr>
          <w:szCs w:val="24"/>
        </w:rPr>
        <w:t xml:space="preserve">Cyclic Nitriles: Stereodivergent Addition-Alkylation-Cyclization to </w:t>
      </w:r>
      <w:r w:rsidRPr="00B10CF8">
        <w:rPr>
          <w:i/>
          <w:szCs w:val="24"/>
        </w:rPr>
        <w:t>cis-</w:t>
      </w:r>
      <w:r w:rsidRPr="00B10CF8">
        <w:rPr>
          <w:szCs w:val="24"/>
        </w:rPr>
        <w:t xml:space="preserve"> and </w:t>
      </w:r>
      <w:r w:rsidRPr="00B10CF8">
        <w:rPr>
          <w:i/>
          <w:szCs w:val="24"/>
        </w:rPr>
        <w:t>trans-</w:t>
      </w:r>
      <w:r w:rsidRPr="00B10CF8">
        <w:rPr>
          <w:szCs w:val="24"/>
        </w:rPr>
        <w:t>Abietanes</w:t>
      </w:r>
      <w:r>
        <w:rPr>
          <w:szCs w:val="24"/>
        </w:rPr>
        <w:t>" Fleming, F. F.;</w:t>
      </w:r>
      <w:r w:rsidRPr="00B10CF8">
        <w:rPr>
          <w:szCs w:val="24"/>
        </w:rPr>
        <w:t xml:space="preserve"> Wei</w:t>
      </w:r>
      <w:r>
        <w:rPr>
          <w:szCs w:val="24"/>
        </w:rPr>
        <w:t>, G.;</w:t>
      </w:r>
      <w:r w:rsidRPr="00B10CF8">
        <w:rPr>
          <w:szCs w:val="24"/>
        </w:rPr>
        <w:t xml:space="preserve"> Steward</w:t>
      </w:r>
      <w:r>
        <w:rPr>
          <w:szCs w:val="24"/>
        </w:rPr>
        <w:t xml:space="preserve">, O. W. </w:t>
      </w:r>
      <w:r>
        <w:rPr>
          <w:i/>
          <w:szCs w:val="24"/>
        </w:rPr>
        <w:t>J. Org. Chem.</w:t>
      </w:r>
      <w:r>
        <w:rPr>
          <w:szCs w:val="24"/>
        </w:rPr>
        <w:t xml:space="preserve"> </w:t>
      </w:r>
      <w:r>
        <w:rPr>
          <w:b/>
          <w:szCs w:val="24"/>
        </w:rPr>
        <w:t>2008</w:t>
      </w:r>
      <w:r>
        <w:rPr>
          <w:szCs w:val="24"/>
        </w:rPr>
        <w:t xml:space="preserve">, </w:t>
      </w:r>
      <w:r>
        <w:rPr>
          <w:i/>
          <w:szCs w:val="24"/>
        </w:rPr>
        <w:t>73</w:t>
      </w:r>
      <w:r>
        <w:rPr>
          <w:szCs w:val="24"/>
        </w:rPr>
        <w:t xml:space="preserve">, </w:t>
      </w:r>
      <w:r w:rsidR="00071148" w:rsidRPr="00071148">
        <w:rPr>
          <w:szCs w:val="24"/>
        </w:rPr>
        <w:t>3674-3679.</w:t>
      </w:r>
    </w:p>
    <w:p w14:paraId="44EB27D8" w14:textId="77777777" w:rsidR="006D13F2" w:rsidRPr="00C85589" w:rsidRDefault="006D13F2" w:rsidP="00B16A46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 w:rsidRPr="008B21D5">
        <w:rPr>
          <w:szCs w:val="24"/>
        </w:rPr>
        <w:t>Metalated Nitriles: Internal 1,2-Asymmetric Induction</w:t>
      </w:r>
      <w:r>
        <w:rPr>
          <w:szCs w:val="24"/>
        </w:rPr>
        <w:t xml:space="preserve">" </w:t>
      </w:r>
      <w:r w:rsidRPr="008B21D5">
        <w:rPr>
          <w:szCs w:val="24"/>
          <w:lang w:val="de-DE"/>
        </w:rPr>
        <w:t>Fleming,</w:t>
      </w:r>
      <w:r>
        <w:rPr>
          <w:szCs w:val="24"/>
          <w:lang w:val="de-DE"/>
        </w:rPr>
        <w:t xml:space="preserve"> F. F.;</w:t>
      </w:r>
      <w:r w:rsidRPr="008B21D5">
        <w:rPr>
          <w:szCs w:val="24"/>
          <w:lang w:val="de-DE"/>
        </w:rPr>
        <w:t xml:space="preserve"> Liu,</w:t>
      </w:r>
      <w:r>
        <w:rPr>
          <w:szCs w:val="24"/>
          <w:lang w:val="de-DE"/>
        </w:rPr>
        <w:t xml:space="preserve"> W.;</w:t>
      </w:r>
      <w:r w:rsidRPr="008B21D5">
        <w:rPr>
          <w:szCs w:val="24"/>
          <w:lang w:val="de-DE"/>
        </w:rPr>
        <w:t xml:space="preserve"> Ghosh,</w:t>
      </w:r>
      <w:r>
        <w:rPr>
          <w:szCs w:val="24"/>
          <w:lang w:val="de-DE"/>
        </w:rPr>
        <w:t xml:space="preserve"> S.;</w:t>
      </w:r>
      <w:r w:rsidRPr="008B21D5">
        <w:rPr>
          <w:szCs w:val="24"/>
          <w:lang w:val="de-DE"/>
        </w:rPr>
        <w:t xml:space="preserve"> Steward</w:t>
      </w:r>
      <w:r>
        <w:rPr>
          <w:szCs w:val="24"/>
          <w:lang w:val="de-DE"/>
        </w:rPr>
        <w:t xml:space="preserve">, O. W. </w:t>
      </w:r>
      <w:r>
        <w:rPr>
          <w:i/>
          <w:szCs w:val="24"/>
          <w:lang w:val="de-DE"/>
        </w:rPr>
        <w:t xml:space="preserve">J. Org. Chem. </w:t>
      </w:r>
      <w:r w:rsidRPr="00B10CF8">
        <w:rPr>
          <w:b/>
          <w:szCs w:val="24"/>
          <w:lang w:val="de-DE"/>
        </w:rPr>
        <w:t>2008</w:t>
      </w:r>
      <w:r>
        <w:rPr>
          <w:szCs w:val="24"/>
          <w:lang w:val="de-DE"/>
        </w:rPr>
        <w:t xml:space="preserve">, </w:t>
      </w:r>
      <w:r>
        <w:rPr>
          <w:i/>
          <w:szCs w:val="24"/>
          <w:lang w:val="de-DE"/>
        </w:rPr>
        <w:t>73</w:t>
      </w:r>
      <w:r>
        <w:rPr>
          <w:szCs w:val="24"/>
          <w:lang w:val="de-DE"/>
        </w:rPr>
        <w:t xml:space="preserve">, </w:t>
      </w:r>
      <w:r w:rsidR="00C85589" w:rsidRPr="00C85589">
        <w:rPr>
          <w:szCs w:val="24"/>
        </w:rPr>
        <w:t>2803-2810</w:t>
      </w:r>
      <w:r w:rsidR="00C85589">
        <w:rPr>
          <w:szCs w:val="24"/>
        </w:rPr>
        <w:t>.</w:t>
      </w:r>
    </w:p>
    <w:p w14:paraId="44EB27D9" w14:textId="77777777" w:rsidR="0078708E" w:rsidRPr="0078708E" w:rsidRDefault="0078708E" w:rsidP="00B16A46">
      <w:pPr>
        <w:numPr>
          <w:ilvl w:val="0"/>
          <w:numId w:val="2"/>
        </w:numPr>
        <w:jc w:val="both"/>
        <w:rPr>
          <w:szCs w:val="24"/>
        </w:rPr>
      </w:pPr>
      <w:r>
        <w:t>"</w:t>
      </w:r>
      <w:r w:rsidRPr="0078708E">
        <w:t>Preparation</w:t>
      </w:r>
      <w:r>
        <w:t xml:space="preserve"> </w:t>
      </w:r>
      <w:r w:rsidRPr="0078708E">
        <w:t>of</w:t>
      </w:r>
      <w:r>
        <w:t xml:space="preserve"> </w:t>
      </w:r>
      <w:r w:rsidRPr="0078708E">
        <w:t>Functionalized</w:t>
      </w:r>
      <w:r>
        <w:t xml:space="preserve"> </w:t>
      </w:r>
      <w:r w:rsidRPr="0078708E">
        <w:t>Alkylmagnesium</w:t>
      </w:r>
      <w:r>
        <w:t xml:space="preserve"> </w:t>
      </w:r>
      <w:r w:rsidRPr="0078708E">
        <w:t>Derivatives</w:t>
      </w:r>
      <w:r>
        <w:t xml:space="preserve"> </w:t>
      </w:r>
      <w:r w:rsidRPr="0078708E">
        <w:t>Using</w:t>
      </w:r>
      <w:r>
        <w:t xml:space="preserve"> </w:t>
      </w:r>
      <w:r w:rsidRPr="0078708E">
        <w:t>an</w:t>
      </w:r>
      <w:r>
        <w:t xml:space="preserve"> </w:t>
      </w:r>
      <w:r w:rsidRPr="0078708E">
        <w:t>I/Mg-Exchange</w:t>
      </w:r>
      <w:r>
        <w:t xml:space="preserve">" </w:t>
      </w:r>
      <w:r w:rsidRPr="0078708E">
        <w:t>Rauhut,</w:t>
      </w:r>
      <w:r>
        <w:t xml:space="preserve"> C. B.; Vu</w:t>
      </w:r>
      <w:r w:rsidRPr="0078708E">
        <w:t>,</w:t>
      </w:r>
      <w:r>
        <w:t xml:space="preserve"> V. A.;</w:t>
      </w:r>
      <w:r w:rsidRPr="0078708E">
        <w:t xml:space="preserve"> </w:t>
      </w:r>
      <w:r>
        <w:t>Fleming, F. F.;</w:t>
      </w:r>
      <w:r w:rsidRPr="0078708E">
        <w:t xml:space="preserve"> Knochel</w:t>
      </w:r>
      <w:r>
        <w:t>, P.</w:t>
      </w:r>
      <w:r w:rsidRPr="0078708E">
        <w:t xml:space="preserve"> </w:t>
      </w:r>
      <w:r>
        <w:rPr>
          <w:i/>
        </w:rPr>
        <w:t>Org. Lett.</w:t>
      </w:r>
      <w:r>
        <w:t xml:space="preserve"> </w:t>
      </w:r>
      <w:r>
        <w:rPr>
          <w:b/>
        </w:rPr>
        <w:t>2008</w:t>
      </w:r>
      <w:r>
        <w:t xml:space="preserve">, </w:t>
      </w:r>
      <w:r>
        <w:rPr>
          <w:i/>
        </w:rPr>
        <w:t>10</w:t>
      </w:r>
      <w:r>
        <w:t xml:space="preserve">, </w:t>
      </w:r>
      <w:r w:rsidR="00FD49D6">
        <w:t>1187-1189</w:t>
      </w:r>
      <w:r>
        <w:rPr>
          <w:i/>
        </w:rPr>
        <w:t>.</w:t>
      </w:r>
    </w:p>
    <w:p w14:paraId="44EB27DA" w14:textId="77777777" w:rsidR="00691B24" w:rsidRPr="00691B24" w:rsidRDefault="00691B24" w:rsidP="00B16A46">
      <w:pPr>
        <w:numPr>
          <w:ilvl w:val="0"/>
          <w:numId w:val="2"/>
        </w:numPr>
        <w:jc w:val="both"/>
        <w:rPr>
          <w:szCs w:val="24"/>
        </w:rPr>
      </w:pPr>
      <w:r>
        <w:t>"Grignard Reagents: Expedient Iodine-Magnesium Exchange at sp</w:t>
      </w:r>
      <w:r w:rsidRPr="00F262C4">
        <w:rPr>
          <w:vertAlign w:val="superscript"/>
        </w:rPr>
        <w:t>3</w:t>
      </w:r>
      <w:r>
        <w:t xml:space="preserve"> Centers" Fleming, F. F.; </w:t>
      </w:r>
      <w:smartTag w:uri="urn:schemas-microsoft-com:office:smarttags" w:element="PersonName">
        <w:r>
          <w:t>Gudipati</w:t>
        </w:r>
      </w:smartTag>
      <w:r>
        <w:t>, S.;</w:t>
      </w:r>
      <w:r w:rsidRPr="00CA5C3A">
        <w:t xml:space="preserve"> </w:t>
      </w:r>
      <w:r>
        <w:t>Vu, V. A.;</w:t>
      </w:r>
      <w:r w:rsidRPr="00E44E70">
        <w:t xml:space="preserve"> </w:t>
      </w:r>
      <w:r>
        <w:t xml:space="preserve">Mycka, R. J.; Knochel, P. </w:t>
      </w:r>
      <w:r w:rsidR="00926494">
        <w:rPr>
          <w:i/>
        </w:rPr>
        <w:t>Org. Lett</w:t>
      </w:r>
      <w:r>
        <w:rPr>
          <w:i/>
        </w:rPr>
        <w:t>.</w:t>
      </w:r>
      <w:r>
        <w:t xml:space="preserve"> </w:t>
      </w:r>
      <w:r>
        <w:rPr>
          <w:b/>
        </w:rPr>
        <w:t>2007</w:t>
      </w:r>
      <w:r>
        <w:t>,</w:t>
      </w:r>
      <w:r w:rsidR="0028349D">
        <w:t xml:space="preserve"> </w:t>
      </w:r>
      <w:r w:rsidR="0028349D">
        <w:rPr>
          <w:i/>
        </w:rPr>
        <w:t>9</w:t>
      </w:r>
      <w:r w:rsidR="0028349D">
        <w:t>,</w:t>
      </w:r>
      <w:r>
        <w:t xml:space="preserve"> </w:t>
      </w:r>
      <w:r w:rsidR="00DA5E48">
        <w:t>4507-4509</w:t>
      </w:r>
      <w:r>
        <w:rPr>
          <w:i/>
        </w:rPr>
        <w:t>.</w:t>
      </w:r>
    </w:p>
    <w:p w14:paraId="44EB27DB" w14:textId="171B0839" w:rsidR="00D456CA" w:rsidRPr="00D456CA" w:rsidRDefault="00D456CA" w:rsidP="00B16A46">
      <w:pPr>
        <w:numPr>
          <w:ilvl w:val="0"/>
          <w:numId w:val="2"/>
        </w:numPr>
        <w:jc w:val="both"/>
        <w:rPr>
          <w:szCs w:val="24"/>
        </w:rPr>
      </w:pPr>
      <w:r>
        <w:t>"</w:t>
      </w:r>
      <w:r w:rsidR="00B62D85" w:rsidRPr="00B62D85">
        <w:t>Metalated Nitriles: Internal 1,2-Asymmetric Induction</w:t>
      </w:r>
      <w:r>
        <w:t xml:space="preserve">" </w:t>
      </w:r>
      <w:r w:rsidRPr="00136D0D">
        <w:rPr>
          <w:lang w:val="de-DE"/>
        </w:rPr>
        <w:t>Fleming</w:t>
      </w:r>
      <w:r>
        <w:rPr>
          <w:lang w:val="de-DE"/>
        </w:rPr>
        <w:t>, F. F.;</w:t>
      </w:r>
      <w:r w:rsidRPr="00136D0D">
        <w:rPr>
          <w:lang w:val="de-DE"/>
        </w:rPr>
        <w:t xml:space="preserve"> </w:t>
      </w:r>
      <w:r w:rsidRPr="00FE58CC">
        <w:rPr>
          <w:lang w:val="de-DE"/>
        </w:rPr>
        <w:t>Liu</w:t>
      </w:r>
      <w:r>
        <w:rPr>
          <w:lang w:val="de-DE"/>
        </w:rPr>
        <w:t>, W.; Ghosh, S.;</w:t>
      </w:r>
      <w:r w:rsidRPr="00FE58CC">
        <w:rPr>
          <w:lang w:val="de-DE"/>
        </w:rPr>
        <w:t xml:space="preserve"> </w:t>
      </w:r>
      <w:r>
        <w:rPr>
          <w:lang w:val="de-DE"/>
        </w:rPr>
        <w:t xml:space="preserve">Steward, O. W. </w:t>
      </w:r>
      <w:r>
        <w:rPr>
          <w:i/>
          <w:lang w:val="de-DE"/>
        </w:rPr>
        <w:t>Angew. Chem., Int. Ed.</w:t>
      </w:r>
      <w:r>
        <w:rPr>
          <w:lang w:val="de-DE"/>
        </w:rPr>
        <w:t xml:space="preserve"> </w:t>
      </w:r>
      <w:r>
        <w:rPr>
          <w:b/>
          <w:lang w:val="de-DE"/>
        </w:rPr>
        <w:t>2007</w:t>
      </w:r>
      <w:r>
        <w:rPr>
          <w:lang w:val="de-DE"/>
        </w:rPr>
        <w:t xml:space="preserve">, </w:t>
      </w:r>
      <w:r w:rsidR="00926494">
        <w:rPr>
          <w:i/>
          <w:lang w:val="de-DE"/>
        </w:rPr>
        <w:t>46</w:t>
      </w:r>
      <w:r w:rsidR="001F4432">
        <w:rPr>
          <w:lang w:val="de-DE"/>
        </w:rPr>
        <w:t>, 7098-7100.</w:t>
      </w:r>
    </w:p>
    <w:p w14:paraId="44EB27DC" w14:textId="5B0AECBB" w:rsidR="00D456CA" w:rsidRPr="006A7390" w:rsidRDefault="00D456CA" w:rsidP="00B16A46">
      <w:pPr>
        <w:numPr>
          <w:ilvl w:val="0"/>
          <w:numId w:val="2"/>
        </w:numPr>
        <w:jc w:val="both"/>
        <w:rPr>
          <w:szCs w:val="24"/>
        </w:rPr>
      </w:pPr>
      <w:r w:rsidRPr="00D24BEE">
        <w:t>"</w:t>
      </w:r>
      <w:r>
        <w:t>Alkenenitriles: Conjugate Additions of Alkyl Iodides With a Silica-Supported Zinc-Copper Matrix in Water "</w:t>
      </w:r>
      <w:r w:rsidRPr="00D24BEE">
        <w:t xml:space="preserve"> </w:t>
      </w:r>
      <w:r w:rsidRPr="00BE5DD3">
        <w:t>Fleming, F. F.;</w:t>
      </w:r>
      <w:r w:rsidRPr="00D24BEE">
        <w:t xml:space="preserve"> </w:t>
      </w:r>
      <w:smartTag w:uri="urn:schemas-microsoft-com:office:smarttags" w:element="PersonName">
        <w:r>
          <w:t>Gudipati</w:t>
        </w:r>
      </w:smartTag>
      <w:r>
        <w:t>, S</w:t>
      </w:r>
      <w:r w:rsidRPr="00D24BEE">
        <w:t>.</w:t>
      </w:r>
      <w:r>
        <w:t>; Aitken, J.</w:t>
      </w:r>
      <w:r w:rsidR="00D12727">
        <w:t xml:space="preserve"> A.</w:t>
      </w:r>
      <w:r>
        <w:t xml:space="preserve"> </w:t>
      </w:r>
      <w:r>
        <w:rPr>
          <w:i/>
        </w:rPr>
        <w:t>J.</w:t>
      </w:r>
      <w:r w:rsidRPr="00D24BEE">
        <w:t xml:space="preserve"> </w:t>
      </w:r>
      <w:r w:rsidRPr="00D24BEE">
        <w:rPr>
          <w:i/>
        </w:rPr>
        <w:t xml:space="preserve">Org. </w:t>
      </w:r>
      <w:r>
        <w:rPr>
          <w:i/>
        </w:rPr>
        <w:t>Chem.</w:t>
      </w:r>
      <w:r>
        <w:t xml:space="preserve"> </w:t>
      </w:r>
      <w:r>
        <w:rPr>
          <w:b/>
        </w:rPr>
        <w:t>2007</w:t>
      </w:r>
      <w:r>
        <w:t xml:space="preserve">, </w:t>
      </w:r>
      <w:r>
        <w:rPr>
          <w:i/>
        </w:rPr>
        <w:t>72</w:t>
      </w:r>
      <w:r>
        <w:t xml:space="preserve">, </w:t>
      </w:r>
      <w:r w:rsidR="001F4432">
        <w:t>6961-6969</w:t>
      </w:r>
      <w:r>
        <w:rPr>
          <w:rStyle w:val="text"/>
        </w:rPr>
        <w:t>.</w:t>
      </w:r>
    </w:p>
    <w:p w14:paraId="44EB27DD" w14:textId="77777777" w:rsidR="006E3E32" w:rsidRPr="006E3E32" w:rsidRDefault="006E3E32" w:rsidP="00B16A46">
      <w:pPr>
        <w:numPr>
          <w:ilvl w:val="0"/>
          <w:numId w:val="2"/>
        </w:numPr>
        <w:jc w:val="both"/>
        <w:rPr>
          <w:szCs w:val="24"/>
        </w:rPr>
      </w:pPr>
      <w:r>
        <w:t>"</w:t>
      </w:r>
      <w:r w:rsidRPr="006E3E32">
        <w:t>Metalated Nitriles: Cation-Controlled Cyclizations</w:t>
      </w:r>
      <w:r>
        <w:t xml:space="preserve">" Fleming, F. F.; Wei, Y.; Liu, W.; </w:t>
      </w:r>
      <w:r w:rsidR="00E05726">
        <w:t>Zhang</w:t>
      </w:r>
      <w:r>
        <w:t xml:space="preserve">, Z. </w:t>
      </w:r>
      <w:r>
        <w:rPr>
          <w:i/>
        </w:rPr>
        <w:t>Org. Lett.</w:t>
      </w:r>
      <w:r>
        <w:t xml:space="preserve"> </w:t>
      </w:r>
      <w:r>
        <w:rPr>
          <w:b/>
        </w:rPr>
        <w:t>2007</w:t>
      </w:r>
      <w:r>
        <w:t xml:space="preserve">, </w:t>
      </w:r>
      <w:r>
        <w:rPr>
          <w:i/>
        </w:rPr>
        <w:t>9</w:t>
      </w:r>
      <w:r>
        <w:t xml:space="preserve">, </w:t>
      </w:r>
      <w:r w:rsidR="00D456CA">
        <w:t>2733-2736</w:t>
      </w:r>
      <w:r>
        <w:rPr>
          <w:i/>
        </w:rPr>
        <w:t>.</w:t>
      </w:r>
    </w:p>
    <w:p w14:paraId="44EB27DE" w14:textId="77777777" w:rsidR="006A7390" w:rsidRPr="001A5ABB" w:rsidRDefault="006A7390" w:rsidP="00B16A46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</w:t>
      </w:r>
      <w:r>
        <w:t>Cyclic Oxonitriles: Stereodivergent Grignard Addition-Alkylations"</w:t>
      </w:r>
      <w:r w:rsidRPr="006A7390">
        <w:t xml:space="preserve"> </w:t>
      </w:r>
      <w:r w:rsidRPr="00170A82">
        <w:t>Fleming,</w:t>
      </w:r>
      <w:r>
        <w:t xml:space="preserve"> F. F.;</w:t>
      </w:r>
      <w:r w:rsidRPr="00170A82">
        <w:t xml:space="preserve"> Wei,</w:t>
      </w:r>
      <w:r>
        <w:t xml:space="preserve"> G.; </w:t>
      </w:r>
      <w:r w:rsidR="00E05726">
        <w:t>Zhang</w:t>
      </w:r>
      <w:r w:rsidRPr="00170A82">
        <w:t>,</w:t>
      </w:r>
      <w:r>
        <w:t xml:space="preserve"> Z.;</w:t>
      </w:r>
      <w:r w:rsidRPr="00170A82">
        <w:t xml:space="preserve"> Steward</w:t>
      </w:r>
      <w:r>
        <w:t>, O. W.</w:t>
      </w:r>
      <w:r w:rsidRPr="006A7390">
        <w:rPr>
          <w:i/>
          <w:lang w:val="de-DE"/>
        </w:rPr>
        <w:t xml:space="preserve"> </w:t>
      </w:r>
      <w:r>
        <w:rPr>
          <w:i/>
          <w:lang w:val="de-DE"/>
        </w:rPr>
        <w:t>J. Org. Chem.</w:t>
      </w:r>
      <w:r>
        <w:rPr>
          <w:lang w:val="de-DE"/>
        </w:rPr>
        <w:t xml:space="preserve"> </w:t>
      </w:r>
      <w:r>
        <w:rPr>
          <w:b/>
          <w:lang w:val="de-DE"/>
        </w:rPr>
        <w:t>2007</w:t>
      </w:r>
      <w:r>
        <w:rPr>
          <w:lang w:val="de-DE"/>
        </w:rPr>
        <w:t xml:space="preserve">, </w:t>
      </w:r>
      <w:r w:rsidR="00D456CA">
        <w:rPr>
          <w:i/>
          <w:lang w:val="de-DE"/>
        </w:rPr>
        <w:t>72</w:t>
      </w:r>
      <w:r w:rsidR="00D456CA">
        <w:rPr>
          <w:lang w:val="de-DE"/>
        </w:rPr>
        <w:t>, 5270-5275.</w:t>
      </w:r>
    </w:p>
    <w:p w14:paraId="44EB27DF" w14:textId="77777777" w:rsidR="00462CD6" w:rsidRPr="00462CD6" w:rsidRDefault="00462CD6" w:rsidP="00B16A46">
      <w:pPr>
        <w:numPr>
          <w:ilvl w:val="0"/>
          <w:numId w:val="2"/>
        </w:numPr>
        <w:jc w:val="both"/>
        <w:rPr>
          <w:szCs w:val="24"/>
        </w:rPr>
      </w:pPr>
      <w:r>
        <w:lastRenderedPageBreak/>
        <w:t>"</w:t>
      </w:r>
      <w:r w:rsidRPr="00462CD6">
        <w:t xml:space="preserve">Metalated Nitriles: Chelation-Controlled Cyclizations to </w:t>
      </w:r>
      <w:r w:rsidRPr="00462CD6">
        <w:rPr>
          <w:i/>
        </w:rPr>
        <w:t>cis</w:t>
      </w:r>
      <w:r w:rsidRPr="00462CD6">
        <w:t xml:space="preserve"> and </w:t>
      </w:r>
      <w:r w:rsidRPr="00462CD6">
        <w:rPr>
          <w:i/>
        </w:rPr>
        <w:t>trans</w:t>
      </w:r>
      <w:r w:rsidRPr="00462CD6">
        <w:rPr>
          <w:i/>
        </w:rPr>
        <w:softHyphen/>
      </w:r>
      <w:r w:rsidRPr="00462CD6">
        <w:t xml:space="preserve"> Hydrindanes and Decalins</w:t>
      </w:r>
      <w:r>
        <w:t xml:space="preserve">" </w:t>
      </w:r>
      <w:r w:rsidRPr="00136D0D">
        <w:rPr>
          <w:lang w:val="de-DE"/>
        </w:rPr>
        <w:t>Fleming</w:t>
      </w:r>
      <w:r>
        <w:rPr>
          <w:lang w:val="de-DE"/>
        </w:rPr>
        <w:t>, F. F.;</w:t>
      </w:r>
      <w:r w:rsidRPr="00136D0D">
        <w:rPr>
          <w:lang w:val="de-DE"/>
        </w:rPr>
        <w:t xml:space="preserve"> </w:t>
      </w:r>
      <w:r>
        <w:rPr>
          <w:lang w:val="de-DE"/>
        </w:rPr>
        <w:t>Vu, V. A.; Shook, B. C.; Raman, M.; Steward, O. W</w:t>
      </w:r>
      <w:r w:rsidRPr="003B727C">
        <w:rPr>
          <w:lang w:val="de-DE"/>
        </w:rPr>
        <w:t>.</w:t>
      </w:r>
      <w:r>
        <w:rPr>
          <w:lang w:val="de-DE"/>
        </w:rPr>
        <w:t xml:space="preserve"> </w:t>
      </w:r>
      <w:r>
        <w:rPr>
          <w:i/>
          <w:lang w:val="de-DE"/>
        </w:rPr>
        <w:t>J. Org. Chem.</w:t>
      </w:r>
      <w:r>
        <w:rPr>
          <w:lang w:val="de-DE"/>
        </w:rPr>
        <w:t xml:space="preserve"> </w:t>
      </w:r>
      <w:r>
        <w:rPr>
          <w:b/>
          <w:lang w:val="de-DE"/>
        </w:rPr>
        <w:t>2007</w:t>
      </w:r>
      <w:r>
        <w:rPr>
          <w:lang w:val="de-DE"/>
        </w:rPr>
        <w:t xml:space="preserve">, </w:t>
      </w:r>
      <w:r>
        <w:rPr>
          <w:i/>
          <w:lang w:val="de-DE"/>
        </w:rPr>
        <w:t>72</w:t>
      </w:r>
      <w:r>
        <w:rPr>
          <w:lang w:val="de-DE"/>
        </w:rPr>
        <w:t xml:space="preserve">, </w:t>
      </w:r>
      <w:r w:rsidR="00B04DA1">
        <w:rPr>
          <w:lang w:val="de-DE"/>
        </w:rPr>
        <w:t>1431-1436</w:t>
      </w:r>
      <w:r>
        <w:rPr>
          <w:i/>
          <w:lang w:val="de-DE"/>
        </w:rPr>
        <w:t>.</w:t>
      </w:r>
    </w:p>
    <w:p w14:paraId="44EB27E0" w14:textId="77777777" w:rsidR="00207E1F" w:rsidRPr="00207E1F" w:rsidRDefault="00207E1F" w:rsidP="00B16A46">
      <w:pPr>
        <w:numPr>
          <w:ilvl w:val="0"/>
          <w:numId w:val="2"/>
        </w:numPr>
        <w:jc w:val="both"/>
        <w:rPr>
          <w:szCs w:val="24"/>
        </w:rPr>
      </w:pPr>
      <w:r w:rsidRPr="00D24BEE">
        <w:t>"</w:t>
      </w:r>
      <w:r w:rsidRPr="00170A82">
        <w:t xml:space="preserve">Oxonitriles: </w:t>
      </w:r>
      <w:smartTag w:uri="urn:schemas-microsoft-com:office:smarttags" w:element="Street">
        <w:smartTag w:uri="urn:schemas-microsoft-com:office:smarttags" w:element="address">
          <w:r w:rsidR="00C0451B">
            <w:t>A</w:t>
          </w:r>
          <w:r>
            <w:t xml:space="preserve"> </w:t>
          </w:r>
          <w:r w:rsidRPr="00170A82">
            <w:t>Grignard Addition-Acylation</w:t>
          </w:r>
          <w:r w:rsidR="00C0451B">
            <w:t xml:space="preserve"> Route</w:t>
          </w:r>
        </w:smartTag>
      </w:smartTag>
      <w:r w:rsidR="00C0451B">
        <w:t xml:space="preserve"> to Enamides</w:t>
      </w:r>
      <w:r>
        <w:t>"</w:t>
      </w:r>
      <w:r w:rsidRPr="00D24BEE">
        <w:t xml:space="preserve"> </w:t>
      </w:r>
      <w:r w:rsidRPr="00170A82">
        <w:t>Fleming,</w:t>
      </w:r>
      <w:r>
        <w:t xml:space="preserve"> F. F.</w:t>
      </w:r>
      <w:r w:rsidR="00F20F08">
        <w:t>;</w:t>
      </w:r>
      <w:r w:rsidRPr="00170A82">
        <w:t xml:space="preserve"> Wei,</w:t>
      </w:r>
      <w:r>
        <w:t xml:space="preserve"> G.; </w:t>
      </w:r>
      <w:r w:rsidR="00E05726">
        <w:t>Zhang</w:t>
      </w:r>
      <w:r w:rsidRPr="00170A82">
        <w:t>,</w:t>
      </w:r>
      <w:r>
        <w:t xml:space="preserve"> Z.;</w:t>
      </w:r>
      <w:r w:rsidRPr="00170A82">
        <w:t xml:space="preserve"> Steward</w:t>
      </w:r>
      <w:r>
        <w:t>, O. W.</w:t>
      </w:r>
      <w:r w:rsidRPr="00D24BEE">
        <w:t xml:space="preserve"> </w:t>
      </w:r>
      <w:r w:rsidR="00C0451B">
        <w:rPr>
          <w:i/>
        </w:rPr>
        <w:t>Org. Lett</w:t>
      </w:r>
      <w:r>
        <w:rPr>
          <w:i/>
        </w:rPr>
        <w:t>.</w:t>
      </w:r>
      <w:r>
        <w:t xml:space="preserve"> </w:t>
      </w:r>
      <w:r>
        <w:rPr>
          <w:b/>
        </w:rPr>
        <w:t>2006</w:t>
      </w:r>
      <w:r>
        <w:t xml:space="preserve">, </w:t>
      </w:r>
      <w:r w:rsidR="00553B70">
        <w:rPr>
          <w:i/>
        </w:rPr>
        <w:t>8</w:t>
      </w:r>
      <w:r w:rsidR="00553B70">
        <w:t>, 4903-4906</w:t>
      </w:r>
      <w:r>
        <w:rPr>
          <w:i/>
        </w:rPr>
        <w:t>.</w:t>
      </w:r>
    </w:p>
    <w:p w14:paraId="44EB27E1" w14:textId="77777777" w:rsidR="00D24BEE" w:rsidRPr="00D24BEE" w:rsidRDefault="00D24BEE" w:rsidP="00B16A46">
      <w:pPr>
        <w:numPr>
          <w:ilvl w:val="0"/>
          <w:numId w:val="2"/>
        </w:numPr>
        <w:jc w:val="both"/>
        <w:rPr>
          <w:szCs w:val="24"/>
        </w:rPr>
      </w:pPr>
      <w:r w:rsidRPr="00D24BEE">
        <w:t>"Alkenenitriles: Zn-Cu Promoted Conjugate Additions of Alkyl Iodides in Water</w:t>
      </w:r>
      <w:r>
        <w:t>"</w:t>
      </w:r>
      <w:r w:rsidRPr="00D24BEE">
        <w:t xml:space="preserve"> </w:t>
      </w:r>
      <w:r w:rsidR="00A7114F" w:rsidRPr="00BE5DD3">
        <w:t>Fleming, F. F.</w:t>
      </w:r>
      <w:r w:rsidRPr="00BE5DD3">
        <w:t>;</w:t>
      </w:r>
      <w:r w:rsidRPr="00D24BEE">
        <w:t xml:space="preserve"> </w:t>
      </w:r>
      <w:smartTag w:uri="urn:schemas-microsoft-com:office:smarttags" w:element="PersonName">
        <w:r>
          <w:t>Gudipati</w:t>
        </w:r>
      </w:smartTag>
      <w:r>
        <w:t>, S</w:t>
      </w:r>
      <w:r w:rsidRPr="00D24BEE">
        <w:t xml:space="preserve">. </w:t>
      </w:r>
      <w:r w:rsidRPr="00D24BEE">
        <w:rPr>
          <w:i/>
        </w:rPr>
        <w:t xml:space="preserve">Org. </w:t>
      </w:r>
      <w:r>
        <w:rPr>
          <w:i/>
        </w:rPr>
        <w:t>Lett.</w:t>
      </w:r>
      <w:r>
        <w:t xml:space="preserve"> </w:t>
      </w:r>
      <w:r>
        <w:rPr>
          <w:b/>
        </w:rPr>
        <w:t>2006</w:t>
      </w:r>
      <w:r>
        <w:t xml:space="preserve">, </w:t>
      </w:r>
      <w:r>
        <w:rPr>
          <w:i/>
        </w:rPr>
        <w:t>8</w:t>
      </w:r>
      <w:r>
        <w:t xml:space="preserve">, </w:t>
      </w:r>
      <w:r w:rsidR="00401CA5">
        <w:rPr>
          <w:rStyle w:val="text"/>
        </w:rPr>
        <w:t>1557-1559</w:t>
      </w:r>
      <w:r>
        <w:rPr>
          <w:i/>
        </w:rPr>
        <w:t>.</w:t>
      </w:r>
    </w:p>
    <w:p w14:paraId="44EB27E2" w14:textId="77777777" w:rsidR="0040121F" w:rsidRPr="00D11658" w:rsidRDefault="0040121F" w:rsidP="00B16A46">
      <w:pPr>
        <w:numPr>
          <w:ilvl w:val="0"/>
          <w:numId w:val="2"/>
        </w:numPr>
        <w:jc w:val="both"/>
        <w:rPr>
          <w:szCs w:val="24"/>
        </w:rPr>
      </w:pPr>
      <w:r>
        <w:t>"</w:t>
      </w:r>
      <w:r>
        <w:rPr>
          <w:i/>
        </w:rPr>
        <w:t>C-</w:t>
      </w:r>
      <w:r>
        <w:t xml:space="preserve">Metalated Nitriles: Electrophile-Dependent Alkylations and Acylations" </w:t>
      </w:r>
      <w:r w:rsidR="00A7114F" w:rsidRPr="00BE5DD3">
        <w:t>Fleming, F. F.</w:t>
      </w:r>
      <w:r w:rsidRPr="00BE5DD3">
        <w:t>;</w:t>
      </w:r>
      <w:r>
        <w:t xml:space="preserve"> </w:t>
      </w:r>
      <w:r w:rsidR="00E05726">
        <w:t>Zhang</w:t>
      </w:r>
      <w:r>
        <w:t xml:space="preserve">, Z.; Wei, G.; Steward, O. W. </w:t>
      </w:r>
      <w:r>
        <w:rPr>
          <w:i/>
        </w:rPr>
        <w:t>J. Org. Chem.</w:t>
      </w:r>
      <w:r>
        <w:t xml:space="preserve"> </w:t>
      </w:r>
      <w:r>
        <w:rPr>
          <w:b/>
        </w:rPr>
        <w:t>200</w:t>
      </w:r>
      <w:r w:rsidR="00D24BEE">
        <w:rPr>
          <w:b/>
        </w:rPr>
        <w:t>6</w:t>
      </w:r>
      <w:r>
        <w:t xml:space="preserve">, </w:t>
      </w:r>
      <w:r>
        <w:rPr>
          <w:i/>
        </w:rPr>
        <w:t>7</w:t>
      </w:r>
      <w:r w:rsidR="00D24BEE">
        <w:rPr>
          <w:i/>
        </w:rPr>
        <w:t>1</w:t>
      </w:r>
      <w:r>
        <w:t xml:space="preserve">, </w:t>
      </w:r>
      <w:r w:rsidR="000421FD">
        <w:rPr>
          <w:rStyle w:val="text"/>
        </w:rPr>
        <w:t>1430-1435</w:t>
      </w:r>
      <w:r>
        <w:rPr>
          <w:i/>
        </w:rPr>
        <w:t>.</w:t>
      </w:r>
    </w:p>
    <w:p w14:paraId="44EB27E3" w14:textId="77777777" w:rsidR="008231B5" w:rsidRPr="008231B5" w:rsidRDefault="008231B5" w:rsidP="00B16A46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"Preparation of 3-Oxacyclohex-1-ene-1-carbonitrile" </w:t>
      </w:r>
      <w:r w:rsidR="00A7114F" w:rsidRPr="00BE5DD3">
        <w:rPr>
          <w:szCs w:val="24"/>
        </w:rPr>
        <w:t>Fleming, F. F.</w:t>
      </w:r>
      <w:r w:rsidRPr="00BE5DD3">
        <w:rPr>
          <w:szCs w:val="24"/>
        </w:rPr>
        <w:t>;</w:t>
      </w:r>
      <w:r>
        <w:rPr>
          <w:szCs w:val="24"/>
        </w:rPr>
        <w:t xml:space="preserve"> </w:t>
      </w:r>
      <w:r w:rsidR="00E05726">
        <w:rPr>
          <w:szCs w:val="24"/>
        </w:rPr>
        <w:t>Zhang</w:t>
      </w:r>
      <w:r>
        <w:rPr>
          <w:szCs w:val="24"/>
        </w:rPr>
        <w:t xml:space="preserve">, Z.; Wei, G. </w:t>
      </w:r>
      <w:r>
        <w:rPr>
          <w:i/>
          <w:szCs w:val="24"/>
        </w:rPr>
        <w:t>Synthesis</w:t>
      </w:r>
      <w:r>
        <w:rPr>
          <w:szCs w:val="24"/>
        </w:rPr>
        <w:t xml:space="preserve"> </w:t>
      </w:r>
      <w:r>
        <w:rPr>
          <w:b/>
          <w:szCs w:val="24"/>
        </w:rPr>
        <w:t>2005</w:t>
      </w:r>
      <w:r>
        <w:rPr>
          <w:szCs w:val="24"/>
        </w:rPr>
        <w:t xml:space="preserve">, </w:t>
      </w:r>
      <w:r w:rsidR="000D7883">
        <w:rPr>
          <w:szCs w:val="24"/>
        </w:rPr>
        <w:t>3179</w:t>
      </w:r>
      <w:r w:rsidR="00B63505">
        <w:rPr>
          <w:szCs w:val="24"/>
        </w:rPr>
        <w:t>-3180</w:t>
      </w:r>
      <w:r>
        <w:rPr>
          <w:i/>
          <w:szCs w:val="24"/>
        </w:rPr>
        <w:t>.</w:t>
      </w:r>
    </w:p>
    <w:p w14:paraId="44EB27E4" w14:textId="77777777" w:rsidR="00EB3373" w:rsidRPr="00D11658" w:rsidRDefault="00EB3373" w:rsidP="00B16A46">
      <w:pPr>
        <w:numPr>
          <w:ilvl w:val="0"/>
          <w:numId w:val="2"/>
        </w:numPr>
        <w:jc w:val="both"/>
        <w:rPr>
          <w:szCs w:val="24"/>
        </w:rPr>
      </w:pPr>
      <w:r>
        <w:t xml:space="preserve">"Cyclic Nitriles: Diastereoselective Alkylations" </w:t>
      </w:r>
      <w:r w:rsidR="00A7114F" w:rsidRPr="00BE5DD3">
        <w:t>Fleming, F. F.</w:t>
      </w:r>
      <w:r w:rsidRPr="00BE5DD3">
        <w:t>;</w:t>
      </w:r>
      <w:r>
        <w:t xml:space="preserve"> </w:t>
      </w:r>
      <w:smartTag w:uri="urn:schemas-microsoft-com:office:smarttags" w:element="PersonName">
        <w:r>
          <w:t>Gudipati</w:t>
        </w:r>
      </w:smartTag>
      <w:r>
        <w:t xml:space="preserve">, S.; </w:t>
      </w:r>
      <w:r w:rsidR="00E05726">
        <w:t>Zhang</w:t>
      </w:r>
      <w:r>
        <w:t xml:space="preserve">, Z.; Liu, W.; Steward, O. W. </w:t>
      </w:r>
      <w:r>
        <w:rPr>
          <w:i/>
        </w:rPr>
        <w:t>J. Org. Chem.</w:t>
      </w:r>
      <w:r>
        <w:t xml:space="preserve"> </w:t>
      </w:r>
      <w:r>
        <w:rPr>
          <w:b/>
        </w:rPr>
        <w:t>200</w:t>
      </w:r>
      <w:r w:rsidR="00476F34">
        <w:rPr>
          <w:b/>
        </w:rPr>
        <w:t>5</w:t>
      </w:r>
      <w:r>
        <w:t xml:space="preserve">, </w:t>
      </w:r>
      <w:r w:rsidR="00476F34">
        <w:rPr>
          <w:i/>
        </w:rPr>
        <w:t>70</w:t>
      </w:r>
      <w:r>
        <w:t xml:space="preserve">, </w:t>
      </w:r>
      <w:r w:rsidR="00325337">
        <w:t>3845-3849</w:t>
      </w:r>
      <w:r>
        <w:rPr>
          <w:i/>
        </w:rPr>
        <w:t>.</w:t>
      </w:r>
    </w:p>
    <w:p w14:paraId="44EB27E5" w14:textId="77777777" w:rsidR="00D11658" w:rsidRPr="00EB3373" w:rsidRDefault="00D11658" w:rsidP="00B16A46">
      <w:pPr>
        <w:numPr>
          <w:ilvl w:val="0"/>
          <w:numId w:val="2"/>
        </w:numPr>
        <w:jc w:val="both"/>
        <w:rPr>
          <w:szCs w:val="24"/>
        </w:rPr>
      </w:pPr>
      <w:r>
        <w:t>"</w:t>
      </w:r>
      <w:r w:rsidR="007B1D4F" w:rsidRPr="007B1D4F">
        <w:t>Metalated</w:t>
      </w:r>
      <w:r>
        <w:t xml:space="preserve"> Nitriles: </w:t>
      </w:r>
      <w:r w:rsidR="00897E5B">
        <w:t xml:space="preserve">Organolithium, -Magnesium, and </w:t>
      </w:r>
      <w:r>
        <w:t xml:space="preserve">-Copper Exchange of </w:t>
      </w:r>
      <w:r w:rsidRPr="00283AB9">
        <w:rPr>
          <w:rFonts w:ascii="Symbol" w:hAnsi="Symbol"/>
        </w:rPr>
        <w:t></w:t>
      </w:r>
      <w:r>
        <w:t xml:space="preserve">-Halonitriles" </w:t>
      </w:r>
      <w:r w:rsidR="00A7114F" w:rsidRPr="00BE5DD3">
        <w:t>Fleming, F. F.</w:t>
      </w:r>
      <w:r w:rsidRPr="00BE5DD3">
        <w:t>;</w:t>
      </w:r>
      <w:r>
        <w:t xml:space="preserve"> </w:t>
      </w:r>
      <w:r w:rsidR="00E05726">
        <w:t>Zhang</w:t>
      </w:r>
      <w:r>
        <w:t xml:space="preserve">, Z.; Liu, W.; Knochel, P. </w:t>
      </w:r>
      <w:r>
        <w:rPr>
          <w:i/>
        </w:rPr>
        <w:t>J. Org. Chem.</w:t>
      </w:r>
      <w:r>
        <w:t xml:space="preserve"> </w:t>
      </w:r>
      <w:r>
        <w:rPr>
          <w:b/>
        </w:rPr>
        <w:t>200</w:t>
      </w:r>
      <w:r w:rsidR="00476F34">
        <w:rPr>
          <w:b/>
        </w:rPr>
        <w:t>5</w:t>
      </w:r>
      <w:r>
        <w:t xml:space="preserve">, </w:t>
      </w:r>
      <w:r w:rsidR="00476F34">
        <w:rPr>
          <w:i/>
        </w:rPr>
        <w:t>70</w:t>
      </w:r>
      <w:r>
        <w:t xml:space="preserve">, </w:t>
      </w:r>
      <w:r w:rsidR="00CF76DD">
        <w:t>2200-2205</w:t>
      </w:r>
      <w:r>
        <w:rPr>
          <w:i/>
        </w:rPr>
        <w:t>.</w:t>
      </w:r>
    </w:p>
    <w:p w14:paraId="44EB27E6" w14:textId="77777777" w:rsidR="00765713" w:rsidRPr="00765713" w:rsidRDefault="00765713" w:rsidP="00B16A46">
      <w:pPr>
        <w:numPr>
          <w:ilvl w:val="0"/>
          <w:numId w:val="2"/>
        </w:numPr>
        <w:jc w:val="both"/>
        <w:rPr>
          <w:szCs w:val="24"/>
        </w:rPr>
      </w:pPr>
      <w:r>
        <w:t>"</w:t>
      </w:r>
      <w:r w:rsidR="007B1D4F" w:rsidRPr="007B1D4F">
        <w:t>Metalated</w:t>
      </w:r>
      <w:r w:rsidRPr="002D3CA7">
        <w:t xml:space="preserve"> Nitriles: Electrophile-</w:t>
      </w:r>
      <w:r w:rsidRPr="002D3CA7">
        <w:rPr>
          <w:szCs w:val="24"/>
        </w:rPr>
        <w:t>Dependent</w:t>
      </w:r>
      <w:r w:rsidRPr="002D3CA7">
        <w:t xml:space="preserve"> Alkylations</w:t>
      </w:r>
      <w:r>
        <w:t>"</w:t>
      </w:r>
      <w:r w:rsidRPr="00087D3E">
        <w:t xml:space="preserve"> </w:t>
      </w:r>
      <w:bookmarkStart w:id="2" w:name="OLE_LINK1"/>
      <w:bookmarkStart w:id="3" w:name="OLE_LINK2"/>
      <w:r w:rsidR="00A7114F" w:rsidRPr="00BE5DD3">
        <w:t>Fleming, F. F.</w:t>
      </w:r>
      <w:r w:rsidRPr="00BE5DD3">
        <w:t>;</w:t>
      </w:r>
      <w:r>
        <w:rPr>
          <w:rStyle w:val="FootnoteReference"/>
          <w:szCs w:val="24"/>
        </w:rPr>
        <w:t xml:space="preserve"> </w:t>
      </w:r>
      <w:r w:rsidR="00E05726">
        <w:t>Zhang</w:t>
      </w:r>
      <w:r w:rsidRPr="00087D3E">
        <w:t>,</w:t>
      </w:r>
      <w:r>
        <w:t xml:space="preserve"> Z.; W</w:t>
      </w:r>
      <w:r w:rsidR="00492061">
        <w:t>ei</w:t>
      </w:r>
      <w:r>
        <w:t>, G.;</w:t>
      </w:r>
      <w:r w:rsidRPr="00087D3E">
        <w:t xml:space="preserve"> Steward</w:t>
      </w:r>
      <w:r>
        <w:t xml:space="preserve">, O. W. </w:t>
      </w:r>
      <w:r>
        <w:rPr>
          <w:i/>
        </w:rPr>
        <w:t>Org. Lett.</w:t>
      </w:r>
      <w:r>
        <w:t xml:space="preserve"> </w:t>
      </w:r>
      <w:r>
        <w:rPr>
          <w:b/>
        </w:rPr>
        <w:t>200</w:t>
      </w:r>
      <w:r w:rsidR="002D0FF3">
        <w:rPr>
          <w:b/>
        </w:rPr>
        <w:t>5</w:t>
      </w:r>
      <w:r>
        <w:t xml:space="preserve">, </w:t>
      </w:r>
      <w:r w:rsidR="002D0FF3">
        <w:rPr>
          <w:i/>
        </w:rPr>
        <w:t>7</w:t>
      </w:r>
      <w:r>
        <w:t xml:space="preserve">, </w:t>
      </w:r>
      <w:r w:rsidR="002D0FF3">
        <w:t>447-449</w:t>
      </w:r>
      <w:bookmarkEnd w:id="2"/>
      <w:bookmarkEnd w:id="3"/>
      <w:r>
        <w:rPr>
          <w:i/>
        </w:rPr>
        <w:t>.</w:t>
      </w:r>
    </w:p>
    <w:p w14:paraId="44EB27E7" w14:textId="77777777" w:rsidR="001E1409" w:rsidRDefault="001E1409" w:rsidP="00B16A46">
      <w:pPr>
        <w:numPr>
          <w:ilvl w:val="0"/>
          <w:numId w:val="2"/>
        </w:numPr>
        <w:jc w:val="both"/>
        <w:rPr>
          <w:szCs w:val="24"/>
        </w:rPr>
      </w:pPr>
      <w:r>
        <w:t>"</w:t>
      </w:r>
      <w:r w:rsidR="007B1D4F" w:rsidRPr="007B1D4F">
        <w:t>Metalated</w:t>
      </w:r>
      <w:r w:rsidRPr="001E1409">
        <w:t xml:space="preserve"> Nitriles: Halogen-Metal Exchange with </w:t>
      </w:r>
      <w:r>
        <w:rPr>
          <w:rFonts w:ascii="Symbol" w:hAnsi="Symbol"/>
        </w:rPr>
        <w:t></w:t>
      </w:r>
      <w:r w:rsidRPr="001E1409">
        <w:t>-Halonitriles</w:t>
      </w:r>
      <w:r>
        <w:t xml:space="preserve">" </w:t>
      </w:r>
      <w:r w:rsidR="00A7114F" w:rsidRPr="00BE5DD3">
        <w:t>Fleming, F. F.</w:t>
      </w:r>
      <w:r w:rsidRPr="00BE5DD3">
        <w:t>;</w:t>
      </w:r>
      <w:r>
        <w:t xml:space="preserve"> </w:t>
      </w:r>
      <w:r w:rsidR="00E05726">
        <w:t>Zhang</w:t>
      </w:r>
      <w:r>
        <w:t xml:space="preserve">, Z.; Knochel, P. </w:t>
      </w:r>
      <w:r>
        <w:rPr>
          <w:i/>
        </w:rPr>
        <w:t>Org. Lett.</w:t>
      </w:r>
      <w:r>
        <w:t xml:space="preserve"> </w:t>
      </w:r>
      <w:r>
        <w:rPr>
          <w:b/>
        </w:rPr>
        <w:t>200</w:t>
      </w:r>
      <w:r w:rsidR="00864D79">
        <w:rPr>
          <w:b/>
        </w:rPr>
        <w:t>4</w:t>
      </w:r>
      <w:r>
        <w:t xml:space="preserve">, </w:t>
      </w:r>
      <w:r w:rsidR="00864D79">
        <w:rPr>
          <w:i/>
        </w:rPr>
        <w:t>6</w:t>
      </w:r>
      <w:r>
        <w:t xml:space="preserve">, </w:t>
      </w:r>
      <w:r w:rsidR="00EF217D">
        <w:t>501-503</w:t>
      </w:r>
      <w:r w:rsidR="00BE5DD3">
        <w:rPr>
          <w:i/>
        </w:rPr>
        <w:t>.</w:t>
      </w:r>
    </w:p>
    <w:p w14:paraId="44EB27E8" w14:textId="77777777" w:rsidR="003A7479" w:rsidRPr="00D11658" w:rsidRDefault="003A7479" w:rsidP="00B16A46">
      <w:pPr>
        <w:numPr>
          <w:ilvl w:val="0"/>
          <w:numId w:val="2"/>
        </w:numPr>
        <w:jc w:val="both"/>
        <w:rPr>
          <w:szCs w:val="22"/>
        </w:rPr>
      </w:pPr>
      <w:r w:rsidRPr="00D11658">
        <w:rPr>
          <w:szCs w:val="22"/>
        </w:rPr>
        <w:t xml:space="preserve">"Oxonitriles: Multicomponent Grignard Addition-Alkylations" </w:t>
      </w:r>
      <w:r w:rsidR="00A7114F" w:rsidRPr="00BE5DD3">
        <w:rPr>
          <w:szCs w:val="22"/>
        </w:rPr>
        <w:t>Fleming, F. F.</w:t>
      </w:r>
      <w:r w:rsidRPr="00BE5DD3">
        <w:rPr>
          <w:szCs w:val="22"/>
        </w:rPr>
        <w:t>;</w:t>
      </w:r>
      <w:r w:rsidRPr="00D11658">
        <w:rPr>
          <w:szCs w:val="22"/>
        </w:rPr>
        <w:t xml:space="preserve"> </w:t>
      </w:r>
      <w:r w:rsidR="00E05726">
        <w:rPr>
          <w:szCs w:val="22"/>
        </w:rPr>
        <w:t>Zhang</w:t>
      </w:r>
      <w:r w:rsidRPr="00D11658">
        <w:rPr>
          <w:szCs w:val="22"/>
        </w:rPr>
        <w:t xml:space="preserve">, Z.; Wang, Q.; Steward, O. W. </w:t>
      </w:r>
      <w:r w:rsidRPr="00D11658">
        <w:rPr>
          <w:i/>
          <w:szCs w:val="22"/>
        </w:rPr>
        <w:t>Angew. Chem.</w:t>
      </w:r>
      <w:r w:rsidR="00EF1CF2">
        <w:rPr>
          <w:i/>
          <w:szCs w:val="22"/>
        </w:rPr>
        <w:t>,</w:t>
      </w:r>
      <w:r w:rsidRPr="00D11658">
        <w:rPr>
          <w:i/>
          <w:szCs w:val="22"/>
        </w:rPr>
        <w:t xml:space="preserve"> Int. Ed.</w:t>
      </w:r>
      <w:r w:rsidRPr="00D11658">
        <w:rPr>
          <w:szCs w:val="22"/>
        </w:rPr>
        <w:t xml:space="preserve"> </w:t>
      </w:r>
      <w:r w:rsidR="00981C56" w:rsidRPr="00D11658">
        <w:rPr>
          <w:b/>
          <w:szCs w:val="22"/>
        </w:rPr>
        <w:t>2004</w:t>
      </w:r>
      <w:r w:rsidR="00981C56" w:rsidRPr="00D11658">
        <w:rPr>
          <w:szCs w:val="22"/>
        </w:rPr>
        <w:t xml:space="preserve">, </w:t>
      </w:r>
      <w:r w:rsidR="00981C56" w:rsidRPr="00D11658">
        <w:rPr>
          <w:i/>
          <w:szCs w:val="22"/>
        </w:rPr>
        <w:t>43</w:t>
      </w:r>
      <w:r w:rsidR="00981C56" w:rsidRPr="00D11658">
        <w:rPr>
          <w:szCs w:val="22"/>
        </w:rPr>
        <w:t xml:space="preserve">, </w:t>
      </w:r>
      <w:r w:rsidR="006F1E29" w:rsidRPr="00D11658">
        <w:rPr>
          <w:szCs w:val="22"/>
        </w:rPr>
        <w:t>1126-1129</w:t>
      </w:r>
      <w:r w:rsidR="00D93885">
        <w:rPr>
          <w:szCs w:val="22"/>
        </w:rPr>
        <w:t>.</w:t>
      </w:r>
    </w:p>
    <w:p w14:paraId="44EB27E9" w14:textId="77777777" w:rsidR="00585D0C" w:rsidRPr="00585D0C" w:rsidRDefault="00585D0C" w:rsidP="00B16A46">
      <w:pPr>
        <w:numPr>
          <w:ilvl w:val="0"/>
          <w:numId w:val="2"/>
        </w:numPr>
        <w:jc w:val="both"/>
        <w:rPr>
          <w:szCs w:val="24"/>
        </w:rPr>
      </w:pPr>
      <w:r>
        <w:t xml:space="preserve">"Cyclic Alkenenitriles: Synthesis, Conjugate Addition, and Stereoselective Annulation" </w:t>
      </w:r>
      <w:r w:rsidR="00A7114F" w:rsidRPr="00BE5DD3">
        <w:t>Fleming, F. F.</w:t>
      </w:r>
      <w:r w:rsidRPr="00BE5DD3">
        <w:t>;</w:t>
      </w:r>
      <w:r>
        <w:t xml:space="preserve"> </w:t>
      </w:r>
      <w:r w:rsidR="00E05726">
        <w:t>Zhang</w:t>
      </w:r>
      <w:r>
        <w:t xml:space="preserve">, Z.; Wang, Q.; Steward, O. W. </w:t>
      </w:r>
      <w:r>
        <w:rPr>
          <w:i/>
        </w:rPr>
        <w:t>J. Org. Chem.</w:t>
      </w:r>
      <w:r>
        <w:t xml:space="preserve"> </w:t>
      </w:r>
      <w:r>
        <w:rPr>
          <w:b/>
        </w:rPr>
        <w:t>2003</w:t>
      </w:r>
      <w:r>
        <w:t xml:space="preserve">, </w:t>
      </w:r>
      <w:r>
        <w:rPr>
          <w:i/>
        </w:rPr>
        <w:t>68</w:t>
      </w:r>
      <w:r>
        <w:t xml:space="preserve">, </w:t>
      </w:r>
      <w:r w:rsidR="005B3392">
        <w:t>7646-7650</w:t>
      </w:r>
      <w:r>
        <w:rPr>
          <w:i/>
        </w:rPr>
        <w:t>.</w:t>
      </w:r>
    </w:p>
    <w:p w14:paraId="44EB27EA" w14:textId="77777777" w:rsidR="00676890" w:rsidRPr="00676890" w:rsidRDefault="00676890" w:rsidP="00B16A46">
      <w:pPr>
        <w:numPr>
          <w:ilvl w:val="0"/>
          <w:numId w:val="2"/>
        </w:numPr>
        <w:jc w:val="both"/>
        <w:rPr>
          <w:szCs w:val="24"/>
        </w:rPr>
      </w:pPr>
      <w:r>
        <w:t xml:space="preserve">"Alkynenitriles: Stereoselective Chelation Controlled Conjugate Addition-Alkylations" </w:t>
      </w:r>
      <w:r w:rsidR="00A7114F" w:rsidRPr="00BE5DD3">
        <w:t>Fleming, F. F.</w:t>
      </w:r>
      <w:r w:rsidRPr="00BE5DD3">
        <w:t>;</w:t>
      </w:r>
      <w:r>
        <w:t xml:space="preserve"> </w:t>
      </w:r>
      <w:smartTag w:uri="urn:schemas-microsoft-com:office:smarttags" w:element="PersonName">
        <w:r>
          <w:t>Gudipati</w:t>
        </w:r>
      </w:smartTag>
      <w:r>
        <w:t xml:space="preserve">, V.; Steward, O. W. </w:t>
      </w:r>
      <w:r>
        <w:rPr>
          <w:i/>
        </w:rPr>
        <w:t>Tetrahedron</w:t>
      </w:r>
      <w:r>
        <w:t xml:space="preserve"> </w:t>
      </w:r>
      <w:r>
        <w:rPr>
          <w:b/>
        </w:rPr>
        <w:t>2003</w:t>
      </w:r>
      <w:r>
        <w:t xml:space="preserve">, </w:t>
      </w:r>
      <w:r>
        <w:rPr>
          <w:i/>
        </w:rPr>
        <w:t>59</w:t>
      </w:r>
      <w:r>
        <w:t>,</w:t>
      </w:r>
      <w:r w:rsidR="003A2EF0">
        <w:t xml:space="preserve"> 5585-5593</w:t>
      </w:r>
      <w:r>
        <w:rPr>
          <w:i/>
        </w:rPr>
        <w:t>.</w:t>
      </w:r>
    </w:p>
    <w:p w14:paraId="44EB27EB" w14:textId="77777777" w:rsidR="005A3286" w:rsidRPr="00C720B3" w:rsidRDefault="005A3286" w:rsidP="00B16A46">
      <w:pPr>
        <w:numPr>
          <w:ilvl w:val="0"/>
          <w:numId w:val="2"/>
        </w:numPr>
        <w:jc w:val="both"/>
        <w:rPr>
          <w:szCs w:val="24"/>
        </w:rPr>
      </w:pPr>
      <w:r>
        <w:t xml:space="preserve">"Hydroxy Alkenenitriles – Diastereoselective Conjugate Addition-Alkylations" </w:t>
      </w:r>
      <w:r w:rsidR="00A7114F" w:rsidRPr="00BE5DD3">
        <w:t>Fleming, F. F.</w:t>
      </w:r>
      <w:r w:rsidRPr="00BE5DD3">
        <w:t>;</w:t>
      </w:r>
      <w:r>
        <w:t xml:space="preserve"> Wang, Q.; Steward, O. W. </w:t>
      </w:r>
      <w:r>
        <w:rPr>
          <w:i/>
        </w:rPr>
        <w:t>J. Org. Chem.</w:t>
      </w:r>
      <w:r>
        <w:t xml:space="preserve"> </w:t>
      </w:r>
      <w:r>
        <w:rPr>
          <w:b/>
        </w:rPr>
        <w:t>2003</w:t>
      </w:r>
      <w:r>
        <w:t xml:space="preserve">, </w:t>
      </w:r>
      <w:r>
        <w:rPr>
          <w:i/>
        </w:rPr>
        <w:t>6</w:t>
      </w:r>
      <w:r w:rsidR="00585D0C">
        <w:rPr>
          <w:i/>
        </w:rPr>
        <w:t>8</w:t>
      </w:r>
      <w:r>
        <w:t>, 4235-4238</w:t>
      </w:r>
      <w:r>
        <w:rPr>
          <w:i/>
        </w:rPr>
        <w:t>.</w:t>
      </w:r>
    </w:p>
    <w:p w14:paraId="44EB27EC" w14:textId="77777777" w:rsidR="00FA7B06" w:rsidRDefault="00FA7B06" w:rsidP="00B16A46">
      <w:pPr>
        <w:numPr>
          <w:ilvl w:val="0"/>
          <w:numId w:val="2"/>
        </w:numPr>
        <w:jc w:val="both"/>
        <w:rPr>
          <w:szCs w:val="24"/>
        </w:rPr>
      </w:pPr>
      <w:r>
        <w:t>"</w:t>
      </w:r>
      <w:r>
        <w:rPr>
          <w:rFonts w:ascii="Symbol" w:hAnsi="Symbol"/>
        </w:rPr>
        <w:t></w:t>
      </w:r>
      <w:r>
        <w:t xml:space="preserve">-Halonitriles: Domino Cyclizations to Oxa- and Carbocyclic Nitriles" </w:t>
      </w:r>
      <w:r w:rsidR="00A7114F" w:rsidRPr="00BE5DD3">
        <w:t>Fleming, F. F.</w:t>
      </w:r>
      <w:r w:rsidRPr="00BE5DD3">
        <w:t>;</w:t>
      </w:r>
      <w:r>
        <w:t xml:space="preserve"> </w:t>
      </w:r>
      <w:smartTag w:uri="urn:schemas-microsoft-com:office:smarttags" w:element="PersonName">
        <w:r>
          <w:t>Gudipati</w:t>
        </w:r>
      </w:smartTag>
      <w:r w:rsidR="00122F31">
        <w:t>,</w:t>
      </w:r>
      <w:r>
        <w:t xml:space="preserve"> V. Steward, O. W.</w:t>
      </w:r>
      <w:r>
        <w:rPr>
          <w:i/>
        </w:rPr>
        <w:t xml:space="preserve"> J. Org. Chem.</w:t>
      </w:r>
      <w:r>
        <w:t xml:space="preserve"> </w:t>
      </w:r>
      <w:r>
        <w:rPr>
          <w:b/>
        </w:rPr>
        <w:t>2003</w:t>
      </w:r>
      <w:r>
        <w:t xml:space="preserve">, </w:t>
      </w:r>
      <w:r w:rsidR="00585D0C">
        <w:rPr>
          <w:i/>
        </w:rPr>
        <w:t>68</w:t>
      </w:r>
      <w:r>
        <w:rPr>
          <w:i/>
        </w:rPr>
        <w:t>,</w:t>
      </w:r>
      <w:r>
        <w:t xml:space="preserve"> </w:t>
      </w:r>
      <w:r w:rsidR="000B6500">
        <w:rPr>
          <w:rStyle w:val="text"/>
        </w:rPr>
        <w:t>3943-3946</w:t>
      </w:r>
      <w:r>
        <w:t>.</w:t>
      </w:r>
      <w:bookmarkStart w:id="4" w:name="_Toc520213502"/>
    </w:p>
    <w:bookmarkEnd w:id="4"/>
    <w:p w14:paraId="44EB27ED" w14:textId="77777777" w:rsidR="004959B9" w:rsidRDefault="004959B9" w:rsidP="00B16A46">
      <w:pPr>
        <w:numPr>
          <w:ilvl w:val="0"/>
          <w:numId w:val="2"/>
        </w:numPr>
        <w:jc w:val="both"/>
        <w:rPr>
          <w:szCs w:val="24"/>
        </w:rPr>
      </w:pPr>
      <w:r w:rsidRPr="004959B9">
        <w:rPr>
          <w:szCs w:val="22"/>
        </w:rPr>
        <w:t>"</w:t>
      </w:r>
      <w:r w:rsidRPr="004959B9">
        <w:rPr>
          <w:szCs w:val="22"/>
        </w:rPr>
        <w:sym w:font="Symbol" w:char="F062"/>
      </w:r>
      <w:r w:rsidRPr="004959B9">
        <w:rPr>
          <w:szCs w:val="22"/>
        </w:rPr>
        <w:t xml:space="preserve">-Siloxy Unsaturated Nitriles: Stereodivergent Cyclizations to </w:t>
      </w:r>
      <w:r w:rsidRPr="004959B9">
        <w:rPr>
          <w:i/>
          <w:szCs w:val="22"/>
        </w:rPr>
        <w:t>cis</w:t>
      </w:r>
      <w:r w:rsidRPr="004959B9">
        <w:rPr>
          <w:szCs w:val="22"/>
        </w:rPr>
        <w:t xml:space="preserve">- and </w:t>
      </w:r>
      <w:r w:rsidRPr="004959B9">
        <w:rPr>
          <w:i/>
          <w:szCs w:val="22"/>
        </w:rPr>
        <w:t>trans</w:t>
      </w:r>
      <w:r w:rsidRPr="004959B9">
        <w:rPr>
          <w:szCs w:val="22"/>
        </w:rPr>
        <w:t>-Decalins</w:t>
      </w:r>
      <w:r>
        <w:rPr>
          <w:szCs w:val="22"/>
        </w:rPr>
        <w:t>"</w:t>
      </w:r>
      <w:r w:rsidRPr="004959B9">
        <w:rPr>
          <w:szCs w:val="22"/>
        </w:rPr>
        <w:t xml:space="preserve"> </w:t>
      </w:r>
      <w:r w:rsidR="00A7114F" w:rsidRPr="00BE5DD3">
        <w:rPr>
          <w:szCs w:val="22"/>
        </w:rPr>
        <w:t>Fleming, F. F.</w:t>
      </w:r>
      <w:r w:rsidRPr="00BE5DD3">
        <w:rPr>
          <w:szCs w:val="22"/>
        </w:rPr>
        <w:t>;</w:t>
      </w:r>
      <w:r w:rsidRPr="004959B9">
        <w:rPr>
          <w:szCs w:val="22"/>
        </w:rPr>
        <w:t xml:space="preserve"> Shook,</w:t>
      </w:r>
      <w:r>
        <w:rPr>
          <w:szCs w:val="22"/>
        </w:rPr>
        <w:t xml:space="preserve"> B. C.;</w:t>
      </w:r>
      <w:r w:rsidRPr="004959B9">
        <w:rPr>
          <w:szCs w:val="22"/>
        </w:rPr>
        <w:t xml:space="preserve"> Jiang,</w:t>
      </w:r>
      <w:r>
        <w:rPr>
          <w:szCs w:val="22"/>
        </w:rPr>
        <w:t xml:space="preserve"> T.;</w:t>
      </w:r>
      <w:r w:rsidRPr="004959B9">
        <w:rPr>
          <w:szCs w:val="22"/>
        </w:rPr>
        <w:t xml:space="preserve"> Steward</w:t>
      </w:r>
      <w:r>
        <w:rPr>
          <w:szCs w:val="22"/>
        </w:rPr>
        <w:t xml:space="preserve">, O. W. </w:t>
      </w:r>
      <w:r>
        <w:rPr>
          <w:i/>
          <w:szCs w:val="22"/>
        </w:rPr>
        <w:t>Tetrahedron</w:t>
      </w:r>
      <w:r>
        <w:rPr>
          <w:szCs w:val="22"/>
        </w:rPr>
        <w:t xml:space="preserve"> </w:t>
      </w:r>
      <w:r>
        <w:rPr>
          <w:b/>
          <w:szCs w:val="22"/>
        </w:rPr>
        <w:t>2003</w:t>
      </w:r>
      <w:r>
        <w:rPr>
          <w:szCs w:val="22"/>
        </w:rPr>
        <w:t xml:space="preserve">, </w:t>
      </w:r>
      <w:r>
        <w:rPr>
          <w:i/>
          <w:szCs w:val="22"/>
        </w:rPr>
        <w:t>59</w:t>
      </w:r>
      <w:r>
        <w:rPr>
          <w:szCs w:val="22"/>
        </w:rPr>
        <w:t>, 737-745.</w:t>
      </w:r>
    </w:p>
    <w:p w14:paraId="44EB27EE" w14:textId="77777777" w:rsidR="00DF4F6E" w:rsidRPr="00AD7758" w:rsidRDefault="00AD7758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 xml:space="preserve">"Cyclic Alkenenitriles: Chemoselective Oxonitrile Cyclizations" </w:t>
      </w:r>
      <w:r w:rsidR="00A7114F" w:rsidRPr="00BE5DD3">
        <w:rPr>
          <w:szCs w:val="24"/>
        </w:rPr>
        <w:t>Fleming, F. F.</w:t>
      </w:r>
      <w:r w:rsidRPr="00BE5DD3">
        <w:rPr>
          <w:szCs w:val="24"/>
        </w:rPr>
        <w:t>;</w:t>
      </w:r>
      <w:r w:rsidRPr="00AD7758">
        <w:rPr>
          <w:szCs w:val="24"/>
        </w:rPr>
        <w:t xml:space="preserve"> Funk, L. A.; Altundas, R.; Sharief, V. </w:t>
      </w:r>
      <w:r w:rsidRPr="00AD7758">
        <w:rPr>
          <w:i/>
          <w:szCs w:val="24"/>
        </w:rPr>
        <w:t xml:space="preserve">J. Org. Chem. </w:t>
      </w:r>
      <w:r w:rsidRPr="00AD7758">
        <w:rPr>
          <w:szCs w:val="24"/>
        </w:rPr>
        <w:t xml:space="preserve"> </w:t>
      </w:r>
      <w:r w:rsidRPr="00AD7758">
        <w:rPr>
          <w:b/>
          <w:szCs w:val="24"/>
        </w:rPr>
        <w:t>2002</w:t>
      </w:r>
      <w:r w:rsidRPr="00AD7758">
        <w:rPr>
          <w:szCs w:val="24"/>
        </w:rPr>
        <w:t xml:space="preserve">, </w:t>
      </w:r>
      <w:r w:rsidR="00D046CC">
        <w:rPr>
          <w:i/>
          <w:szCs w:val="24"/>
        </w:rPr>
        <w:t>6</w:t>
      </w:r>
      <w:r w:rsidR="00585D0C">
        <w:rPr>
          <w:i/>
          <w:szCs w:val="24"/>
        </w:rPr>
        <w:t>7</w:t>
      </w:r>
      <w:r w:rsidR="00D046CC">
        <w:rPr>
          <w:szCs w:val="24"/>
        </w:rPr>
        <w:t xml:space="preserve">, </w:t>
      </w:r>
      <w:r w:rsidR="003E0995">
        <w:rPr>
          <w:szCs w:val="24"/>
        </w:rPr>
        <w:t>9414</w:t>
      </w:r>
      <w:r w:rsidR="004959B9">
        <w:rPr>
          <w:szCs w:val="24"/>
        </w:rPr>
        <w:t>-9416</w:t>
      </w:r>
      <w:r w:rsidR="003E0995">
        <w:rPr>
          <w:szCs w:val="24"/>
        </w:rPr>
        <w:t>.</w:t>
      </w:r>
    </w:p>
    <w:p w14:paraId="44EB27EF" w14:textId="77777777" w:rsidR="0045284C" w:rsidRPr="00AD7758" w:rsidRDefault="0045284C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 xml:space="preserve">"Alkenenitriles: Annulations with </w:t>
      </w:r>
      <w:r w:rsidRPr="00AD7758">
        <w:rPr>
          <w:rFonts w:ascii="Symbol" w:hAnsi="Symbol"/>
          <w:szCs w:val="24"/>
        </w:rPr>
        <w:t></w:t>
      </w:r>
      <w:r w:rsidRPr="00AD7758">
        <w:rPr>
          <w:szCs w:val="24"/>
        </w:rPr>
        <w:t xml:space="preserve">-Chloro Grignard Reagents" </w:t>
      </w:r>
      <w:r w:rsidR="00A7114F" w:rsidRPr="00BE5DD3">
        <w:rPr>
          <w:szCs w:val="24"/>
        </w:rPr>
        <w:t>Fleming, F. F.</w:t>
      </w:r>
      <w:r w:rsidRPr="00BE5DD3">
        <w:rPr>
          <w:szCs w:val="24"/>
        </w:rPr>
        <w:t>;</w:t>
      </w:r>
      <w:r w:rsidRPr="00AD7758">
        <w:rPr>
          <w:szCs w:val="24"/>
        </w:rPr>
        <w:t xml:space="preserve"> </w:t>
      </w:r>
      <w:r w:rsidR="00E05726">
        <w:rPr>
          <w:szCs w:val="24"/>
        </w:rPr>
        <w:t>Zhang</w:t>
      </w:r>
      <w:r w:rsidRPr="00AD7758">
        <w:rPr>
          <w:szCs w:val="24"/>
        </w:rPr>
        <w:t xml:space="preserve">, Z.; Wang, Q.; Steward, O. W. </w:t>
      </w:r>
      <w:r w:rsidRPr="00AD7758">
        <w:rPr>
          <w:i/>
          <w:iCs/>
          <w:szCs w:val="24"/>
        </w:rPr>
        <w:t xml:space="preserve">Org. Lett. </w:t>
      </w:r>
      <w:r w:rsidRPr="00AD7758">
        <w:rPr>
          <w:b/>
          <w:bCs/>
          <w:szCs w:val="24"/>
        </w:rPr>
        <w:t>2002</w:t>
      </w:r>
      <w:r w:rsidRPr="00AD7758">
        <w:rPr>
          <w:szCs w:val="24"/>
        </w:rPr>
        <w:t xml:space="preserve">, </w:t>
      </w:r>
      <w:r w:rsidRPr="00AD7758">
        <w:rPr>
          <w:i/>
          <w:iCs/>
          <w:szCs w:val="24"/>
        </w:rPr>
        <w:t>4</w:t>
      </w:r>
      <w:r w:rsidRPr="00AD7758">
        <w:rPr>
          <w:szCs w:val="24"/>
        </w:rPr>
        <w:t>, 2493-2495.</w:t>
      </w:r>
    </w:p>
    <w:p w14:paraId="44EB27F0" w14:textId="77777777" w:rsidR="0045284C" w:rsidRPr="00AD7758" w:rsidRDefault="0045284C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>"</w:t>
      </w:r>
      <w:r w:rsidRPr="00AD7758">
        <w:rPr>
          <w:rFonts w:ascii="Symbol" w:hAnsi="Symbol"/>
          <w:szCs w:val="24"/>
        </w:rPr>
        <w:t></w:t>
      </w:r>
      <w:r w:rsidRPr="00AD7758">
        <w:rPr>
          <w:szCs w:val="24"/>
        </w:rPr>
        <w:t>-Hydroxy-</w:t>
      </w:r>
      <w:r w:rsidRPr="00AD7758">
        <w:rPr>
          <w:rFonts w:ascii="Symbol" w:hAnsi="Symbol"/>
          <w:szCs w:val="24"/>
        </w:rPr>
        <w:t></w:t>
      </w:r>
      <w:r w:rsidRPr="00AD7758">
        <w:rPr>
          <w:rFonts w:ascii="Symbol" w:hAnsi="Symbol"/>
          <w:szCs w:val="24"/>
        </w:rPr>
        <w:t></w:t>
      </w:r>
      <w:r w:rsidRPr="00AD7758">
        <w:rPr>
          <w:rFonts w:ascii="Symbol" w:hAnsi="Symbol"/>
          <w:szCs w:val="24"/>
        </w:rPr>
        <w:t></w:t>
      </w:r>
      <w:r w:rsidRPr="00AD7758">
        <w:rPr>
          <w:szCs w:val="24"/>
        </w:rPr>
        <w:t xml:space="preserve">-alkenenitriles: Chelation-Controlled Conjugate Additions" </w:t>
      </w:r>
      <w:r w:rsidR="00A7114F" w:rsidRPr="00BE5DD3">
        <w:rPr>
          <w:szCs w:val="24"/>
        </w:rPr>
        <w:t>Fleming, F. F.</w:t>
      </w:r>
      <w:r w:rsidRPr="00BE5DD3">
        <w:rPr>
          <w:szCs w:val="24"/>
        </w:rPr>
        <w:t>;</w:t>
      </w:r>
      <w:r w:rsidRPr="00AD7758">
        <w:rPr>
          <w:szCs w:val="24"/>
        </w:rPr>
        <w:t xml:space="preserve"> Wang, Q.; </w:t>
      </w:r>
      <w:r w:rsidR="00E05726">
        <w:rPr>
          <w:szCs w:val="24"/>
        </w:rPr>
        <w:t>Zhang</w:t>
      </w:r>
      <w:r w:rsidRPr="00AD7758">
        <w:rPr>
          <w:szCs w:val="24"/>
        </w:rPr>
        <w:t xml:space="preserve">, Z.; Steward, O. W. </w:t>
      </w:r>
      <w:r w:rsidRPr="00AD7758">
        <w:rPr>
          <w:i/>
          <w:iCs/>
          <w:szCs w:val="24"/>
        </w:rPr>
        <w:t>J. Org. Chem.</w:t>
      </w:r>
      <w:r w:rsidRPr="00AD7758">
        <w:rPr>
          <w:szCs w:val="24"/>
        </w:rPr>
        <w:t xml:space="preserve"> </w:t>
      </w:r>
      <w:r w:rsidRPr="00AD7758">
        <w:rPr>
          <w:b/>
          <w:bCs/>
          <w:szCs w:val="24"/>
        </w:rPr>
        <w:t>2002</w:t>
      </w:r>
      <w:r w:rsidRPr="00AD7758">
        <w:rPr>
          <w:szCs w:val="24"/>
        </w:rPr>
        <w:t xml:space="preserve">, </w:t>
      </w:r>
      <w:r w:rsidRPr="00AD7758">
        <w:rPr>
          <w:i/>
          <w:iCs/>
          <w:szCs w:val="24"/>
        </w:rPr>
        <w:t>67</w:t>
      </w:r>
      <w:r w:rsidRPr="00AD7758">
        <w:rPr>
          <w:szCs w:val="24"/>
        </w:rPr>
        <w:t>, 5953-5956.</w:t>
      </w:r>
    </w:p>
    <w:p w14:paraId="44EB27F1" w14:textId="77777777" w:rsidR="00F9030D" w:rsidRPr="00AD7758" w:rsidRDefault="00F9030D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>"Unsaturated Nitriles: Stereoselective MgO Eliminations"</w:t>
      </w:r>
      <w:r w:rsidR="005704DF">
        <w:rPr>
          <w:szCs w:val="24"/>
        </w:rPr>
        <w:t xml:space="preserve"> </w:t>
      </w:r>
      <w:r w:rsidR="00A7114F" w:rsidRPr="00BE5DD3">
        <w:rPr>
          <w:szCs w:val="24"/>
        </w:rPr>
        <w:t>Fleming, F. F.</w:t>
      </w:r>
      <w:r w:rsidR="005704DF" w:rsidRPr="00BE5DD3">
        <w:rPr>
          <w:szCs w:val="24"/>
        </w:rPr>
        <w:t>;</w:t>
      </w:r>
      <w:r w:rsidR="005704DF">
        <w:rPr>
          <w:szCs w:val="24"/>
        </w:rPr>
        <w:t xml:space="preserve"> Shook, B. C.</w:t>
      </w:r>
      <w:r w:rsidRPr="00AD7758">
        <w:rPr>
          <w:szCs w:val="24"/>
        </w:rPr>
        <w:t xml:space="preserve"> </w:t>
      </w:r>
      <w:r w:rsidRPr="00AD7758">
        <w:rPr>
          <w:i/>
          <w:iCs/>
          <w:szCs w:val="24"/>
        </w:rPr>
        <w:t>J. Org. Chem.</w:t>
      </w:r>
      <w:r w:rsidRPr="00AD7758">
        <w:rPr>
          <w:szCs w:val="24"/>
        </w:rPr>
        <w:t xml:space="preserve"> </w:t>
      </w:r>
      <w:r w:rsidRPr="00AD7758">
        <w:rPr>
          <w:b/>
          <w:bCs/>
          <w:szCs w:val="24"/>
        </w:rPr>
        <w:t>2002</w:t>
      </w:r>
      <w:r w:rsidRPr="00AD7758">
        <w:rPr>
          <w:szCs w:val="24"/>
        </w:rPr>
        <w:t xml:space="preserve">, </w:t>
      </w:r>
      <w:r w:rsidRPr="00AD7758">
        <w:rPr>
          <w:i/>
          <w:iCs/>
          <w:szCs w:val="24"/>
        </w:rPr>
        <w:t>67</w:t>
      </w:r>
      <w:r w:rsidRPr="00AD7758">
        <w:rPr>
          <w:szCs w:val="24"/>
        </w:rPr>
        <w:t>, 3668-3672.</w:t>
      </w:r>
    </w:p>
    <w:p w14:paraId="44EB27F2" w14:textId="77777777" w:rsidR="00F9030D" w:rsidRPr="00AD7758" w:rsidRDefault="00F9030D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 xml:space="preserve">"Nitrile Anions: Solvent-Dependent Cyclizations" </w:t>
      </w:r>
      <w:r w:rsidR="00A7114F" w:rsidRPr="00BE5DD3">
        <w:rPr>
          <w:szCs w:val="24"/>
        </w:rPr>
        <w:t>Fleming, F. F.</w:t>
      </w:r>
      <w:r w:rsidRPr="00BE5DD3">
        <w:rPr>
          <w:szCs w:val="24"/>
        </w:rPr>
        <w:t>;</w:t>
      </w:r>
      <w:r w:rsidRPr="00AD7758">
        <w:rPr>
          <w:szCs w:val="24"/>
        </w:rPr>
        <w:t xml:space="preserve"> Shook, B. C. </w:t>
      </w:r>
      <w:r w:rsidRPr="00AD7758">
        <w:rPr>
          <w:i/>
          <w:iCs/>
          <w:szCs w:val="24"/>
        </w:rPr>
        <w:t>J. Org. Chem.</w:t>
      </w:r>
      <w:r w:rsidRPr="00AD7758">
        <w:rPr>
          <w:szCs w:val="24"/>
        </w:rPr>
        <w:t xml:space="preserve"> </w:t>
      </w:r>
      <w:r w:rsidRPr="00AD7758">
        <w:rPr>
          <w:b/>
          <w:bCs/>
          <w:szCs w:val="24"/>
        </w:rPr>
        <w:t>2002</w:t>
      </w:r>
      <w:r w:rsidRPr="00AD7758">
        <w:rPr>
          <w:szCs w:val="24"/>
        </w:rPr>
        <w:t xml:space="preserve">, </w:t>
      </w:r>
      <w:r w:rsidRPr="00AD7758">
        <w:rPr>
          <w:i/>
          <w:iCs/>
          <w:szCs w:val="24"/>
        </w:rPr>
        <w:t>67</w:t>
      </w:r>
      <w:r w:rsidRPr="00AD7758">
        <w:rPr>
          <w:szCs w:val="24"/>
        </w:rPr>
        <w:t>, 2885-2888.</w:t>
      </w:r>
    </w:p>
    <w:p w14:paraId="44EB27F3" w14:textId="77777777" w:rsidR="00F9030D" w:rsidRPr="00AD7758" w:rsidRDefault="00F9030D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 xml:space="preserve">"Alkynenitriles: Chelation-Controlled Conjugate Additions" </w:t>
      </w:r>
      <w:r w:rsidR="00A7114F" w:rsidRPr="00BE5DD3">
        <w:rPr>
          <w:szCs w:val="24"/>
        </w:rPr>
        <w:t>Fleming, F. F.</w:t>
      </w:r>
      <w:r w:rsidRPr="00BE5DD3">
        <w:rPr>
          <w:szCs w:val="24"/>
        </w:rPr>
        <w:t>;</w:t>
      </w:r>
      <w:r w:rsidRPr="00AD7758">
        <w:rPr>
          <w:szCs w:val="24"/>
        </w:rPr>
        <w:t xml:space="preserve"> </w:t>
      </w:r>
      <w:smartTag w:uri="urn:schemas-microsoft-com:office:smarttags" w:element="PersonName">
        <w:r w:rsidRPr="00AD7758">
          <w:rPr>
            <w:szCs w:val="24"/>
          </w:rPr>
          <w:t>Gudipati</w:t>
        </w:r>
      </w:smartTag>
      <w:r w:rsidRPr="00AD7758">
        <w:rPr>
          <w:szCs w:val="24"/>
        </w:rPr>
        <w:t xml:space="preserve">, V.; Steward, O. W. </w:t>
      </w:r>
      <w:r w:rsidRPr="00AD7758">
        <w:rPr>
          <w:i/>
          <w:iCs/>
          <w:szCs w:val="24"/>
        </w:rPr>
        <w:t xml:space="preserve">Org. Lett. </w:t>
      </w:r>
      <w:r w:rsidRPr="00AD7758">
        <w:rPr>
          <w:b/>
          <w:bCs/>
          <w:szCs w:val="24"/>
        </w:rPr>
        <w:t>2002</w:t>
      </w:r>
      <w:r w:rsidRPr="00AD7758">
        <w:rPr>
          <w:szCs w:val="24"/>
        </w:rPr>
        <w:t xml:space="preserve">, </w:t>
      </w:r>
      <w:r w:rsidRPr="00AD7758">
        <w:rPr>
          <w:i/>
          <w:iCs/>
          <w:szCs w:val="24"/>
        </w:rPr>
        <w:t>4</w:t>
      </w:r>
      <w:r w:rsidRPr="00AD7758">
        <w:rPr>
          <w:szCs w:val="24"/>
        </w:rPr>
        <w:t>, 659-661.</w:t>
      </w:r>
    </w:p>
    <w:p w14:paraId="44EB27F4" w14:textId="77777777" w:rsidR="00585E66" w:rsidRPr="00AD7758" w:rsidRDefault="00585E66" w:rsidP="00585E6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 xml:space="preserve">"1-Oxo-2-cyclohexenyl-2-carbonitrile" </w:t>
      </w:r>
      <w:r w:rsidRPr="00BE5DD3">
        <w:rPr>
          <w:szCs w:val="24"/>
        </w:rPr>
        <w:t>Fleming, F. F.;</w:t>
      </w:r>
      <w:r w:rsidRPr="00AD7758">
        <w:rPr>
          <w:szCs w:val="24"/>
        </w:rPr>
        <w:t xml:space="preserve"> Shook, B.</w:t>
      </w:r>
      <w:r>
        <w:rPr>
          <w:szCs w:val="24"/>
        </w:rPr>
        <w:t xml:space="preserve"> </w:t>
      </w:r>
      <w:r w:rsidRPr="00AD7758">
        <w:rPr>
          <w:szCs w:val="24"/>
        </w:rPr>
        <w:t>C.</w:t>
      </w:r>
      <w:r w:rsidRPr="00AD7758">
        <w:rPr>
          <w:i/>
          <w:szCs w:val="24"/>
        </w:rPr>
        <w:t xml:space="preserve"> Org. Syn.</w:t>
      </w:r>
      <w:r w:rsidRPr="00AD7758">
        <w:rPr>
          <w:b/>
          <w:bCs/>
          <w:iCs/>
          <w:szCs w:val="24"/>
        </w:rPr>
        <w:t xml:space="preserve"> 200</w:t>
      </w:r>
      <w:r>
        <w:rPr>
          <w:b/>
          <w:bCs/>
          <w:iCs/>
          <w:szCs w:val="24"/>
        </w:rPr>
        <w:t>2</w:t>
      </w:r>
      <w:r w:rsidRPr="00AD7758">
        <w:rPr>
          <w:iCs/>
          <w:szCs w:val="24"/>
        </w:rPr>
        <w:t xml:space="preserve">, </w:t>
      </w:r>
      <w:r w:rsidRPr="00AD7758">
        <w:rPr>
          <w:i/>
          <w:szCs w:val="24"/>
        </w:rPr>
        <w:t>7</w:t>
      </w:r>
      <w:r>
        <w:rPr>
          <w:i/>
          <w:szCs w:val="24"/>
        </w:rPr>
        <w:t>8</w:t>
      </w:r>
      <w:r w:rsidRPr="00AD7758">
        <w:rPr>
          <w:iCs/>
          <w:szCs w:val="24"/>
        </w:rPr>
        <w:t>, 254-260</w:t>
      </w:r>
      <w:r w:rsidRPr="00AD7758">
        <w:rPr>
          <w:szCs w:val="24"/>
        </w:rPr>
        <w:t>.</w:t>
      </w:r>
    </w:p>
    <w:p w14:paraId="44EB27F5" w14:textId="77777777" w:rsidR="00F9030D" w:rsidRPr="00AD7758" w:rsidRDefault="00F9030D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>"Crystal Structure of 2-(</w:t>
      </w:r>
      <w:r w:rsidRPr="00AD7758">
        <w:rPr>
          <w:i/>
          <w:iCs/>
          <w:szCs w:val="24"/>
        </w:rPr>
        <w:t>tert</w:t>
      </w:r>
      <w:r w:rsidRPr="00AD7758">
        <w:rPr>
          <w:szCs w:val="24"/>
        </w:rPr>
        <w:t>butyldimethylsilyloxy)-6-phenyl]-1-cyclohexene-1-carbonitrile, C</w:t>
      </w:r>
      <w:r w:rsidRPr="00AD7758">
        <w:rPr>
          <w:szCs w:val="24"/>
          <w:vertAlign w:val="subscript"/>
        </w:rPr>
        <w:t>19</w:t>
      </w:r>
      <w:r w:rsidRPr="00AD7758">
        <w:rPr>
          <w:szCs w:val="24"/>
        </w:rPr>
        <w:t>H</w:t>
      </w:r>
      <w:r w:rsidRPr="00AD7758">
        <w:rPr>
          <w:szCs w:val="24"/>
          <w:vertAlign w:val="subscript"/>
        </w:rPr>
        <w:t>27</w:t>
      </w:r>
      <w:r w:rsidRPr="00AD7758">
        <w:rPr>
          <w:szCs w:val="24"/>
        </w:rPr>
        <w:t xml:space="preserve">NOSi" Fleming, F. F.; Pu, Y.; </w:t>
      </w:r>
      <w:r w:rsidRPr="00BE5DD3">
        <w:rPr>
          <w:szCs w:val="24"/>
        </w:rPr>
        <w:t>Norman, R. E.;</w:t>
      </w:r>
      <w:r w:rsidRPr="00AD7758">
        <w:rPr>
          <w:szCs w:val="24"/>
        </w:rPr>
        <w:t xml:space="preserve"> Chang, S. –C. </w:t>
      </w:r>
      <w:r w:rsidRPr="00AD7758">
        <w:rPr>
          <w:i/>
          <w:iCs/>
          <w:szCs w:val="24"/>
        </w:rPr>
        <w:t>Z. Kristallogr.</w:t>
      </w:r>
      <w:r w:rsidRPr="00AD7758">
        <w:rPr>
          <w:szCs w:val="24"/>
        </w:rPr>
        <w:t xml:space="preserve"> </w:t>
      </w:r>
      <w:r w:rsidRPr="00AD7758">
        <w:rPr>
          <w:b/>
          <w:bCs/>
          <w:szCs w:val="24"/>
        </w:rPr>
        <w:t>2001</w:t>
      </w:r>
      <w:r w:rsidRPr="00AD7758">
        <w:rPr>
          <w:szCs w:val="24"/>
        </w:rPr>
        <w:t xml:space="preserve">, </w:t>
      </w:r>
      <w:r w:rsidRPr="00AD7758">
        <w:rPr>
          <w:i/>
          <w:iCs/>
          <w:szCs w:val="24"/>
        </w:rPr>
        <w:t>216</w:t>
      </w:r>
      <w:r w:rsidRPr="00AD7758">
        <w:rPr>
          <w:szCs w:val="24"/>
        </w:rPr>
        <w:t>, 647-648</w:t>
      </w:r>
      <w:r w:rsidRPr="00AD7758">
        <w:rPr>
          <w:i/>
          <w:iCs/>
          <w:szCs w:val="24"/>
        </w:rPr>
        <w:t>.</w:t>
      </w:r>
    </w:p>
    <w:p w14:paraId="44EB27F6" w14:textId="77777777" w:rsidR="00F9030D" w:rsidRPr="00AD7758" w:rsidRDefault="00F9030D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 xml:space="preserve">"Deprotecting Dithiane-Containing Alkaloids" </w:t>
      </w:r>
      <w:r w:rsidR="00A7114F" w:rsidRPr="00BE5DD3">
        <w:rPr>
          <w:szCs w:val="24"/>
        </w:rPr>
        <w:t>Fleming, F. F.</w:t>
      </w:r>
      <w:r w:rsidRPr="00BE5DD3">
        <w:rPr>
          <w:szCs w:val="24"/>
        </w:rPr>
        <w:t>;</w:t>
      </w:r>
      <w:r w:rsidRPr="00AD7758">
        <w:rPr>
          <w:szCs w:val="24"/>
        </w:rPr>
        <w:t xml:space="preserve"> Funk, L.; Altundas, R.; Tu, Y.  </w:t>
      </w:r>
      <w:r w:rsidRPr="00AD7758">
        <w:rPr>
          <w:i/>
          <w:iCs/>
          <w:szCs w:val="24"/>
        </w:rPr>
        <w:t>J. Org. Chem.</w:t>
      </w:r>
      <w:r w:rsidRPr="00AD7758">
        <w:rPr>
          <w:szCs w:val="24"/>
        </w:rPr>
        <w:t xml:space="preserve"> </w:t>
      </w:r>
      <w:r w:rsidRPr="00AD7758">
        <w:rPr>
          <w:b/>
          <w:bCs/>
          <w:szCs w:val="24"/>
        </w:rPr>
        <w:t>2001</w:t>
      </w:r>
      <w:r w:rsidRPr="00AD7758">
        <w:rPr>
          <w:szCs w:val="24"/>
        </w:rPr>
        <w:t xml:space="preserve">, </w:t>
      </w:r>
      <w:r w:rsidRPr="00AD7758">
        <w:rPr>
          <w:i/>
          <w:iCs/>
          <w:szCs w:val="24"/>
        </w:rPr>
        <w:t>66</w:t>
      </w:r>
      <w:r w:rsidRPr="00AD7758">
        <w:rPr>
          <w:szCs w:val="24"/>
        </w:rPr>
        <w:t>, 6502-6504.</w:t>
      </w:r>
    </w:p>
    <w:p w14:paraId="44EB27F7" w14:textId="77777777" w:rsidR="00F9030D" w:rsidRPr="00AD7758" w:rsidRDefault="00F9030D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lastRenderedPageBreak/>
        <w:t xml:space="preserve">"Hydroxylated </w:t>
      </w:r>
      <w:r w:rsidRPr="00AD7758">
        <w:rPr>
          <w:rFonts w:ascii="Symbol" w:hAnsi="Symbol"/>
          <w:szCs w:val="24"/>
        </w:rPr>
        <w:t></w:t>
      </w:r>
      <w:r w:rsidRPr="00AD7758">
        <w:rPr>
          <w:rFonts w:ascii="Symbol" w:hAnsi="Symbol"/>
          <w:szCs w:val="24"/>
        </w:rPr>
        <w:t></w:t>
      </w:r>
      <w:r w:rsidRPr="00AD7758">
        <w:rPr>
          <w:rFonts w:ascii="Symbol" w:hAnsi="Symbol"/>
          <w:szCs w:val="24"/>
        </w:rPr>
        <w:t></w:t>
      </w:r>
      <w:r w:rsidRPr="00AD7758">
        <w:rPr>
          <w:szCs w:val="24"/>
        </w:rPr>
        <w:t xml:space="preserve">-Unsaturated Nitriles: Stereoselective Synthesis " </w:t>
      </w:r>
      <w:r w:rsidR="00A7114F" w:rsidRPr="00BE5DD3">
        <w:rPr>
          <w:szCs w:val="24"/>
        </w:rPr>
        <w:t>Fleming, F. F.</w:t>
      </w:r>
      <w:r w:rsidRPr="00BE5DD3">
        <w:rPr>
          <w:szCs w:val="24"/>
        </w:rPr>
        <w:t>;</w:t>
      </w:r>
      <w:r w:rsidRPr="00AD7758">
        <w:rPr>
          <w:szCs w:val="24"/>
        </w:rPr>
        <w:t xml:space="preserve"> Wang, Q.; Steward, O. W. </w:t>
      </w:r>
      <w:r w:rsidRPr="00AD7758">
        <w:rPr>
          <w:i/>
          <w:iCs/>
          <w:szCs w:val="24"/>
        </w:rPr>
        <w:t>J. Org. Chem.</w:t>
      </w:r>
      <w:r w:rsidRPr="00AD7758">
        <w:rPr>
          <w:szCs w:val="24"/>
        </w:rPr>
        <w:t xml:space="preserve"> </w:t>
      </w:r>
      <w:r w:rsidRPr="00AD7758">
        <w:rPr>
          <w:b/>
          <w:bCs/>
          <w:szCs w:val="24"/>
        </w:rPr>
        <w:t>2001</w:t>
      </w:r>
      <w:r w:rsidRPr="00AD7758">
        <w:rPr>
          <w:szCs w:val="24"/>
        </w:rPr>
        <w:t xml:space="preserve">, </w:t>
      </w:r>
      <w:r w:rsidRPr="00AD7758">
        <w:rPr>
          <w:i/>
          <w:iCs/>
          <w:szCs w:val="24"/>
        </w:rPr>
        <w:t>66</w:t>
      </w:r>
      <w:r w:rsidRPr="00AD7758">
        <w:rPr>
          <w:szCs w:val="24"/>
        </w:rPr>
        <w:t>, 2171-2174.</w:t>
      </w:r>
    </w:p>
    <w:p w14:paraId="44EB27F8" w14:textId="77777777" w:rsidR="00F9030D" w:rsidRPr="00AD7758" w:rsidRDefault="00F9030D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>"</w:t>
      </w:r>
      <w:r w:rsidRPr="00AD7758">
        <w:rPr>
          <w:rFonts w:ascii="Symbol" w:hAnsi="Symbol"/>
          <w:szCs w:val="24"/>
        </w:rPr>
        <w:t></w:t>
      </w:r>
      <w:r w:rsidRPr="00AD7758">
        <w:rPr>
          <w:szCs w:val="24"/>
        </w:rPr>
        <w:t xml:space="preserve">-Hydroxy Unsaturated Nitriles: Chelation-Controlled Conjugate Additions" Fleming, F.F.; Wang, Q.; Steward, O.W. </w:t>
      </w:r>
      <w:r w:rsidRPr="00AD7758">
        <w:rPr>
          <w:i/>
          <w:szCs w:val="24"/>
        </w:rPr>
        <w:t>Org. Lett.</w:t>
      </w:r>
      <w:r w:rsidRPr="00AD7758">
        <w:rPr>
          <w:szCs w:val="24"/>
        </w:rPr>
        <w:t xml:space="preserve"> </w:t>
      </w:r>
      <w:r w:rsidRPr="00AD7758">
        <w:rPr>
          <w:b/>
          <w:szCs w:val="24"/>
        </w:rPr>
        <w:t>2000</w:t>
      </w:r>
      <w:r w:rsidRPr="00AD7758">
        <w:rPr>
          <w:szCs w:val="24"/>
        </w:rPr>
        <w:t xml:space="preserve">, </w:t>
      </w:r>
      <w:r w:rsidRPr="00AD7758">
        <w:rPr>
          <w:i/>
          <w:szCs w:val="24"/>
        </w:rPr>
        <w:t>2</w:t>
      </w:r>
      <w:r w:rsidRPr="00AD7758">
        <w:rPr>
          <w:szCs w:val="24"/>
        </w:rPr>
        <w:t>, 1477-1479.</w:t>
      </w:r>
    </w:p>
    <w:p w14:paraId="44EB27F9" w14:textId="77777777" w:rsidR="00F9030D" w:rsidRDefault="00F9030D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>"</w:t>
      </w:r>
      <w:r w:rsidRPr="00AD7758">
        <w:rPr>
          <w:rFonts w:ascii="Symbol" w:hAnsi="Symbol"/>
          <w:szCs w:val="24"/>
        </w:rPr>
        <w:t></w:t>
      </w:r>
      <w:r w:rsidRPr="00AD7758">
        <w:rPr>
          <w:rFonts w:ascii="Symbol" w:hAnsi="Symbol"/>
          <w:szCs w:val="24"/>
        </w:rPr>
        <w:t></w:t>
      </w:r>
      <w:r w:rsidRPr="00AD7758">
        <w:rPr>
          <w:rFonts w:ascii="Symbol" w:hAnsi="Symbol"/>
          <w:szCs w:val="24"/>
        </w:rPr>
        <w:t></w:t>
      </w:r>
      <w:r w:rsidRPr="00AD7758">
        <w:rPr>
          <w:szCs w:val="24"/>
        </w:rPr>
        <w:t xml:space="preserve">-Unsaturated Nitriles: Preparative MgO Elimination" </w:t>
      </w:r>
      <w:r w:rsidR="00A7114F" w:rsidRPr="00BE5DD3">
        <w:rPr>
          <w:szCs w:val="24"/>
        </w:rPr>
        <w:t>Fleming, F. F.</w:t>
      </w:r>
      <w:r w:rsidRPr="00BE5DD3">
        <w:rPr>
          <w:szCs w:val="24"/>
        </w:rPr>
        <w:t>;</w:t>
      </w:r>
      <w:r w:rsidRPr="00AD7758">
        <w:rPr>
          <w:szCs w:val="24"/>
        </w:rPr>
        <w:t xml:space="preserve"> Shook, B. C. </w:t>
      </w:r>
      <w:r w:rsidRPr="00AD7758">
        <w:rPr>
          <w:i/>
          <w:iCs/>
          <w:szCs w:val="24"/>
        </w:rPr>
        <w:t xml:space="preserve">Tetrahedron Lett. </w:t>
      </w:r>
      <w:r w:rsidRPr="00AD7758">
        <w:rPr>
          <w:b/>
          <w:bCs/>
          <w:szCs w:val="24"/>
        </w:rPr>
        <w:t>2000</w:t>
      </w:r>
      <w:r w:rsidRPr="00AD7758">
        <w:rPr>
          <w:szCs w:val="24"/>
        </w:rPr>
        <w:t>,</w:t>
      </w:r>
      <w:r w:rsidR="00644772">
        <w:rPr>
          <w:szCs w:val="24"/>
        </w:rPr>
        <w:t xml:space="preserve"> </w:t>
      </w:r>
      <w:r w:rsidRPr="00AD7758">
        <w:rPr>
          <w:i/>
          <w:iCs/>
          <w:szCs w:val="24"/>
        </w:rPr>
        <w:t>41</w:t>
      </w:r>
      <w:r w:rsidRPr="00AD7758">
        <w:rPr>
          <w:szCs w:val="24"/>
        </w:rPr>
        <w:t>, 8847-8851.</w:t>
      </w:r>
    </w:p>
    <w:p w14:paraId="44EB27FA" w14:textId="77777777" w:rsidR="00F9030D" w:rsidRPr="00AD7758" w:rsidRDefault="009505E9" w:rsidP="00B16A46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"Unsaturated Nitriles:</w:t>
      </w:r>
      <w:r w:rsidR="00F9030D" w:rsidRPr="00AD7758">
        <w:rPr>
          <w:szCs w:val="24"/>
        </w:rPr>
        <w:t xml:space="preserve"> Precursors for a Domino Ozonolysis-Aldol Synthesis of Oxonitriles" </w:t>
      </w:r>
      <w:r w:rsidR="00A7114F" w:rsidRPr="00BE5DD3">
        <w:rPr>
          <w:szCs w:val="24"/>
        </w:rPr>
        <w:t>Fleming, F. F.</w:t>
      </w:r>
      <w:r w:rsidR="00F9030D" w:rsidRPr="00BE5DD3">
        <w:rPr>
          <w:szCs w:val="24"/>
        </w:rPr>
        <w:t>;</w:t>
      </w:r>
      <w:r w:rsidR="00F9030D" w:rsidRPr="00AD7758">
        <w:rPr>
          <w:szCs w:val="24"/>
        </w:rPr>
        <w:t xml:space="preserve"> Huang, A. Sharief, V.; Pu, Y. </w:t>
      </w:r>
      <w:r w:rsidR="00F9030D" w:rsidRPr="00AD7758">
        <w:rPr>
          <w:i/>
          <w:iCs/>
          <w:szCs w:val="24"/>
        </w:rPr>
        <w:t>J. Org. Chem.</w:t>
      </w:r>
      <w:r w:rsidR="00F9030D" w:rsidRPr="00AD7758">
        <w:rPr>
          <w:szCs w:val="24"/>
        </w:rPr>
        <w:t xml:space="preserve"> </w:t>
      </w:r>
      <w:r w:rsidR="00F9030D" w:rsidRPr="00AD7758">
        <w:rPr>
          <w:b/>
          <w:szCs w:val="24"/>
        </w:rPr>
        <w:t>1999</w:t>
      </w:r>
      <w:r w:rsidR="00F9030D" w:rsidRPr="00AD7758">
        <w:rPr>
          <w:szCs w:val="24"/>
        </w:rPr>
        <w:t xml:space="preserve">, </w:t>
      </w:r>
      <w:r w:rsidR="00F9030D" w:rsidRPr="00AD7758">
        <w:rPr>
          <w:i/>
          <w:szCs w:val="24"/>
        </w:rPr>
        <w:t>64</w:t>
      </w:r>
      <w:r w:rsidR="00F9030D" w:rsidRPr="00AD7758">
        <w:rPr>
          <w:szCs w:val="24"/>
        </w:rPr>
        <w:t>, 2830-2834.</w:t>
      </w:r>
    </w:p>
    <w:p w14:paraId="44EB27FB" w14:textId="77777777" w:rsidR="00F9030D" w:rsidRPr="00AD7758" w:rsidRDefault="00F9030D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>"</w:t>
      </w:r>
      <w:r w:rsidRPr="00AD7758">
        <w:rPr>
          <w:rFonts w:ascii="Symbol" w:hAnsi="Symbol"/>
          <w:szCs w:val="24"/>
        </w:rPr>
        <w:t></w:t>
      </w:r>
      <w:r w:rsidRPr="00AD7758">
        <w:rPr>
          <w:szCs w:val="24"/>
        </w:rPr>
        <w:t xml:space="preserve">-Siloxy Unsaturated Nitriles: Stereoselective Cyclizations to </w:t>
      </w:r>
      <w:r w:rsidRPr="00AD7758">
        <w:rPr>
          <w:i/>
          <w:szCs w:val="24"/>
        </w:rPr>
        <w:t>cis</w:t>
      </w:r>
      <w:r w:rsidRPr="00AD7758">
        <w:rPr>
          <w:szCs w:val="24"/>
        </w:rPr>
        <w:t xml:space="preserve">- and </w:t>
      </w:r>
      <w:r w:rsidRPr="00AD7758">
        <w:rPr>
          <w:i/>
          <w:szCs w:val="24"/>
        </w:rPr>
        <w:t>trans</w:t>
      </w:r>
      <w:r w:rsidRPr="00AD7758">
        <w:rPr>
          <w:szCs w:val="24"/>
        </w:rPr>
        <w:t xml:space="preserve">-Decalins" </w:t>
      </w:r>
      <w:r w:rsidR="00A7114F" w:rsidRPr="00BE5DD3">
        <w:rPr>
          <w:szCs w:val="24"/>
        </w:rPr>
        <w:t>Fleming, F. F.</w:t>
      </w:r>
      <w:r w:rsidRPr="00BE5DD3">
        <w:rPr>
          <w:szCs w:val="24"/>
        </w:rPr>
        <w:t>; Shook</w:t>
      </w:r>
      <w:r w:rsidRPr="00AD7758">
        <w:rPr>
          <w:szCs w:val="24"/>
        </w:rPr>
        <w:t xml:space="preserve">, B.C.; Jiang, T.; Steward, O.W. </w:t>
      </w:r>
      <w:r w:rsidRPr="00AD7758">
        <w:rPr>
          <w:i/>
          <w:szCs w:val="24"/>
        </w:rPr>
        <w:t>Org. Lett.</w:t>
      </w:r>
      <w:r w:rsidRPr="00AD7758">
        <w:rPr>
          <w:szCs w:val="24"/>
        </w:rPr>
        <w:t xml:space="preserve"> </w:t>
      </w:r>
      <w:r w:rsidRPr="00AD7758">
        <w:rPr>
          <w:b/>
          <w:szCs w:val="24"/>
        </w:rPr>
        <w:t>1999</w:t>
      </w:r>
      <w:r w:rsidRPr="00AD7758">
        <w:rPr>
          <w:szCs w:val="24"/>
        </w:rPr>
        <w:t xml:space="preserve">, </w:t>
      </w:r>
      <w:r w:rsidRPr="00AD7758">
        <w:rPr>
          <w:i/>
          <w:szCs w:val="24"/>
        </w:rPr>
        <w:t>1</w:t>
      </w:r>
      <w:r w:rsidRPr="00AD7758">
        <w:rPr>
          <w:szCs w:val="24"/>
        </w:rPr>
        <w:t>, 1547-1550.</w:t>
      </w:r>
    </w:p>
    <w:p w14:paraId="44EB27FC" w14:textId="77777777" w:rsidR="00F9030D" w:rsidRPr="00AD7758" w:rsidRDefault="00F9030D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 xml:space="preserve">"Unsaturated Oxo-Nitriles:  Stereoselective, Chelation-Controlled Conjugate Additions" </w:t>
      </w:r>
      <w:r w:rsidR="00A7114F" w:rsidRPr="00BE5DD3">
        <w:rPr>
          <w:szCs w:val="24"/>
        </w:rPr>
        <w:t>Fleming, F. F.</w:t>
      </w:r>
      <w:r w:rsidRPr="00BE5DD3">
        <w:rPr>
          <w:szCs w:val="24"/>
        </w:rPr>
        <w:t>;</w:t>
      </w:r>
      <w:r w:rsidRPr="00AD7758">
        <w:rPr>
          <w:szCs w:val="24"/>
        </w:rPr>
        <w:t xml:space="preserve"> Guo, J.; Wang, Q.; Weaver, D.  </w:t>
      </w:r>
      <w:r w:rsidRPr="00AD7758">
        <w:rPr>
          <w:i/>
          <w:iCs/>
          <w:szCs w:val="24"/>
        </w:rPr>
        <w:t>J. Org. Chem.</w:t>
      </w:r>
      <w:r w:rsidRPr="00AD7758">
        <w:rPr>
          <w:szCs w:val="24"/>
        </w:rPr>
        <w:t xml:space="preserve"> </w:t>
      </w:r>
      <w:r w:rsidRPr="00AD7758">
        <w:rPr>
          <w:b/>
          <w:szCs w:val="24"/>
        </w:rPr>
        <w:t>1999</w:t>
      </w:r>
      <w:r w:rsidRPr="00AD7758">
        <w:rPr>
          <w:szCs w:val="24"/>
        </w:rPr>
        <w:t xml:space="preserve">, </w:t>
      </w:r>
      <w:r w:rsidRPr="00AD7758">
        <w:rPr>
          <w:i/>
          <w:szCs w:val="24"/>
        </w:rPr>
        <w:t>64</w:t>
      </w:r>
      <w:r w:rsidRPr="00AD7758">
        <w:rPr>
          <w:szCs w:val="24"/>
        </w:rPr>
        <w:t>, 8568-8575.</w:t>
      </w:r>
    </w:p>
    <w:p w14:paraId="44EB27FD" w14:textId="77777777" w:rsidR="00F9030D" w:rsidRPr="00AD7758" w:rsidRDefault="00F9030D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 xml:space="preserve">"Unsaturated Nitriles:  Optimized Coupling of the Chloroprene Grignard Reagent with </w:t>
      </w:r>
      <w:r w:rsidRPr="00AD7758">
        <w:rPr>
          <w:rFonts w:ascii="Symbol" w:hAnsi="Symbol"/>
          <w:szCs w:val="24"/>
        </w:rPr>
        <w:t></w:t>
      </w:r>
      <w:r w:rsidRPr="00AD7758">
        <w:rPr>
          <w:szCs w:val="24"/>
        </w:rPr>
        <w:t xml:space="preserve">-Bromonitriles" </w:t>
      </w:r>
      <w:r w:rsidR="00A7114F" w:rsidRPr="00BE5DD3">
        <w:rPr>
          <w:szCs w:val="24"/>
        </w:rPr>
        <w:t>Fleming, F. F.</w:t>
      </w:r>
      <w:r w:rsidRPr="00BE5DD3">
        <w:rPr>
          <w:szCs w:val="24"/>
        </w:rPr>
        <w:t>;</w:t>
      </w:r>
      <w:r w:rsidRPr="00AD7758">
        <w:rPr>
          <w:szCs w:val="24"/>
        </w:rPr>
        <w:t xml:space="preserve"> Jiang, T. </w:t>
      </w:r>
      <w:r w:rsidRPr="00AD7758">
        <w:rPr>
          <w:i/>
          <w:iCs/>
          <w:szCs w:val="24"/>
        </w:rPr>
        <w:t>J. Org. Chem.</w:t>
      </w:r>
      <w:r w:rsidRPr="00AD7758">
        <w:rPr>
          <w:szCs w:val="24"/>
        </w:rPr>
        <w:t xml:space="preserve"> </w:t>
      </w:r>
      <w:r w:rsidRPr="00AD7758">
        <w:rPr>
          <w:b/>
          <w:szCs w:val="24"/>
        </w:rPr>
        <w:t>1997</w:t>
      </w:r>
      <w:r w:rsidRPr="00AD7758">
        <w:rPr>
          <w:szCs w:val="24"/>
        </w:rPr>
        <w:t xml:space="preserve">, </w:t>
      </w:r>
      <w:r w:rsidRPr="00AD7758">
        <w:rPr>
          <w:i/>
          <w:szCs w:val="24"/>
        </w:rPr>
        <w:t>62</w:t>
      </w:r>
      <w:r w:rsidRPr="00AD7758">
        <w:rPr>
          <w:szCs w:val="24"/>
        </w:rPr>
        <w:t>, 7890-7891.</w:t>
      </w:r>
    </w:p>
    <w:p w14:paraId="44EB27FE" w14:textId="77777777" w:rsidR="00F9030D" w:rsidRPr="00AD7758" w:rsidRDefault="00F9030D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 xml:space="preserve">"Unsaturated Nitriles:  Conjugate Addition-Silylation with Grignard Reagents" </w:t>
      </w:r>
      <w:r w:rsidR="00A7114F" w:rsidRPr="00BE5DD3">
        <w:rPr>
          <w:szCs w:val="24"/>
        </w:rPr>
        <w:t>Fleming, F. F.</w:t>
      </w:r>
      <w:r w:rsidRPr="00BE5DD3">
        <w:rPr>
          <w:szCs w:val="24"/>
        </w:rPr>
        <w:t>;</w:t>
      </w:r>
      <w:r w:rsidRPr="00AD7758">
        <w:rPr>
          <w:szCs w:val="24"/>
        </w:rPr>
        <w:t xml:space="preserve"> Pu, Y. Tercek, F. </w:t>
      </w:r>
      <w:r w:rsidRPr="00AD7758">
        <w:rPr>
          <w:i/>
          <w:iCs/>
          <w:szCs w:val="24"/>
        </w:rPr>
        <w:t>J. Org. Chem.</w:t>
      </w:r>
      <w:r w:rsidRPr="00AD7758">
        <w:rPr>
          <w:szCs w:val="24"/>
        </w:rPr>
        <w:t xml:space="preserve"> </w:t>
      </w:r>
      <w:r w:rsidRPr="00AD7758">
        <w:rPr>
          <w:b/>
          <w:szCs w:val="24"/>
        </w:rPr>
        <w:t>1997</w:t>
      </w:r>
      <w:r w:rsidRPr="00AD7758">
        <w:rPr>
          <w:szCs w:val="24"/>
        </w:rPr>
        <w:t xml:space="preserve">, </w:t>
      </w:r>
      <w:r w:rsidRPr="00AD7758">
        <w:rPr>
          <w:i/>
          <w:szCs w:val="24"/>
        </w:rPr>
        <w:t>62</w:t>
      </w:r>
      <w:r w:rsidRPr="00AD7758">
        <w:rPr>
          <w:szCs w:val="24"/>
        </w:rPr>
        <w:t>, 4883-4885.</w:t>
      </w:r>
    </w:p>
    <w:p w14:paraId="44EB27FF" w14:textId="77777777" w:rsidR="00F9030D" w:rsidRPr="00AD7758" w:rsidRDefault="00F9030D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>"</w:t>
      </w:r>
      <w:r w:rsidRPr="00AD7758">
        <w:rPr>
          <w:rFonts w:ascii="Symbol" w:hAnsi="Symbol"/>
          <w:szCs w:val="24"/>
        </w:rPr>
        <w:t></w:t>
      </w:r>
      <w:r w:rsidRPr="00AD7758">
        <w:rPr>
          <w:rFonts w:ascii="Symbol" w:hAnsi="Symbol"/>
          <w:szCs w:val="24"/>
        </w:rPr>
        <w:t></w:t>
      </w:r>
      <w:r w:rsidRPr="00AD7758">
        <w:rPr>
          <w:rFonts w:ascii="Symbol" w:hAnsi="Symbol"/>
          <w:szCs w:val="24"/>
        </w:rPr>
        <w:t></w:t>
      </w:r>
      <w:r w:rsidRPr="00AD7758">
        <w:rPr>
          <w:szCs w:val="24"/>
        </w:rPr>
        <w:t xml:space="preserve">-Unsaturated Nitriles:  A Domino Ozonolysis-Aldol Synthesis of Highly Reactive Oxonitriles" </w:t>
      </w:r>
      <w:r w:rsidR="00A7114F" w:rsidRPr="00BE5DD3">
        <w:rPr>
          <w:szCs w:val="24"/>
        </w:rPr>
        <w:t>Fleming, F. F.</w:t>
      </w:r>
      <w:r w:rsidRPr="00BE5DD3">
        <w:rPr>
          <w:szCs w:val="24"/>
        </w:rPr>
        <w:t>;</w:t>
      </w:r>
      <w:r w:rsidRPr="00AD7758">
        <w:rPr>
          <w:szCs w:val="24"/>
        </w:rPr>
        <w:t xml:space="preserve"> Huang, A.; Sharief, V.A.; Pu, Y. </w:t>
      </w:r>
      <w:r w:rsidRPr="00AD7758">
        <w:rPr>
          <w:i/>
          <w:iCs/>
          <w:szCs w:val="24"/>
        </w:rPr>
        <w:t>J. Org. Chem.</w:t>
      </w:r>
      <w:r w:rsidRPr="00AD7758">
        <w:rPr>
          <w:szCs w:val="24"/>
        </w:rPr>
        <w:t xml:space="preserve"> </w:t>
      </w:r>
      <w:r w:rsidRPr="00AD7758">
        <w:rPr>
          <w:b/>
          <w:szCs w:val="24"/>
        </w:rPr>
        <w:t>1997</w:t>
      </w:r>
      <w:r w:rsidRPr="00AD7758">
        <w:rPr>
          <w:szCs w:val="24"/>
        </w:rPr>
        <w:t xml:space="preserve">, </w:t>
      </w:r>
      <w:r w:rsidRPr="00AD7758">
        <w:rPr>
          <w:i/>
          <w:szCs w:val="24"/>
        </w:rPr>
        <w:t>62</w:t>
      </w:r>
      <w:r w:rsidRPr="00AD7758">
        <w:rPr>
          <w:szCs w:val="24"/>
        </w:rPr>
        <w:t>, 3036-3037</w:t>
      </w:r>
      <w:r w:rsidRPr="00AD7758">
        <w:rPr>
          <w:i/>
          <w:szCs w:val="24"/>
        </w:rPr>
        <w:t>.</w:t>
      </w:r>
    </w:p>
    <w:p w14:paraId="44EB2800" w14:textId="77777777" w:rsidR="00F9030D" w:rsidRPr="00AD7758" w:rsidRDefault="00F9030D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>"</w:t>
      </w:r>
      <w:r w:rsidRPr="00AD7758">
        <w:rPr>
          <w:rFonts w:ascii="Symbol" w:hAnsi="Symbol"/>
          <w:szCs w:val="24"/>
        </w:rPr>
        <w:t></w:t>
      </w:r>
      <w:r w:rsidRPr="00AD7758">
        <w:rPr>
          <w:rFonts w:ascii="Symbol" w:hAnsi="Symbol"/>
          <w:szCs w:val="24"/>
        </w:rPr>
        <w:t></w:t>
      </w:r>
      <w:r w:rsidRPr="00AD7758">
        <w:rPr>
          <w:rFonts w:ascii="Symbol" w:hAnsi="Symbol"/>
          <w:szCs w:val="24"/>
        </w:rPr>
        <w:t></w:t>
      </w:r>
      <w:r w:rsidRPr="00AD7758">
        <w:rPr>
          <w:szCs w:val="24"/>
        </w:rPr>
        <w:t xml:space="preserve">-Unsaturated Nitriles:  Stereoselective Conjugate Addition Reactions" </w:t>
      </w:r>
      <w:r w:rsidR="00A7114F" w:rsidRPr="00BE5DD3">
        <w:rPr>
          <w:szCs w:val="24"/>
        </w:rPr>
        <w:t>Fleming, F. F.</w:t>
      </w:r>
      <w:r w:rsidRPr="00BE5DD3">
        <w:rPr>
          <w:szCs w:val="24"/>
        </w:rPr>
        <w:t>;</w:t>
      </w:r>
      <w:r w:rsidRPr="00AD7758">
        <w:rPr>
          <w:szCs w:val="24"/>
        </w:rPr>
        <w:t xml:space="preserve"> Hussain, Z.; Weaver, D.; Norman, R.</w:t>
      </w:r>
      <w:r w:rsidR="001D6037">
        <w:rPr>
          <w:szCs w:val="24"/>
        </w:rPr>
        <w:t xml:space="preserve"> </w:t>
      </w:r>
      <w:r w:rsidRPr="00AD7758">
        <w:rPr>
          <w:szCs w:val="24"/>
        </w:rPr>
        <w:t xml:space="preserve">E. </w:t>
      </w:r>
      <w:r w:rsidRPr="00AD7758">
        <w:rPr>
          <w:i/>
          <w:iCs/>
          <w:szCs w:val="24"/>
        </w:rPr>
        <w:t>J. Org. Chem.</w:t>
      </w:r>
      <w:r w:rsidRPr="00AD7758">
        <w:rPr>
          <w:szCs w:val="24"/>
        </w:rPr>
        <w:t xml:space="preserve"> </w:t>
      </w:r>
      <w:r w:rsidRPr="00AD7758">
        <w:rPr>
          <w:b/>
          <w:szCs w:val="24"/>
        </w:rPr>
        <w:t>1997</w:t>
      </w:r>
      <w:r w:rsidRPr="00AD7758">
        <w:rPr>
          <w:szCs w:val="24"/>
        </w:rPr>
        <w:t xml:space="preserve">, </w:t>
      </w:r>
      <w:r w:rsidRPr="00AD7758">
        <w:rPr>
          <w:i/>
          <w:szCs w:val="24"/>
        </w:rPr>
        <w:t>62</w:t>
      </w:r>
      <w:r w:rsidRPr="00AD7758">
        <w:rPr>
          <w:szCs w:val="24"/>
        </w:rPr>
        <w:t>, 1305-1309.</w:t>
      </w:r>
    </w:p>
    <w:p w14:paraId="44EB2801" w14:textId="77777777" w:rsidR="00F9030D" w:rsidRPr="00AD7758" w:rsidRDefault="00F9030D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>"(8</w:t>
      </w:r>
      <w:r w:rsidRPr="00AD7758">
        <w:rPr>
          <w:i/>
          <w:szCs w:val="24"/>
        </w:rPr>
        <w:t>R</w:t>
      </w:r>
      <w:r w:rsidRPr="00AD7758">
        <w:rPr>
          <w:szCs w:val="24"/>
        </w:rPr>
        <w:t>, 8a</w:t>
      </w:r>
      <w:r w:rsidRPr="00AD7758">
        <w:rPr>
          <w:i/>
          <w:szCs w:val="24"/>
        </w:rPr>
        <w:t>S</w:t>
      </w:r>
      <w:r w:rsidRPr="00AD7758">
        <w:rPr>
          <w:szCs w:val="24"/>
        </w:rPr>
        <w:t>)-Indolizidine-1-spiro-2'-(1,3-dithiane)-8-carbonitrile" Fleming, F.</w:t>
      </w:r>
      <w:r w:rsidR="001D6037">
        <w:rPr>
          <w:szCs w:val="24"/>
        </w:rPr>
        <w:t xml:space="preserve"> </w:t>
      </w:r>
      <w:r w:rsidRPr="00AD7758">
        <w:rPr>
          <w:szCs w:val="24"/>
        </w:rPr>
        <w:t xml:space="preserve">F.; Hussain, Z.; Mullaney, M.; </w:t>
      </w:r>
      <w:r w:rsidRPr="00BE5DD3">
        <w:rPr>
          <w:szCs w:val="24"/>
        </w:rPr>
        <w:t>Norman, R.</w:t>
      </w:r>
      <w:r w:rsidR="001D6037" w:rsidRPr="00BE5DD3">
        <w:rPr>
          <w:szCs w:val="24"/>
        </w:rPr>
        <w:t xml:space="preserve"> </w:t>
      </w:r>
      <w:r w:rsidRPr="00BE5DD3">
        <w:rPr>
          <w:szCs w:val="24"/>
        </w:rPr>
        <w:t>E.</w:t>
      </w:r>
      <w:r w:rsidRPr="00AD7758">
        <w:rPr>
          <w:szCs w:val="24"/>
        </w:rPr>
        <w:t xml:space="preserve"> ; Chang, S.-C. </w:t>
      </w:r>
      <w:r w:rsidRPr="00AD7758">
        <w:rPr>
          <w:i/>
          <w:szCs w:val="24"/>
        </w:rPr>
        <w:t xml:space="preserve">Acta Crystallogr. </w:t>
      </w:r>
      <w:r w:rsidRPr="00AD7758">
        <w:rPr>
          <w:b/>
          <w:szCs w:val="24"/>
        </w:rPr>
        <w:t>1996</w:t>
      </w:r>
      <w:r w:rsidRPr="00AD7758">
        <w:rPr>
          <w:szCs w:val="24"/>
        </w:rPr>
        <w:t xml:space="preserve">, </w:t>
      </w:r>
      <w:r w:rsidRPr="00AD7758">
        <w:rPr>
          <w:i/>
          <w:szCs w:val="24"/>
        </w:rPr>
        <w:t>C52</w:t>
      </w:r>
      <w:r w:rsidRPr="00AD7758">
        <w:rPr>
          <w:szCs w:val="24"/>
        </w:rPr>
        <w:t>, 2849-2851.</w:t>
      </w:r>
    </w:p>
    <w:p w14:paraId="44EB2802" w14:textId="77777777" w:rsidR="00F9030D" w:rsidRPr="00AD7758" w:rsidRDefault="00922535" w:rsidP="00B16A46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"Fatty Acid Amide Biosynthesis:</w:t>
      </w:r>
      <w:r w:rsidR="00F9030D" w:rsidRPr="00AD7758">
        <w:rPr>
          <w:szCs w:val="24"/>
        </w:rPr>
        <w:t xml:space="preserve"> A Possible New Role for Peptidylglycine </w:t>
      </w:r>
      <w:r w:rsidR="00F9030D" w:rsidRPr="00AD7758">
        <w:rPr>
          <w:rFonts w:ascii="Symbol" w:hAnsi="Symbol"/>
          <w:szCs w:val="24"/>
        </w:rPr>
        <w:t></w:t>
      </w:r>
      <w:r w:rsidR="00F9030D" w:rsidRPr="00AD7758">
        <w:rPr>
          <w:szCs w:val="24"/>
        </w:rPr>
        <w:t xml:space="preserve">-Amidating Enzyme and Acyl-CoA:Glycine </w:t>
      </w:r>
      <w:r w:rsidR="00F9030D" w:rsidRPr="00AD7758">
        <w:rPr>
          <w:i/>
          <w:szCs w:val="24"/>
        </w:rPr>
        <w:t>N</w:t>
      </w:r>
      <w:r w:rsidR="00F9030D" w:rsidRPr="00AD7758">
        <w:rPr>
          <w:szCs w:val="24"/>
        </w:rPr>
        <w:t xml:space="preserve">-Acyltransferase" </w:t>
      </w:r>
      <w:r w:rsidR="00F9030D" w:rsidRPr="00BE5DD3">
        <w:rPr>
          <w:szCs w:val="24"/>
        </w:rPr>
        <w:t>Merkler, D.</w:t>
      </w:r>
      <w:r w:rsidR="001D6037" w:rsidRPr="00BE5DD3">
        <w:rPr>
          <w:szCs w:val="24"/>
        </w:rPr>
        <w:t xml:space="preserve"> </w:t>
      </w:r>
      <w:r w:rsidR="00F9030D" w:rsidRPr="00BE5DD3">
        <w:rPr>
          <w:szCs w:val="24"/>
        </w:rPr>
        <w:t>J.;</w:t>
      </w:r>
      <w:r w:rsidR="00F9030D" w:rsidRPr="00AD7758">
        <w:rPr>
          <w:szCs w:val="24"/>
        </w:rPr>
        <w:t xml:space="preserve"> Merkler, K.</w:t>
      </w:r>
      <w:r w:rsidR="001D6037">
        <w:rPr>
          <w:szCs w:val="24"/>
        </w:rPr>
        <w:t xml:space="preserve"> </w:t>
      </w:r>
      <w:r w:rsidR="00F9030D" w:rsidRPr="00AD7758">
        <w:rPr>
          <w:szCs w:val="24"/>
        </w:rPr>
        <w:t>A.; Stern, W.; Fleming, F.</w:t>
      </w:r>
      <w:r w:rsidR="001D6037">
        <w:rPr>
          <w:szCs w:val="24"/>
        </w:rPr>
        <w:t xml:space="preserve"> </w:t>
      </w:r>
      <w:r w:rsidR="00F9030D" w:rsidRPr="00AD7758">
        <w:rPr>
          <w:szCs w:val="24"/>
        </w:rPr>
        <w:t xml:space="preserve">F. </w:t>
      </w:r>
      <w:r w:rsidR="00F9030D" w:rsidRPr="00AD7758">
        <w:rPr>
          <w:i/>
          <w:szCs w:val="24"/>
        </w:rPr>
        <w:t xml:space="preserve">Arch.  Biochem. Biophys. </w:t>
      </w:r>
      <w:r w:rsidR="00F9030D" w:rsidRPr="00AD7758">
        <w:rPr>
          <w:b/>
          <w:szCs w:val="24"/>
        </w:rPr>
        <w:t>1996</w:t>
      </w:r>
      <w:r w:rsidR="00F9030D" w:rsidRPr="00AD7758">
        <w:rPr>
          <w:szCs w:val="24"/>
        </w:rPr>
        <w:t xml:space="preserve">, </w:t>
      </w:r>
      <w:r w:rsidR="00F9030D" w:rsidRPr="00AD7758">
        <w:rPr>
          <w:i/>
          <w:szCs w:val="24"/>
        </w:rPr>
        <w:t>330</w:t>
      </w:r>
      <w:r w:rsidR="00F9030D" w:rsidRPr="00AD7758">
        <w:rPr>
          <w:szCs w:val="24"/>
        </w:rPr>
        <w:t>, 430.</w:t>
      </w:r>
    </w:p>
    <w:p w14:paraId="44EB2803" w14:textId="77777777" w:rsidR="00F9030D" w:rsidRPr="00AD7758" w:rsidRDefault="00F9030D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>"1-Cyanomethyl-6, 7, 8-trioxabicyclo[3.2.1]octane" Zhou, J.-R.; Huang, A.; Fleming, F.</w:t>
      </w:r>
      <w:r w:rsidR="001D6037">
        <w:rPr>
          <w:szCs w:val="24"/>
        </w:rPr>
        <w:t xml:space="preserve"> </w:t>
      </w:r>
      <w:r w:rsidRPr="00AD7758">
        <w:rPr>
          <w:szCs w:val="24"/>
        </w:rPr>
        <w:t xml:space="preserve">F.; </w:t>
      </w:r>
      <w:r w:rsidRPr="00BE5DD3">
        <w:rPr>
          <w:szCs w:val="24"/>
        </w:rPr>
        <w:t>Norman, R.</w:t>
      </w:r>
      <w:r w:rsidR="001D6037" w:rsidRPr="00BE5DD3">
        <w:rPr>
          <w:szCs w:val="24"/>
        </w:rPr>
        <w:t xml:space="preserve"> </w:t>
      </w:r>
      <w:r w:rsidRPr="00BE5DD3">
        <w:rPr>
          <w:szCs w:val="24"/>
        </w:rPr>
        <w:t>E.;</w:t>
      </w:r>
      <w:r w:rsidRPr="00AD7758">
        <w:rPr>
          <w:szCs w:val="24"/>
        </w:rPr>
        <w:t xml:space="preserve"> Chang, S.-C. </w:t>
      </w:r>
      <w:r w:rsidRPr="00AD7758">
        <w:rPr>
          <w:i/>
          <w:szCs w:val="24"/>
        </w:rPr>
        <w:t xml:space="preserve">Acta Crystallogr. </w:t>
      </w:r>
      <w:r w:rsidRPr="00AD7758">
        <w:rPr>
          <w:b/>
          <w:szCs w:val="24"/>
        </w:rPr>
        <w:t>1996</w:t>
      </w:r>
      <w:r w:rsidRPr="00AD7758">
        <w:rPr>
          <w:szCs w:val="24"/>
        </w:rPr>
        <w:t xml:space="preserve">, </w:t>
      </w:r>
      <w:r w:rsidRPr="00AD7758">
        <w:rPr>
          <w:i/>
          <w:szCs w:val="24"/>
        </w:rPr>
        <w:t>C52</w:t>
      </w:r>
      <w:r w:rsidRPr="00AD7758">
        <w:rPr>
          <w:szCs w:val="24"/>
        </w:rPr>
        <w:t>, 1012-1014.</w:t>
      </w:r>
    </w:p>
    <w:p w14:paraId="44EB2804" w14:textId="77777777" w:rsidR="00F9030D" w:rsidRPr="00AD7758" w:rsidRDefault="00F9030D" w:rsidP="00B16A46">
      <w:pPr>
        <w:numPr>
          <w:ilvl w:val="0"/>
          <w:numId w:val="2"/>
        </w:numPr>
        <w:jc w:val="both"/>
        <w:rPr>
          <w:i/>
          <w:szCs w:val="24"/>
        </w:rPr>
      </w:pPr>
      <w:r w:rsidRPr="00AD7758">
        <w:rPr>
          <w:szCs w:val="24"/>
        </w:rPr>
        <w:t>"3-Cyano-1-[4-(1,3-dithian-2-yl)butyl]-1,4,5,6-tetrahydropyridine" Hussain, Z.; Fleming, F.</w:t>
      </w:r>
      <w:r w:rsidR="001D6037">
        <w:rPr>
          <w:szCs w:val="24"/>
        </w:rPr>
        <w:t xml:space="preserve"> </w:t>
      </w:r>
      <w:r w:rsidRPr="00AD7758">
        <w:rPr>
          <w:szCs w:val="24"/>
        </w:rPr>
        <w:t xml:space="preserve">F.; </w:t>
      </w:r>
      <w:r w:rsidRPr="00BE5DD3">
        <w:rPr>
          <w:szCs w:val="24"/>
        </w:rPr>
        <w:t>Norman, R.</w:t>
      </w:r>
      <w:r w:rsidR="001D6037" w:rsidRPr="00BE5DD3">
        <w:rPr>
          <w:szCs w:val="24"/>
        </w:rPr>
        <w:t xml:space="preserve"> </w:t>
      </w:r>
      <w:r w:rsidRPr="00BE5DD3">
        <w:rPr>
          <w:szCs w:val="24"/>
        </w:rPr>
        <w:t>E.;</w:t>
      </w:r>
      <w:r w:rsidRPr="00AD7758">
        <w:rPr>
          <w:szCs w:val="24"/>
        </w:rPr>
        <w:t xml:space="preserve"> Chang, S.-C. </w:t>
      </w:r>
      <w:r w:rsidRPr="00AD7758">
        <w:rPr>
          <w:i/>
          <w:szCs w:val="24"/>
        </w:rPr>
        <w:t xml:space="preserve">Acta Crystallogr. </w:t>
      </w:r>
      <w:r w:rsidRPr="00AD7758">
        <w:rPr>
          <w:b/>
          <w:szCs w:val="24"/>
        </w:rPr>
        <w:t>1996</w:t>
      </w:r>
      <w:r w:rsidRPr="00AD7758">
        <w:rPr>
          <w:szCs w:val="24"/>
        </w:rPr>
        <w:t xml:space="preserve">, </w:t>
      </w:r>
      <w:r w:rsidRPr="00AD7758">
        <w:rPr>
          <w:i/>
          <w:szCs w:val="24"/>
        </w:rPr>
        <w:t>C52</w:t>
      </w:r>
      <w:r w:rsidRPr="00AD7758">
        <w:rPr>
          <w:szCs w:val="24"/>
        </w:rPr>
        <w:t>, 1010-1012.</w:t>
      </w:r>
    </w:p>
    <w:p w14:paraId="44EB2805" w14:textId="77777777" w:rsidR="00F9030D" w:rsidRPr="00AD7758" w:rsidRDefault="00F9030D" w:rsidP="00B16A46">
      <w:pPr>
        <w:numPr>
          <w:ilvl w:val="0"/>
          <w:numId w:val="2"/>
        </w:numPr>
        <w:jc w:val="both"/>
        <w:rPr>
          <w:i/>
          <w:szCs w:val="24"/>
        </w:rPr>
      </w:pPr>
      <w:r w:rsidRPr="00AD7758">
        <w:rPr>
          <w:szCs w:val="24"/>
        </w:rPr>
        <w:t>"(9</w:t>
      </w:r>
      <w:r w:rsidRPr="00AD7758">
        <w:rPr>
          <w:i/>
          <w:szCs w:val="24"/>
        </w:rPr>
        <w:t>S,</w:t>
      </w:r>
      <w:r w:rsidRPr="00AD7758">
        <w:rPr>
          <w:szCs w:val="24"/>
        </w:rPr>
        <w:t xml:space="preserve"> 9a</w:t>
      </w:r>
      <w:r w:rsidRPr="00AD7758">
        <w:rPr>
          <w:i/>
          <w:szCs w:val="24"/>
        </w:rPr>
        <w:t>R</w:t>
      </w:r>
      <w:r w:rsidRPr="00AD7758">
        <w:rPr>
          <w:szCs w:val="24"/>
        </w:rPr>
        <w:t>)-1,3,4,6,7,8,9,9a-Octahydro-2</w:t>
      </w:r>
      <w:r w:rsidRPr="00AD7758">
        <w:rPr>
          <w:i/>
          <w:szCs w:val="24"/>
        </w:rPr>
        <w:t>H</w:t>
      </w:r>
      <w:r w:rsidRPr="00AD7758">
        <w:rPr>
          <w:szCs w:val="24"/>
        </w:rPr>
        <w:t>-quinolizine-1-spiro-2'-(1,3-dithiane)-9-carbonitrile" Hussain, Z.; Fleming, F.</w:t>
      </w:r>
      <w:r w:rsidR="001D6037">
        <w:rPr>
          <w:szCs w:val="24"/>
        </w:rPr>
        <w:t xml:space="preserve"> </w:t>
      </w:r>
      <w:r w:rsidRPr="00AD7758">
        <w:rPr>
          <w:szCs w:val="24"/>
        </w:rPr>
        <w:t xml:space="preserve">F.; </w:t>
      </w:r>
      <w:r w:rsidRPr="00BE5DD3">
        <w:rPr>
          <w:szCs w:val="24"/>
        </w:rPr>
        <w:t>Norman, R.</w:t>
      </w:r>
      <w:r w:rsidR="001D6037" w:rsidRPr="00BE5DD3">
        <w:rPr>
          <w:szCs w:val="24"/>
        </w:rPr>
        <w:t xml:space="preserve"> </w:t>
      </w:r>
      <w:r w:rsidRPr="00BE5DD3">
        <w:rPr>
          <w:szCs w:val="24"/>
        </w:rPr>
        <w:t>E.;</w:t>
      </w:r>
      <w:r w:rsidRPr="00AD7758">
        <w:rPr>
          <w:szCs w:val="24"/>
        </w:rPr>
        <w:t xml:space="preserve"> Chang, S.-C. </w:t>
      </w:r>
      <w:r w:rsidRPr="00AD7758">
        <w:rPr>
          <w:i/>
          <w:szCs w:val="24"/>
        </w:rPr>
        <w:t xml:space="preserve">Acta Crystallogr. </w:t>
      </w:r>
      <w:r w:rsidRPr="00AD7758">
        <w:rPr>
          <w:b/>
          <w:szCs w:val="24"/>
        </w:rPr>
        <w:t>1996</w:t>
      </w:r>
      <w:r w:rsidRPr="00AD7758">
        <w:rPr>
          <w:szCs w:val="24"/>
        </w:rPr>
        <w:t xml:space="preserve">, </w:t>
      </w:r>
      <w:r w:rsidRPr="00AD7758">
        <w:rPr>
          <w:i/>
          <w:szCs w:val="24"/>
        </w:rPr>
        <w:t>C52</w:t>
      </w:r>
      <w:r w:rsidRPr="00AD7758">
        <w:rPr>
          <w:szCs w:val="24"/>
        </w:rPr>
        <w:t>, 1296-1298.</w:t>
      </w:r>
    </w:p>
    <w:p w14:paraId="44EB2806" w14:textId="05AAD274" w:rsidR="00F9030D" w:rsidRPr="00AD7758" w:rsidRDefault="00F9030D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>"</w:t>
      </w:r>
      <w:r w:rsidRPr="00AD7758">
        <w:rPr>
          <w:rFonts w:ascii="Symbol" w:hAnsi="Symbol"/>
          <w:szCs w:val="24"/>
        </w:rPr>
        <w:t></w:t>
      </w:r>
      <w:r w:rsidRPr="00AD7758">
        <w:rPr>
          <w:rFonts w:ascii="Symbol" w:hAnsi="Symbol"/>
          <w:szCs w:val="24"/>
        </w:rPr>
        <w:t></w:t>
      </w:r>
      <w:r w:rsidRPr="00AD7758">
        <w:rPr>
          <w:rFonts w:ascii="Symbol" w:hAnsi="Symbol"/>
          <w:szCs w:val="24"/>
        </w:rPr>
        <w:t></w:t>
      </w:r>
      <w:r w:rsidRPr="00AD7758">
        <w:rPr>
          <w:rFonts w:ascii="Symbol" w:hAnsi="Symbol"/>
          <w:szCs w:val="24"/>
        </w:rPr>
        <w:t></w:t>
      </w:r>
      <w:r w:rsidRPr="00AD7758">
        <w:rPr>
          <w:szCs w:val="24"/>
        </w:rPr>
        <w:t xml:space="preserve">Unsaturated Nitriles: An Efficient Conjugate-Addition of Potassium Phenyl Selenide", </w:t>
      </w:r>
      <w:r w:rsidR="00A7114F" w:rsidRPr="00BE5DD3">
        <w:rPr>
          <w:szCs w:val="24"/>
        </w:rPr>
        <w:t>Fleming, F. F.</w:t>
      </w:r>
      <w:r w:rsidRPr="00BE5DD3">
        <w:rPr>
          <w:szCs w:val="24"/>
        </w:rPr>
        <w:t>;</w:t>
      </w:r>
      <w:r w:rsidRPr="00AD7758">
        <w:rPr>
          <w:szCs w:val="24"/>
        </w:rPr>
        <w:t xml:space="preserve"> Pak, J. </w:t>
      </w:r>
      <w:r w:rsidRPr="00AD7758">
        <w:rPr>
          <w:i/>
          <w:iCs/>
          <w:szCs w:val="24"/>
        </w:rPr>
        <w:t>J. Org. Chem.</w:t>
      </w:r>
      <w:r w:rsidRPr="00AD7758">
        <w:rPr>
          <w:szCs w:val="24"/>
        </w:rPr>
        <w:t xml:space="preserve"> </w:t>
      </w:r>
      <w:r w:rsidRPr="00AD7758">
        <w:rPr>
          <w:b/>
          <w:szCs w:val="24"/>
        </w:rPr>
        <w:t>1995</w:t>
      </w:r>
      <w:r w:rsidRPr="00AD7758">
        <w:rPr>
          <w:szCs w:val="24"/>
        </w:rPr>
        <w:t xml:space="preserve">, </w:t>
      </w:r>
      <w:r w:rsidRPr="00AD7758">
        <w:rPr>
          <w:i/>
          <w:szCs w:val="24"/>
        </w:rPr>
        <w:t>60</w:t>
      </w:r>
      <w:r w:rsidRPr="00AD7758">
        <w:rPr>
          <w:szCs w:val="24"/>
        </w:rPr>
        <w:t>, 4299-4301.</w:t>
      </w:r>
    </w:p>
    <w:p w14:paraId="44EB2807" w14:textId="77777777" w:rsidR="00F9030D" w:rsidRPr="00AD7758" w:rsidRDefault="00F9030D" w:rsidP="00B16A46">
      <w:pPr>
        <w:numPr>
          <w:ilvl w:val="0"/>
          <w:numId w:val="2"/>
        </w:numPr>
        <w:jc w:val="both"/>
        <w:rPr>
          <w:i/>
          <w:szCs w:val="24"/>
        </w:rPr>
      </w:pPr>
      <w:r w:rsidRPr="00AD7758">
        <w:rPr>
          <w:szCs w:val="24"/>
        </w:rPr>
        <w:t>"Improved Labelling Methods For C9-</w:t>
      </w:r>
      <w:r w:rsidRPr="00AD7758">
        <w:rPr>
          <w:position w:val="6"/>
          <w:szCs w:val="24"/>
        </w:rPr>
        <w:t>2</w:t>
      </w:r>
      <w:r w:rsidRPr="00AD7758">
        <w:rPr>
          <w:szCs w:val="24"/>
        </w:rPr>
        <w:t>H-Retronecine", Hovermale, J.</w:t>
      </w:r>
      <w:r w:rsidR="001D6037">
        <w:rPr>
          <w:szCs w:val="24"/>
        </w:rPr>
        <w:t xml:space="preserve"> </w:t>
      </w:r>
      <w:r w:rsidRPr="00AD7758">
        <w:rPr>
          <w:szCs w:val="24"/>
        </w:rPr>
        <w:t>T.; Fleming, F.</w:t>
      </w:r>
      <w:r w:rsidR="001D6037">
        <w:rPr>
          <w:szCs w:val="24"/>
        </w:rPr>
        <w:t xml:space="preserve"> </w:t>
      </w:r>
      <w:r w:rsidRPr="00AD7758">
        <w:rPr>
          <w:szCs w:val="24"/>
        </w:rPr>
        <w:t xml:space="preserve">F.; </w:t>
      </w:r>
      <w:r w:rsidRPr="00BE5DD3">
        <w:rPr>
          <w:szCs w:val="24"/>
        </w:rPr>
        <w:t>White, J.</w:t>
      </w:r>
      <w:r w:rsidR="001D6037" w:rsidRPr="00BE5DD3">
        <w:rPr>
          <w:szCs w:val="24"/>
        </w:rPr>
        <w:t xml:space="preserve"> </w:t>
      </w:r>
      <w:r w:rsidRPr="00BE5DD3">
        <w:rPr>
          <w:szCs w:val="24"/>
        </w:rPr>
        <w:t>D.;</w:t>
      </w:r>
      <w:r w:rsidRPr="00AD7758">
        <w:rPr>
          <w:szCs w:val="24"/>
        </w:rPr>
        <w:t xml:space="preserve"> Craig M. </w:t>
      </w:r>
      <w:r w:rsidRPr="00AD7758">
        <w:rPr>
          <w:i/>
          <w:szCs w:val="24"/>
        </w:rPr>
        <w:t xml:space="preserve">Heterocycles </w:t>
      </w:r>
      <w:r w:rsidRPr="00AD7758">
        <w:rPr>
          <w:b/>
          <w:szCs w:val="24"/>
        </w:rPr>
        <w:t>1994</w:t>
      </w:r>
      <w:r w:rsidRPr="00AD7758">
        <w:rPr>
          <w:szCs w:val="24"/>
        </w:rPr>
        <w:t xml:space="preserve">, </w:t>
      </w:r>
      <w:r w:rsidRPr="00AD7758">
        <w:rPr>
          <w:i/>
          <w:szCs w:val="24"/>
        </w:rPr>
        <w:t>38</w:t>
      </w:r>
      <w:r w:rsidRPr="00AD7758">
        <w:rPr>
          <w:szCs w:val="24"/>
        </w:rPr>
        <w:t>, 135-142.</w:t>
      </w:r>
    </w:p>
    <w:p w14:paraId="44EB2808" w14:textId="77777777" w:rsidR="00F9030D" w:rsidRPr="00AD7758" w:rsidRDefault="00F9030D" w:rsidP="00B16A46">
      <w:pPr>
        <w:numPr>
          <w:ilvl w:val="0"/>
          <w:numId w:val="2"/>
        </w:numPr>
        <w:jc w:val="both"/>
        <w:rPr>
          <w:i/>
          <w:szCs w:val="24"/>
        </w:rPr>
      </w:pPr>
      <w:r w:rsidRPr="00AD7758">
        <w:rPr>
          <w:szCs w:val="24"/>
        </w:rPr>
        <w:t xml:space="preserve">"Palladium (0)-catalyzed conversion of vinyl trifluoromethane-sulfonates into </w:t>
      </w:r>
      <w:r w:rsidRPr="00AD7758">
        <w:rPr>
          <w:rFonts w:ascii="Symbol" w:hAnsi="Symbol"/>
          <w:szCs w:val="24"/>
        </w:rPr>
        <w:t></w:t>
      </w:r>
      <w:r w:rsidRPr="00AD7758">
        <w:rPr>
          <w:rFonts w:ascii="Symbol" w:hAnsi="Symbol"/>
          <w:szCs w:val="24"/>
        </w:rPr>
        <w:t></w:t>
      </w:r>
      <w:r w:rsidRPr="00AD7758">
        <w:rPr>
          <w:rFonts w:ascii="Symbol" w:hAnsi="Symbol"/>
          <w:szCs w:val="24"/>
        </w:rPr>
        <w:t></w:t>
      </w:r>
      <w:r w:rsidRPr="00AD7758">
        <w:rPr>
          <w:szCs w:val="24"/>
        </w:rPr>
        <w:t xml:space="preserve">-unsaturated nitriles", </w:t>
      </w:r>
      <w:r w:rsidRPr="00BE5DD3">
        <w:rPr>
          <w:szCs w:val="24"/>
        </w:rPr>
        <w:t>Piers, E.;</w:t>
      </w:r>
      <w:r w:rsidRPr="00AD7758">
        <w:rPr>
          <w:szCs w:val="24"/>
        </w:rPr>
        <w:t xml:space="preserve"> Fleming, F.</w:t>
      </w:r>
      <w:r w:rsidR="001D6037">
        <w:rPr>
          <w:szCs w:val="24"/>
        </w:rPr>
        <w:t xml:space="preserve"> </w:t>
      </w:r>
      <w:r w:rsidRPr="00AD7758">
        <w:rPr>
          <w:szCs w:val="24"/>
        </w:rPr>
        <w:t xml:space="preserve">F. </w:t>
      </w:r>
      <w:r w:rsidRPr="00AD7758">
        <w:rPr>
          <w:i/>
          <w:szCs w:val="24"/>
        </w:rPr>
        <w:t>Can. J. Chem.</w:t>
      </w:r>
      <w:r w:rsidRPr="00AD7758">
        <w:rPr>
          <w:szCs w:val="24"/>
        </w:rPr>
        <w:t xml:space="preserve"> </w:t>
      </w:r>
      <w:r w:rsidRPr="00AD7758">
        <w:rPr>
          <w:b/>
          <w:szCs w:val="24"/>
        </w:rPr>
        <w:t>1993</w:t>
      </w:r>
      <w:r w:rsidRPr="00AD7758">
        <w:rPr>
          <w:szCs w:val="24"/>
        </w:rPr>
        <w:t xml:space="preserve">, </w:t>
      </w:r>
      <w:r w:rsidRPr="00AD7758">
        <w:rPr>
          <w:i/>
          <w:szCs w:val="24"/>
        </w:rPr>
        <w:t>71</w:t>
      </w:r>
      <w:r w:rsidRPr="00AD7758">
        <w:rPr>
          <w:szCs w:val="24"/>
        </w:rPr>
        <w:t>, 1867-1872.</w:t>
      </w:r>
    </w:p>
    <w:p w14:paraId="44EB2809" w14:textId="77777777" w:rsidR="00F9030D" w:rsidRPr="00AD7758" w:rsidRDefault="00F9030D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 xml:space="preserve">"Tin (IV)-catalyzed Lactonization of </w:t>
      </w:r>
      <w:r w:rsidRPr="00AD7758">
        <w:rPr>
          <w:rFonts w:ascii="Symbol" w:hAnsi="Symbol"/>
          <w:szCs w:val="24"/>
        </w:rPr>
        <w:t></w:t>
      </w:r>
      <w:r w:rsidRPr="00AD7758">
        <w:rPr>
          <w:szCs w:val="24"/>
        </w:rPr>
        <w:t xml:space="preserve">-Hydroxy Trifluoroethyl Esters", </w:t>
      </w:r>
      <w:r w:rsidRPr="00BE5DD3">
        <w:rPr>
          <w:szCs w:val="24"/>
        </w:rPr>
        <w:t>White, J.</w:t>
      </w:r>
      <w:r w:rsidR="001D6037" w:rsidRPr="00BE5DD3">
        <w:rPr>
          <w:szCs w:val="24"/>
        </w:rPr>
        <w:t xml:space="preserve"> </w:t>
      </w:r>
      <w:r w:rsidRPr="00BE5DD3">
        <w:rPr>
          <w:szCs w:val="24"/>
        </w:rPr>
        <w:t>D.;</w:t>
      </w:r>
      <w:r w:rsidRPr="00AD7758">
        <w:rPr>
          <w:szCs w:val="24"/>
        </w:rPr>
        <w:t xml:space="preserve"> Green, N.</w:t>
      </w:r>
      <w:r w:rsidR="001D6037">
        <w:rPr>
          <w:szCs w:val="24"/>
        </w:rPr>
        <w:t xml:space="preserve"> </w:t>
      </w:r>
      <w:r w:rsidRPr="00AD7758">
        <w:rPr>
          <w:szCs w:val="24"/>
        </w:rPr>
        <w:t>J.; Fleming, F.</w:t>
      </w:r>
      <w:r w:rsidR="001D6037">
        <w:rPr>
          <w:szCs w:val="24"/>
        </w:rPr>
        <w:t xml:space="preserve"> </w:t>
      </w:r>
      <w:r w:rsidRPr="00AD7758">
        <w:rPr>
          <w:szCs w:val="24"/>
        </w:rPr>
        <w:t xml:space="preserve">F. </w:t>
      </w:r>
      <w:r w:rsidRPr="00AD7758">
        <w:rPr>
          <w:i/>
          <w:szCs w:val="24"/>
        </w:rPr>
        <w:t>Tetrahedron Lett.</w:t>
      </w:r>
      <w:r w:rsidRPr="00AD7758">
        <w:rPr>
          <w:szCs w:val="24"/>
        </w:rPr>
        <w:t xml:space="preserve"> </w:t>
      </w:r>
      <w:r w:rsidRPr="00AD7758">
        <w:rPr>
          <w:b/>
          <w:szCs w:val="24"/>
        </w:rPr>
        <w:t>1993</w:t>
      </w:r>
      <w:r w:rsidRPr="00AD7758">
        <w:rPr>
          <w:szCs w:val="24"/>
        </w:rPr>
        <w:t xml:space="preserve">, </w:t>
      </w:r>
      <w:r w:rsidRPr="00AD7758">
        <w:rPr>
          <w:i/>
          <w:szCs w:val="24"/>
        </w:rPr>
        <w:t>34</w:t>
      </w:r>
      <w:r w:rsidRPr="00AD7758">
        <w:rPr>
          <w:szCs w:val="24"/>
        </w:rPr>
        <w:t>, 3515</w:t>
      </w:r>
      <w:r w:rsidR="00710104">
        <w:rPr>
          <w:szCs w:val="24"/>
        </w:rPr>
        <w:t>-3518</w:t>
      </w:r>
      <w:r w:rsidRPr="00AD7758">
        <w:rPr>
          <w:szCs w:val="24"/>
        </w:rPr>
        <w:t>.</w:t>
      </w:r>
    </w:p>
    <w:p w14:paraId="44EB280A" w14:textId="77777777" w:rsidR="00F9030D" w:rsidRPr="00AD7758" w:rsidRDefault="00F9030D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 xml:space="preserve">"Bifunctional conjunctive reagents: 5-chloro-2-lithio-1-pentene and related substances. A methylenecyclohexane annulation method" </w:t>
      </w:r>
      <w:r w:rsidRPr="00BE5DD3">
        <w:rPr>
          <w:szCs w:val="24"/>
        </w:rPr>
        <w:t>Piers, E.;</w:t>
      </w:r>
      <w:r w:rsidRPr="00AD7758">
        <w:rPr>
          <w:szCs w:val="24"/>
        </w:rPr>
        <w:t xml:space="preserve"> Yeung, B.</w:t>
      </w:r>
      <w:r w:rsidR="001D6037">
        <w:rPr>
          <w:szCs w:val="24"/>
        </w:rPr>
        <w:t xml:space="preserve"> </w:t>
      </w:r>
      <w:r w:rsidRPr="00AD7758">
        <w:rPr>
          <w:szCs w:val="24"/>
        </w:rPr>
        <w:t>W.</w:t>
      </w:r>
      <w:r w:rsidR="001D6037">
        <w:rPr>
          <w:szCs w:val="24"/>
        </w:rPr>
        <w:t xml:space="preserve"> </w:t>
      </w:r>
      <w:r w:rsidRPr="00AD7758">
        <w:rPr>
          <w:szCs w:val="24"/>
        </w:rPr>
        <w:t>A., Fleming, F.</w:t>
      </w:r>
      <w:r w:rsidR="001D6037">
        <w:rPr>
          <w:szCs w:val="24"/>
        </w:rPr>
        <w:t xml:space="preserve"> </w:t>
      </w:r>
      <w:r w:rsidRPr="00AD7758">
        <w:rPr>
          <w:szCs w:val="24"/>
        </w:rPr>
        <w:t xml:space="preserve">F. </w:t>
      </w:r>
      <w:r w:rsidRPr="00AD7758">
        <w:rPr>
          <w:i/>
          <w:szCs w:val="24"/>
        </w:rPr>
        <w:t>Can. J. Chem.</w:t>
      </w:r>
      <w:r w:rsidRPr="00AD7758">
        <w:rPr>
          <w:szCs w:val="24"/>
        </w:rPr>
        <w:t xml:space="preserve"> </w:t>
      </w:r>
      <w:r w:rsidRPr="00AD7758">
        <w:rPr>
          <w:b/>
          <w:szCs w:val="24"/>
        </w:rPr>
        <w:t>1993</w:t>
      </w:r>
      <w:r w:rsidRPr="00AD7758">
        <w:rPr>
          <w:szCs w:val="24"/>
        </w:rPr>
        <w:t xml:space="preserve">, </w:t>
      </w:r>
      <w:r w:rsidRPr="00AD7758">
        <w:rPr>
          <w:i/>
          <w:szCs w:val="24"/>
        </w:rPr>
        <w:t>71</w:t>
      </w:r>
      <w:r w:rsidRPr="00AD7758">
        <w:rPr>
          <w:szCs w:val="24"/>
        </w:rPr>
        <w:t>, 280-286.</w:t>
      </w:r>
    </w:p>
    <w:p w14:paraId="44EB280B" w14:textId="77777777" w:rsidR="00F9030D" w:rsidRPr="00AD7758" w:rsidRDefault="00F9030D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 xml:space="preserve">"Conversion of Enol Trifluoromethanesulphonates into </w:t>
      </w:r>
      <w:r w:rsidRPr="00AD7758">
        <w:rPr>
          <w:rFonts w:ascii="Symbol" w:hAnsi="Symbol"/>
          <w:szCs w:val="24"/>
        </w:rPr>
        <w:t></w:t>
      </w:r>
      <w:r w:rsidRPr="00AD7758">
        <w:rPr>
          <w:rFonts w:ascii="Symbol" w:hAnsi="Symbol"/>
          <w:szCs w:val="24"/>
        </w:rPr>
        <w:t></w:t>
      </w:r>
      <w:r w:rsidRPr="00AD7758">
        <w:rPr>
          <w:rFonts w:ascii="Symbol" w:hAnsi="Symbol"/>
          <w:szCs w:val="24"/>
        </w:rPr>
        <w:t></w:t>
      </w:r>
      <w:r w:rsidRPr="00AD7758">
        <w:rPr>
          <w:szCs w:val="24"/>
        </w:rPr>
        <w:t xml:space="preserve">-Unsaturated Nitriles" </w:t>
      </w:r>
      <w:r w:rsidRPr="00BE5DD3">
        <w:rPr>
          <w:szCs w:val="24"/>
        </w:rPr>
        <w:t>Piers, E.;</w:t>
      </w:r>
      <w:r w:rsidRPr="00AD7758">
        <w:rPr>
          <w:szCs w:val="24"/>
        </w:rPr>
        <w:t xml:space="preserve"> Fleming, F.</w:t>
      </w:r>
      <w:r w:rsidR="001D6037">
        <w:rPr>
          <w:szCs w:val="24"/>
        </w:rPr>
        <w:t xml:space="preserve"> </w:t>
      </w:r>
      <w:r w:rsidRPr="00AD7758">
        <w:rPr>
          <w:szCs w:val="24"/>
        </w:rPr>
        <w:t xml:space="preserve">F. </w:t>
      </w:r>
      <w:r w:rsidRPr="00AD7758">
        <w:rPr>
          <w:i/>
          <w:szCs w:val="24"/>
        </w:rPr>
        <w:t xml:space="preserve">J. C. S. Chem. Commun. </w:t>
      </w:r>
      <w:r w:rsidRPr="00AD7758">
        <w:rPr>
          <w:b/>
          <w:szCs w:val="24"/>
        </w:rPr>
        <w:t>1989</w:t>
      </w:r>
      <w:r w:rsidRPr="00AD7758">
        <w:rPr>
          <w:szCs w:val="24"/>
        </w:rPr>
        <w:t>, 756-757.</w:t>
      </w:r>
    </w:p>
    <w:p w14:paraId="44EB280C" w14:textId="77777777" w:rsidR="00F9030D" w:rsidRDefault="00F9030D" w:rsidP="00B16A46">
      <w:pPr>
        <w:numPr>
          <w:ilvl w:val="0"/>
          <w:numId w:val="2"/>
        </w:numPr>
        <w:jc w:val="both"/>
        <w:rPr>
          <w:szCs w:val="24"/>
        </w:rPr>
      </w:pPr>
      <w:r w:rsidRPr="00AD7758">
        <w:rPr>
          <w:szCs w:val="24"/>
        </w:rPr>
        <w:t xml:space="preserve">"Total Synthesis of the </w:t>
      </w:r>
      <w:r w:rsidRPr="00AD7758">
        <w:rPr>
          <w:i/>
          <w:szCs w:val="24"/>
        </w:rPr>
        <w:t>trans</w:t>
      </w:r>
      <w:r w:rsidRPr="00AD7758">
        <w:rPr>
          <w:szCs w:val="24"/>
        </w:rPr>
        <w:t xml:space="preserve">-Clerodane Diterpenoid (±) Stephalic Acid" </w:t>
      </w:r>
      <w:r w:rsidRPr="00BE5DD3">
        <w:rPr>
          <w:szCs w:val="24"/>
        </w:rPr>
        <w:t>Piers, E.;</w:t>
      </w:r>
      <w:r w:rsidRPr="00AD7758">
        <w:rPr>
          <w:szCs w:val="24"/>
        </w:rPr>
        <w:t xml:space="preserve"> Fleming, F.</w:t>
      </w:r>
      <w:r w:rsidR="001D6037">
        <w:rPr>
          <w:szCs w:val="24"/>
        </w:rPr>
        <w:t xml:space="preserve"> </w:t>
      </w:r>
      <w:r w:rsidRPr="00AD7758">
        <w:rPr>
          <w:szCs w:val="24"/>
        </w:rPr>
        <w:t xml:space="preserve">F. </w:t>
      </w:r>
      <w:r w:rsidRPr="00AD7758">
        <w:rPr>
          <w:i/>
          <w:szCs w:val="24"/>
        </w:rPr>
        <w:t xml:space="preserve">J. C. S. Chem. Commun. </w:t>
      </w:r>
      <w:r w:rsidRPr="00AD7758">
        <w:rPr>
          <w:b/>
          <w:szCs w:val="24"/>
        </w:rPr>
        <w:t>1989</w:t>
      </w:r>
      <w:r w:rsidRPr="00AD7758">
        <w:rPr>
          <w:szCs w:val="24"/>
        </w:rPr>
        <w:t>, 1665-1667.</w:t>
      </w:r>
    </w:p>
    <w:p w14:paraId="44EB280D" w14:textId="77777777" w:rsidR="007F39ED" w:rsidRDefault="007F39ED" w:rsidP="007F39ED">
      <w:pPr>
        <w:ind w:left="360"/>
      </w:pPr>
    </w:p>
    <w:p w14:paraId="44EB280E" w14:textId="5C8B0E81" w:rsidR="007F39ED" w:rsidRDefault="00033ACD" w:rsidP="007F39ED">
      <w:pPr>
        <w:ind w:left="360"/>
      </w:pPr>
      <w:r>
        <w:t>2</w:t>
      </w:r>
      <w:r w:rsidR="007F39ED">
        <w:t>. Review Articles</w:t>
      </w:r>
      <w:r w:rsidR="002718A5">
        <w:t xml:space="preserve"> in Chemistry</w:t>
      </w:r>
    </w:p>
    <w:p w14:paraId="44EB280F" w14:textId="77777777" w:rsidR="003265B5" w:rsidRDefault="003265B5" w:rsidP="007F39ED">
      <w:pPr>
        <w:ind w:left="360"/>
      </w:pPr>
    </w:p>
    <w:p w14:paraId="08EA700A" w14:textId="46EB495D" w:rsidR="00036259" w:rsidRPr="00271097" w:rsidRDefault="00271097" w:rsidP="00271097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"</w:t>
      </w:r>
      <w:r w:rsidR="00036259" w:rsidRPr="00036259">
        <w:rPr>
          <w:szCs w:val="24"/>
        </w:rPr>
        <w:t>Metalated Isocyanides: Formation, Structure, and Reactivity</w:t>
      </w:r>
      <w:r>
        <w:rPr>
          <w:szCs w:val="24"/>
        </w:rPr>
        <w:t xml:space="preserve">" </w:t>
      </w:r>
      <w:r w:rsidR="00036259" w:rsidRPr="00271097">
        <w:rPr>
          <w:szCs w:val="24"/>
        </w:rPr>
        <w:t>Altundas,</w:t>
      </w:r>
      <w:r>
        <w:rPr>
          <w:szCs w:val="24"/>
        </w:rPr>
        <w:t xml:space="preserve"> B.; </w:t>
      </w:r>
      <w:r w:rsidR="00036259" w:rsidRPr="00271097">
        <w:rPr>
          <w:szCs w:val="24"/>
        </w:rPr>
        <w:t>Marrazzo,</w:t>
      </w:r>
      <w:r>
        <w:rPr>
          <w:szCs w:val="24"/>
        </w:rPr>
        <w:t xml:space="preserve"> J.-P. R.;</w:t>
      </w:r>
      <w:r w:rsidR="00036259" w:rsidRPr="00271097">
        <w:rPr>
          <w:szCs w:val="24"/>
        </w:rPr>
        <w:t xml:space="preserve"> Fleming</w:t>
      </w:r>
      <w:r>
        <w:rPr>
          <w:szCs w:val="24"/>
        </w:rPr>
        <w:t xml:space="preserve">, F. F. </w:t>
      </w:r>
      <w:r>
        <w:rPr>
          <w:i/>
          <w:szCs w:val="24"/>
        </w:rPr>
        <w:t>Org. Biomol. Chem.</w:t>
      </w:r>
      <w:r>
        <w:rPr>
          <w:szCs w:val="24"/>
        </w:rPr>
        <w:t xml:space="preserve"> </w:t>
      </w:r>
      <w:r>
        <w:rPr>
          <w:b/>
          <w:bCs/>
          <w:szCs w:val="24"/>
        </w:rPr>
        <w:t>2020</w:t>
      </w:r>
      <w:r>
        <w:rPr>
          <w:szCs w:val="24"/>
        </w:rPr>
        <w:t>,</w:t>
      </w:r>
      <w:r w:rsidR="00B2147A">
        <w:rPr>
          <w:szCs w:val="24"/>
        </w:rPr>
        <w:t xml:space="preserve"> </w:t>
      </w:r>
      <w:r w:rsidR="00387A76" w:rsidRPr="00387A76">
        <w:rPr>
          <w:rStyle w:val="Strong"/>
          <w:rFonts w:cs="Arial"/>
          <w:b w:val="0"/>
          <w:bCs w:val="0"/>
          <w:i/>
          <w:iCs/>
          <w:sz w:val="21"/>
          <w:szCs w:val="21"/>
        </w:rPr>
        <w:t>18</w:t>
      </w:r>
      <w:r w:rsidR="00387A76">
        <w:rPr>
          <w:rFonts w:cs="Arial"/>
          <w:sz w:val="21"/>
          <w:szCs w:val="21"/>
        </w:rPr>
        <w:t>, 6467-6482</w:t>
      </w:r>
      <w:r w:rsidR="00BE637C">
        <w:rPr>
          <w:i/>
          <w:iCs/>
          <w:szCs w:val="24"/>
        </w:rPr>
        <w:t>.</w:t>
      </w:r>
      <w:r w:rsidR="00D66EE9">
        <w:rPr>
          <w:szCs w:val="24"/>
        </w:rPr>
        <w:t xml:space="preserve"> DOI: </w:t>
      </w:r>
      <w:r w:rsidR="00D66EE9" w:rsidRPr="00D66EE9">
        <w:rPr>
          <w:szCs w:val="24"/>
        </w:rPr>
        <w:t>10.1039/D0OB01340D</w:t>
      </w:r>
    </w:p>
    <w:p w14:paraId="527A33E2" w14:textId="35AEAB32" w:rsidR="00CB3A6B" w:rsidRDefault="00CB3A6B" w:rsidP="00F10350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"</w:t>
      </w:r>
      <w:r w:rsidRPr="00CB3A6B">
        <w:rPr>
          <w:szCs w:val="24"/>
        </w:rPr>
        <w:t>Asmic, Anisylsulfanylmethylisocyanide</w:t>
      </w:r>
      <w:r>
        <w:rPr>
          <w:szCs w:val="24"/>
        </w:rPr>
        <w:t>" Fleming, F. F.; Altundas, B. eEROS</w:t>
      </w:r>
      <w:r w:rsidR="005F5148">
        <w:rPr>
          <w:szCs w:val="24"/>
        </w:rPr>
        <w:t>, 20</w:t>
      </w:r>
      <w:r w:rsidR="0009163B">
        <w:rPr>
          <w:szCs w:val="24"/>
        </w:rPr>
        <w:t>20</w:t>
      </w:r>
      <w:r w:rsidR="005F5148">
        <w:rPr>
          <w:szCs w:val="24"/>
        </w:rPr>
        <w:t>.</w:t>
      </w:r>
    </w:p>
    <w:p w14:paraId="10113C76" w14:textId="1FE49D31" w:rsidR="00FB00E7" w:rsidRDefault="00BC1AC1" w:rsidP="00F10350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"</w:t>
      </w:r>
      <w:r w:rsidRPr="00BC1AC1">
        <w:rPr>
          <w:szCs w:val="24"/>
        </w:rPr>
        <w:t>Diastereoselective Electrophile-Directed Alkylations</w:t>
      </w:r>
      <w:r>
        <w:rPr>
          <w:szCs w:val="24"/>
        </w:rPr>
        <w:t xml:space="preserve">" Kumar, </w:t>
      </w:r>
      <w:r w:rsidR="00BD24F5">
        <w:rPr>
          <w:szCs w:val="24"/>
        </w:rPr>
        <w:t xml:space="preserve">C. V. </w:t>
      </w:r>
      <w:r>
        <w:rPr>
          <w:szCs w:val="24"/>
        </w:rPr>
        <w:t>S.; Holyoke, C. W.</w:t>
      </w:r>
      <w:r w:rsidR="00B7323D">
        <w:rPr>
          <w:szCs w:val="24"/>
        </w:rPr>
        <w:t xml:space="preserve"> Jr.; Fleming, F. F. </w:t>
      </w:r>
      <w:r w:rsidR="00B7323D">
        <w:rPr>
          <w:i/>
          <w:szCs w:val="24"/>
        </w:rPr>
        <w:t>Eur. J.</w:t>
      </w:r>
      <w:r w:rsidR="009E00C3">
        <w:rPr>
          <w:i/>
          <w:szCs w:val="24"/>
        </w:rPr>
        <w:t xml:space="preserve"> Org. Chem.</w:t>
      </w:r>
      <w:r w:rsidR="00B7323D">
        <w:rPr>
          <w:szCs w:val="24"/>
        </w:rPr>
        <w:t xml:space="preserve"> </w:t>
      </w:r>
      <w:r w:rsidR="00B7323D">
        <w:rPr>
          <w:b/>
          <w:szCs w:val="24"/>
        </w:rPr>
        <w:t>2019</w:t>
      </w:r>
      <w:r w:rsidR="00B7323D">
        <w:rPr>
          <w:szCs w:val="24"/>
        </w:rPr>
        <w:t xml:space="preserve">, </w:t>
      </w:r>
      <w:r w:rsidR="00D8041D" w:rsidRPr="00D8041D">
        <w:rPr>
          <w:szCs w:val="24"/>
        </w:rPr>
        <w:t>2093–2106</w:t>
      </w:r>
      <w:r w:rsidR="00B7323D">
        <w:rPr>
          <w:i/>
          <w:szCs w:val="24"/>
        </w:rPr>
        <w:t>.</w:t>
      </w:r>
    </w:p>
    <w:p w14:paraId="5A3D5F29" w14:textId="54CB232C" w:rsidR="00105EF3" w:rsidRDefault="0064421C" w:rsidP="00F10350">
      <w:pPr>
        <w:numPr>
          <w:ilvl w:val="0"/>
          <w:numId w:val="7"/>
        </w:numPr>
        <w:jc w:val="both"/>
        <w:rPr>
          <w:szCs w:val="24"/>
        </w:rPr>
      </w:pPr>
      <w:r w:rsidRPr="0064421C">
        <w:rPr>
          <w:szCs w:val="24"/>
        </w:rPr>
        <w:t>"</w:t>
      </w:r>
      <w:r w:rsidRPr="0064421C">
        <w:rPr>
          <w:i/>
          <w:szCs w:val="24"/>
        </w:rPr>
        <w:t>C</w:t>
      </w:r>
      <w:r w:rsidRPr="0064421C">
        <w:rPr>
          <w:szCs w:val="24"/>
        </w:rPr>
        <w:t xml:space="preserve">- and </w:t>
      </w:r>
      <w:r w:rsidRPr="0064421C">
        <w:rPr>
          <w:i/>
          <w:szCs w:val="24"/>
        </w:rPr>
        <w:t>N</w:t>
      </w:r>
      <w:r w:rsidRPr="0064421C">
        <w:rPr>
          <w:szCs w:val="24"/>
        </w:rPr>
        <w:t>-Metalated Nitriles: The Relationship Between Structure and Selectivity"</w:t>
      </w:r>
      <w:r>
        <w:rPr>
          <w:szCs w:val="24"/>
        </w:rPr>
        <w:t xml:space="preserve"> Yang, X.; Fleming, F. F. </w:t>
      </w:r>
      <w:r w:rsidRPr="0064421C">
        <w:rPr>
          <w:i/>
          <w:szCs w:val="24"/>
        </w:rPr>
        <w:t>Acc. Chem. Res.</w:t>
      </w:r>
      <w:r w:rsidRPr="0064421C">
        <w:rPr>
          <w:szCs w:val="24"/>
        </w:rPr>
        <w:t xml:space="preserve"> </w:t>
      </w:r>
      <w:r w:rsidRPr="0064421C">
        <w:rPr>
          <w:b/>
          <w:szCs w:val="24"/>
        </w:rPr>
        <w:t>2017</w:t>
      </w:r>
      <w:r w:rsidRPr="0064421C">
        <w:rPr>
          <w:szCs w:val="24"/>
        </w:rPr>
        <w:t xml:space="preserve">, </w:t>
      </w:r>
      <w:r w:rsidRPr="0064421C">
        <w:rPr>
          <w:i/>
          <w:szCs w:val="24"/>
        </w:rPr>
        <w:t>50</w:t>
      </w:r>
      <w:r w:rsidRPr="0064421C">
        <w:rPr>
          <w:szCs w:val="24"/>
        </w:rPr>
        <w:t xml:space="preserve">, </w:t>
      </w:r>
      <w:r w:rsidR="00F10350" w:rsidRPr="00F10350">
        <w:rPr>
          <w:szCs w:val="24"/>
        </w:rPr>
        <w:t>2556−2568</w:t>
      </w:r>
      <w:r>
        <w:rPr>
          <w:i/>
          <w:szCs w:val="24"/>
        </w:rPr>
        <w:t>.</w:t>
      </w:r>
    </w:p>
    <w:p w14:paraId="44EB2810" w14:textId="036524B1" w:rsidR="00B32992" w:rsidRDefault="00B32992" w:rsidP="00F81FEE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"</w:t>
      </w:r>
      <w:r>
        <w:t>Catalytic Isonitrile Insertions and Condensations Initiated by RNC</w:t>
      </w:r>
      <w:r w:rsidRPr="006D35FA">
        <w:t xml:space="preserve"> – </w:t>
      </w:r>
      <w:r>
        <w:t>X Complexation</w:t>
      </w:r>
      <w:r>
        <w:rPr>
          <w:szCs w:val="24"/>
        </w:rPr>
        <w:t xml:space="preserve">" </w:t>
      </w:r>
      <w:r w:rsidRPr="003928AB">
        <w:rPr>
          <w:lang w:val="de-DE"/>
        </w:rPr>
        <w:t>Chakrabarty</w:t>
      </w:r>
      <w:r>
        <w:rPr>
          <w:lang w:val="de-DE"/>
        </w:rPr>
        <w:t>, S,</w:t>
      </w:r>
      <w:r w:rsidRPr="003928AB">
        <w:rPr>
          <w:lang w:val="de-DE"/>
        </w:rPr>
        <w:t xml:space="preserve"> </w:t>
      </w:r>
      <w:r w:rsidRPr="00B32992">
        <w:rPr>
          <w:lang w:val="de-DE"/>
        </w:rPr>
        <w:t>Choudhary,S.</w:t>
      </w:r>
      <w:r>
        <w:rPr>
          <w:lang w:val="de-DE"/>
        </w:rPr>
        <w:t>;</w:t>
      </w:r>
      <w:r w:rsidRPr="00B32992">
        <w:rPr>
          <w:lang w:val="de-DE"/>
        </w:rPr>
        <w:t xml:space="preserve"> </w:t>
      </w:r>
      <w:r w:rsidRPr="00113359">
        <w:rPr>
          <w:lang w:val="de-DE"/>
        </w:rPr>
        <w:t>Doshi,</w:t>
      </w:r>
      <w:r>
        <w:rPr>
          <w:lang w:val="de-DE"/>
        </w:rPr>
        <w:t xml:space="preserve"> A.;</w:t>
      </w:r>
      <w:r w:rsidRPr="00930245">
        <w:rPr>
          <w:lang w:val="de-DE"/>
        </w:rPr>
        <w:t xml:space="preserve"> Liu</w:t>
      </w:r>
      <w:r>
        <w:rPr>
          <w:lang w:val="de-DE"/>
        </w:rPr>
        <w:t>, F.-Q.;</w:t>
      </w:r>
      <w:r>
        <w:rPr>
          <w:vertAlign w:val="superscript"/>
          <w:lang w:val="de-DE"/>
        </w:rPr>
        <w:t xml:space="preserve"> </w:t>
      </w:r>
      <w:r w:rsidRPr="00930245">
        <w:rPr>
          <w:lang w:val="de-DE"/>
        </w:rPr>
        <w:t>Mohan</w:t>
      </w:r>
      <w:r>
        <w:rPr>
          <w:lang w:val="de-DE"/>
        </w:rPr>
        <w:t xml:space="preserve">,R. </w:t>
      </w:r>
      <w:r w:rsidRPr="00930245">
        <w:rPr>
          <w:lang w:val="de-DE"/>
        </w:rPr>
        <w:t>Ravindra</w:t>
      </w:r>
      <w:r>
        <w:rPr>
          <w:lang w:val="de-DE"/>
        </w:rPr>
        <w:t xml:space="preserve">, M. P.; </w:t>
      </w:r>
      <w:r w:rsidRPr="00930245">
        <w:rPr>
          <w:lang w:val="de-DE"/>
        </w:rPr>
        <w:t>Shah</w:t>
      </w:r>
      <w:r>
        <w:rPr>
          <w:lang w:val="de-DE"/>
        </w:rPr>
        <w:t>, D.</w:t>
      </w:r>
      <w:r>
        <w:t xml:space="preserve"> Yang, X.; </w:t>
      </w:r>
      <w:r w:rsidRPr="00B63C9E">
        <w:t>Fleming</w:t>
      </w:r>
      <w:r>
        <w:t xml:space="preserve">, F. F. </w:t>
      </w:r>
      <w:r>
        <w:rPr>
          <w:i/>
        </w:rPr>
        <w:t>Adv. Synth. Cat.</w:t>
      </w:r>
      <w:r>
        <w:t xml:space="preserve"> </w:t>
      </w:r>
      <w:r>
        <w:rPr>
          <w:b/>
        </w:rPr>
        <w:t>2014</w:t>
      </w:r>
      <w:r>
        <w:t xml:space="preserve">, </w:t>
      </w:r>
      <w:r>
        <w:rPr>
          <w:i/>
        </w:rPr>
        <w:t>356</w:t>
      </w:r>
      <w:r>
        <w:t xml:space="preserve">, </w:t>
      </w:r>
      <w:r w:rsidR="00F81FEE">
        <w:t>2135-2196</w:t>
      </w:r>
      <w:r>
        <w:rPr>
          <w:i/>
        </w:rPr>
        <w:t>.</w:t>
      </w:r>
      <w:r w:rsidR="00223DF5">
        <w:t xml:space="preserve"> (</w:t>
      </w:r>
      <w:hyperlink r:id="rId9" w:tgtFrame="_blank" w:history="1">
        <w:r w:rsidR="00223DF5" w:rsidRPr="00223DF5">
          <w:rPr>
            <w:rStyle w:val="Hyperlink"/>
          </w:rPr>
          <w:t>PMC4251577</w:t>
        </w:r>
      </w:hyperlink>
      <w:r w:rsidR="00223DF5">
        <w:t>)</w:t>
      </w:r>
    </w:p>
    <w:p w14:paraId="44EB2811" w14:textId="77777777" w:rsidR="009D197E" w:rsidRPr="009D197E" w:rsidRDefault="009D197E" w:rsidP="00F25200">
      <w:pPr>
        <w:numPr>
          <w:ilvl w:val="0"/>
          <w:numId w:val="7"/>
        </w:numPr>
        <w:jc w:val="both"/>
        <w:rPr>
          <w:szCs w:val="24"/>
        </w:rPr>
      </w:pPr>
      <w:r w:rsidRPr="009D197E">
        <w:rPr>
          <w:szCs w:val="24"/>
        </w:rPr>
        <w:t>"S</w:t>
      </w:r>
      <w:r w:rsidRPr="009D197E">
        <w:rPr>
          <w:szCs w:val="24"/>
          <w:vertAlign w:val="subscript"/>
        </w:rPr>
        <w:t>N</w:t>
      </w:r>
      <w:r w:rsidRPr="009D197E">
        <w:rPr>
          <w:szCs w:val="24"/>
        </w:rPr>
        <w:t>i' Displacements With Main Group Organometallics"</w:t>
      </w:r>
      <w:r>
        <w:rPr>
          <w:szCs w:val="24"/>
        </w:rPr>
        <w:t xml:space="preserve"> </w:t>
      </w:r>
      <w:r w:rsidRPr="00043A00">
        <w:rPr>
          <w:lang w:val="de-DE"/>
        </w:rPr>
        <w:t>Devambatla,</w:t>
      </w:r>
      <w:r>
        <w:rPr>
          <w:lang w:val="de-DE"/>
        </w:rPr>
        <w:t xml:space="preserve"> R. K. V.;</w:t>
      </w:r>
      <w:r w:rsidRPr="00043A00">
        <w:rPr>
          <w:lang w:val="de-DE"/>
        </w:rPr>
        <w:t xml:space="preserve"> Velagaleti,</w:t>
      </w:r>
      <w:r>
        <w:rPr>
          <w:i/>
          <w:vertAlign w:val="superscript"/>
        </w:rPr>
        <w:t xml:space="preserve"> </w:t>
      </w:r>
      <w:r>
        <w:t>R.;</w:t>
      </w:r>
      <w:r w:rsidRPr="00043A00">
        <w:rPr>
          <w:lang w:val="de-DE"/>
        </w:rPr>
        <w:t xml:space="preserve"> Yarravarapu</w:t>
      </w:r>
      <w:r>
        <w:rPr>
          <w:lang w:val="de-DE"/>
        </w:rPr>
        <w:t>, N.;</w:t>
      </w:r>
      <w:r w:rsidRPr="00043A00">
        <w:rPr>
          <w:lang w:val="de-DE"/>
        </w:rPr>
        <w:t xml:space="preserve"> </w:t>
      </w:r>
      <w:r>
        <w:rPr>
          <w:lang w:val="de-DE"/>
        </w:rPr>
        <w:t xml:space="preserve">Fleming, F. F. </w:t>
      </w:r>
      <w:r>
        <w:rPr>
          <w:i/>
          <w:lang w:val="de-DE"/>
        </w:rPr>
        <w:t>Tetrahedron</w:t>
      </w:r>
      <w:r>
        <w:rPr>
          <w:lang w:val="de-DE"/>
        </w:rPr>
        <w:t xml:space="preserve"> </w:t>
      </w:r>
      <w:r>
        <w:rPr>
          <w:b/>
          <w:lang w:val="de-DE"/>
        </w:rPr>
        <w:t>2012</w:t>
      </w:r>
      <w:r>
        <w:rPr>
          <w:lang w:val="de-DE"/>
        </w:rPr>
        <w:t xml:space="preserve">, </w:t>
      </w:r>
      <w:r>
        <w:rPr>
          <w:i/>
          <w:lang w:val="de-DE"/>
        </w:rPr>
        <w:t>68</w:t>
      </w:r>
      <w:r>
        <w:rPr>
          <w:lang w:val="de-DE"/>
        </w:rPr>
        <w:t xml:space="preserve">, </w:t>
      </w:r>
      <w:r w:rsidR="00F25200">
        <w:rPr>
          <w:lang w:val="de-DE"/>
        </w:rPr>
        <w:t>2925-</w:t>
      </w:r>
      <w:r w:rsidR="00F25200" w:rsidRPr="00F25200">
        <w:rPr>
          <w:lang w:val="de-DE"/>
        </w:rPr>
        <w:t>2942</w:t>
      </w:r>
      <w:r>
        <w:rPr>
          <w:i/>
          <w:lang w:val="de-DE"/>
        </w:rPr>
        <w:t>.</w:t>
      </w:r>
    </w:p>
    <w:p w14:paraId="44EB2812" w14:textId="77777777" w:rsidR="009B13F4" w:rsidRPr="009B13F4" w:rsidRDefault="009B13F4" w:rsidP="007F39ED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"</w:t>
      </w:r>
      <w:r w:rsidRPr="009B13F4">
        <w:rPr>
          <w:szCs w:val="24"/>
        </w:rPr>
        <w:t>Nitrile-Containing Pharmaceuticals: Efficacious Roles of the Nitrile Pharmacophore</w:t>
      </w:r>
      <w:r>
        <w:rPr>
          <w:szCs w:val="24"/>
        </w:rPr>
        <w:t xml:space="preserve">" Fleming, F. F.; Yao, L.; Ravikumar, P. C.; Funk, L.; Shook, B. C. </w:t>
      </w:r>
      <w:r>
        <w:rPr>
          <w:i/>
          <w:szCs w:val="24"/>
        </w:rPr>
        <w:t xml:space="preserve">J. Med. Chem. </w:t>
      </w:r>
      <w:r>
        <w:rPr>
          <w:b/>
          <w:szCs w:val="24"/>
        </w:rPr>
        <w:t>2010</w:t>
      </w:r>
      <w:r>
        <w:rPr>
          <w:szCs w:val="24"/>
        </w:rPr>
        <w:t xml:space="preserve">, </w:t>
      </w:r>
      <w:r>
        <w:rPr>
          <w:i/>
          <w:szCs w:val="24"/>
        </w:rPr>
        <w:t>53</w:t>
      </w:r>
      <w:r>
        <w:rPr>
          <w:szCs w:val="24"/>
        </w:rPr>
        <w:t xml:space="preserve">, </w:t>
      </w:r>
      <w:r w:rsidR="00227501">
        <w:t>7902-7917</w:t>
      </w:r>
      <w:r>
        <w:rPr>
          <w:i/>
          <w:szCs w:val="24"/>
        </w:rPr>
        <w:t>.</w:t>
      </w:r>
    </w:p>
    <w:p w14:paraId="44EB2813" w14:textId="77777777" w:rsidR="00A7602B" w:rsidRDefault="00A7602B" w:rsidP="007F39ED">
      <w:pPr>
        <w:numPr>
          <w:ilvl w:val="0"/>
          <w:numId w:val="7"/>
        </w:numPr>
        <w:jc w:val="both"/>
        <w:rPr>
          <w:szCs w:val="24"/>
        </w:rPr>
      </w:pPr>
      <w:r>
        <w:rPr>
          <w:lang w:val="en-GB"/>
        </w:rPr>
        <w:t xml:space="preserve">"Cyclic Metalated Nitriles: Stereoselective Cyclizations to </w:t>
      </w:r>
      <w:r w:rsidRPr="003E002C">
        <w:rPr>
          <w:i/>
          <w:lang w:val="en-GB"/>
        </w:rPr>
        <w:t>cis-</w:t>
      </w:r>
      <w:r>
        <w:rPr>
          <w:lang w:val="en-GB"/>
        </w:rPr>
        <w:t xml:space="preserve"> and </w:t>
      </w:r>
      <w:r w:rsidRPr="003E002C">
        <w:rPr>
          <w:i/>
          <w:lang w:val="en-GB"/>
        </w:rPr>
        <w:t>trans</w:t>
      </w:r>
      <w:r>
        <w:rPr>
          <w:i/>
          <w:lang w:val="en-GB"/>
        </w:rPr>
        <w:t>-</w:t>
      </w:r>
      <w:r>
        <w:rPr>
          <w:lang w:val="en-GB"/>
        </w:rPr>
        <w:t>Hydrindanes, Decalins,</w:t>
      </w:r>
      <w:r w:rsidRPr="000A4E96">
        <w:rPr>
          <w:lang w:val="en-GB"/>
        </w:rPr>
        <w:t xml:space="preserve"> </w:t>
      </w:r>
      <w:r>
        <w:rPr>
          <w:lang w:val="en-GB"/>
        </w:rPr>
        <w:t xml:space="preserve">and Bicyclo[4.3.0]undecanes" Fleming, F. F.; Gudipati, S. </w:t>
      </w:r>
      <w:r>
        <w:rPr>
          <w:i/>
          <w:lang w:val="en-GB"/>
        </w:rPr>
        <w:t>Eur. J</w:t>
      </w:r>
      <w:r w:rsidR="00D71983">
        <w:rPr>
          <w:i/>
          <w:lang w:val="en-GB"/>
        </w:rPr>
        <w:t xml:space="preserve">. </w:t>
      </w:r>
      <w:r>
        <w:rPr>
          <w:i/>
          <w:lang w:val="en-GB"/>
        </w:rPr>
        <w:t>O</w:t>
      </w:r>
      <w:r w:rsidR="00D71983">
        <w:rPr>
          <w:i/>
          <w:lang w:val="en-GB"/>
        </w:rPr>
        <w:t xml:space="preserve">rg. </w:t>
      </w:r>
      <w:r>
        <w:rPr>
          <w:i/>
          <w:lang w:val="en-GB"/>
        </w:rPr>
        <w:t>C</w:t>
      </w:r>
      <w:r w:rsidR="00D71983">
        <w:rPr>
          <w:i/>
          <w:lang w:val="en-GB"/>
        </w:rPr>
        <w:t>hem.</w:t>
      </w:r>
      <w:r>
        <w:rPr>
          <w:lang w:val="en-GB"/>
        </w:rPr>
        <w:t xml:space="preserve"> </w:t>
      </w:r>
      <w:r>
        <w:rPr>
          <w:b/>
          <w:lang w:val="en-GB"/>
        </w:rPr>
        <w:t>2008</w:t>
      </w:r>
      <w:r>
        <w:rPr>
          <w:lang w:val="en-GB"/>
        </w:rPr>
        <w:t xml:space="preserve">, </w:t>
      </w:r>
      <w:r w:rsidR="00BB0EE2">
        <w:rPr>
          <w:lang w:val="en-GB"/>
        </w:rPr>
        <w:t>5365</w:t>
      </w:r>
      <w:r w:rsidR="00143A2C">
        <w:rPr>
          <w:lang w:val="en-GB"/>
        </w:rPr>
        <w:t>-5374</w:t>
      </w:r>
      <w:r>
        <w:rPr>
          <w:i/>
          <w:lang w:val="en-GB"/>
        </w:rPr>
        <w:t>.</w:t>
      </w:r>
    </w:p>
    <w:p w14:paraId="44EB2814" w14:textId="77777777" w:rsidR="005F53A3" w:rsidRDefault="005F53A3" w:rsidP="007F39ED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"</w:t>
      </w:r>
      <w:r>
        <w:t xml:space="preserve">Cyclic Oxonitriles: Synergistic Juxtaposition of Ketone and Nitrile Functionalities" </w:t>
      </w:r>
      <w:r w:rsidRPr="00BE5DD3">
        <w:t>Fleming, F. F.;</w:t>
      </w:r>
      <w:r>
        <w:t xml:space="preserve"> Iyer, P. S. </w:t>
      </w:r>
      <w:r>
        <w:rPr>
          <w:i/>
        </w:rPr>
        <w:t>Synthesis</w:t>
      </w:r>
      <w:r>
        <w:t xml:space="preserve"> </w:t>
      </w:r>
      <w:r>
        <w:rPr>
          <w:b/>
        </w:rPr>
        <w:t>2006</w:t>
      </w:r>
      <w:r>
        <w:t xml:space="preserve">, </w:t>
      </w:r>
      <w:r w:rsidR="004577F0">
        <w:t>893-913</w:t>
      </w:r>
      <w:r>
        <w:t>.</w:t>
      </w:r>
    </w:p>
    <w:p w14:paraId="44EB2815" w14:textId="77777777" w:rsidR="00135AFF" w:rsidRPr="00135AFF" w:rsidRDefault="00135AFF" w:rsidP="007F39ED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"</w:t>
      </w:r>
      <w:r>
        <w:rPr>
          <w:iCs/>
        </w:rPr>
        <w:t xml:space="preserve">Cyclic Nitriles: Tactical Advantages in Synthesis" </w:t>
      </w:r>
      <w:r w:rsidRPr="00BE5DD3">
        <w:rPr>
          <w:iCs/>
        </w:rPr>
        <w:t>Fleming, F. F.;</w:t>
      </w:r>
      <w:r>
        <w:rPr>
          <w:iCs/>
        </w:rPr>
        <w:t xml:space="preserve"> </w:t>
      </w:r>
      <w:r w:rsidR="00FC33D1">
        <w:rPr>
          <w:iCs/>
        </w:rPr>
        <w:t>Zhang</w:t>
      </w:r>
      <w:r>
        <w:rPr>
          <w:iCs/>
        </w:rPr>
        <w:t xml:space="preserve">, Z. </w:t>
      </w:r>
      <w:r>
        <w:rPr>
          <w:i/>
          <w:iCs/>
        </w:rPr>
        <w:t>Tetrahedron</w:t>
      </w:r>
      <w:r>
        <w:rPr>
          <w:iCs/>
        </w:rPr>
        <w:t xml:space="preserve"> </w:t>
      </w:r>
      <w:r>
        <w:rPr>
          <w:b/>
          <w:iCs/>
        </w:rPr>
        <w:t>2005</w:t>
      </w:r>
      <w:r>
        <w:rPr>
          <w:iCs/>
        </w:rPr>
        <w:t xml:space="preserve">, </w:t>
      </w:r>
      <w:r>
        <w:rPr>
          <w:i/>
          <w:iCs/>
        </w:rPr>
        <w:t>61</w:t>
      </w:r>
      <w:r>
        <w:rPr>
          <w:iCs/>
        </w:rPr>
        <w:t xml:space="preserve">, </w:t>
      </w:r>
      <w:r w:rsidR="002431AF">
        <w:rPr>
          <w:iCs/>
        </w:rPr>
        <w:t>747-789</w:t>
      </w:r>
      <w:r>
        <w:rPr>
          <w:i/>
          <w:iCs/>
        </w:rPr>
        <w:t>.</w:t>
      </w:r>
    </w:p>
    <w:p w14:paraId="44EB2816" w14:textId="77777777" w:rsidR="007F39ED" w:rsidRPr="007F39ED" w:rsidRDefault="007F39ED" w:rsidP="007F39ED">
      <w:pPr>
        <w:numPr>
          <w:ilvl w:val="0"/>
          <w:numId w:val="7"/>
        </w:numPr>
        <w:jc w:val="both"/>
        <w:rPr>
          <w:szCs w:val="24"/>
        </w:rPr>
      </w:pPr>
      <w:r w:rsidRPr="00572748">
        <w:rPr>
          <w:szCs w:val="22"/>
        </w:rPr>
        <w:t xml:space="preserve">"Unsaturated Nitriles: Conjugate Additions of Carbon Nucleophiles to A Recalcitrant Class of Acceptors " </w:t>
      </w:r>
      <w:r w:rsidRPr="00BE5DD3">
        <w:rPr>
          <w:szCs w:val="22"/>
        </w:rPr>
        <w:t>Fleming, F. F.;</w:t>
      </w:r>
      <w:r w:rsidRPr="00572748">
        <w:rPr>
          <w:szCs w:val="22"/>
        </w:rPr>
        <w:t xml:space="preserve"> Wang, Q. </w:t>
      </w:r>
      <w:r w:rsidRPr="00572748">
        <w:rPr>
          <w:i/>
          <w:iCs/>
          <w:szCs w:val="22"/>
        </w:rPr>
        <w:t>Chem. Rev.</w:t>
      </w:r>
      <w:r w:rsidRPr="00572748">
        <w:rPr>
          <w:szCs w:val="22"/>
        </w:rPr>
        <w:t xml:space="preserve"> </w:t>
      </w:r>
      <w:r w:rsidRPr="00572748">
        <w:rPr>
          <w:b/>
          <w:bCs/>
          <w:szCs w:val="22"/>
        </w:rPr>
        <w:t>2003</w:t>
      </w:r>
      <w:r w:rsidRPr="00572748">
        <w:rPr>
          <w:szCs w:val="22"/>
        </w:rPr>
        <w:t xml:space="preserve">, </w:t>
      </w:r>
      <w:r w:rsidR="00E17043">
        <w:rPr>
          <w:i/>
        </w:rPr>
        <w:t>103</w:t>
      </w:r>
      <w:r w:rsidR="00E17043">
        <w:t xml:space="preserve">, </w:t>
      </w:r>
      <w:r w:rsidR="00E17043">
        <w:rPr>
          <w:rStyle w:val="text"/>
        </w:rPr>
        <w:t>2035-2078</w:t>
      </w:r>
      <w:r>
        <w:rPr>
          <w:i/>
          <w:iCs/>
          <w:szCs w:val="22"/>
        </w:rPr>
        <w:t>.</w:t>
      </w:r>
    </w:p>
    <w:p w14:paraId="44EB2817" w14:textId="77777777" w:rsidR="007F39ED" w:rsidRDefault="007F39ED" w:rsidP="007F39ED">
      <w:pPr>
        <w:numPr>
          <w:ilvl w:val="0"/>
          <w:numId w:val="7"/>
        </w:numPr>
        <w:jc w:val="both"/>
        <w:rPr>
          <w:szCs w:val="24"/>
        </w:rPr>
      </w:pPr>
      <w:r w:rsidRPr="00AD7758">
        <w:rPr>
          <w:szCs w:val="24"/>
        </w:rPr>
        <w:t xml:space="preserve">"Nitrile Anion Cyclizations" </w:t>
      </w:r>
      <w:r w:rsidRPr="00BE5DD3">
        <w:rPr>
          <w:szCs w:val="24"/>
        </w:rPr>
        <w:t>Fleming, F. F.;</w:t>
      </w:r>
      <w:r w:rsidRPr="00AD7758">
        <w:rPr>
          <w:szCs w:val="24"/>
        </w:rPr>
        <w:t xml:space="preserve"> Shook, B. C. </w:t>
      </w:r>
      <w:r w:rsidRPr="00AD7758">
        <w:rPr>
          <w:i/>
          <w:iCs/>
          <w:szCs w:val="24"/>
        </w:rPr>
        <w:t>Tetrahedron</w:t>
      </w:r>
      <w:r w:rsidRPr="00AD7758">
        <w:rPr>
          <w:szCs w:val="24"/>
        </w:rPr>
        <w:t xml:space="preserve"> </w:t>
      </w:r>
      <w:r w:rsidRPr="00AD7758">
        <w:rPr>
          <w:b/>
          <w:bCs/>
          <w:szCs w:val="24"/>
        </w:rPr>
        <w:t>2002</w:t>
      </w:r>
      <w:r w:rsidRPr="00AD7758">
        <w:rPr>
          <w:szCs w:val="24"/>
        </w:rPr>
        <w:t xml:space="preserve">, </w:t>
      </w:r>
      <w:r w:rsidRPr="00AD7758">
        <w:rPr>
          <w:i/>
          <w:iCs/>
          <w:szCs w:val="24"/>
        </w:rPr>
        <w:t>58</w:t>
      </w:r>
      <w:r w:rsidRPr="00AD7758">
        <w:rPr>
          <w:szCs w:val="24"/>
        </w:rPr>
        <w:t>, 1-23</w:t>
      </w:r>
      <w:r w:rsidRPr="00AD7758">
        <w:rPr>
          <w:i/>
          <w:iCs/>
          <w:szCs w:val="24"/>
        </w:rPr>
        <w:t>.</w:t>
      </w:r>
    </w:p>
    <w:p w14:paraId="44EB2818" w14:textId="0971F3E0" w:rsidR="007F39ED" w:rsidRPr="00621636" w:rsidRDefault="007F39ED" w:rsidP="007F39ED">
      <w:pPr>
        <w:numPr>
          <w:ilvl w:val="0"/>
          <w:numId w:val="7"/>
        </w:numPr>
        <w:jc w:val="both"/>
        <w:rPr>
          <w:i/>
          <w:szCs w:val="24"/>
        </w:rPr>
      </w:pPr>
      <w:r w:rsidRPr="00AD7758">
        <w:rPr>
          <w:szCs w:val="24"/>
        </w:rPr>
        <w:t>"Nitrile-Containing Natural Products" Fleming, F.</w:t>
      </w:r>
      <w:r w:rsidR="00583F8D">
        <w:rPr>
          <w:szCs w:val="24"/>
        </w:rPr>
        <w:t xml:space="preserve"> </w:t>
      </w:r>
      <w:r w:rsidRPr="00AD7758">
        <w:rPr>
          <w:szCs w:val="24"/>
        </w:rPr>
        <w:t xml:space="preserve">F. </w:t>
      </w:r>
      <w:r w:rsidRPr="00AD7758">
        <w:rPr>
          <w:i/>
          <w:szCs w:val="24"/>
        </w:rPr>
        <w:t>Nat. Prod. Rep.</w:t>
      </w:r>
      <w:r w:rsidRPr="00AD7758">
        <w:rPr>
          <w:szCs w:val="24"/>
        </w:rPr>
        <w:t xml:space="preserve"> </w:t>
      </w:r>
      <w:r w:rsidRPr="00AD7758">
        <w:rPr>
          <w:b/>
          <w:szCs w:val="24"/>
        </w:rPr>
        <w:t>1999</w:t>
      </w:r>
      <w:r w:rsidRPr="00AD7758">
        <w:rPr>
          <w:szCs w:val="24"/>
        </w:rPr>
        <w:t xml:space="preserve">, </w:t>
      </w:r>
      <w:r w:rsidRPr="00AD7758">
        <w:rPr>
          <w:i/>
          <w:szCs w:val="24"/>
        </w:rPr>
        <w:t>16</w:t>
      </w:r>
      <w:r w:rsidRPr="00AD7758">
        <w:rPr>
          <w:szCs w:val="24"/>
        </w:rPr>
        <w:t>, 597-606</w:t>
      </w:r>
      <w:r w:rsidRPr="00AD7758">
        <w:rPr>
          <w:i/>
          <w:szCs w:val="24"/>
        </w:rPr>
        <w:t>.</w:t>
      </w:r>
    </w:p>
    <w:p w14:paraId="06D2ADB2" w14:textId="5B5E2AAD" w:rsidR="008705CE" w:rsidRDefault="008705CE" w:rsidP="007F39ED">
      <w:pPr>
        <w:jc w:val="both"/>
        <w:rPr>
          <w:szCs w:val="24"/>
        </w:rPr>
      </w:pPr>
    </w:p>
    <w:p w14:paraId="6354E1F5" w14:textId="14D3F1A0" w:rsidR="002718A5" w:rsidRPr="00786C31" w:rsidRDefault="00786C31" w:rsidP="00786C31">
      <w:pPr>
        <w:ind w:firstLine="360"/>
        <w:jc w:val="both"/>
        <w:rPr>
          <w:szCs w:val="24"/>
        </w:rPr>
      </w:pPr>
      <w:r w:rsidRPr="00786C31">
        <w:rPr>
          <w:szCs w:val="24"/>
        </w:rPr>
        <w:t xml:space="preserve">3. </w:t>
      </w:r>
      <w:r w:rsidR="002718A5" w:rsidRPr="00786C31">
        <w:rPr>
          <w:szCs w:val="24"/>
        </w:rPr>
        <w:t>Creativity Articles</w:t>
      </w:r>
    </w:p>
    <w:p w14:paraId="5EFEDC15" w14:textId="196140DC" w:rsidR="00A6033B" w:rsidRDefault="00206CE5" w:rsidP="00B9539B">
      <w:pPr>
        <w:pStyle w:val="ListParagraph"/>
        <w:numPr>
          <w:ilvl w:val="0"/>
          <w:numId w:val="44"/>
        </w:numPr>
        <w:tabs>
          <w:tab w:val="clear" w:pos="1440"/>
        </w:tabs>
        <w:ind w:left="1170"/>
        <w:jc w:val="both"/>
        <w:rPr>
          <w:bCs/>
          <w:szCs w:val="24"/>
        </w:rPr>
      </w:pPr>
      <w:r>
        <w:rPr>
          <w:bCs/>
          <w:szCs w:val="24"/>
        </w:rPr>
        <w:t>"</w:t>
      </w:r>
      <w:r w:rsidR="00B46C6B" w:rsidRPr="00102F78">
        <w:rPr>
          <w:bCs/>
          <w:szCs w:val="24"/>
        </w:rPr>
        <w:t>Course Design and Iteration for Creative Research in an Interdisciplinary Higher Education Program</w:t>
      </w:r>
      <w:r>
        <w:rPr>
          <w:bCs/>
          <w:szCs w:val="24"/>
        </w:rPr>
        <w:t>"</w:t>
      </w:r>
      <w:r w:rsidR="004C0DB5">
        <w:rPr>
          <w:bCs/>
          <w:szCs w:val="24"/>
        </w:rPr>
        <w:t xml:space="preserve"> </w:t>
      </w:r>
      <w:r w:rsidR="00102F78" w:rsidRPr="00102F78">
        <w:rPr>
          <w:bCs/>
          <w:szCs w:val="24"/>
        </w:rPr>
        <w:t>Hurwich, T.</w:t>
      </w:r>
      <w:r w:rsidR="00102F78">
        <w:rPr>
          <w:bCs/>
          <w:szCs w:val="24"/>
        </w:rPr>
        <w:t>:</w:t>
      </w:r>
      <w:r w:rsidR="00102F78" w:rsidRPr="00102F78">
        <w:rPr>
          <w:bCs/>
          <w:szCs w:val="24"/>
        </w:rPr>
        <w:t xml:space="preserve"> Nicholas, D.</w:t>
      </w:r>
      <w:r w:rsidR="00102F78">
        <w:rPr>
          <w:bCs/>
          <w:szCs w:val="24"/>
        </w:rPr>
        <w:t>:</w:t>
      </w:r>
      <w:r w:rsidR="00102F78" w:rsidRPr="00102F78">
        <w:rPr>
          <w:bCs/>
          <w:szCs w:val="24"/>
        </w:rPr>
        <w:t xml:space="preserve"> Perignat, </w:t>
      </w:r>
      <w:r w:rsidR="00102F78">
        <w:rPr>
          <w:bCs/>
          <w:szCs w:val="24"/>
        </w:rPr>
        <w:t>E.</w:t>
      </w:r>
      <w:r w:rsidR="00307829">
        <w:rPr>
          <w:bCs/>
          <w:szCs w:val="24"/>
        </w:rPr>
        <w:t>;</w:t>
      </w:r>
      <w:r w:rsidR="00102F78" w:rsidRPr="00102F78">
        <w:rPr>
          <w:bCs/>
          <w:szCs w:val="24"/>
        </w:rPr>
        <w:t xml:space="preserve"> Fleming, F. F.</w:t>
      </w:r>
      <w:r w:rsidR="00307829">
        <w:rPr>
          <w:bCs/>
          <w:szCs w:val="24"/>
        </w:rPr>
        <w:t>;</w:t>
      </w:r>
      <w:r w:rsidR="00102F78" w:rsidRPr="00102F78">
        <w:rPr>
          <w:bCs/>
          <w:szCs w:val="24"/>
        </w:rPr>
        <w:t xml:space="preserve"> King, D.</w:t>
      </w:r>
      <w:r w:rsidR="00307829">
        <w:rPr>
          <w:bCs/>
          <w:szCs w:val="24"/>
        </w:rPr>
        <w:t>;</w:t>
      </w:r>
      <w:r w:rsidR="00102F78" w:rsidRPr="00102F78">
        <w:rPr>
          <w:bCs/>
          <w:szCs w:val="24"/>
        </w:rPr>
        <w:t xml:space="preserve"> Katz-Buonincontro, J.</w:t>
      </w:r>
      <w:r w:rsidR="00307829">
        <w:rPr>
          <w:bCs/>
          <w:szCs w:val="24"/>
        </w:rPr>
        <w:t>;</w:t>
      </w:r>
      <w:r w:rsidR="00102F78" w:rsidRPr="00102F78">
        <w:rPr>
          <w:bCs/>
          <w:szCs w:val="24"/>
        </w:rPr>
        <w:t xml:space="preserve"> Gondek P. </w:t>
      </w:r>
      <w:r w:rsidR="00736FAF">
        <w:rPr>
          <w:bCs/>
          <w:i/>
          <w:iCs/>
          <w:szCs w:val="24"/>
        </w:rPr>
        <w:t>International Journal of Designs for Learning</w:t>
      </w:r>
      <w:r w:rsidR="00736FAF">
        <w:rPr>
          <w:bCs/>
          <w:szCs w:val="24"/>
        </w:rPr>
        <w:t xml:space="preserve">, </w:t>
      </w:r>
      <w:r w:rsidR="00736FAF">
        <w:rPr>
          <w:b/>
          <w:szCs w:val="24"/>
        </w:rPr>
        <w:t>2023</w:t>
      </w:r>
      <w:r w:rsidR="00736FAF">
        <w:rPr>
          <w:bCs/>
          <w:szCs w:val="24"/>
        </w:rPr>
        <w:t xml:space="preserve">, </w:t>
      </w:r>
      <w:r w:rsidR="004A2C77">
        <w:rPr>
          <w:bCs/>
          <w:i/>
          <w:iCs/>
          <w:szCs w:val="24"/>
        </w:rPr>
        <w:t>14</w:t>
      </w:r>
      <w:r w:rsidR="004A2C77">
        <w:rPr>
          <w:bCs/>
          <w:szCs w:val="24"/>
        </w:rPr>
        <w:t xml:space="preserve">, </w:t>
      </w:r>
      <w:r w:rsidR="00B46C6B">
        <w:rPr>
          <w:bCs/>
          <w:i/>
          <w:iCs/>
          <w:szCs w:val="24"/>
        </w:rPr>
        <w:t>accepted</w:t>
      </w:r>
      <w:r w:rsidR="004A2C77">
        <w:rPr>
          <w:bCs/>
          <w:i/>
          <w:iCs/>
          <w:szCs w:val="24"/>
        </w:rPr>
        <w:t>.</w:t>
      </w:r>
    </w:p>
    <w:p w14:paraId="6604D6F2" w14:textId="119A1406" w:rsidR="00B9539B" w:rsidRPr="00B9539B" w:rsidRDefault="00EE5F09" w:rsidP="00B9539B">
      <w:pPr>
        <w:pStyle w:val="ListParagraph"/>
        <w:numPr>
          <w:ilvl w:val="0"/>
          <w:numId w:val="44"/>
        </w:numPr>
        <w:tabs>
          <w:tab w:val="clear" w:pos="1440"/>
        </w:tabs>
        <w:ind w:left="1170"/>
        <w:jc w:val="both"/>
        <w:rPr>
          <w:bCs/>
          <w:szCs w:val="24"/>
        </w:rPr>
      </w:pPr>
      <w:r>
        <w:rPr>
          <w:bCs/>
          <w:szCs w:val="24"/>
        </w:rPr>
        <w:t>"</w:t>
      </w:r>
      <w:r w:rsidRPr="00EE5F09">
        <w:rPr>
          <w:bCs/>
          <w:szCs w:val="24"/>
        </w:rPr>
        <w:t>Sunk-cost Bias and Knowing When to Terminate a Research Project</w:t>
      </w:r>
      <w:r>
        <w:rPr>
          <w:bCs/>
          <w:szCs w:val="24"/>
        </w:rPr>
        <w:t>"</w:t>
      </w:r>
      <w:r w:rsidR="00F85DFA">
        <w:rPr>
          <w:bCs/>
          <w:szCs w:val="24"/>
        </w:rPr>
        <w:t xml:space="preserve"> </w:t>
      </w:r>
      <w:r w:rsidRPr="00EE5F09">
        <w:rPr>
          <w:szCs w:val="24"/>
          <w:lang w:val="de-DE"/>
        </w:rPr>
        <w:t>Perignat,</w:t>
      </w:r>
      <w:r w:rsidR="00F85DFA">
        <w:rPr>
          <w:szCs w:val="24"/>
          <w:vertAlign w:val="superscript"/>
          <w:lang w:val="de-DE"/>
        </w:rPr>
        <w:t xml:space="preserve"> </w:t>
      </w:r>
      <w:r w:rsidR="00F85DFA">
        <w:rPr>
          <w:szCs w:val="24"/>
          <w:lang w:val="de-DE"/>
        </w:rPr>
        <w:t>E.;</w:t>
      </w:r>
      <w:r w:rsidRPr="00EE5F09">
        <w:rPr>
          <w:szCs w:val="24"/>
          <w:lang w:val="de-DE"/>
        </w:rPr>
        <w:t xml:space="preserve"> Fleming</w:t>
      </w:r>
      <w:r w:rsidR="00F85DFA">
        <w:rPr>
          <w:szCs w:val="24"/>
          <w:lang w:val="de-DE"/>
        </w:rPr>
        <w:t xml:space="preserve">, F. F. </w:t>
      </w:r>
      <w:r w:rsidR="00F85DFA">
        <w:rPr>
          <w:i/>
          <w:iCs/>
          <w:szCs w:val="24"/>
          <w:lang w:val="de-DE"/>
        </w:rPr>
        <w:t>Angew. Chem. Int. Ed.</w:t>
      </w:r>
      <w:r w:rsidR="00F85DFA">
        <w:rPr>
          <w:szCs w:val="24"/>
          <w:lang w:val="de-DE"/>
        </w:rPr>
        <w:t xml:space="preserve"> </w:t>
      </w:r>
      <w:r w:rsidR="00F85DFA">
        <w:rPr>
          <w:b/>
          <w:bCs/>
          <w:szCs w:val="24"/>
          <w:lang w:val="de-DE"/>
        </w:rPr>
        <w:t>2022</w:t>
      </w:r>
      <w:r w:rsidR="00F85DFA">
        <w:rPr>
          <w:szCs w:val="24"/>
          <w:lang w:val="de-DE"/>
        </w:rPr>
        <w:t xml:space="preserve">, </w:t>
      </w:r>
      <w:r w:rsidR="00F13901">
        <w:rPr>
          <w:i/>
          <w:iCs/>
          <w:szCs w:val="24"/>
          <w:lang w:val="de-DE"/>
        </w:rPr>
        <w:t>61</w:t>
      </w:r>
      <w:r w:rsidR="00F13901">
        <w:rPr>
          <w:szCs w:val="24"/>
          <w:lang w:val="de-DE"/>
        </w:rPr>
        <w:t xml:space="preserve">, </w:t>
      </w:r>
      <w:r w:rsidR="00331228" w:rsidRPr="00331228">
        <w:rPr>
          <w:szCs w:val="24"/>
        </w:rPr>
        <w:t>e202208429</w:t>
      </w:r>
      <w:r w:rsidR="00F13901">
        <w:rPr>
          <w:i/>
          <w:iCs/>
          <w:szCs w:val="24"/>
          <w:lang w:val="de-DE"/>
        </w:rPr>
        <w:t>.</w:t>
      </w:r>
    </w:p>
    <w:p w14:paraId="62D894A1" w14:textId="25B1FC8B" w:rsidR="00AE33F0" w:rsidRPr="007F37CD" w:rsidRDefault="007F37CD" w:rsidP="007F37CD">
      <w:pPr>
        <w:pStyle w:val="ListParagraph"/>
        <w:numPr>
          <w:ilvl w:val="0"/>
          <w:numId w:val="44"/>
        </w:numPr>
        <w:tabs>
          <w:tab w:val="clear" w:pos="1440"/>
        </w:tabs>
        <w:ind w:left="1170"/>
        <w:jc w:val="both"/>
        <w:rPr>
          <w:bCs/>
          <w:szCs w:val="24"/>
        </w:rPr>
      </w:pPr>
      <w:r>
        <w:rPr>
          <w:szCs w:val="24"/>
          <w:lang w:val="de-DE"/>
        </w:rPr>
        <w:t>"</w:t>
      </w:r>
      <w:r w:rsidR="00B9539B" w:rsidRPr="00B9539B">
        <w:rPr>
          <w:bCs/>
          <w:szCs w:val="24"/>
        </w:rPr>
        <w:t>Effective Practices for High Performing</w:t>
      </w:r>
      <w:r>
        <w:rPr>
          <w:bCs/>
          <w:szCs w:val="24"/>
        </w:rPr>
        <w:t xml:space="preserve"> </w:t>
      </w:r>
      <w:r w:rsidR="00B9539B" w:rsidRPr="007F37CD">
        <w:rPr>
          <w:bCs/>
          <w:szCs w:val="24"/>
        </w:rPr>
        <w:t>Interdisciplinary Faculty Teams</w:t>
      </w:r>
      <w:r>
        <w:rPr>
          <w:bCs/>
          <w:szCs w:val="24"/>
        </w:rPr>
        <w:t xml:space="preserve">" </w:t>
      </w:r>
      <w:r w:rsidR="00B9539B" w:rsidRPr="007F37CD">
        <w:rPr>
          <w:bCs/>
          <w:szCs w:val="24"/>
        </w:rPr>
        <w:t>Perignat,</w:t>
      </w:r>
      <w:r>
        <w:rPr>
          <w:bCs/>
          <w:szCs w:val="24"/>
        </w:rPr>
        <w:t xml:space="preserve"> E.;</w:t>
      </w:r>
      <w:r w:rsidR="00B9539B" w:rsidRPr="007F37CD">
        <w:rPr>
          <w:bCs/>
          <w:szCs w:val="24"/>
        </w:rPr>
        <w:t xml:space="preserve"> Fleming,</w:t>
      </w:r>
      <w:r>
        <w:rPr>
          <w:bCs/>
          <w:szCs w:val="24"/>
        </w:rPr>
        <w:t xml:space="preserve"> F. F.;</w:t>
      </w:r>
      <w:r w:rsidR="00B9539B" w:rsidRPr="007F37CD">
        <w:rPr>
          <w:bCs/>
          <w:szCs w:val="24"/>
        </w:rPr>
        <w:t xml:space="preserve"> Nicholas,</w:t>
      </w:r>
      <w:r>
        <w:rPr>
          <w:bCs/>
          <w:szCs w:val="24"/>
        </w:rPr>
        <w:t xml:space="preserve"> D.;</w:t>
      </w:r>
      <w:r w:rsidR="00B9539B" w:rsidRPr="007F37CD">
        <w:rPr>
          <w:bCs/>
          <w:szCs w:val="24"/>
        </w:rPr>
        <w:t xml:space="preserve"> King,</w:t>
      </w:r>
      <w:r>
        <w:rPr>
          <w:bCs/>
          <w:szCs w:val="24"/>
        </w:rPr>
        <w:t xml:space="preserve"> D.;</w:t>
      </w:r>
      <w:r w:rsidR="00B9539B" w:rsidRPr="007F37CD">
        <w:rPr>
          <w:bCs/>
          <w:szCs w:val="24"/>
        </w:rPr>
        <w:t xml:space="preserve"> Katz-Buonincontro</w:t>
      </w:r>
      <w:r>
        <w:rPr>
          <w:bCs/>
          <w:szCs w:val="24"/>
        </w:rPr>
        <w:t>, J.</w:t>
      </w:r>
      <w:r w:rsidR="00B9539B" w:rsidRPr="007F37CD">
        <w:rPr>
          <w:bCs/>
          <w:szCs w:val="24"/>
        </w:rPr>
        <w:t xml:space="preserve"> Gondek</w:t>
      </w:r>
      <w:r>
        <w:rPr>
          <w:bCs/>
          <w:szCs w:val="24"/>
        </w:rPr>
        <w:t xml:space="preserve">, P. </w:t>
      </w:r>
      <w:r w:rsidR="00FA4294" w:rsidRPr="00FA4294">
        <w:rPr>
          <w:bCs/>
          <w:i/>
          <w:iCs/>
          <w:szCs w:val="24"/>
        </w:rPr>
        <w:t xml:space="preserve">Coll. Teach. </w:t>
      </w:r>
      <w:r w:rsidR="00FA4294" w:rsidRPr="00FA4294">
        <w:rPr>
          <w:b/>
          <w:szCs w:val="24"/>
        </w:rPr>
        <w:t>2023</w:t>
      </w:r>
      <w:r w:rsidR="00FA4294" w:rsidRPr="00FA4294">
        <w:rPr>
          <w:bCs/>
          <w:szCs w:val="24"/>
        </w:rPr>
        <w:t xml:space="preserve">, </w:t>
      </w:r>
      <w:r w:rsidR="00FA4294" w:rsidRPr="00FA4294">
        <w:rPr>
          <w:bCs/>
          <w:i/>
          <w:iCs/>
          <w:szCs w:val="24"/>
        </w:rPr>
        <w:t>71</w:t>
      </w:r>
      <w:r w:rsidR="00FA4294" w:rsidRPr="00FA4294">
        <w:rPr>
          <w:bCs/>
          <w:szCs w:val="24"/>
        </w:rPr>
        <w:t>, 18–27</w:t>
      </w:r>
      <w:r w:rsidR="006B1E37" w:rsidRPr="00FA4294">
        <w:rPr>
          <w:bCs/>
          <w:szCs w:val="24"/>
        </w:rPr>
        <w:t>.</w:t>
      </w:r>
    </w:p>
    <w:p w14:paraId="469824B6" w14:textId="55C5293E" w:rsidR="008705CE" w:rsidRDefault="008705CE" w:rsidP="007F39ED">
      <w:pPr>
        <w:jc w:val="both"/>
        <w:rPr>
          <w:szCs w:val="24"/>
        </w:rPr>
      </w:pPr>
    </w:p>
    <w:p w14:paraId="0AECDA65" w14:textId="77777777" w:rsidR="008705CE" w:rsidRDefault="008705CE" w:rsidP="007F39ED">
      <w:pPr>
        <w:jc w:val="both"/>
        <w:rPr>
          <w:szCs w:val="24"/>
        </w:rPr>
      </w:pPr>
    </w:p>
    <w:p w14:paraId="475E4D01" w14:textId="4876832E" w:rsidR="000D34DF" w:rsidRDefault="00E33CEC" w:rsidP="000D34DF">
      <w:pPr>
        <w:ind w:left="360"/>
        <w:jc w:val="both"/>
        <w:rPr>
          <w:szCs w:val="24"/>
        </w:rPr>
      </w:pPr>
      <w:r>
        <w:rPr>
          <w:szCs w:val="24"/>
        </w:rPr>
        <w:t>4</w:t>
      </w:r>
      <w:r w:rsidR="000D34DF">
        <w:rPr>
          <w:szCs w:val="24"/>
        </w:rPr>
        <w:t>. Book</w:t>
      </w:r>
    </w:p>
    <w:p w14:paraId="3793ADB0" w14:textId="377B1028" w:rsidR="000D34DF" w:rsidRDefault="000D34DF" w:rsidP="000D34DF">
      <w:pPr>
        <w:ind w:left="360"/>
        <w:jc w:val="both"/>
        <w:rPr>
          <w:szCs w:val="24"/>
        </w:rPr>
      </w:pPr>
      <w:r>
        <w:rPr>
          <w:szCs w:val="24"/>
        </w:rPr>
        <w:tab/>
      </w:r>
    </w:p>
    <w:p w14:paraId="7A51B34C" w14:textId="1B783DB1" w:rsidR="000D34DF" w:rsidRPr="00463510" w:rsidRDefault="000D34DF" w:rsidP="000D34DF">
      <w:pPr>
        <w:ind w:left="720"/>
        <w:jc w:val="both"/>
        <w:rPr>
          <w:szCs w:val="24"/>
        </w:rPr>
      </w:pPr>
      <w:r>
        <w:rPr>
          <w:i/>
          <w:szCs w:val="24"/>
        </w:rPr>
        <w:t>The Truth about Science and Religion</w:t>
      </w:r>
      <w:r w:rsidR="00463510">
        <w:rPr>
          <w:i/>
          <w:szCs w:val="24"/>
        </w:rPr>
        <w:t>. From the Big Bang to Neuroscience</w:t>
      </w:r>
      <w:r w:rsidR="00463510">
        <w:rPr>
          <w:szCs w:val="24"/>
        </w:rPr>
        <w:t xml:space="preserve">, </w:t>
      </w:r>
      <w:r w:rsidR="00BB0D35">
        <w:rPr>
          <w:szCs w:val="24"/>
        </w:rPr>
        <w:t xml:space="preserve">Fleming, F. F.; </w:t>
      </w:r>
      <w:r w:rsidR="00463510">
        <w:rPr>
          <w:szCs w:val="24"/>
        </w:rPr>
        <w:t>Wipf and Stock, Eugene, OR, 2016.</w:t>
      </w:r>
    </w:p>
    <w:p w14:paraId="73EF53C8" w14:textId="77777777" w:rsidR="00046015" w:rsidRDefault="00046015" w:rsidP="00046015">
      <w:pPr>
        <w:pStyle w:val="Heading4"/>
        <w:numPr>
          <w:ilvl w:val="0"/>
          <w:numId w:val="0"/>
        </w:numPr>
        <w:ind w:left="360"/>
      </w:pPr>
    </w:p>
    <w:p w14:paraId="44EB281B" w14:textId="6EACBD84" w:rsidR="002400FC" w:rsidRPr="00046015" w:rsidRDefault="002400FC" w:rsidP="00046015">
      <w:pPr>
        <w:pStyle w:val="Heading4"/>
        <w:numPr>
          <w:ilvl w:val="0"/>
          <w:numId w:val="0"/>
        </w:numPr>
        <w:ind w:left="360"/>
      </w:pPr>
      <w:r>
        <w:t>B. Patents</w:t>
      </w:r>
    </w:p>
    <w:p w14:paraId="44EB281C" w14:textId="77777777" w:rsidR="002E307C" w:rsidRPr="002E307C" w:rsidRDefault="002E307C" w:rsidP="002400FC">
      <w:pPr>
        <w:numPr>
          <w:ilvl w:val="0"/>
          <w:numId w:val="31"/>
        </w:numPr>
        <w:jc w:val="both"/>
        <w:rPr>
          <w:i/>
          <w:szCs w:val="24"/>
        </w:rPr>
      </w:pPr>
      <w:r w:rsidRPr="00AD7758">
        <w:rPr>
          <w:szCs w:val="24"/>
        </w:rPr>
        <w:t>"</w:t>
      </w:r>
      <w:r>
        <w:rPr>
          <w:szCs w:val="24"/>
        </w:rPr>
        <w:t>Composition, Synthesis, and Use of Isonitriles</w:t>
      </w:r>
      <w:r w:rsidRPr="00AD7758">
        <w:rPr>
          <w:szCs w:val="24"/>
        </w:rPr>
        <w:t xml:space="preserve">" </w:t>
      </w:r>
      <w:r w:rsidR="004C77E1" w:rsidRPr="004C77E1">
        <w:rPr>
          <w:szCs w:val="24"/>
        </w:rPr>
        <w:t xml:space="preserve">Fleming, F. F.; Lujan-Montelongo, J. A. L. </w:t>
      </w:r>
      <w:r w:rsidR="007E39B8" w:rsidRPr="007E39B8">
        <w:rPr>
          <w:i/>
          <w:szCs w:val="24"/>
        </w:rPr>
        <w:t xml:space="preserve">US </w:t>
      </w:r>
      <w:r w:rsidRPr="002E307C">
        <w:rPr>
          <w:i/>
          <w:szCs w:val="24"/>
        </w:rPr>
        <w:t xml:space="preserve">Patent </w:t>
      </w:r>
      <w:r w:rsidR="007E39B8">
        <w:rPr>
          <w:szCs w:val="24"/>
        </w:rPr>
        <w:t>#</w:t>
      </w:r>
      <w:r w:rsidR="007E39B8" w:rsidRPr="007E39B8">
        <w:rPr>
          <w:i/>
          <w:szCs w:val="24"/>
        </w:rPr>
        <w:t>9,481,645</w:t>
      </w:r>
      <w:r w:rsidR="007E39B8">
        <w:rPr>
          <w:szCs w:val="24"/>
        </w:rPr>
        <w:t xml:space="preserve"> B2, 11</w:t>
      </w:r>
      <w:r w:rsidR="008C3702">
        <w:rPr>
          <w:szCs w:val="24"/>
        </w:rPr>
        <w:t>/</w:t>
      </w:r>
      <w:r w:rsidR="007E39B8">
        <w:rPr>
          <w:szCs w:val="24"/>
        </w:rPr>
        <w:t>01/2016</w:t>
      </w:r>
      <w:r w:rsidR="008C3702">
        <w:rPr>
          <w:szCs w:val="24"/>
        </w:rPr>
        <w:t>.</w:t>
      </w:r>
    </w:p>
    <w:p w14:paraId="44EB281D" w14:textId="77777777" w:rsidR="00E3064A" w:rsidRPr="001C5989" w:rsidRDefault="002400FC" w:rsidP="002400FC">
      <w:pPr>
        <w:numPr>
          <w:ilvl w:val="0"/>
          <w:numId w:val="31"/>
        </w:numPr>
        <w:jc w:val="both"/>
        <w:rPr>
          <w:i/>
          <w:szCs w:val="24"/>
        </w:rPr>
      </w:pPr>
      <w:r w:rsidRPr="00AD7758">
        <w:rPr>
          <w:szCs w:val="24"/>
        </w:rPr>
        <w:lastRenderedPageBreak/>
        <w:t>"</w:t>
      </w:r>
      <w:r>
        <w:rPr>
          <w:szCs w:val="24"/>
        </w:rPr>
        <w:t>Composition, Synthesis, and Use of Isonitriles</w:t>
      </w:r>
      <w:r w:rsidRPr="00AD7758">
        <w:rPr>
          <w:szCs w:val="24"/>
        </w:rPr>
        <w:t>" Fleming, F.</w:t>
      </w:r>
      <w:r>
        <w:rPr>
          <w:szCs w:val="24"/>
        </w:rPr>
        <w:t xml:space="preserve"> </w:t>
      </w:r>
      <w:r w:rsidRPr="00AD7758">
        <w:rPr>
          <w:szCs w:val="24"/>
        </w:rPr>
        <w:t xml:space="preserve">F. </w:t>
      </w:r>
      <w:r>
        <w:rPr>
          <w:i/>
          <w:szCs w:val="24"/>
        </w:rPr>
        <w:t xml:space="preserve">US Patent #8,269,032 </w:t>
      </w:r>
      <w:r>
        <w:rPr>
          <w:szCs w:val="24"/>
        </w:rPr>
        <w:t>issued 09/18/2012</w:t>
      </w:r>
      <w:r w:rsidRPr="00AD7758">
        <w:rPr>
          <w:i/>
          <w:szCs w:val="24"/>
        </w:rPr>
        <w:t>.</w:t>
      </w:r>
    </w:p>
    <w:p w14:paraId="6C0FC97D" w14:textId="77777777" w:rsidR="004C573B" w:rsidRDefault="004C573B" w:rsidP="002400FC"/>
    <w:p w14:paraId="1E34E707" w14:textId="77777777" w:rsidR="004C573B" w:rsidRDefault="004C573B" w:rsidP="002400FC"/>
    <w:p w14:paraId="44EB281F" w14:textId="1676BAA6" w:rsidR="002049B7" w:rsidRDefault="00B52EA5" w:rsidP="00D67BE2">
      <w:pPr>
        <w:pStyle w:val="Heading4"/>
        <w:numPr>
          <w:ilvl w:val="0"/>
          <w:numId w:val="0"/>
        </w:numPr>
        <w:ind w:left="360"/>
      </w:pPr>
      <w:r>
        <w:t>C</w:t>
      </w:r>
      <w:r w:rsidR="002049B7">
        <w:t xml:space="preserve">. </w:t>
      </w:r>
      <w:r w:rsidR="00860A7A">
        <w:t xml:space="preserve">Science </w:t>
      </w:r>
      <w:r w:rsidR="002049B7">
        <w:t>Grants Awarded</w:t>
      </w:r>
      <w:r w:rsidR="00D0455E">
        <w:t xml:space="preserve"> </w:t>
      </w:r>
      <w:r w:rsidR="004978BC">
        <w:t>–</w:t>
      </w:r>
      <w:r w:rsidR="00D0455E">
        <w:t xml:space="preserve"> PI</w:t>
      </w:r>
    </w:p>
    <w:p w14:paraId="44EB2820" w14:textId="77777777" w:rsidR="00611EE2" w:rsidRDefault="00611EE2" w:rsidP="00611EE2">
      <w:pPr>
        <w:ind w:left="10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F1079F2" w14:textId="2151529C" w:rsidR="00CF065F" w:rsidRDefault="00CF065F" w:rsidP="000404F6">
      <w:pPr>
        <w:numPr>
          <w:ilvl w:val="0"/>
          <w:numId w:val="8"/>
        </w:numPr>
        <w:jc w:val="both"/>
      </w:pPr>
      <w:r>
        <w:t>"</w:t>
      </w:r>
      <w:r w:rsidRPr="00CF065F">
        <w:t>Expanding the Fundamental Reactivity of Isocyanides</w:t>
      </w:r>
      <w:r w:rsidR="00BC0804">
        <w:t>" $490,000</w:t>
      </w:r>
      <w:r w:rsidR="008F0930">
        <w:t>. 10/01/2020 – 09/3</w:t>
      </w:r>
      <w:r w:rsidR="00566A0D">
        <w:t>0/202</w:t>
      </w:r>
      <w:r w:rsidR="00A93FF7">
        <w:t>4</w:t>
      </w:r>
      <w:r w:rsidR="00815B03">
        <w:t>,</w:t>
      </w:r>
      <w:r w:rsidR="009840F8">
        <w:t xml:space="preserve"> </w:t>
      </w:r>
      <w:r w:rsidR="00815B03" w:rsidRPr="004A01D3">
        <w:t xml:space="preserve">National Science Foundation </w:t>
      </w:r>
      <w:r w:rsidR="009840F8">
        <w:t>(</w:t>
      </w:r>
      <w:r w:rsidR="00C40886" w:rsidRPr="00C40886">
        <w:t>1953128</w:t>
      </w:r>
      <w:r w:rsidR="009840F8">
        <w:t>)</w:t>
      </w:r>
      <w:r w:rsidR="0031722D">
        <w:t>.</w:t>
      </w:r>
    </w:p>
    <w:p w14:paraId="44EB2821" w14:textId="044E68A0" w:rsidR="004A01D3" w:rsidRDefault="004A01D3" w:rsidP="000404F6">
      <w:pPr>
        <w:numPr>
          <w:ilvl w:val="0"/>
          <w:numId w:val="8"/>
        </w:numPr>
        <w:jc w:val="both"/>
      </w:pPr>
      <w:r w:rsidRPr="004A01D3">
        <w:t>"Nitrile Anions: Unmasking Fundamental Reactivity" $4</w:t>
      </w:r>
      <w:r>
        <w:t>17</w:t>
      </w:r>
      <w:r w:rsidRPr="004A01D3">
        <w:t>,</w:t>
      </w:r>
      <w:r>
        <w:t>5</w:t>
      </w:r>
      <w:r w:rsidRPr="004A01D3">
        <w:t>00. 09/01/2015 - 08/31/201</w:t>
      </w:r>
      <w:r w:rsidR="0043645A">
        <w:t>9</w:t>
      </w:r>
      <w:r w:rsidR="003A3772">
        <w:t>,</w:t>
      </w:r>
      <w:r w:rsidRPr="004A01D3">
        <w:t xml:space="preserve"> National Science Foundation (</w:t>
      </w:r>
      <w:r w:rsidR="001158BF" w:rsidRPr="001158BF">
        <w:t>1464494</w:t>
      </w:r>
      <w:r w:rsidRPr="004A01D3">
        <w:t>).</w:t>
      </w:r>
    </w:p>
    <w:p w14:paraId="44EB2822" w14:textId="77777777" w:rsidR="00611EE2" w:rsidRPr="00611EE2" w:rsidRDefault="00611EE2" w:rsidP="00611EE2">
      <w:pPr>
        <w:numPr>
          <w:ilvl w:val="0"/>
          <w:numId w:val="8"/>
        </w:numPr>
        <w:jc w:val="both"/>
      </w:pPr>
      <w:r>
        <w:t xml:space="preserve">"Developing Isonitrile Chemistry for Medicinal Applications" </w:t>
      </w:r>
      <w:r w:rsidRPr="00611EE2">
        <w:t>$463,200</w:t>
      </w:r>
      <w:r>
        <w:t xml:space="preserve">. </w:t>
      </w:r>
      <w:r w:rsidR="00E00871">
        <w:t>08/01/2012 -</w:t>
      </w:r>
      <w:r w:rsidRPr="00611EE2">
        <w:t xml:space="preserve"> 07/31/2015</w:t>
      </w:r>
      <w:r>
        <w:t>. National Institutes of Health (</w:t>
      </w:r>
      <w:r w:rsidRPr="00611EE2">
        <w:t>2R15AI051352-04</w:t>
      </w:r>
      <w:r>
        <w:t>).</w:t>
      </w:r>
    </w:p>
    <w:p w14:paraId="44EB2823" w14:textId="77B83C4F" w:rsidR="00EB02C8" w:rsidRDefault="00EB02C8" w:rsidP="00D56E37">
      <w:pPr>
        <w:numPr>
          <w:ilvl w:val="0"/>
          <w:numId w:val="8"/>
        </w:numPr>
        <w:jc w:val="both"/>
      </w:pPr>
      <w:r>
        <w:rPr>
          <w:smallCaps/>
        </w:rPr>
        <w:t>"</w:t>
      </w:r>
      <w:r>
        <w:t xml:space="preserve">Nitrile Anions: Unmasking Fundamental Reactivity" $402,000. </w:t>
      </w:r>
      <w:r w:rsidR="006D24DF">
        <w:t>09/01/2011</w:t>
      </w:r>
      <w:r w:rsidR="00E00871">
        <w:t xml:space="preserve"> - </w:t>
      </w:r>
      <w:r w:rsidR="006D24DF">
        <w:t>08/31/</w:t>
      </w:r>
      <w:r>
        <w:t>1</w:t>
      </w:r>
      <w:r w:rsidR="00B67A12">
        <w:t>5</w:t>
      </w:r>
      <w:r>
        <w:t>. National Science Foundation</w:t>
      </w:r>
      <w:r w:rsidR="00DA723F">
        <w:t xml:space="preserve"> (</w:t>
      </w:r>
      <w:r w:rsidR="00DA723F" w:rsidRPr="00DA723F">
        <w:rPr>
          <w:lang w:val="en-GB"/>
        </w:rPr>
        <w:t>1111406</w:t>
      </w:r>
      <w:r w:rsidR="00B02421">
        <w:t>/</w:t>
      </w:r>
      <w:r w:rsidR="00B02421" w:rsidRPr="000404F6">
        <w:t>1639875</w:t>
      </w:r>
      <w:r w:rsidR="00DA723F">
        <w:t>)</w:t>
      </w:r>
      <w:r>
        <w:t>.</w:t>
      </w:r>
    </w:p>
    <w:p w14:paraId="44EB2824" w14:textId="77777777" w:rsidR="00AD4280" w:rsidRPr="00EB02C8" w:rsidRDefault="00AD4280" w:rsidP="00AD4280">
      <w:pPr>
        <w:numPr>
          <w:ilvl w:val="0"/>
          <w:numId w:val="8"/>
        </w:numPr>
        <w:jc w:val="both"/>
      </w:pPr>
      <w:r w:rsidRPr="00AD4280">
        <w:t>"Nitrile Anions: Unmasking Fundamental Reactivity" $</w:t>
      </w:r>
      <w:r>
        <w:t>26,500</w:t>
      </w:r>
      <w:r w:rsidRPr="00AD4280">
        <w:t>. 09/01/20</w:t>
      </w:r>
      <w:r>
        <w:t>08</w:t>
      </w:r>
      <w:r w:rsidRPr="00AD4280">
        <w:t xml:space="preserve">. National Science Foundation </w:t>
      </w:r>
      <w:r>
        <w:t>– Supplement (</w:t>
      </w:r>
      <w:r w:rsidRPr="00AD4280">
        <w:t>0904393</w:t>
      </w:r>
      <w:r>
        <w:t>)</w:t>
      </w:r>
    </w:p>
    <w:p w14:paraId="44EB2825" w14:textId="77777777" w:rsidR="00D56E37" w:rsidRDefault="00D56E37" w:rsidP="00AD4280">
      <w:pPr>
        <w:numPr>
          <w:ilvl w:val="0"/>
          <w:numId w:val="8"/>
        </w:numPr>
        <w:jc w:val="both"/>
      </w:pPr>
      <w:r>
        <w:rPr>
          <w:smallCaps/>
        </w:rPr>
        <w:t>"</w:t>
      </w:r>
      <w:r>
        <w:t>Nitrile Anions: Unmasking Fundamental Reactivity" $360,000. 2008</w:t>
      </w:r>
      <w:r w:rsidR="00E00871">
        <w:t xml:space="preserve"> </w:t>
      </w:r>
      <w:r>
        <w:t>-</w:t>
      </w:r>
      <w:r w:rsidR="00E00871">
        <w:t xml:space="preserve"> </w:t>
      </w:r>
      <w:r>
        <w:t>20</w:t>
      </w:r>
      <w:r w:rsidR="00AD4280">
        <w:t>11. National Science Foundation (</w:t>
      </w:r>
      <w:r w:rsidR="00AD4280" w:rsidRPr="00AD4280">
        <w:t>0808996</w:t>
      </w:r>
      <w:r w:rsidR="00AD4280">
        <w:t>).</w:t>
      </w:r>
    </w:p>
    <w:p w14:paraId="44EB2826" w14:textId="77777777" w:rsidR="00D67BE2" w:rsidRPr="00D67BE2" w:rsidRDefault="00D67BE2" w:rsidP="00D67BE2">
      <w:pPr>
        <w:numPr>
          <w:ilvl w:val="0"/>
          <w:numId w:val="8"/>
        </w:numPr>
        <w:jc w:val="both"/>
      </w:pPr>
      <w:r>
        <w:t>"</w:t>
      </w:r>
      <w:r w:rsidRPr="005E1F77">
        <w:rPr>
          <w:szCs w:val="24"/>
        </w:rPr>
        <w:t>Nitrile-Containing Decalins in Medicine"</w:t>
      </w:r>
      <w:r>
        <w:t xml:space="preserve"> $223,530. 2008</w:t>
      </w:r>
      <w:r w:rsidR="00E00871">
        <w:t xml:space="preserve"> </w:t>
      </w:r>
      <w:r>
        <w:t>-</w:t>
      </w:r>
      <w:r w:rsidR="00E00871">
        <w:t xml:space="preserve"> </w:t>
      </w:r>
      <w:r>
        <w:t>2011</w:t>
      </w:r>
      <w:r w:rsidR="00F428F0">
        <w:t xml:space="preserve"> (3/31/2008 </w:t>
      </w:r>
      <w:r w:rsidR="00F428F0">
        <w:rPr>
          <w:rStyle w:val="clsstaticdata"/>
        </w:rPr>
        <w:t>2R15AI051352-03</w:t>
      </w:r>
      <w:r w:rsidR="00F428F0">
        <w:t>)</w:t>
      </w:r>
      <w:r>
        <w:t>. National Institutes of Health.</w:t>
      </w:r>
    </w:p>
    <w:p w14:paraId="44EB2827" w14:textId="77777777" w:rsidR="0055470E" w:rsidRPr="0055470E" w:rsidRDefault="0055470E" w:rsidP="00AD4280">
      <w:pPr>
        <w:numPr>
          <w:ilvl w:val="0"/>
          <w:numId w:val="8"/>
        </w:numPr>
        <w:jc w:val="both"/>
      </w:pPr>
      <w:r>
        <w:rPr>
          <w:smallCaps/>
        </w:rPr>
        <w:t>"</w:t>
      </w:r>
      <w:r>
        <w:t>Acquisition of an Upgrade for a 500 MHz NMR Spectrometer" $383,</w:t>
      </w:r>
      <w:r w:rsidR="00BF6250">
        <w:t>765</w:t>
      </w:r>
      <w:r>
        <w:t>. 2005</w:t>
      </w:r>
      <w:r w:rsidR="00E00871">
        <w:t xml:space="preserve"> </w:t>
      </w:r>
      <w:r>
        <w:t>-</w:t>
      </w:r>
      <w:r w:rsidR="00E00871">
        <w:t xml:space="preserve"> </w:t>
      </w:r>
      <w:r>
        <w:t>20</w:t>
      </w:r>
      <w:r w:rsidR="00AD4280">
        <w:t>08. National Science Foundation (</w:t>
      </w:r>
      <w:r w:rsidR="00AD4280" w:rsidRPr="00AD4280">
        <w:t>0614785</w:t>
      </w:r>
      <w:r w:rsidR="00AD4280">
        <w:t>).</w:t>
      </w:r>
    </w:p>
    <w:p w14:paraId="44EB2828" w14:textId="77777777" w:rsidR="006B4467" w:rsidRDefault="006B4467" w:rsidP="00AD4280">
      <w:pPr>
        <w:numPr>
          <w:ilvl w:val="0"/>
          <w:numId w:val="8"/>
        </w:numPr>
        <w:jc w:val="both"/>
      </w:pPr>
      <w:r>
        <w:rPr>
          <w:smallCaps/>
        </w:rPr>
        <w:t>"</w:t>
      </w:r>
      <w:r>
        <w:t>Nitrile Anions: Unmasking Fundamental Reactivity" $3</w:t>
      </w:r>
      <w:r w:rsidR="006C72C0">
        <w:t>87</w:t>
      </w:r>
      <w:r>
        <w:t>,000. 2005</w:t>
      </w:r>
      <w:r w:rsidR="00E00871">
        <w:t xml:space="preserve"> </w:t>
      </w:r>
      <w:r>
        <w:t>-</w:t>
      </w:r>
      <w:r w:rsidR="00E00871">
        <w:t xml:space="preserve"> </w:t>
      </w:r>
      <w:r>
        <w:t>20</w:t>
      </w:r>
      <w:r w:rsidR="00AD4280">
        <w:t>08. National Science Foundation (</w:t>
      </w:r>
      <w:r w:rsidR="00AD4280" w:rsidRPr="00AD4280">
        <w:t>0515715</w:t>
      </w:r>
      <w:r w:rsidR="00AD4280">
        <w:t>).</w:t>
      </w:r>
    </w:p>
    <w:p w14:paraId="44EB2829" w14:textId="77777777" w:rsidR="00C1703C" w:rsidRPr="00C1703C" w:rsidRDefault="00C1703C" w:rsidP="00F25C0E">
      <w:pPr>
        <w:numPr>
          <w:ilvl w:val="0"/>
          <w:numId w:val="8"/>
        </w:numPr>
        <w:jc w:val="both"/>
      </w:pPr>
      <w:r>
        <w:t>"</w:t>
      </w:r>
      <w:r w:rsidRPr="005E1F77">
        <w:rPr>
          <w:szCs w:val="24"/>
        </w:rPr>
        <w:t>Nitrile-Containing Decalins in Medicine"</w:t>
      </w:r>
      <w:r>
        <w:t xml:space="preserve"> $225,840. 2005</w:t>
      </w:r>
      <w:r w:rsidR="00E00871">
        <w:t xml:space="preserve"> </w:t>
      </w:r>
      <w:r>
        <w:t>-</w:t>
      </w:r>
      <w:r w:rsidR="00E00871">
        <w:t xml:space="preserve"> </w:t>
      </w:r>
      <w:r>
        <w:t>2008. National Institutes of Health.</w:t>
      </w:r>
    </w:p>
    <w:p w14:paraId="44EB282A" w14:textId="77777777" w:rsidR="005312E2" w:rsidRPr="005E1F77" w:rsidRDefault="005312E2" w:rsidP="00AD4280">
      <w:pPr>
        <w:numPr>
          <w:ilvl w:val="0"/>
          <w:numId w:val="8"/>
        </w:numPr>
        <w:jc w:val="both"/>
      </w:pPr>
      <w:r>
        <w:t>"Invigorating the Chemistry of Nitriles: A Sabbatical Exploration of Functionalized Grignard Reagents " $19,100 for 5 months</w:t>
      </w:r>
      <w:r w:rsidRPr="005E1F77">
        <w:t xml:space="preserve"> </w:t>
      </w:r>
      <w:r>
        <w:t>beginning 1 Jan. 2003</w:t>
      </w:r>
      <w:r w:rsidR="00AD4280">
        <w:t>. National Science Foundation (</w:t>
      </w:r>
      <w:r w:rsidR="00AD4280" w:rsidRPr="00AD4280">
        <w:t>0203145</w:t>
      </w:r>
      <w:r w:rsidR="00AD4280">
        <w:t>).</w:t>
      </w:r>
    </w:p>
    <w:p w14:paraId="44EB282B" w14:textId="77777777" w:rsidR="005312E2" w:rsidRPr="005E1F77" w:rsidRDefault="005312E2" w:rsidP="00F25C0E">
      <w:pPr>
        <w:numPr>
          <w:ilvl w:val="0"/>
          <w:numId w:val="8"/>
        </w:numPr>
        <w:jc w:val="both"/>
      </w:pPr>
      <w:r>
        <w:t xml:space="preserve">"Enhancing The Chemistry of Nitriles: A Sabbatical Discovery" $8,500 for 6 months beginning </w:t>
      </w:r>
      <w:smartTag w:uri="urn:schemas-microsoft-com:office:smarttags" w:element="date">
        <w:smartTagPr>
          <w:attr w:name="Month" w:val="1"/>
          <w:attr w:name="Day" w:val="1"/>
          <w:attr w:name="Year" w:val="2003"/>
        </w:smartTagPr>
        <w:r>
          <w:t>1 Jan. 2003</w:t>
        </w:r>
      </w:smartTag>
      <w:r>
        <w:t>. Christian Scholars Foundation.</w:t>
      </w:r>
    </w:p>
    <w:p w14:paraId="44EB282C" w14:textId="77777777" w:rsidR="00BA188C" w:rsidRPr="005E1F77" w:rsidRDefault="00BA188C" w:rsidP="00AD4280">
      <w:pPr>
        <w:numPr>
          <w:ilvl w:val="0"/>
          <w:numId w:val="8"/>
        </w:numPr>
        <w:jc w:val="both"/>
      </w:pPr>
      <w:r>
        <w:rPr>
          <w:smallCaps/>
        </w:rPr>
        <w:t>"</w:t>
      </w:r>
      <w:r>
        <w:t>Nitrile Anions: Unmasking Fundamental Reactivity" $265,000. 2002</w:t>
      </w:r>
      <w:r w:rsidR="00E00871">
        <w:t xml:space="preserve"> </w:t>
      </w:r>
      <w:r>
        <w:t>-</w:t>
      </w:r>
      <w:r w:rsidR="00E00871">
        <w:t xml:space="preserve"> </w:t>
      </w:r>
      <w:r>
        <w:t>2005. National Science Foundation</w:t>
      </w:r>
      <w:r w:rsidR="00AD4280">
        <w:t xml:space="preserve"> (</w:t>
      </w:r>
      <w:r w:rsidR="00AD4280" w:rsidRPr="00AD4280">
        <w:t>0210955</w:t>
      </w:r>
      <w:r w:rsidR="00AD4280">
        <w:t>)</w:t>
      </w:r>
      <w:r>
        <w:t>.</w:t>
      </w:r>
    </w:p>
    <w:p w14:paraId="44EB282D" w14:textId="77777777" w:rsidR="007C4F59" w:rsidRPr="005E1F77" w:rsidRDefault="007C4F59" w:rsidP="00F25C0E">
      <w:pPr>
        <w:numPr>
          <w:ilvl w:val="0"/>
          <w:numId w:val="8"/>
        </w:numPr>
        <w:jc w:val="both"/>
      </w:pPr>
      <w:r>
        <w:t>"</w:t>
      </w:r>
      <w:r w:rsidRPr="005E1F77">
        <w:rPr>
          <w:szCs w:val="24"/>
        </w:rPr>
        <w:t>Nitrile-Containing Decalins in Medicine"</w:t>
      </w:r>
      <w:r>
        <w:t xml:space="preserve"> $143,438. 2002</w:t>
      </w:r>
      <w:r w:rsidR="00E00871">
        <w:t xml:space="preserve"> </w:t>
      </w:r>
      <w:r>
        <w:t>-</w:t>
      </w:r>
      <w:r w:rsidR="00E00871">
        <w:t xml:space="preserve"> </w:t>
      </w:r>
      <w:r>
        <w:t>2005. National Institutes of Health.</w:t>
      </w:r>
    </w:p>
    <w:p w14:paraId="44EB282E" w14:textId="77777777" w:rsidR="005312E2" w:rsidRDefault="005312E2" w:rsidP="00F25C0E">
      <w:pPr>
        <w:numPr>
          <w:ilvl w:val="0"/>
          <w:numId w:val="8"/>
        </w:numPr>
        <w:jc w:val="both"/>
      </w:pPr>
      <w:r>
        <w:t>"Nitrile Anion Cyclizations" $5,000. Pres</w:t>
      </w:r>
      <w:r w:rsidR="008371C4">
        <w:t>idential Scholarship Award, 2001</w:t>
      </w:r>
      <w:r>
        <w:t>.</w:t>
      </w:r>
    </w:p>
    <w:p w14:paraId="44EB282F" w14:textId="77777777" w:rsidR="005312E2" w:rsidRDefault="005312E2" w:rsidP="00F25C0E">
      <w:pPr>
        <w:numPr>
          <w:ilvl w:val="0"/>
          <w:numId w:val="8"/>
        </w:numPr>
        <w:jc w:val="both"/>
      </w:pPr>
      <w:r>
        <w:t>"Nitrile-Based Syntheses of Anticancer Matrine Alkaloids" from Johnson &amp; Johnson Focussed Giving Program, $90,000. 1997</w:t>
      </w:r>
      <w:r w:rsidR="00E00871">
        <w:t xml:space="preserve"> </w:t>
      </w:r>
      <w:r>
        <w:t>-</w:t>
      </w:r>
      <w:r w:rsidR="00E00871">
        <w:t xml:space="preserve"> </w:t>
      </w:r>
      <w:r w:rsidR="00331A4B">
        <w:t>1999</w:t>
      </w:r>
      <w:r>
        <w:t>.</w:t>
      </w:r>
    </w:p>
    <w:p w14:paraId="44EB2830" w14:textId="77777777" w:rsidR="005312E2" w:rsidRDefault="005312E2" w:rsidP="00F25C0E">
      <w:pPr>
        <w:numPr>
          <w:ilvl w:val="0"/>
          <w:numId w:val="8"/>
        </w:numPr>
        <w:jc w:val="both"/>
      </w:pPr>
      <w:r>
        <w:t>"Cyanoketone-Based Syntheses of Anti-HIV Marasmanes" from NIH, $113,478. 1996</w:t>
      </w:r>
      <w:r w:rsidR="00E00871">
        <w:t xml:space="preserve"> </w:t>
      </w:r>
      <w:r>
        <w:t>-</w:t>
      </w:r>
      <w:r w:rsidR="00E00871">
        <w:t xml:space="preserve"> </w:t>
      </w:r>
      <w:r>
        <w:t>1999.</w:t>
      </w:r>
    </w:p>
    <w:p w14:paraId="44EB2831" w14:textId="77777777" w:rsidR="005312E2" w:rsidRDefault="005312E2" w:rsidP="00F25C0E">
      <w:pPr>
        <w:numPr>
          <w:ilvl w:val="0"/>
          <w:numId w:val="8"/>
        </w:numPr>
        <w:jc w:val="both"/>
      </w:pPr>
      <w:r>
        <w:t>"Alkanenitrile-Butadienes: The Synthesis and Reactivity of New Rubber Monomers" from Bayer Rubber Inc., $7,000. 1996.</w:t>
      </w:r>
    </w:p>
    <w:p w14:paraId="44EB2832" w14:textId="77777777" w:rsidR="005312E2" w:rsidRDefault="005312E2" w:rsidP="00F25C0E">
      <w:pPr>
        <w:numPr>
          <w:ilvl w:val="0"/>
          <w:numId w:val="8"/>
        </w:numPr>
        <w:jc w:val="both"/>
      </w:pPr>
      <w:r>
        <w:t xml:space="preserve">"The Synthesis of </w:t>
      </w:r>
      <w:r>
        <w:rPr>
          <w:rFonts w:ascii="Symbol" w:hAnsi="Symbol"/>
        </w:rPr>
        <w:t></w:t>
      </w:r>
      <w:r>
        <w:t>-Cyanocycloalkenones as Therapeutic Agents" Dreaded Diseases Grant</w:t>
      </w:r>
      <w:r w:rsidR="001A68BD">
        <w:t xml:space="preserve"> (DU)</w:t>
      </w:r>
      <w:r>
        <w:t>, $8,531. 1993.</w:t>
      </w:r>
    </w:p>
    <w:p w14:paraId="44EB2833" w14:textId="77777777" w:rsidR="005312E2" w:rsidRDefault="005312E2" w:rsidP="00F25C0E">
      <w:pPr>
        <w:numPr>
          <w:ilvl w:val="0"/>
          <w:numId w:val="8"/>
        </w:numPr>
        <w:jc w:val="both"/>
      </w:pPr>
      <w:r>
        <w:t>"Intramolecular Dithiane Anion Additions to Unsaturated Nitriles" "Faculty Development Fund" $5,000. 1992.</w:t>
      </w:r>
    </w:p>
    <w:p w14:paraId="44EB2834" w14:textId="77777777" w:rsidR="00D0455E" w:rsidRDefault="00D0455E" w:rsidP="00D0455E">
      <w:pPr>
        <w:ind w:left="720"/>
      </w:pPr>
    </w:p>
    <w:p w14:paraId="44EB2835" w14:textId="77777777" w:rsidR="00D0455E" w:rsidRDefault="00B52EA5" w:rsidP="00D67BE2">
      <w:pPr>
        <w:pStyle w:val="Heading4"/>
        <w:numPr>
          <w:ilvl w:val="0"/>
          <w:numId w:val="0"/>
        </w:numPr>
        <w:ind w:left="360"/>
      </w:pPr>
      <w:r>
        <w:t>D</w:t>
      </w:r>
      <w:r w:rsidR="00D0455E">
        <w:t>. Grants Awarded – Co-PI</w:t>
      </w:r>
    </w:p>
    <w:p w14:paraId="44EB2836" w14:textId="77777777" w:rsidR="00F9030D" w:rsidRDefault="00D0455E" w:rsidP="001319B5">
      <w:pPr>
        <w:numPr>
          <w:ilvl w:val="0"/>
          <w:numId w:val="43"/>
        </w:numPr>
        <w:jc w:val="both"/>
      </w:pPr>
      <w:r>
        <w:rPr>
          <w:smallCaps/>
        </w:rPr>
        <w:t>"</w:t>
      </w:r>
      <w:r>
        <w:t>Upgrade of the Research/Teaching X-ray Diffractometer at Duquesne University" $180,000. 2003</w:t>
      </w:r>
      <w:r w:rsidR="00E00871">
        <w:t xml:space="preserve"> </w:t>
      </w:r>
      <w:r>
        <w:t>-</w:t>
      </w:r>
      <w:r w:rsidR="00E00871">
        <w:t xml:space="preserve"> </w:t>
      </w:r>
      <w:r>
        <w:t>2005. National Science Foundation.</w:t>
      </w:r>
    </w:p>
    <w:p w14:paraId="44EB2837" w14:textId="77777777" w:rsidR="004E5596" w:rsidRDefault="004E5596" w:rsidP="00F25C0E">
      <w:pPr>
        <w:ind w:left="360"/>
        <w:jc w:val="both"/>
        <w:rPr>
          <w:b/>
        </w:rPr>
      </w:pPr>
    </w:p>
    <w:p w14:paraId="44EB2838" w14:textId="52A60E67" w:rsidR="005C6244" w:rsidRPr="005C6244" w:rsidRDefault="00B52EA5" w:rsidP="001319B5">
      <w:pPr>
        <w:pStyle w:val="Heading4"/>
        <w:numPr>
          <w:ilvl w:val="0"/>
          <w:numId w:val="0"/>
        </w:numPr>
        <w:ind w:left="360"/>
      </w:pPr>
      <w:r>
        <w:t>E</w:t>
      </w:r>
      <w:r w:rsidR="005312E2">
        <w:t>. Scholarly Presentations</w:t>
      </w:r>
      <w:r w:rsidR="00C726EF">
        <w:t xml:space="preserve"> (&gt;1</w:t>
      </w:r>
      <w:r w:rsidR="008A39AE">
        <w:t>5</w:t>
      </w:r>
      <w:r w:rsidR="00C726EF">
        <w:t>0)</w:t>
      </w:r>
    </w:p>
    <w:p w14:paraId="44EB2839" w14:textId="3640AB03" w:rsidR="00991C48" w:rsidRPr="00BD2AD6" w:rsidRDefault="00266BAD" w:rsidP="00266BAD">
      <w:pPr>
        <w:tabs>
          <w:tab w:val="left" w:pos="720"/>
        </w:tabs>
        <w:ind w:left="720"/>
        <w:jc w:val="both"/>
        <w:rPr>
          <w:rFonts w:cs="Arial"/>
          <w:szCs w:val="22"/>
        </w:rPr>
      </w:pPr>
      <w:r>
        <w:t>N</w:t>
      </w:r>
      <w:r w:rsidR="00C726EF">
        <w:t xml:space="preserve">ational and international presentations </w:t>
      </w:r>
      <w:r>
        <w:t xml:space="preserve">to audiences </w:t>
      </w:r>
      <w:r w:rsidR="00C726EF">
        <w:t xml:space="preserve">in </w:t>
      </w:r>
      <w:r>
        <w:t>the US, Germany, Scotland, Austria, Poland, Sweden, Italy, France, Turkey,</w:t>
      </w:r>
      <w:r w:rsidR="008A39AE">
        <w:t xml:space="preserve"> India,</w:t>
      </w:r>
      <w:r>
        <w:t xml:space="preserve"> and New Zealand</w:t>
      </w:r>
      <w:r w:rsidRPr="003E3A9A">
        <w:t>.</w:t>
      </w:r>
      <w:r>
        <w:t xml:space="preserve"> An itemized list is available on request.</w:t>
      </w:r>
    </w:p>
    <w:p w14:paraId="44EB283A" w14:textId="77777777" w:rsidR="00F9030D" w:rsidRPr="00D046CC" w:rsidRDefault="00F9030D">
      <w:pPr>
        <w:tabs>
          <w:tab w:val="left" w:pos="720"/>
        </w:tabs>
        <w:ind w:left="360"/>
        <w:rPr>
          <w:szCs w:val="24"/>
        </w:rPr>
      </w:pPr>
    </w:p>
    <w:p w14:paraId="44EB283B" w14:textId="77777777" w:rsidR="002A1ED9" w:rsidRDefault="00B52EA5" w:rsidP="008F3551">
      <w:pPr>
        <w:pStyle w:val="Heading4"/>
        <w:numPr>
          <w:ilvl w:val="0"/>
          <w:numId w:val="0"/>
        </w:numPr>
        <w:ind w:left="360"/>
        <w:rPr>
          <w:smallCaps/>
          <w:szCs w:val="28"/>
        </w:rPr>
      </w:pPr>
      <w:r>
        <w:t>F</w:t>
      </w:r>
      <w:r w:rsidR="002A1ED9">
        <w:t>. Ho</w:t>
      </w:r>
      <w:r w:rsidR="00F50F11">
        <w:t>nors and Awards</w:t>
      </w:r>
    </w:p>
    <w:p w14:paraId="644D770A" w14:textId="088D0223" w:rsidR="009B7860" w:rsidRDefault="009B7860" w:rsidP="005D41C4">
      <w:pPr>
        <w:numPr>
          <w:ilvl w:val="1"/>
          <w:numId w:val="30"/>
        </w:numPr>
        <w:tabs>
          <w:tab w:val="right" w:pos="9360"/>
        </w:tabs>
        <w:ind w:left="1080" w:right="-187"/>
        <w:jc w:val="both"/>
      </w:pPr>
      <w:r>
        <w:t>Fellow of the American Scientific Affiliation</w:t>
      </w:r>
      <w:r>
        <w:tab/>
        <w:t>2020</w:t>
      </w:r>
    </w:p>
    <w:p w14:paraId="44EB283C" w14:textId="355DA346" w:rsidR="00FA2530" w:rsidRDefault="00FA2530" w:rsidP="005D41C4">
      <w:pPr>
        <w:numPr>
          <w:ilvl w:val="1"/>
          <w:numId w:val="30"/>
        </w:numPr>
        <w:tabs>
          <w:tab w:val="right" w:pos="9360"/>
        </w:tabs>
        <w:ind w:left="1080" w:right="-187"/>
        <w:jc w:val="both"/>
      </w:pPr>
      <w:r>
        <w:t>President's Award</w:t>
      </w:r>
      <w:r w:rsidR="00F83997">
        <w:t xml:space="preserve"> for Excellence in Scholarship </w:t>
      </w:r>
      <w:r w:rsidR="00F83997">
        <w:tab/>
        <w:t>2010</w:t>
      </w:r>
    </w:p>
    <w:p w14:paraId="44EB283D" w14:textId="77777777" w:rsidR="00FA2530" w:rsidRDefault="00FA2530" w:rsidP="005D41C4">
      <w:pPr>
        <w:numPr>
          <w:ilvl w:val="1"/>
          <w:numId w:val="30"/>
        </w:numPr>
        <w:tabs>
          <w:tab w:val="right" w:pos="9360"/>
        </w:tabs>
        <w:ind w:left="1080" w:right="-187"/>
        <w:jc w:val="both"/>
      </w:pPr>
      <w:r>
        <w:t>Bayer School Award</w:t>
      </w:r>
      <w:r w:rsidR="00F83997">
        <w:t xml:space="preserve"> for Excellence in Scholarship </w:t>
      </w:r>
      <w:r w:rsidR="00F83997">
        <w:tab/>
      </w:r>
      <w:r>
        <w:t>2010</w:t>
      </w:r>
    </w:p>
    <w:p w14:paraId="44EB283E" w14:textId="77777777" w:rsidR="00A9569A" w:rsidRDefault="00A9569A" w:rsidP="005D41C4">
      <w:pPr>
        <w:numPr>
          <w:ilvl w:val="1"/>
          <w:numId w:val="30"/>
        </w:numPr>
        <w:tabs>
          <w:tab w:val="right" w:pos="9360"/>
        </w:tabs>
        <w:ind w:left="1080" w:right="-187"/>
        <w:jc w:val="both"/>
      </w:pPr>
      <w:r>
        <w:t xml:space="preserve">Bayer School Award for </w:t>
      </w:r>
      <w:r w:rsidR="00F83997">
        <w:t xml:space="preserve">Excellence in Scholarship </w:t>
      </w:r>
      <w:r w:rsidR="00F83997">
        <w:tab/>
        <w:t>1999</w:t>
      </w:r>
    </w:p>
    <w:p w14:paraId="44EB283F" w14:textId="77777777" w:rsidR="00B67042" w:rsidRDefault="00B67042" w:rsidP="005D41C4">
      <w:pPr>
        <w:numPr>
          <w:ilvl w:val="1"/>
          <w:numId w:val="30"/>
        </w:numPr>
        <w:tabs>
          <w:tab w:val="right" w:pos="9360"/>
        </w:tabs>
        <w:ind w:left="1080" w:right="-187"/>
        <w:jc w:val="both"/>
      </w:pPr>
      <w:r>
        <w:t>Hunkele Creative Teaching Award</w:t>
      </w:r>
      <w:r>
        <w:tab/>
        <w:t>1995</w:t>
      </w:r>
    </w:p>
    <w:p w14:paraId="44EB2840" w14:textId="77777777" w:rsidR="00331574" w:rsidRDefault="00331574" w:rsidP="005D41C4">
      <w:pPr>
        <w:numPr>
          <w:ilvl w:val="1"/>
          <w:numId w:val="30"/>
        </w:numPr>
        <w:tabs>
          <w:tab w:val="right" w:pos="9360"/>
        </w:tabs>
        <w:ind w:left="1080" w:right="-187"/>
        <w:jc w:val="both"/>
      </w:pPr>
      <w:r>
        <w:t>Izaak Walton Killam</w:t>
      </w:r>
      <w:r w:rsidR="00F83997">
        <w:t xml:space="preserve"> Predoctoral Fellowship (Canada)</w:t>
      </w:r>
      <w:r>
        <w:t xml:space="preserve"> </w:t>
      </w:r>
      <w:r w:rsidR="00CB56D7">
        <w:tab/>
        <w:t>1988</w:t>
      </w:r>
      <w:r w:rsidR="00E00871">
        <w:t xml:space="preserve"> </w:t>
      </w:r>
      <w:r w:rsidR="00CB56D7">
        <w:t>-</w:t>
      </w:r>
      <w:r w:rsidR="00E00871">
        <w:t xml:space="preserve"> </w:t>
      </w:r>
      <w:r w:rsidR="00CB56D7">
        <w:t>1990</w:t>
      </w:r>
    </w:p>
    <w:p w14:paraId="44EB2841" w14:textId="77777777" w:rsidR="00331574" w:rsidRDefault="00331574" w:rsidP="005D41C4">
      <w:pPr>
        <w:numPr>
          <w:ilvl w:val="1"/>
          <w:numId w:val="30"/>
        </w:numPr>
        <w:tabs>
          <w:tab w:val="right" w:pos="9360"/>
        </w:tabs>
        <w:ind w:left="1080" w:right="-187"/>
        <w:jc w:val="both"/>
      </w:pPr>
      <w:r>
        <w:t>Shirtcliffe Sc</w:t>
      </w:r>
      <w:r w:rsidR="00A91E05">
        <w:t>h</w:t>
      </w:r>
      <w:r w:rsidR="00F83997">
        <w:t>olarship (New Zealand)</w:t>
      </w:r>
      <w:r>
        <w:t xml:space="preserve"> </w:t>
      </w:r>
      <w:r w:rsidR="00F83997">
        <w:tab/>
        <w:t>1986</w:t>
      </w:r>
      <w:r w:rsidR="00E00871">
        <w:t xml:space="preserve"> </w:t>
      </w:r>
      <w:r w:rsidR="00F83997">
        <w:t>-</w:t>
      </w:r>
      <w:r w:rsidR="00E00871">
        <w:t xml:space="preserve"> </w:t>
      </w:r>
      <w:r w:rsidR="00F83997">
        <w:t>1989</w:t>
      </w:r>
    </w:p>
    <w:p w14:paraId="44EB2842" w14:textId="77777777" w:rsidR="00A9569A" w:rsidRDefault="00A9569A" w:rsidP="005D41C4">
      <w:pPr>
        <w:numPr>
          <w:ilvl w:val="1"/>
          <w:numId w:val="30"/>
        </w:numPr>
        <w:tabs>
          <w:tab w:val="right" w:pos="9360"/>
        </w:tabs>
        <w:ind w:left="1080"/>
      </w:pPr>
      <w:r>
        <w:t>Izaak Walton Killam Predoctoral Fellowship (Canada</w:t>
      </w:r>
      <w:r w:rsidR="00F83997">
        <w:t>)</w:t>
      </w:r>
      <w:r w:rsidR="00F83997">
        <w:tab/>
        <w:t>1986</w:t>
      </w:r>
      <w:r w:rsidR="00E00871">
        <w:t xml:space="preserve"> </w:t>
      </w:r>
      <w:r w:rsidR="00F83997">
        <w:t>-</w:t>
      </w:r>
      <w:r w:rsidR="00E00871">
        <w:t xml:space="preserve"> </w:t>
      </w:r>
      <w:r w:rsidR="00F83997">
        <w:t>1988</w:t>
      </w:r>
    </w:p>
    <w:p w14:paraId="44EB2843" w14:textId="77777777" w:rsidR="00A9569A" w:rsidRDefault="00A9569A" w:rsidP="005D41C4">
      <w:pPr>
        <w:numPr>
          <w:ilvl w:val="1"/>
          <w:numId w:val="30"/>
        </w:numPr>
        <w:tabs>
          <w:tab w:val="right" w:pos="9360"/>
        </w:tabs>
        <w:ind w:left="1080"/>
      </w:pPr>
      <w:r>
        <w:t>Massey Scholar (New Zealand</w:t>
      </w:r>
      <w:r w:rsidR="00F83997">
        <w:t>)</w:t>
      </w:r>
      <w:r w:rsidR="00F83997">
        <w:tab/>
        <w:t>1985</w:t>
      </w:r>
    </w:p>
    <w:p w14:paraId="44EB2844" w14:textId="77777777" w:rsidR="00A61F71" w:rsidRDefault="00A61F71" w:rsidP="00EA18F3">
      <w:pPr>
        <w:tabs>
          <w:tab w:val="right" w:pos="9360"/>
        </w:tabs>
        <w:ind w:left="720" w:hanging="360"/>
      </w:pPr>
    </w:p>
    <w:p w14:paraId="44EB2845" w14:textId="77777777" w:rsidR="002A1ED9" w:rsidRDefault="00B52EA5" w:rsidP="008F3551">
      <w:pPr>
        <w:pStyle w:val="Heading4"/>
        <w:numPr>
          <w:ilvl w:val="0"/>
          <w:numId w:val="0"/>
        </w:numPr>
        <w:ind w:left="360"/>
        <w:rPr>
          <w:smallCaps/>
          <w:szCs w:val="28"/>
        </w:rPr>
      </w:pPr>
      <w:r>
        <w:t>G</w:t>
      </w:r>
      <w:r w:rsidR="00F50F11">
        <w:t>. Collaborators</w:t>
      </w:r>
      <w:r w:rsidR="002A1ED9" w:rsidRPr="002A1ED9">
        <w:rPr>
          <w:smallCaps/>
          <w:szCs w:val="28"/>
        </w:rPr>
        <w:t xml:space="preserve"> </w:t>
      </w:r>
    </w:p>
    <w:p w14:paraId="44EB2846" w14:textId="77777777" w:rsidR="006871B4" w:rsidRPr="006871B4" w:rsidRDefault="006871B4" w:rsidP="006871B4">
      <w:pPr>
        <w:tabs>
          <w:tab w:val="right" w:pos="9630"/>
        </w:tabs>
        <w:ind w:left="720"/>
        <w:jc w:val="both"/>
      </w:pPr>
    </w:p>
    <w:p w14:paraId="44EB2847" w14:textId="5E19DFF9" w:rsidR="00894EBC" w:rsidRDefault="006871B4" w:rsidP="006871B4">
      <w:pPr>
        <w:numPr>
          <w:ilvl w:val="0"/>
          <w:numId w:val="14"/>
        </w:numPr>
        <w:tabs>
          <w:tab w:val="clear" w:pos="1440"/>
          <w:tab w:val="num" w:pos="1080"/>
          <w:tab w:val="right" w:pos="9630"/>
        </w:tabs>
        <w:ind w:left="1080"/>
        <w:jc w:val="both"/>
      </w:pPr>
      <w:r w:rsidRPr="006871B4">
        <w:t>Osvaldo Gutierrez, Dept. of Chemistry and Biochemistry, University of Maryland</w:t>
      </w:r>
    </w:p>
    <w:p w14:paraId="1B941A17" w14:textId="7F7AE97A" w:rsidR="006410A2" w:rsidRDefault="006410A2" w:rsidP="006871B4">
      <w:pPr>
        <w:numPr>
          <w:ilvl w:val="0"/>
          <w:numId w:val="14"/>
        </w:numPr>
        <w:tabs>
          <w:tab w:val="clear" w:pos="1440"/>
          <w:tab w:val="num" w:pos="1080"/>
          <w:tab w:val="right" w:pos="9630"/>
        </w:tabs>
        <w:ind w:left="1080"/>
        <w:jc w:val="both"/>
      </w:pPr>
      <w:r>
        <w:t>J. Armando Lujan-</w:t>
      </w:r>
      <w:r w:rsidRPr="006410A2">
        <w:t xml:space="preserve">Montelongo, </w:t>
      </w:r>
      <w:r>
        <w:t xml:space="preserve">CINVESTAV, </w:t>
      </w:r>
      <w:r w:rsidRPr="006410A2">
        <w:t xml:space="preserve">Mexico City, Mexico – </w:t>
      </w:r>
      <w:r>
        <w:t>chemistry</w:t>
      </w:r>
      <w:r w:rsidRPr="006410A2">
        <w:t xml:space="preserve"> of nitriles and isocyanides.</w:t>
      </w:r>
    </w:p>
    <w:p w14:paraId="44EB2849" w14:textId="77777777" w:rsidR="009D21F3" w:rsidRPr="009D21F3" w:rsidRDefault="009D21F3" w:rsidP="008E3104">
      <w:pPr>
        <w:numPr>
          <w:ilvl w:val="0"/>
          <w:numId w:val="14"/>
        </w:numPr>
        <w:tabs>
          <w:tab w:val="clear" w:pos="1440"/>
          <w:tab w:val="num" w:pos="1080"/>
          <w:tab w:val="right" w:pos="9630"/>
        </w:tabs>
        <w:ind w:left="1080"/>
        <w:jc w:val="both"/>
      </w:pPr>
      <w:r>
        <w:rPr>
          <w:szCs w:val="22"/>
        </w:rPr>
        <w:t>Paul Knochel, Ludwig Maximilians University, Munich, Germany</w:t>
      </w:r>
      <w:r w:rsidR="00331574">
        <w:rPr>
          <w:szCs w:val="22"/>
        </w:rPr>
        <w:t xml:space="preserve"> – Chemistry of Grignards</w:t>
      </w:r>
      <w:r>
        <w:rPr>
          <w:szCs w:val="22"/>
        </w:rPr>
        <w:t>.</w:t>
      </w:r>
    </w:p>
    <w:p w14:paraId="44EB284B" w14:textId="29F2670E" w:rsidR="008E3104" w:rsidRPr="008E3104" w:rsidRDefault="009D21F3" w:rsidP="008E3104">
      <w:pPr>
        <w:numPr>
          <w:ilvl w:val="0"/>
          <w:numId w:val="14"/>
        </w:numPr>
        <w:tabs>
          <w:tab w:val="clear" w:pos="1440"/>
          <w:tab w:val="num" w:pos="1080"/>
          <w:tab w:val="right" w:pos="9630"/>
        </w:tabs>
        <w:ind w:left="1080"/>
        <w:jc w:val="both"/>
        <w:rPr>
          <w:szCs w:val="22"/>
        </w:rPr>
      </w:pPr>
      <w:r>
        <w:rPr>
          <w:szCs w:val="22"/>
        </w:rPr>
        <w:t xml:space="preserve">Ramazan Altundas, </w:t>
      </w:r>
      <w:r w:rsidR="00BE1CA0" w:rsidRPr="00BE1CA0">
        <w:rPr>
          <w:szCs w:val="22"/>
        </w:rPr>
        <w:t>Gebze Technical University</w:t>
      </w:r>
      <w:r>
        <w:rPr>
          <w:szCs w:val="22"/>
        </w:rPr>
        <w:t>,</w:t>
      </w:r>
      <w:r w:rsidRPr="009D21F3">
        <w:rPr>
          <w:szCs w:val="22"/>
        </w:rPr>
        <w:t xml:space="preserve"> </w:t>
      </w:r>
      <w:r w:rsidR="00BE1CA0">
        <w:rPr>
          <w:color w:val="000000"/>
          <w:szCs w:val="22"/>
        </w:rPr>
        <w:t>Istanbul</w:t>
      </w:r>
      <w:r w:rsidRPr="009D21F3">
        <w:rPr>
          <w:color w:val="000000"/>
          <w:szCs w:val="22"/>
        </w:rPr>
        <w:t>, Turkey</w:t>
      </w:r>
      <w:r w:rsidR="00331574">
        <w:rPr>
          <w:color w:val="000000"/>
          <w:szCs w:val="22"/>
        </w:rPr>
        <w:t xml:space="preserve"> – Chemistry of nitriles</w:t>
      </w:r>
      <w:r>
        <w:rPr>
          <w:color w:val="000000"/>
          <w:szCs w:val="22"/>
        </w:rPr>
        <w:t>.</w:t>
      </w:r>
    </w:p>
    <w:p w14:paraId="44EB284C" w14:textId="552A3BE1" w:rsidR="00AF15CA" w:rsidRPr="009D21F3" w:rsidRDefault="00E53935" w:rsidP="00AF15CA">
      <w:pPr>
        <w:numPr>
          <w:ilvl w:val="0"/>
          <w:numId w:val="14"/>
        </w:numPr>
        <w:tabs>
          <w:tab w:val="clear" w:pos="1440"/>
          <w:tab w:val="num" w:pos="1080"/>
          <w:tab w:val="right" w:pos="9630"/>
        </w:tabs>
        <w:ind w:left="1080"/>
        <w:jc w:val="both"/>
      </w:pPr>
      <w:r>
        <w:rPr>
          <w:szCs w:val="22"/>
        </w:rPr>
        <w:t>Michael Z</w:t>
      </w:r>
      <w:r w:rsidR="006F7042">
        <w:rPr>
          <w:szCs w:val="22"/>
        </w:rPr>
        <w:t>d</w:t>
      </w:r>
      <w:r w:rsidR="00D12506">
        <w:rPr>
          <w:szCs w:val="22"/>
        </w:rPr>
        <w:t>i</w:t>
      </w:r>
      <w:r w:rsidR="006F7042">
        <w:rPr>
          <w:szCs w:val="22"/>
        </w:rPr>
        <w:t>lla</w:t>
      </w:r>
      <w:r w:rsidR="00AF15CA">
        <w:rPr>
          <w:szCs w:val="22"/>
        </w:rPr>
        <w:t xml:space="preserve">, </w:t>
      </w:r>
      <w:r>
        <w:rPr>
          <w:szCs w:val="22"/>
        </w:rPr>
        <w:t xml:space="preserve">Temple </w:t>
      </w:r>
      <w:r w:rsidR="00AF15CA">
        <w:rPr>
          <w:szCs w:val="22"/>
        </w:rPr>
        <w:t>University – X-ray structur</w:t>
      </w:r>
      <w:r w:rsidR="0045210C">
        <w:rPr>
          <w:szCs w:val="22"/>
        </w:rPr>
        <w:t>al</w:t>
      </w:r>
      <w:r w:rsidR="00AF15CA">
        <w:rPr>
          <w:szCs w:val="22"/>
        </w:rPr>
        <w:t xml:space="preserve"> </w:t>
      </w:r>
      <w:r w:rsidR="0045210C">
        <w:rPr>
          <w:szCs w:val="22"/>
        </w:rPr>
        <w:t>analysis</w:t>
      </w:r>
      <w:r w:rsidR="00AF15CA">
        <w:rPr>
          <w:szCs w:val="22"/>
        </w:rPr>
        <w:t>.</w:t>
      </w:r>
    </w:p>
    <w:p w14:paraId="44EB284F" w14:textId="77777777" w:rsidR="008F3551" w:rsidRPr="008F3551" w:rsidRDefault="008F3551" w:rsidP="008F3551">
      <w:pPr>
        <w:tabs>
          <w:tab w:val="right" w:pos="9360"/>
        </w:tabs>
        <w:ind w:left="1080"/>
        <w:rPr>
          <w:szCs w:val="22"/>
        </w:rPr>
      </w:pPr>
    </w:p>
    <w:p w14:paraId="44EB2853" w14:textId="77777777" w:rsidR="004E5596" w:rsidRPr="004E5596" w:rsidRDefault="004E5596" w:rsidP="004E5596"/>
    <w:p w14:paraId="44EB2854" w14:textId="77777777" w:rsidR="0052431E" w:rsidRDefault="002903EE" w:rsidP="0052431E">
      <w:pPr>
        <w:pStyle w:val="Heading3"/>
        <w:tabs>
          <w:tab w:val="clear" w:pos="720"/>
          <w:tab w:val="clear" w:pos="1440"/>
        </w:tabs>
        <w:spacing w:before="0"/>
      </w:pPr>
      <w:r>
        <w:t>V</w:t>
      </w:r>
      <w:r w:rsidR="0052431E">
        <w:t>. Service</w:t>
      </w:r>
    </w:p>
    <w:p w14:paraId="44EB2855" w14:textId="77777777" w:rsidR="0052431E" w:rsidRDefault="0052431E" w:rsidP="008F3551">
      <w:pPr>
        <w:pStyle w:val="Heading4"/>
        <w:numPr>
          <w:ilvl w:val="0"/>
          <w:numId w:val="0"/>
        </w:numPr>
        <w:ind w:left="360"/>
      </w:pPr>
      <w:r>
        <w:t xml:space="preserve">A. University </w:t>
      </w:r>
      <w:r w:rsidR="003F02CD">
        <w:t xml:space="preserve">and School </w:t>
      </w:r>
      <w:r>
        <w:t>Service</w:t>
      </w:r>
    </w:p>
    <w:p w14:paraId="44EB2856" w14:textId="70AB04A8" w:rsidR="00380F73" w:rsidRDefault="00380F73" w:rsidP="00EA67D5">
      <w:pPr>
        <w:numPr>
          <w:ilvl w:val="0"/>
          <w:numId w:val="36"/>
        </w:numPr>
        <w:tabs>
          <w:tab w:val="clear" w:pos="1440"/>
          <w:tab w:val="num" w:pos="1080"/>
        </w:tabs>
        <w:ind w:left="1080"/>
      </w:pPr>
      <w:r>
        <w:t>Led a book study on "The Probability of God" for the University Honors College.</w:t>
      </w:r>
    </w:p>
    <w:p w14:paraId="44EB2859" w14:textId="23BAC4CA" w:rsidR="00CA2453" w:rsidRDefault="00975C77" w:rsidP="005E1684">
      <w:pPr>
        <w:numPr>
          <w:ilvl w:val="0"/>
          <w:numId w:val="36"/>
        </w:numPr>
        <w:tabs>
          <w:tab w:val="clear" w:pos="1440"/>
          <w:tab w:val="num" w:pos="1080"/>
        </w:tabs>
        <w:ind w:left="1080"/>
      </w:pPr>
      <w:r>
        <w:t xml:space="preserve">Hosted </w:t>
      </w:r>
      <w:r w:rsidR="005E1684">
        <w:t>a series of</w:t>
      </w:r>
      <w:r>
        <w:t xml:space="preserve"> university speaker</w:t>
      </w:r>
      <w:r w:rsidR="005E1684">
        <w:t>s at the intersection of faith and scholarship:</w:t>
      </w:r>
      <w:r>
        <w:t xml:space="preserve"> </w:t>
      </w:r>
      <w:r w:rsidR="005E1684">
        <w:t>Prof</w:t>
      </w:r>
      <w:r>
        <w:t>. Terence Nichols</w:t>
      </w:r>
      <w:r w:rsidR="005E1684">
        <w:t>, Prof</w:t>
      </w:r>
      <w:r w:rsidR="009869AF">
        <w:t>. Fritz Schaefer</w:t>
      </w:r>
      <w:r w:rsidR="005E1684">
        <w:t xml:space="preserve">, Prof. Gary Ferngren and </w:t>
      </w:r>
      <w:r w:rsidR="00CA2453">
        <w:t>Dr. James Sire</w:t>
      </w:r>
      <w:r w:rsidR="002A01E4">
        <w:t>.</w:t>
      </w:r>
    </w:p>
    <w:p w14:paraId="44EB285A" w14:textId="25AB0DF7" w:rsidR="002A01E4" w:rsidRDefault="002A01E4" w:rsidP="001319B5">
      <w:pPr>
        <w:numPr>
          <w:ilvl w:val="0"/>
          <w:numId w:val="36"/>
        </w:numPr>
        <w:tabs>
          <w:tab w:val="clear" w:pos="1440"/>
          <w:tab w:val="num" w:pos="1080"/>
        </w:tabs>
        <w:ind w:left="1080"/>
      </w:pPr>
      <w:r>
        <w:t>Co-presented a time management workshop "Too Busy for Lunch" sponsored by the Center for Teaching Excellence.</w:t>
      </w:r>
    </w:p>
    <w:p w14:paraId="44EB285C" w14:textId="7D023D34" w:rsidR="00331574" w:rsidRDefault="00331574" w:rsidP="001319B5">
      <w:pPr>
        <w:numPr>
          <w:ilvl w:val="0"/>
          <w:numId w:val="36"/>
        </w:numPr>
        <w:tabs>
          <w:tab w:val="clear" w:pos="1440"/>
          <w:tab w:val="num" w:pos="1080"/>
          <w:tab w:val="left" w:pos="2340"/>
        </w:tabs>
        <w:ind w:left="1080"/>
      </w:pPr>
      <w:r>
        <w:t>Hunk</w:t>
      </w:r>
      <w:r w:rsidR="00E00871">
        <w:t>e</w:t>
      </w:r>
      <w:r>
        <w:t>le Creative Teachin</w:t>
      </w:r>
      <w:r w:rsidR="00E00871">
        <w:t>g Award Committee</w:t>
      </w:r>
      <w:r>
        <w:t>.</w:t>
      </w:r>
    </w:p>
    <w:p w14:paraId="44EB285E" w14:textId="373B0615" w:rsidR="00FB6644" w:rsidRDefault="00FB6644" w:rsidP="001319B5">
      <w:pPr>
        <w:numPr>
          <w:ilvl w:val="0"/>
          <w:numId w:val="36"/>
        </w:numPr>
        <w:tabs>
          <w:tab w:val="clear" w:pos="1440"/>
          <w:tab w:val="num" w:pos="1080"/>
          <w:tab w:val="left" w:pos="2340"/>
        </w:tabs>
        <w:ind w:left="1080"/>
      </w:pPr>
      <w:r>
        <w:t>Freshman Development Mentor for 18 students.</w:t>
      </w:r>
    </w:p>
    <w:p w14:paraId="44EB285F" w14:textId="77777777" w:rsidR="002903EE" w:rsidRDefault="002903EE" w:rsidP="0052431E">
      <w:pPr>
        <w:ind w:left="360"/>
      </w:pPr>
    </w:p>
    <w:p w14:paraId="44EB2860" w14:textId="77777777" w:rsidR="002903EE" w:rsidRDefault="008F3551" w:rsidP="008F3551">
      <w:pPr>
        <w:pStyle w:val="Heading4"/>
        <w:numPr>
          <w:ilvl w:val="0"/>
          <w:numId w:val="0"/>
        </w:numPr>
        <w:ind w:left="360"/>
      </w:pPr>
      <w:r>
        <w:t>B</w:t>
      </w:r>
      <w:r w:rsidR="002903EE">
        <w:t>. Departmental Service</w:t>
      </w:r>
    </w:p>
    <w:p w14:paraId="44EB286A" w14:textId="5A48E648" w:rsidR="00FB6644" w:rsidRDefault="00FB6644" w:rsidP="001319B5">
      <w:pPr>
        <w:numPr>
          <w:ilvl w:val="0"/>
          <w:numId w:val="10"/>
        </w:numPr>
        <w:tabs>
          <w:tab w:val="clear" w:pos="2520"/>
          <w:tab w:val="num" w:pos="1080"/>
        </w:tabs>
        <w:ind w:left="1080"/>
        <w:jc w:val="both"/>
      </w:pPr>
      <w:r>
        <w:t>Organized annual field trips</w:t>
      </w:r>
      <w:r w:rsidR="00254171">
        <w:t xml:space="preserve"> to local chemical industries for </w:t>
      </w:r>
      <w:r w:rsidR="0098606B">
        <w:t xml:space="preserve">Duquesne U. </w:t>
      </w:r>
      <w:r w:rsidR="00254171">
        <w:t>students</w:t>
      </w:r>
      <w:r w:rsidR="0098606B">
        <w:t>:</w:t>
      </w:r>
    </w:p>
    <w:p w14:paraId="44EB286B" w14:textId="792BDA54" w:rsidR="007A5C67" w:rsidRDefault="00E634CA" w:rsidP="00E634CA">
      <w:pPr>
        <w:numPr>
          <w:ilvl w:val="1"/>
          <w:numId w:val="10"/>
        </w:numPr>
        <w:tabs>
          <w:tab w:val="clear" w:pos="2880"/>
          <w:tab w:val="num" w:pos="1350"/>
          <w:tab w:val="num" w:pos="1800"/>
        </w:tabs>
        <w:ind w:left="1350" w:hanging="270"/>
        <w:jc w:val="both"/>
      </w:pPr>
      <w:r>
        <w:t xml:space="preserve"> </w:t>
      </w:r>
      <w:r w:rsidR="007A5C67">
        <w:t>Pressure Chemical Inc. site visit</w:t>
      </w:r>
      <w:r w:rsidR="0098606B">
        <w:t>.</w:t>
      </w:r>
    </w:p>
    <w:p w14:paraId="44EB286C" w14:textId="70101E57" w:rsidR="004C3C7D" w:rsidRDefault="00E634CA" w:rsidP="00E634CA">
      <w:pPr>
        <w:numPr>
          <w:ilvl w:val="1"/>
          <w:numId w:val="10"/>
        </w:numPr>
        <w:tabs>
          <w:tab w:val="clear" w:pos="2880"/>
          <w:tab w:val="num" w:pos="1350"/>
          <w:tab w:val="num" w:pos="1800"/>
        </w:tabs>
        <w:ind w:left="1350" w:hanging="270"/>
        <w:jc w:val="both"/>
      </w:pPr>
      <w:r>
        <w:t xml:space="preserve"> </w:t>
      </w:r>
      <w:r w:rsidR="004C3C7D">
        <w:t>Drake Oil Well Museum and Pennzoil refinery and research labs</w:t>
      </w:r>
      <w:r w:rsidR="0098606B">
        <w:t>.</w:t>
      </w:r>
    </w:p>
    <w:p w14:paraId="44EB286D" w14:textId="1D2B29DE" w:rsidR="004C3C7D" w:rsidRDefault="00E634CA" w:rsidP="00E634CA">
      <w:pPr>
        <w:numPr>
          <w:ilvl w:val="1"/>
          <w:numId w:val="10"/>
        </w:numPr>
        <w:tabs>
          <w:tab w:val="clear" w:pos="2880"/>
          <w:tab w:val="num" w:pos="1350"/>
          <w:tab w:val="num" w:pos="1800"/>
        </w:tabs>
        <w:ind w:left="1350" w:hanging="270"/>
        <w:jc w:val="both"/>
      </w:pPr>
      <w:r>
        <w:t xml:space="preserve"> </w:t>
      </w:r>
      <w:r w:rsidR="004C3C7D">
        <w:t>Lord adhesives formulation followed by a tour of Hammermill paper</w:t>
      </w:r>
      <w:r w:rsidR="0098606B">
        <w:t>.</w:t>
      </w:r>
    </w:p>
    <w:p w14:paraId="44EB286E" w14:textId="1329D8F1" w:rsidR="004C3C7D" w:rsidRDefault="00E634CA" w:rsidP="00E634CA">
      <w:pPr>
        <w:numPr>
          <w:ilvl w:val="1"/>
          <w:numId w:val="10"/>
        </w:numPr>
        <w:tabs>
          <w:tab w:val="clear" w:pos="2880"/>
          <w:tab w:val="num" w:pos="1350"/>
          <w:tab w:val="num" w:pos="1800"/>
        </w:tabs>
        <w:ind w:left="1350" w:hanging="270"/>
        <w:jc w:val="both"/>
      </w:pPr>
      <w:r>
        <w:t xml:space="preserve"> </w:t>
      </w:r>
      <w:r w:rsidR="004C3C7D">
        <w:t>Calgon research labs and manufacturing plant</w:t>
      </w:r>
      <w:r w:rsidR="0098606B">
        <w:t>.</w:t>
      </w:r>
    </w:p>
    <w:p w14:paraId="44EB286F" w14:textId="4B293706" w:rsidR="00FB6644" w:rsidRDefault="00E634CA" w:rsidP="00E634CA">
      <w:pPr>
        <w:numPr>
          <w:ilvl w:val="1"/>
          <w:numId w:val="10"/>
        </w:numPr>
        <w:tabs>
          <w:tab w:val="clear" w:pos="2880"/>
          <w:tab w:val="num" w:pos="1350"/>
          <w:tab w:val="num" w:pos="1800"/>
        </w:tabs>
        <w:ind w:left="1350" w:hanging="270"/>
        <w:jc w:val="both"/>
      </w:pPr>
      <w:r>
        <w:t xml:space="preserve"> </w:t>
      </w:r>
      <w:r w:rsidR="00FB6644">
        <w:t>Miles isocyanate manufacturing plant and environmental remediation</w:t>
      </w:r>
      <w:r w:rsidR="0098606B">
        <w:t>.</w:t>
      </w:r>
    </w:p>
    <w:p w14:paraId="44EB2870" w14:textId="153C6AF4" w:rsidR="009B0E0C" w:rsidRDefault="00E634CA" w:rsidP="00E634CA">
      <w:pPr>
        <w:numPr>
          <w:ilvl w:val="1"/>
          <w:numId w:val="10"/>
        </w:numPr>
        <w:tabs>
          <w:tab w:val="clear" w:pos="2880"/>
          <w:tab w:val="num" w:pos="1350"/>
          <w:tab w:val="num" w:pos="1800"/>
        </w:tabs>
        <w:ind w:left="1350" w:hanging="270"/>
        <w:jc w:val="both"/>
      </w:pPr>
      <w:r>
        <w:t xml:space="preserve"> </w:t>
      </w:r>
      <w:r w:rsidR="009B0E0C">
        <w:t>American Chemical Society's "Chemical Career Insights" in Gettysburg</w:t>
      </w:r>
      <w:r w:rsidR="0098606B">
        <w:t>.</w:t>
      </w:r>
    </w:p>
    <w:p w14:paraId="44EB288C" w14:textId="77777777" w:rsidR="00FB5EB5" w:rsidRDefault="00FB5EB5" w:rsidP="00455131">
      <w:r>
        <w:tab/>
      </w:r>
    </w:p>
    <w:p w14:paraId="44EB288D" w14:textId="111C8177" w:rsidR="0098216C" w:rsidRDefault="00455131" w:rsidP="001319B5">
      <w:pPr>
        <w:pStyle w:val="Heading4"/>
        <w:numPr>
          <w:ilvl w:val="0"/>
          <w:numId w:val="0"/>
        </w:numPr>
        <w:ind w:left="360"/>
      </w:pPr>
      <w:r>
        <w:t>C</w:t>
      </w:r>
      <w:r w:rsidR="0098216C">
        <w:t xml:space="preserve">. </w:t>
      </w:r>
      <w:r w:rsidR="00FB5EB5">
        <w:t>Professional Service</w:t>
      </w:r>
    </w:p>
    <w:p w14:paraId="1354F21B" w14:textId="34FC9C8D" w:rsidR="00863DB9" w:rsidRDefault="00863DB9" w:rsidP="00F25C0E">
      <w:pPr>
        <w:numPr>
          <w:ilvl w:val="0"/>
          <w:numId w:val="13"/>
        </w:numPr>
        <w:jc w:val="both"/>
      </w:pPr>
      <w:r>
        <w:lastRenderedPageBreak/>
        <w:t>NSF IGE Panelist</w:t>
      </w:r>
      <w:r w:rsidR="00F21B61">
        <w:t xml:space="preserve">, </w:t>
      </w:r>
      <w:r w:rsidR="001A7E51">
        <w:t>spring</w:t>
      </w:r>
      <w:r w:rsidR="00F21B61">
        <w:t xml:space="preserve"> 202</w:t>
      </w:r>
      <w:r w:rsidR="001A7E51">
        <w:t>3</w:t>
      </w:r>
      <w:r w:rsidR="00F21B61">
        <w:t>.</w:t>
      </w:r>
    </w:p>
    <w:p w14:paraId="3724947B" w14:textId="4D04AE1B" w:rsidR="001A7E51" w:rsidRDefault="001A7E51" w:rsidP="001A7E51">
      <w:pPr>
        <w:numPr>
          <w:ilvl w:val="0"/>
          <w:numId w:val="13"/>
        </w:numPr>
        <w:jc w:val="both"/>
      </w:pPr>
      <w:r>
        <w:t>NSF IGE Panelist, fall 2020.</w:t>
      </w:r>
    </w:p>
    <w:p w14:paraId="44EB288E" w14:textId="2C067EB3" w:rsidR="00730473" w:rsidRDefault="00730473" w:rsidP="00F25C0E">
      <w:pPr>
        <w:numPr>
          <w:ilvl w:val="0"/>
          <w:numId w:val="13"/>
        </w:numPr>
        <w:jc w:val="both"/>
      </w:pPr>
      <w:r w:rsidRPr="00730473">
        <w:t>Conference Chairman</w:t>
      </w:r>
      <w:r w:rsidR="004B45BF">
        <w:t>, Ana</w:t>
      </w:r>
      <w:r>
        <w:t>tolian Chemistry Conference, March 16-19,</w:t>
      </w:r>
      <w:r w:rsidR="000D1AB3">
        <w:t xml:space="preserve"> </w:t>
      </w:r>
      <w:r w:rsidR="00D62573">
        <w:t>2015,</w:t>
      </w:r>
      <w:r>
        <w:t xml:space="preserve"> Antalya, Turkey.</w:t>
      </w:r>
      <w:r w:rsidR="000D1AB3">
        <w:t xml:space="preserve"> </w:t>
      </w:r>
      <w:r w:rsidR="00D0796E">
        <w:t>Anatolian Chemistry Conference</w:t>
      </w:r>
      <w:r w:rsidR="001A5304">
        <w:t>, Ismir,</w:t>
      </w:r>
      <w:r w:rsidR="00D0796E">
        <w:t xml:space="preserve"> coordination team 2016.</w:t>
      </w:r>
      <w:r w:rsidR="00592247">
        <w:t xml:space="preserve"> Conference Chairman, March </w:t>
      </w:r>
      <w:r w:rsidR="00D62573">
        <w:t>13-15, Antalya Turkey.</w:t>
      </w:r>
    </w:p>
    <w:p w14:paraId="44EB288F" w14:textId="77777777" w:rsidR="00730473" w:rsidRDefault="00730473" w:rsidP="00F25C0E">
      <w:pPr>
        <w:numPr>
          <w:ilvl w:val="0"/>
          <w:numId w:val="13"/>
        </w:numPr>
        <w:jc w:val="both"/>
      </w:pPr>
      <w:r>
        <w:t xml:space="preserve">NSF Program Director, August 2013 – </w:t>
      </w:r>
      <w:r w:rsidR="007D1A93">
        <w:t>August 2015</w:t>
      </w:r>
      <w:r>
        <w:t>.</w:t>
      </w:r>
    </w:p>
    <w:p w14:paraId="44EB2890" w14:textId="77777777" w:rsidR="00EC588F" w:rsidRDefault="00EC588F" w:rsidP="00F25C0E">
      <w:pPr>
        <w:numPr>
          <w:ilvl w:val="0"/>
          <w:numId w:val="13"/>
        </w:numPr>
        <w:jc w:val="both"/>
      </w:pPr>
      <w:r>
        <w:t>NSF Synthesis Panel 24-25, October 2011.</w:t>
      </w:r>
    </w:p>
    <w:p w14:paraId="44EB2891" w14:textId="77777777" w:rsidR="00816F9E" w:rsidRDefault="00816F9E" w:rsidP="00F25C0E">
      <w:pPr>
        <w:numPr>
          <w:ilvl w:val="0"/>
          <w:numId w:val="13"/>
        </w:numPr>
        <w:jc w:val="both"/>
      </w:pPr>
      <w:r>
        <w:t xml:space="preserve">Session Chair for </w:t>
      </w:r>
      <w:r>
        <w:rPr>
          <w:i/>
        </w:rPr>
        <w:t xml:space="preserve">Carbanion </w:t>
      </w:r>
      <w:r w:rsidR="00711080">
        <w:rPr>
          <w:i/>
        </w:rPr>
        <w:t>Symposium</w:t>
      </w:r>
      <w:r>
        <w:t>, PacifiChem, Hawaii, December 2010.</w:t>
      </w:r>
    </w:p>
    <w:p w14:paraId="44EB2892" w14:textId="77777777" w:rsidR="00711080" w:rsidRDefault="00711080" w:rsidP="00F25C0E">
      <w:pPr>
        <w:numPr>
          <w:ilvl w:val="0"/>
          <w:numId w:val="13"/>
        </w:numPr>
        <w:jc w:val="both"/>
      </w:pPr>
      <w:r>
        <w:t xml:space="preserve">Session Chair for </w:t>
      </w:r>
      <w:r w:rsidRPr="00711080">
        <w:rPr>
          <w:i/>
        </w:rPr>
        <w:t>9</w:t>
      </w:r>
      <w:r w:rsidRPr="00711080">
        <w:rPr>
          <w:i/>
          <w:vertAlign w:val="superscript"/>
        </w:rPr>
        <w:t>th</w:t>
      </w:r>
      <w:r w:rsidRPr="00711080">
        <w:rPr>
          <w:i/>
        </w:rPr>
        <w:t xml:space="preserve"> International Symposium on Carbanion Chemistry</w:t>
      </w:r>
      <w:r w:rsidRPr="00711080">
        <w:t>, Florence, Italy, July, 2010.</w:t>
      </w:r>
    </w:p>
    <w:p w14:paraId="44EB2893" w14:textId="77777777" w:rsidR="005321D2" w:rsidRDefault="005321D2" w:rsidP="00F25C0E">
      <w:pPr>
        <w:numPr>
          <w:ilvl w:val="0"/>
          <w:numId w:val="13"/>
        </w:numPr>
        <w:jc w:val="both"/>
      </w:pPr>
      <w:r>
        <w:t>NSF Reviewer for RUI proposal February 2010.</w:t>
      </w:r>
    </w:p>
    <w:p w14:paraId="44EB2894" w14:textId="4A93A031" w:rsidR="005321D2" w:rsidRDefault="005321D2" w:rsidP="00F25C0E">
      <w:pPr>
        <w:numPr>
          <w:ilvl w:val="0"/>
          <w:numId w:val="13"/>
        </w:numPr>
        <w:jc w:val="both"/>
      </w:pPr>
      <w:r>
        <w:t>Reviewer for Research Corporation.</w:t>
      </w:r>
    </w:p>
    <w:p w14:paraId="44EB2895" w14:textId="77777777" w:rsidR="00FA1D77" w:rsidRDefault="00FA1D77" w:rsidP="00F25C0E">
      <w:pPr>
        <w:numPr>
          <w:ilvl w:val="0"/>
          <w:numId w:val="13"/>
        </w:numPr>
        <w:jc w:val="both"/>
      </w:pPr>
      <w:r>
        <w:t>NIH "Internet Assisted Review" RC-1,</w:t>
      </w:r>
      <w:r w:rsidR="007C1788" w:rsidRPr="007C1788">
        <w:t xml:space="preserve"> </w:t>
      </w:r>
      <w:r w:rsidR="007C1788">
        <w:t>RFA-09-003,</w:t>
      </w:r>
      <w:r>
        <w:t xml:space="preserve"> July 21 2009.</w:t>
      </w:r>
    </w:p>
    <w:p w14:paraId="44EB2896" w14:textId="77777777" w:rsidR="00834C8F" w:rsidRDefault="00834C8F" w:rsidP="00F25C0E">
      <w:pPr>
        <w:numPr>
          <w:ilvl w:val="0"/>
          <w:numId w:val="13"/>
        </w:numPr>
        <w:jc w:val="both"/>
      </w:pPr>
      <w:r>
        <w:t>NSF Synthesis S Panel 14-15 October 2008.</w:t>
      </w:r>
    </w:p>
    <w:p w14:paraId="44EB2897" w14:textId="77777777" w:rsidR="00834C8F" w:rsidRDefault="00834C8F" w:rsidP="00F25C0E">
      <w:pPr>
        <w:numPr>
          <w:ilvl w:val="0"/>
          <w:numId w:val="13"/>
        </w:numPr>
        <w:jc w:val="both"/>
      </w:pPr>
      <w:r>
        <w:t xml:space="preserve">NSF MRI Panel </w:t>
      </w:r>
      <w:r w:rsidR="00021313">
        <w:t>5-6 May 2008.</w:t>
      </w:r>
    </w:p>
    <w:p w14:paraId="44EB28A0" w14:textId="2196C9FE" w:rsidR="004F1233" w:rsidRPr="006358BD" w:rsidRDefault="004F1233" w:rsidP="00D76ADE">
      <w:pPr>
        <w:numPr>
          <w:ilvl w:val="0"/>
          <w:numId w:val="13"/>
        </w:numPr>
        <w:jc w:val="both"/>
      </w:pPr>
      <w:r>
        <w:t>Reviewer for</w:t>
      </w:r>
      <w:r w:rsidR="00D76ADE">
        <w:t xml:space="preserve">: </w:t>
      </w:r>
      <w:r>
        <w:rPr>
          <w:i/>
        </w:rPr>
        <w:t>Journal of Organic Chemistry</w:t>
      </w:r>
      <w:r w:rsidR="00D76ADE">
        <w:rPr>
          <w:i/>
        </w:rPr>
        <w:t xml:space="preserve">, </w:t>
      </w:r>
      <w:r w:rsidRPr="00D76ADE">
        <w:rPr>
          <w:i/>
        </w:rPr>
        <w:t>Organic Letters</w:t>
      </w:r>
      <w:r w:rsidR="00D76ADE">
        <w:rPr>
          <w:i/>
        </w:rPr>
        <w:t xml:space="preserve">, </w:t>
      </w:r>
      <w:r w:rsidRPr="00D76ADE">
        <w:rPr>
          <w:i/>
        </w:rPr>
        <w:t>Journal of the American Chemical Society</w:t>
      </w:r>
      <w:r w:rsidR="00D76ADE">
        <w:rPr>
          <w:i/>
        </w:rPr>
        <w:t xml:space="preserve">, </w:t>
      </w:r>
      <w:r w:rsidRPr="00D76ADE">
        <w:rPr>
          <w:i/>
        </w:rPr>
        <w:t>Angewandte Chemie</w:t>
      </w:r>
      <w:r w:rsidR="00D76ADE">
        <w:rPr>
          <w:i/>
        </w:rPr>
        <w:t xml:space="preserve">, </w:t>
      </w:r>
      <w:r w:rsidRPr="00D76ADE">
        <w:rPr>
          <w:i/>
        </w:rPr>
        <w:t>Organic &amp; Biomolecular Chemistry</w:t>
      </w:r>
      <w:r w:rsidR="00D76ADE">
        <w:rPr>
          <w:i/>
        </w:rPr>
        <w:t xml:space="preserve">, </w:t>
      </w:r>
      <w:r w:rsidRPr="00D76ADE">
        <w:rPr>
          <w:i/>
        </w:rPr>
        <w:t>Synlett</w:t>
      </w:r>
      <w:r w:rsidR="00D76ADE">
        <w:rPr>
          <w:i/>
        </w:rPr>
        <w:t xml:space="preserve">, </w:t>
      </w:r>
      <w:r w:rsidRPr="00D76ADE">
        <w:rPr>
          <w:i/>
        </w:rPr>
        <w:t>Molecules</w:t>
      </w:r>
      <w:r w:rsidR="00D76ADE">
        <w:rPr>
          <w:i/>
        </w:rPr>
        <w:t xml:space="preserve">, </w:t>
      </w:r>
      <w:r w:rsidRPr="00D76ADE">
        <w:rPr>
          <w:i/>
        </w:rPr>
        <w:t>Tetrahedron</w:t>
      </w:r>
      <w:r w:rsidR="00D76ADE">
        <w:rPr>
          <w:i/>
        </w:rPr>
        <w:t xml:space="preserve">, and </w:t>
      </w:r>
      <w:r w:rsidRPr="00D76ADE">
        <w:rPr>
          <w:i/>
        </w:rPr>
        <w:t>Tetrahedron Letters</w:t>
      </w:r>
      <w:r w:rsidR="00331574" w:rsidRPr="00D76ADE">
        <w:rPr>
          <w:i/>
        </w:rPr>
        <w:t>.</w:t>
      </w:r>
    </w:p>
    <w:p w14:paraId="44EB28A4" w14:textId="597C980A" w:rsidR="004F1233" w:rsidRDefault="004F1233" w:rsidP="00773B6F">
      <w:pPr>
        <w:numPr>
          <w:ilvl w:val="0"/>
          <w:numId w:val="13"/>
        </w:numPr>
        <w:jc w:val="both"/>
      </w:pPr>
      <w:r>
        <w:rPr>
          <w:iCs/>
        </w:rPr>
        <w:t xml:space="preserve">Grants reviewed for </w:t>
      </w:r>
      <w:r>
        <w:rPr>
          <w:i/>
          <w:iCs/>
        </w:rPr>
        <w:t>American Chemical Society Petroleum Research Fund</w:t>
      </w:r>
      <w:r w:rsidR="00D76ADE">
        <w:rPr>
          <w:i/>
          <w:iCs/>
        </w:rPr>
        <w:t xml:space="preserve">, </w:t>
      </w:r>
      <w:r w:rsidRPr="00D76ADE">
        <w:rPr>
          <w:i/>
          <w:iCs/>
        </w:rPr>
        <w:t>National Institutes of Health</w:t>
      </w:r>
      <w:r w:rsidR="00D76ADE">
        <w:rPr>
          <w:i/>
          <w:iCs/>
        </w:rPr>
        <w:t xml:space="preserve">, </w:t>
      </w:r>
      <w:r w:rsidRPr="00D76ADE">
        <w:rPr>
          <w:i/>
          <w:iCs/>
        </w:rPr>
        <w:t>National Science Foundation</w:t>
      </w:r>
      <w:r w:rsidR="00773B6F">
        <w:rPr>
          <w:i/>
          <w:iCs/>
        </w:rPr>
        <w:t xml:space="preserve">, </w:t>
      </w:r>
      <w:r w:rsidRPr="00773B6F">
        <w:rPr>
          <w:i/>
        </w:rPr>
        <w:t>Natural Science and Engineering Research Council (Canada)</w:t>
      </w:r>
      <w:r w:rsidR="00773B6F">
        <w:rPr>
          <w:i/>
          <w:iCs/>
        </w:rPr>
        <w:t xml:space="preserve">, </w:t>
      </w:r>
      <w:r w:rsidR="001D5D80">
        <w:rPr>
          <w:i/>
          <w:iCs/>
        </w:rPr>
        <w:t>Science Foundation</w:t>
      </w:r>
      <w:r w:rsidR="005F310E">
        <w:rPr>
          <w:i/>
          <w:iCs/>
        </w:rPr>
        <w:t xml:space="preserve"> of</w:t>
      </w:r>
      <w:r w:rsidR="001D5D80">
        <w:rPr>
          <w:i/>
          <w:iCs/>
        </w:rPr>
        <w:t xml:space="preserve"> Ireland, </w:t>
      </w:r>
      <w:r w:rsidR="001374CF">
        <w:rPr>
          <w:i/>
          <w:iCs/>
        </w:rPr>
        <w:t>Department of Energy.</w:t>
      </w:r>
    </w:p>
    <w:p w14:paraId="44EB28A5" w14:textId="77777777" w:rsidR="007C2823" w:rsidRDefault="007C2823" w:rsidP="00F25C0E">
      <w:pPr>
        <w:numPr>
          <w:ilvl w:val="0"/>
          <w:numId w:val="13"/>
        </w:numPr>
        <w:jc w:val="both"/>
      </w:pPr>
      <w:r>
        <w:t xml:space="preserve">Discussion leader for </w:t>
      </w:r>
      <w:r w:rsidRPr="00D046CC">
        <w:rPr>
          <w:i/>
          <w:szCs w:val="24"/>
        </w:rPr>
        <w:t>Gordon Research Conference on "Organic Reactions and Processes",</w:t>
      </w:r>
      <w:r w:rsidRPr="00D046CC">
        <w:rPr>
          <w:szCs w:val="24"/>
        </w:rPr>
        <w:t xml:space="preserve"> Roger Williams University</w:t>
      </w:r>
      <w:r>
        <w:rPr>
          <w:szCs w:val="24"/>
        </w:rPr>
        <w:t>, RI, July 18-23, 2004.</w:t>
      </w:r>
    </w:p>
    <w:p w14:paraId="44EB28A6" w14:textId="77777777" w:rsidR="00B80689" w:rsidRPr="0026369C" w:rsidRDefault="00B80689" w:rsidP="00F25C0E">
      <w:pPr>
        <w:numPr>
          <w:ilvl w:val="0"/>
          <w:numId w:val="13"/>
        </w:numPr>
        <w:jc w:val="both"/>
      </w:pPr>
      <w:r>
        <w:t xml:space="preserve">Discussion leader for </w:t>
      </w:r>
      <w:r w:rsidRPr="00D046CC">
        <w:rPr>
          <w:i/>
          <w:szCs w:val="24"/>
        </w:rPr>
        <w:t>Gordon Research Conference on "Organic Reactions and Processes",</w:t>
      </w:r>
      <w:r w:rsidRPr="00D046CC">
        <w:rPr>
          <w:szCs w:val="24"/>
        </w:rPr>
        <w:t xml:space="preserve"> Roger Williams University</w:t>
      </w:r>
      <w:r>
        <w:rPr>
          <w:szCs w:val="24"/>
        </w:rPr>
        <w:t>, RI, July 20-25, 2003.</w:t>
      </w:r>
    </w:p>
    <w:p w14:paraId="44EB28A7" w14:textId="77777777" w:rsidR="0098216C" w:rsidRDefault="0098216C" w:rsidP="00F25C0E">
      <w:pPr>
        <w:numPr>
          <w:ilvl w:val="0"/>
          <w:numId w:val="13"/>
        </w:numPr>
        <w:jc w:val="both"/>
      </w:pPr>
      <w:r>
        <w:t xml:space="preserve">Presided over the "Natural Products" session for the "American Chemical Society Central Regional Meeting," </w:t>
      </w:r>
      <w:smartTag w:uri="urn:schemas-microsoft-com:office:smarttags" w:element="address">
        <w:smartTag w:uri="urn:schemas-microsoft-com:office:smarttags" w:element="Street">
          <w:r>
            <w:t>Sheraton Station Square</w:t>
          </w:r>
        </w:smartTag>
        <w:r>
          <w:t xml:space="preserve">, </w:t>
        </w:r>
        <w:smartTag w:uri="urn:schemas-microsoft-com:office:smarttags" w:element="City">
          <w:r>
            <w:t>Pittsburgh</w:t>
          </w:r>
        </w:smartTag>
      </w:smartTag>
      <w:r>
        <w:t>, 5 Oct. 1993.</w:t>
      </w:r>
    </w:p>
    <w:p w14:paraId="44EB28A8" w14:textId="77777777" w:rsidR="004F1233" w:rsidRDefault="004F1233"/>
    <w:sectPr w:rsidR="004F1233">
      <w:headerReference w:type="default" r:id="rId10"/>
      <w:footerReference w:type="even" r:id="rId11"/>
      <w:footerReference w:type="default" r:id="rId12"/>
      <w:pgSz w:w="12240" w:h="15840"/>
      <w:pgMar w:top="1440" w:right="1296" w:bottom="1296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D70C" w14:textId="77777777" w:rsidR="008B0EFF" w:rsidRDefault="008B0EFF">
      <w:r>
        <w:separator/>
      </w:r>
    </w:p>
  </w:endnote>
  <w:endnote w:type="continuationSeparator" w:id="0">
    <w:p w14:paraId="2C1ED69F" w14:textId="77777777" w:rsidR="008B0EFF" w:rsidRDefault="008B0EFF">
      <w:r>
        <w:continuationSeparator/>
      </w:r>
    </w:p>
  </w:endnote>
  <w:endnote w:type="continuationNotice" w:id="1">
    <w:p w14:paraId="7708F646" w14:textId="77777777" w:rsidR="008B0EFF" w:rsidRDefault="008B0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28B4" w14:textId="77777777" w:rsidR="00F54154" w:rsidRDefault="00F541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EB28B5" w14:textId="77777777" w:rsidR="00F54154" w:rsidRDefault="00F541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28B6" w14:textId="577A9F02" w:rsidR="00F54154" w:rsidRDefault="00F541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EB28B7" w14:textId="77777777" w:rsidR="00F54154" w:rsidRDefault="00F54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6010" w14:textId="77777777" w:rsidR="008B0EFF" w:rsidRDefault="008B0EFF">
      <w:r>
        <w:separator/>
      </w:r>
    </w:p>
  </w:footnote>
  <w:footnote w:type="continuationSeparator" w:id="0">
    <w:p w14:paraId="782C018C" w14:textId="77777777" w:rsidR="008B0EFF" w:rsidRDefault="008B0EFF">
      <w:r>
        <w:continuationSeparator/>
      </w:r>
    </w:p>
  </w:footnote>
  <w:footnote w:type="continuationNotice" w:id="1">
    <w:p w14:paraId="16246475" w14:textId="77777777" w:rsidR="008B0EFF" w:rsidRDefault="008B0E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28B3" w14:textId="77777777" w:rsidR="00F54154" w:rsidRDefault="00F54154">
    <w:pPr>
      <w:pStyle w:val="Header"/>
      <w:tabs>
        <w:tab w:val="clear" w:pos="4320"/>
        <w:tab w:val="clear" w:pos="8640"/>
        <w:tab w:val="left" w:pos="7650"/>
      </w:tabs>
      <w:jc w:val="both"/>
      <w:rPr>
        <w:i/>
        <w:iCs/>
      </w:rPr>
    </w:pPr>
    <w:r>
      <w:rPr>
        <w:i/>
        <w:iCs/>
      </w:rPr>
      <w:tab/>
      <w:t>Dr. Fraser Fleming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C5F"/>
    <w:multiLevelType w:val="hybridMultilevel"/>
    <w:tmpl w:val="51245CB8"/>
    <w:lvl w:ilvl="0" w:tplc="7A00D0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Bold" w:hAnsi="Arial Bold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707088"/>
    <w:multiLevelType w:val="hybridMultilevel"/>
    <w:tmpl w:val="4028B5CC"/>
    <w:lvl w:ilvl="0" w:tplc="D772C2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 Bold" w:hAnsi="Arial Bold" w:hint="default"/>
        <w:b/>
        <w:i w:val="0"/>
      </w:rPr>
    </w:lvl>
    <w:lvl w:ilvl="1" w:tplc="A2785D1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BED222F"/>
    <w:multiLevelType w:val="hybridMultilevel"/>
    <w:tmpl w:val="6156979A"/>
    <w:lvl w:ilvl="0" w:tplc="B744384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14C20AAF"/>
    <w:multiLevelType w:val="hybridMultilevel"/>
    <w:tmpl w:val="B0DEAB9A"/>
    <w:lvl w:ilvl="0" w:tplc="C0C26A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76C73"/>
    <w:multiLevelType w:val="hybridMultilevel"/>
    <w:tmpl w:val="A17C8DC6"/>
    <w:lvl w:ilvl="0" w:tplc="49FEFA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6268F"/>
    <w:multiLevelType w:val="hybridMultilevel"/>
    <w:tmpl w:val="6EBE0CA6"/>
    <w:lvl w:ilvl="0" w:tplc="94585E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935288"/>
    <w:multiLevelType w:val="hybridMultilevel"/>
    <w:tmpl w:val="07DCD4D8"/>
    <w:lvl w:ilvl="0" w:tplc="B7443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0D029B"/>
    <w:multiLevelType w:val="hybridMultilevel"/>
    <w:tmpl w:val="016E4140"/>
    <w:lvl w:ilvl="0" w:tplc="2E2801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Bold" w:hAnsi="Arial Bold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943883"/>
    <w:multiLevelType w:val="hybridMultilevel"/>
    <w:tmpl w:val="F756674E"/>
    <w:lvl w:ilvl="0" w:tplc="A0EAD43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rial Bold" w:hAnsi="Arial Bold" w:hint="default"/>
        <w:b/>
        <w:i w:val="0"/>
      </w:rPr>
    </w:lvl>
    <w:lvl w:ilvl="1" w:tplc="7C38E38C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D961459"/>
    <w:multiLevelType w:val="hybridMultilevel"/>
    <w:tmpl w:val="13A61E16"/>
    <w:lvl w:ilvl="0" w:tplc="02724DCC">
      <w:start w:val="1"/>
      <w:numFmt w:val="upperLetter"/>
      <w:pStyle w:val="Heading4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04F98"/>
    <w:multiLevelType w:val="hybridMultilevel"/>
    <w:tmpl w:val="0E86951A"/>
    <w:lvl w:ilvl="0" w:tplc="69E860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C240C9"/>
    <w:multiLevelType w:val="hybridMultilevel"/>
    <w:tmpl w:val="9EBAE34A"/>
    <w:lvl w:ilvl="0" w:tplc="6BF064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A89661D"/>
    <w:multiLevelType w:val="hybridMultilevel"/>
    <w:tmpl w:val="016E4140"/>
    <w:lvl w:ilvl="0" w:tplc="2E2801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Bold" w:hAnsi="Arial Bold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ED70CBC"/>
    <w:multiLevelType w:val="hybridMultilevel"/>
    <w:tmpl w:val="6CD6C41A"/>
    <w:lvl w:ilvl="0" w:tplc="7C38E38C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432D65DA"/>
    <w:multiLevelType w:val="hybridMultilevel"/>
    <w:tmpl w:val="6F28AA0A"/>
    <w:lvl w:ilvl="0" w:tplc="F3941D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87611"/>
    <w:multiLevelType w:val="multilevel"/>
    <w:tmpl w:val="2E04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C131A"/>
    <w:multiLevelType w:val="hybridMultilevel"/>
    <w:tmpl w:val="FBD012B8"/>
    <w:lvl w:ilvl="0" w:tplc="A672F04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9" w15:restartNumberingAfterBreak="0">
    <w:nsid w:val="49CB4043"/>
    <w:multiLevelType w:val="hybridMultilevel"/>
    <w:tmpl w:val="BBC4CFDE"/>
    <w:lvl w:ilvl="0" w:tplc="ED84A5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9DC44DE"/>
    <w:multiLevelType w:val="hybridMultilevel"/>
    <w:tmpl w:val="A8126114"/>
    <w:lvl w:ilvl="0" w:tplc="92CC2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D32CD"/>
    <w:multiLevelType w:val="hybridMultilevel"/>
    <w:tmpl w:val="BD46A882"/>
    <w:lvl w:ilvl="0" w:tplc="D772BD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b/>
        <w:i w:val="0"/>
      </w:rPr>
    </w:lvl>
    <w:lvl w:ilvl="1" w:tplc="A2785D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BB4FF7"/>
    <w:multiLevelType w:val="multilevel"/>
    <w:tmpl w:val="E922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A805B6"/>
    <w:multiLevelType w:val="hybridMultilevel"/>
    <w:tmpl w:val="E618B6CC"/>
    <w:lvl w:ilvl="0" w:tplc="3D7646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67B76"/>
    <w:multiLevelType w:val="hybridMultilevel"/>
    <w:tmpl w:val="9BEC4088"/>
    <w:lvl w:ilvl="0" w:tplc="315E5A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D933AA"/>
    <w:multiLevelType w:val="hybridMultilevel"/>
    <w:tmpl w:val="349CC556"/>
    <w:lvl w:ilvl="0" w:tplc="98486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F3941D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845EC6"/>
    <w:multiLevelType w:val="hybridMultilevel"/>
    <w:tmpl w:val="8910C654"/>
    <w:lvl w:ilvl="0" w:tplc="A672F0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D804831"/>
    <w:multiLevelType w:val="hybridMultilevel"/>
    <w:tmpl w:val="1110F79E"/>
    <w:lvl w:ilvl="0" w:tplc="07EE74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12C241A"/>
    <w:multiLevelType w:val="hybridMultilevel"/>
    <w:tmpl w:val="253026CC"/>
    <w:lvl w:ilvl="0" w:tplc="B0308FCC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1C2116"/>
    <w:multiLevelType w:val="hybridMultilevel"/>
    <w:tmpl w:val="9F9C975E"/>
    <w:lvl w:ilvl="0" w:tplc="89D681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24A70AD"/>
    <w:multiLevelType w:val="hybridMultilevel"/>
    <w:tmpl w:val="B8AE72FC"/>
    <w:lvl w:ilvl="0" w:tplc="A672F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4D32D9"/>
    <w:multiLevelType w:val="hybridMultilevel"/>
    <w:tmpl w:val="1C8201BE"/>
    <w:lvl w:ilvl="0" w:tplc="2E666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6022364"/>
    <w:multiLevelType w:val="hybridMultilevel"/>
    <w:tmpl w:val="213C6638"/>
    <w:lvl w:ilvl="0" w:tplc="D772BD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b/>
        <w:i w:val="0"/>
      </w:rPr>
    </w:lvl>
    <w:lvl w:ilvl="1" w:tplc="A2785D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9A1B48"/>
    <w:multiLevelType w:val="hybridMultilevel"/>
    <w:tmpl w:val="FA205FC0"/>
    <w:lvl w:ilvl="0" w:tplc="A33803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DB3E26"/>
    <w:multiLevelType w:val="hybridMultilevel"/>
    <w:tmpl w:val="E618B6CC"/>
    <w:lvl w:ilvl="0" w:tplc="3D7646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25DA3"/>
    <w:multiLevelType w:val="hybridMultilevel"/>
    <w:tmpl w:val="9F622418"/>
    <w:lvl w:ilvl="0" w:tplc="2E2801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Bold" w:hAnsi="Arial Bold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EBB39F0"/>
    <w:multiLevelType w:val="hybridMultilevel"/>
    <w:tmpl w:val="1D30366A"/>
    <w:lvl w:ilvl="0" w:tplc="E7322C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8A35748"/>
    <w:multiLevelType w:val="hybridMultilevel"/>
    <w:tmpl w:val="3536A8A8"/>
    <w:lvl w:ilvl="0" w:tplc="DBBC4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1615F4"/>
    <w:multiLevelType w:val="hybridMultilevel"/>
    <w:tmpl w:val="CFC072A0"/>
    <w:lvl w:ilvl="0" w:tplc="D71622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F21D1B"/>
    <w:multiLevelType w:val="hybridMultilevel"/>
    <w:tmpl w:val="71BA8268"/>
    <w:lvl w:ilvl="0" w:tplc="76C4C7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Bold" w:hAnsi="Arial Bold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E9B582B"/>
    <w:multiLevelType w:val="hybridMultilevel"/>
    <w:tmpl w:val="FBD012B8"/>
    <w:lvl w:ilvl="0" w:tplc="A672F04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 w16cid:durableId="1883976666">
    <w:abstractNumId w:val="10"/>
  </w:num>
  <w:num w:numId="2" w16cid:durableId="421533277">
    <w:abstractNumId w:val="20"/>
  </w:num>
  <w:num w:numId="3" w16cid:durableId="2034916463">
    <w:abstractNumId w:val="21"/>
  </w:num>
  <w:num w:numId="4" w16cid:durableId="1830902545">
    <w:abstractNumId w:val="33"/>
  </w:num>
  <w:num w:numId="5" w16cid:durableId="2092266298">
    <w:abstractNumId w:val="25"/>
  </w:num>
  <w:num w:numId="6" w16cid:durableId="2061898794">
    <w:abstractNumId w:val="38"/>
  </w:num>
  <w:num w:numId="7" w16cid:durableId="251546457">
    <w:abstractNumId w:val="4"/>
  </w:num>
  <w:num w:numId="8" w16cid:durableId="2114324087">
    <w:abstractNumId w:val="23"/>
  </w:num>
  <w:num w:numId="9" w16cid:durableId="1179928555">
    <w:abstractNumId w:val="31"/>
  </w:num>
  <w:num w:numId="10" w16cid:durableId="1370446679">
    <w:abstractNumId w:val="8"/>
  </w:num>
  <w:num w:numId="11" w16cid:durableId="688872332">
    <w:abstractNumId w:val="39"/>
  </w:num>
  <w:num w:numId="12" w16cid:durableId="938562448">
    <w:abstractNumId w:val="1"/>
  </w:num>
  <w:num w:numId="13" w16cid:durableId="171720614">
    <w:abstractNumId w:val="3"/>
  </w:num>
  <w:num w:numId="14" w16cid:durableId="749235682">
    <w:abstractNumId w:val="0"/>
  </w:num>
  <w:num w:numId="15" w16cid:durableId="2002077391">
    <w:abstractNumId w:val="14"/>
  </w:num>
  <w:num w:numId="16" w16cid:durableId="194974376">
    <w:abstractNumId w:val="6"/>
  </w:num>
  <w:num w:numId="17" w16cid:durableId="469322661">
    <w:abstractNumId w:val="22"/>
  </w:num>
  <w:num w:numId="18" w16cid:durableId="1906187672">
    <w:abstractNumId w:val="2"/>
  </w:num>
  <w:num w:numId="19" w16cid:durableId="523136562">
    <w:abstractNumId w:val="26"/>
  </w:num>
  <w:num w:numId="20" w16cid:durableId="128524465">
    <w:abstractNumId w:val="17"/>
  </w:num>
  <w:num w:numId="21" w16cid:durableId="1612275010">
    <w:abstractNumId w:val="30"/>
  </w:num>
  <w:num w:numId="22" w16cid:durableId="1357080268">
    <w:abstractNumId w:val="18"/>
  </w:num>
  <w:num w:numId="23" w16cid:durableId="1817380702">
    <w:abstractNumId w:val="9"/>
  </w:num>
  <w:num w:numId="24" w16cid:durableId="1339692746">
    <w:abstractNumId w:val="15"/>
  </w:num>
  <w:num w:numId="25" w16cid:durableId="818153457">
    <w:abstractNumId w:val="11"/>
  </w:num>
  <w:num w:numId="26" w16cid:durableId="12523977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6824219">
    <w:abstractNumId w:val="40"/>
  </w:num>
  <w:num w:numId="28" w16cid:durableId="662704932">
    <w:abstractNumId w:val="12"/>
  </w:num>
  <w:num w:numId="29" w16cid:durableId="1603756400">
    <w:abstractNumId w:val="37"/>
  </w:num>
  <w:num w:numId="30" w16cid:durableId="779304146">
    <w:abstractNumId w:val="32"/>
  </w:num>
  <w:num w:numId="31" w16cid:durableId="926697519">
    <w:abstractNumId w:val="24"/>
  </w:num>
  <w:num w:numId="32" w16cid:durableId="583732609">
    <w:abstractNumId w:val="9"/>
    <w:lvlOverride w:ilvl="0">
      <w:startOverride w:val="1"/>
    </w:lvlOverride>
  </w:num>
  <w:num w:numId="33" w16cid:durableId="332143777">
    <w:abstractNumId w:val="27"/>
  </w:num>
  <w:num w:numId="34" w16cid:durableId="2033529430">
    <w:abstractNumId w:val="35"/>
  </w:num>
  <w:num w:numId="35" w16cid:durableId="893083448">
    <w:abstractNumId w:val="29"/>
  </w:num>
  <w:num w:numId="36" w16cid:durableId="1854489808">
    <w:abstractNumId w:val="13"/>
  </w:num>
  <w:num w:numId="37" w16cid:durableId="1508248302">
    <w:abstractNumId w:val="7"/>
  </w:num>
  <w:num w:numId="38" w16cid:durableId="1643849552">
    <w:abstractNumId w:val="5"/>
  </w:num>
  <w:num w:numId="39" w16cid:durableId="62917800">
    <w:abstractNumId w:val="28"/>
  </w:num>
  <w:num w:numId="40" w16cid:durableId="475854">
    <w:abstractNumId w:val="36"/>
  </w:num>
  <w:num w:numId="41" w16cid:durableId="825821503">
    <w:abstractNumId w:val="19"/>
  </w:num>
  <w:num w:numId="42" w16cid:durableId="2083915896">
    <w:abstractNumId w:val="9"/>
    <w:lvlOverride w:ilvl="0">
      <w:startOverride w:val="1"/>
    </w:lvlOverride>
  </w:num>
  <w:num w:numId="43" w16cid:durableId="2034912903">
    <w:abstractNumId w:val="34"/>
  </w:num>
  <w:num w:numId="44" w16cid:durableId="158279188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DA272CE-475F-4E62-BD66-4CF7B5CA5511}"/>
    <w:docVar w:name="dgnword-eventsink" w:val="3009002247408"/>
  </w:docVars>
  <w:rsids>
    <w:rsidRoot w:val="0045284C"/>
    <w:rsid w:val="00000132"/>
    <w:rsid w:val="000026A4"/>
    <w:rsid w:val="0000329D"/>
    <w:rsid w:val="000044AA"/>
    <w:rsid w:val="000053D4"/>
    <w:rsid w:val="0000679D"/>
    <w:rsid w:val="00011929"/>
    <w:rsid w:val="00012C3D"/>
    <w:rsid w:val="00012C9B"/>
    <w:rsid w:val="0001340D"/>
    <w:rsid w:val="00020057"/>
    <w:rsid w:val="00021313"/>
    <w:rsid w:val="00021F57"/>
    <w:rsid w:val="000234BD"/>
    <w:rsid w:val="000247BE"/>
    <w:rsid w:val="00024FE3"/>
    <w:rsid w:val="000250B9"/>
    <w:rsid w:val="00026BB5"/>
    <w:rsid w:val="00026D31"/>
    <w:rsid w:val="0003000A"/>
    <w:rsid w:val="00030C4C"/>
    <w:rsid w:val="000326D8"/>
    <w:rsid w:val="00033ACD"/>
    <w:rsid w:val="000345B4"/>
    <w:rsid w:val="000359B1"/>
    <w:rsid w:val="00036259"/>
    <w:rsid w:val="000404F6"/>
    <w:rsid w:val="000421FD"/>
    <w:rsid w:val="000423DA"/>
    <w:rsid w:val="00042C6B"/>
    <w:rsid w:val="00046015"/>
    <w:rsid w:val="00047997"/>
    <w:rsid w:val="00050945"/>
    <w:rsid w:val="00051D0B"/>
    <w:rsid w:val="000543C5"/>
    <w:rsid w:val="00057135"/>
    <w:rsid w:val="00060E11"/>
    <w:rsid w:val="00065A9F"/>
    <w:rsid w:val="000710F5"/>
    <w:rsid w:val="00071148"/>
    <w:rsid w:val="00071BB9"/>
    <w:rsid w:val="0007294F"/>
    <w:rsid w:val="00072A57"/>
    <w:rsid w:val="00075D14"/>
    <w:rsid w:val="00082746"/>
    <w:rsid w:val="00085966"/>
    <w:rsid w:val="0009163B"/>
    <w:rsid w:val="00092435"/>
    <w:rsid w:val="00093309"/>
    <w:rsid w:val="0009333E"/>
    <w:rsid w:val="0009735F"/>
    <w:rsid w:val="000979FC"/>
    <w:rsid w:val="000A036D"/>
    <w:rsid w:val="000A11F8"/>
    <w:rsid w:val="000A3E89"/>
    <w:rsid w:val="000A6860"/>
    <w:rsid w:val="000B00AC"/>
    <w:rsid w:val="000B098B"/>
    <w:rsid w:val="000B4D36"/>
    <w:rsid w:val="000B6500"/>
    <w:rsid w:val="000B668C"/>
    <w:rsid w:val="000C1740"/>
    <w:rsid w:val="000C223D"/>
    <w:rsid w:val="000C2813"/>
    <w:rsid w:val="000C296E"/>
    <w:rsid w:val="000C3555"/>
    <w:rsid w:val="000D1AB3"/>
    <w:rsid w:val="000D1D4B"/>
    <w:rsid w:val="000D2DC5"/>
    <w:rsid w:val="000D34DF"/>
    <w:rsid w:val="000D3D2A"/>
    <w:rsid w:val="000D64F1"/>
    <w:rsid w:val="000D7883"/>
    <w:rsid w:val="000E4D46"/>
    <w:rsid w:val="000F03FD"/>
    <w:rsid w:val="000F2011"/>
    <w:rsid w:val="000F2D28"/>
    <w:rsid w:val="000F6A44"/>
    <w:rsid w:val="00100E9E"/>
    <w:rsid w:val="00101163"/>
    <w:rsid w:val="00102F78"/>
    <w:rsid w:val="00104231"/>
    <w:rsid w:val="00104A84"/>
    <w:rsid w:val="001058E7"/>
    <w:rsid w:val="00105EF3"/>
    <w:rsid w:val="0010693E"/>
    <w:rsid w:val="00106C07"/>
    <w:rsid w:val="00110061"/>
    <w:rsid w:val="001117E0"/>
    <w:rsid w:val="00114E63"/>
    <w:rsid w:val="001158BF"/>
    <w:rsid w:val="00115917"/>
    <w:rsid w:val="00115D55"/>
    <w:rsid w:val="00115D60"/>
    <w:rsid w:val="001160BD"/>
    <w:rsid w:val="0012018B"/>
    <w:rsid w:val="001212FA"/>
    <w:rsid w:val="00121855"/>
    <w:rsid w:val="001224CC"/>
    <w:rsid w:val="00122F31"/>
    <w:rsid w:val="00123292"/>
    <w:rsid w:val="00124103"/>
    <w:rsid w:val="001244B5"/>
    <w:rsid w:val="0012586F"/>
    <w:rsid w:val="001260FC"/>
    <w:rsid w:val="00126131"/>
    <w:rsid w:val="0012635D"/>
    <w:rsid w:val="00126902"/>
    <w:rsid w:val="00126F9F"/>
    <w:rsid w:val="001270E8"/>
    <w:rsid w:val="00127747"/>
    <w:rsid w:val="0013089A"/>
    <w:rsid w:val="00130AD3"/>
    <w:rsid w:val="001319B5"/>
    <w:rsid w:val="00132303"/>
    <w:rsid w:val="00132CF6"/>
    <w:rsid w:val="00133570"/>
    <w:rsid w:val="00135AFF"/>
    <w:rsid w:val="001374CF"/>
    <w:rsid w:val="00137F04"/>
    <w:rsid w:val="00140734"/>
    <w:rsid w:val="0014111E"/>
    <w:rsid w:val="00141A37"/>
    <w:rsid w:val="00143A2C"/>
    <w:rsid w:val="00144E24"/>
    <w:rsid w:val="00146350"/>
    <w:rsid w:val="00150772"/>
    <w:rsid w:val="00150FCF"/>
    <w:rsid w:val="0015185E"/>
    <w:rsid w:val="001521AE"/>
    <w:rsid w:val="00153752"/>
    <w:rsid w:val="00153866"/>
    <w:rsid w:val="00155634"/>
    <w:rsid w:val="00155987"/>
    <w:rsid w:val="00156706"/>
    <w:rsid w:val="00156C10"/>
    <w:rsid w:val="00162B93"/>
    <w:rsid w:val="00163471"/>
    <w:rsid w:val="00163894"/>
    <w:rsid w:val="00166213"/>
    <w:rsid w:val="00166AE3"/>
    <w:rsid w:val="00167AFC"/>
    <w:rsid w:val="00170ED2"/>
    <w:rsid w:val="00172330"/>
    <w:rsid w:val="00174693"/>
    <w:rsid w:val="00175181"/>
    <w:rsid w:val="00175AFB"/>
    <w:rsid w:val="00175B4B"/>
    <w:rsid w:val="00176350"/>
    <w:rsid w:val="001768C7"/>
    <w:rsid w:val="00181A68"/>
    <w:rsid w:val="00183555"/>
    <w:rsid w:val="001847F8"/>
    <w:rsid w:val="00185ED0"/>
    <w:rsid w:val="00187095"/>
    <w:rsid w:val="0018770E"/>
    <w:rsid w:val="00187B95"/>
    <w:rsid w:val="00187E39"/>
    <w:rsid w:val="001902BC"/>
    <w:rsid w:val="00194A7B"/>
    <w:rsid w:val="00195420"/>
    <w:rsid w:val="00195D46"/>
    <w:rsid w:val="00197030"/>
    <w:rsid w:val="00197438"/>
    <w:rsid w:val="00197DB0"/>
    <w:rsid w:val="001A1453"/>
    <w:rsid w:val="001A1A4D"/>
    <w:rsid w:val="001A5304"/>
    <w:rsid w:val="001A5ABB"/>
    <w:rsid w:val="001A68BD"/>
    <w:rsid w:val="001A6A3D"/>
    <w:rsid w:val="001A73D7"/>
    <w:rsid w:val="001A7AD5"/>
    <w:rsid w:val="001A7D95"/>
    <w:rsid w:val="001A7E51"/>
    <w:rsid w:val="001B34F3"/>
    <w:rsid w:val="001B4283"/>
    <w:rsid w:val="001B45A5"/>
    <w:rsid w:val="001B7CAE"/>
    <w:rsid w:val="001C0264"/>
    <w:rsid w:val="001C06EF"/>
    <w:rsid w:val="001C29A9"/>
    <w:rsid w:val="001C3211"/>
    <w:rsid w:val="001C3E6C"/>
    <w:rsid w:val="001C4E51"/>
    <w:rsid w:val="001C5989"/>
    <w:rsid w:val="001C7B78"/>
    <w:rsid w:val="001D5D80"/>
    <w:rsid w:val="001D6037"/>
    <w:rsid w:val="001D6A2D"/>
    <w:rsid w:val="001D7F2C"/>
    <w:rsid w:val="001E1409"/>
    <w:rsid w:val="001E1F18"/>
    <w:rsid w:val="001E29E4"/>
    <w:rsid w:val="001E3DD1"/>
    <w:rsid w:val="001F083A"/>
    <w:rsid w:val="001F4432"/>
    <w:rsid w:val="001F4D7E"/>
    <w:rsid w:val="001F4F53"/>
    <w:rsid w:val="001F6187"/>
    <w:rsid w:val="00200E1E"/>
    <w:rsid w:val="00200F21"/>
    <w:rsid w:val="00201AB6"/>
    <w:rsid w:val="002028E3"/>
    <w:rsid w:val="002049B7"/>
    <w:rsid w:val="00205D52"/>
    <w:rsid w:val="00206CE5"/>
    <w:rsid w:val="00207333"/>
    <w:rsid w:val="00207E1F"/>
    <w:rsid w:val="0021254B"/>
    <w:rsid w:val="00212AB2"/>
    <w:rsid w:val="0021366A"/>
    <w:rsid w:val="00215985"/>
    <w:rsid w:val="00216F39"/>
    <w:rsid w:val="002200A3"/>
    <w:rsid w:val="002206B2"/>
    <w:rsid w:val="0022074B"/>
    <w:rsid w:val="002210C4"/>
    <w:rsid w:val="002213EA"/>
    <w:rsid w:val="00223032"/>
    <w:rsid w:val="00223A18"/>
    <w:rsid w:val="00223DF5"/>
    <w:rsid w:val="00225127"/>
    <w:rsid w:val="00225EE0"/>
    <w:rsid w:val="00226679"/>
    <w:rsid w:val="0022668F"/>
    <w:rsid w:val="00227501"/>
    <w:rsid w:val="002307DF"/>
    <w:rsid w:val="002318A3"/>
    <w:rsid w:val="0023571A"/>
    <w:rsid w:val="00236266"/>
    <w:rsid w:val="002400FC"/>
    <w:rsid w:val="00240640"/>
    <w:rsid w:val="00241F3D"/>
    <w:rsid w:val="00242F8C"/>
    <w:rsid w:val="002431AF"/>
    <w:rsid w:val="00243261"/>
    <w:rsid w:val="002448AD"/>
    <w:rsid w:val="002470ED"/>
    <w:rsid w:val="002472B0"/>
    <w:rsid w:val="002505CB"/>
    <w:rsid w:val="0025330D"/>
    <w:rsid w:val="00254171"/>
    <w:rsid w:val="002546C8"/>
    <w:rsid w:val="00255A07"/>
    <w:rsid w:val="002567C1"/>
    <w:rsid w:val="00257BAF"/>
    <w:rsid w:val="00257FC4"/>
    <w:rsid w:val="002610F1"/>
    <w:rsid w:val="00262C06"/>
    <w:rsid w:val="0026369C"/>
    <w:rsid w:val="00263D6B"/>
    <w:rsid w:val="00264B0C"/>
    <w:rsid w:val="00265D94"/>
    <w:rsid w:val="002666C4"/>
    <w:rsid w:val="00266BAD"/>
    <w:rsid w:val="00267E40"/>
    <w:rsid w:val="00270097"/>
    <w:rsid w:val="00271097"/>
    <w:rsid w:val="002718A5"/>
    <w:rsid w:val="00272039"/>
    <w:rsid w:val="00280FAA"/>
    <w:rsid w:val="0028349D"/>
    <w:rsid w:val="00285D88"/>
    <w:rsid w:val="002903EE"/>
    <w:rsid w:val="00290DAF"/>
    <w:rsid w:val="002939CA"/>
    <w:rsid w:val="00293E6A"/>
    <w:rsid w:val="00294C4B"/>
    <w:rsid w:val="00294D09"/>
    <w:rsid w:val="00294E4F"/>
    <w:rsid w:val="00294FF6"/>
    <w:rsid w:val="0029642F"/>
    <w:rsid w:val="00296478"/>
    <w:rsid w:val="002966D6"/>
    <w:rsid w:val="002976E2"/>
    <w:rsid w:val="00297AF8"/>
    <w:rsid w:val="002A01E4"/>
    <w:rsid w:val="002A0FA3"/>
    <w:rsid w:val="002A1C74"/>
    <w:rsid w:val="002A1ED9"/>
    <w:rsid w:val="002A25B9"/>
    <w:rsid w:val="002A2A5D"/>
    <w:rsid w:val="002A3319"/>
    <w:rsid w:val="002A5548"/>
    <w:rsid w:val="002B05A7"/>
    <w:rsid w:val="002B16D3"/>
    <w:rsid w:val="002B2024"/>
    <w:rsid w:val="002B287E"/>
    <w:rsid w:val="002B53BC"/>
    <w:rsid w:val="002B7AC4"/>
    <w:rsid w:val="002C09A0"/>
    <w:rsid w:val="002C15EF"/>
    <w:rsid w:val="002C372E"/>
    <w:rsid w:val="002C58A1"/>
    <w:rsid w:val="002D0499"/>
    <w:rsid w:val="002D0C58"/>
    <w:rsid w:val="002D0FF3"/>
    <w:rsid w:val="002D2363"/>
    <w:rsid w:val="002D7C05"/>
    <w:rsid w:val="002E1851"/>
    <w:rsid w:val="002E1870"/>
    <w:rsid w:val="002E307C"/>
    <w:rsid w:val="002E369D"/>
    <w:rsid w:val="002E4048"/>
    <w:rsid w:val="002F00B7"/>
    <w:rsid w:val="002F0D98"/>
    <w:rsid w:val="002F27E1"/>
    <w:rsid w:val="002F397C"/>
    <w:rsid w:val="002F3A7E"/>
    <w:rsid w:val="002F4E19"/>
    <w:rsid w:val="002F5EC1"/>
    <w:rsid w:val="002F60A0"/>
    <w:rsid w:val="002F687D"/>
    <w:rsid w:val="003008C5"/>
    <w:rsid w:val="003012E2"/>
    <w:rsid w:val="003017A9"/>
    <w:rsid w:val="00301DB5"/>
    <w:rsid w:val="003034A7"/>
    <w:rsid w:val="00307829"/>
    <w:rsid w:val="00310D2D"/>
    <w:rsid w:val="00311827"/>
    <w:rsid w:val="00312BFB"/>
    <w:rsid w:val="00312E67"/>
    <w:rsid w:val="00314D6E"/>
    <w:rsid w:val="00314EEC"/>
    <w:rsid w:val="0031542F"/>
    <w:rsid w:val="0031722D"/>
    <w:rsid w:val="00321CB7"/>
    <w:rsid w:val="00325250"/>
    <w:rsid w:val="00325337"/>
    <w:rsid w:val="00325F32"/>
    <w:rsid w:val="003265B5"/>
    <w:rsid w:val="0032732E"/>
    <w:rsid w:val="00327749"/>
    <w:rsid w:val="00331228"/>
    <w:rsid w:val="00331574"/>
    <w:rsid w:val="003315D9"/>
    <w:rsid w:val="00331A4B"/>
    <w:rsid w:val="003342F5"/>
    <w:rsid w:val="00335000"/>
    <w:rsid w:val="0033518B"/>
    <w:rsid w:val="0033570A"/>
    <w:rsid w:val="00336714"/>
    <w:rsid w:val="003368F7"/>
    <w:rsid w:val="00340BB1"/>
    <w:rsid w:val="00341BC6"/>
    <w:rsid w:val="003429E2"/>
    <w:rsid w:val="003464A5"/>
    <w:rsid w:val="00352539"/>
    <w:rsid w:val="00352795"/>
    <w:rsid w:val="00354E87"/>
    <w:rsid w:val="00355C1E"/>
    <w:rsid w:val="00356445"/>
    <w:rsid w:val="00361693"/>
    <w:rsid w:val="00361C25"/>
    <w:rsid w:val="003622B2"/>
    <w:rsid w:val="003635EA"/>
    <w:rsid w:val="00367711"/>
    <w:rsid w:val="003709C4"/>
    <w:rsid w:val="00371725"/>
    <w:rsid w:val="003717A9"/>
    <w:rsid w:val="00374758"/>
    <w:rsid w:val="003748B1"/>
    <w:rsid w:val="00375FEA"/>
    <w:rsid w:val="00376687"/>
    <w:rsid w:val="003806A8"/>
    <w:rsid w:val="00380F73"/>
    <w:rsid w:val="003821D1"/>
    <w:rsid w:val="003824B1"/>
    <w:rsid w:val="00384BD0"/>
    <w:rsid w:val="00387A76"/>
    <w:rsid w:val="00391A5B"/>
    <w:rsid w:val="00392F78"/>
    <w:rsid w:val="00394924"/>
    <w:rsid w:val="00395333"/>
    <w:rsid w:val="00396CC6"/>
    <w:rsid w:val="003A08FE"/>
    <w:rsid w:val="003A0A69"/>
    <w:rsid w:val="003A1204"/>
    <w:rsid w:val="003A2EF0"/>
    <w:rsid w:val="003A3370"/>
    <w:rsid w:val="003A3772"/>
    <w:rsid w:val="003A6E27"/>
    <w:rsid w:val="003A7479"/>
    <w:rsid w:val="003B17BD"/>
    <w:rsid w:val="003B4C66"/>
    <w:rsid w:val="003B6C70"/>
    <w:rsid w:val="003C4554"/>
    <w:rsid w:val="003C55B7"/>
    <w:rsid w:val="003D126E"/>
    <w:rsid w:val="003D3D5C"/>
    <w:rsid w:val="003D46EB"/>
    <w:rsid w:val="003D4CEC"/>
    <w:rsid w:val="003D6E38"/>
    <w:rsid w:val="003E0995"/>
    <w:rsid w:val="003E260E"/>
    <w:rsid w:val="003E41C5"/>
    <w:rsid w:val="003E5BF7"/>
    <w:rsid w:val="003E654C"/>
    <w:rsid w:val="003E7371"/>
    <w:rsid w:val="003F02CD"/>
    <w:rsid w:val="003F1B53"/>
    <w:rsid w:val="003F1E9E"/>
    <w:rsid w:val="003F3228"/>
    <w:rsid w:val="003F514A"/>
    <w:rsid w:val="003F669A"/>
    <w:rsid w:val="0040121F"/>
    <w:rsid w:val="00401CA5"/>
    <w:rsid w:val="00402664"/>
    <w:rsid w:val="0040374A"/>
    <w:rsid w:val="00410958"/>
    <w:rsid w:val="00411912"/>
    <w:rsid w:val="00415B25"/>
    <w:rsid w:val="004168E7"/>
    <w:rsid w:val="00420D28"/>
    <w:rsid w:val="004232B8"/>
    <w:rsid w:val="00423998"/>
    <w:rsid w:val="00424C10"/>
    <w:rsid w:val="00424E78"/>
    <w:rsid w:val="00424F83"/>
    <w:rsid w:val="004256D3"/>
    <w:rsid w:val="00431F1F"/>
    <w:rsid w:val="00433A27"/>
    <w:rsid w:val="00435B4F"/>
    <w:rsid w:val="0043645A"/>
    <w:rsid w:val="00436E69"/>
    <w:rsid w:val="0043767D"/>
    <w:rsid w:val="00443FA8"/>
    <w:rsid w:val="0045210C"/>
    <w:rsid w:val="0045284C"/>
    <w:rsid w:val="00454E61"/>
    <w:rsid w:val="00455131"/>
    <w:rsid w:val="00455512"/>
    <w:rsid w:val="00456941"/>
    <w:rsid w:val="00456CE8"/>
    <w:rsid w:val="00456D33"/>
    <w:rsid w:val="0045765C"/>
    <w:rsid w:val="004577F0"/>
    <w:rsid w:val="00461082"/>
    <w:rsid w:val="00462CD6"/>
    <w:rsid w:val="00463510"/>
    <w:rsid w:val="00465269"/>
    <w:rsid w:val="00465A94"/>
    <w:rsid w:val="00466B28"/>
    <w:rsid w:val="00470819"/>
    <w:rsid w:val="00471830"/>
    <w:rsid w:val="0047283B"/>
    <w:rsid w:val="0047288E"/>
    <w:rsid w:val="00473954"/>
    <w:rsid w:val="00473DDA"/>
    <w:rsid w:val="00473EE6"/>
    <w:rsid w:val="004741C5"/>
    <w:rsid w:val="00474288"/>
    <w:rsid w:val="004746ED"/>
    <w:rsid w:val="00474F94"/>
    <w:rsid w:val="00475390"/>
    <w:rsid w:val="00475B5F"/>
    <w:rsid w:val="004768F4"/>
    <w:rsid w:val="00476F34"/>
    <w:rsid w:val="004771FE"/>
    <w:rsid w:val="004772F1"/>
    <w:rsid w:val="00477C8B"/>
    <w:rsid w:val="0048080A"/>
    <w:rsid w:val="00480C9A"/>
    <w:rsid w:val="004863CF"/>
    <w:rsid w:val="00487D28"/>
    <w:rsid w:val="00491057"/>
    <w:rsid w:val="00491882"/>
    <w:rsid w:val="00492061"/>
    <w:rsid w:val="004938EF"/>
    <w:rsid w:val="004959B9"/>
    <w:rsid w:val="0049681E"/>
    <w:rsid w:val="00496975"/>
    <w:rsid w:val="004978BC"/>
    <w:rsid w:val="004979C9"/>
    <w:rsid w:val="00497A55"/>
    <w:rsid w:val="004A01D3"/>
    <w:rsid w:val="004A287F"/>
    <w:rsid w:val="004A2C77"/>
    <w:rsid w:val="004A517D"/>
    <w:rsid w:val="004A6202"/>
    <w:rsid w:val="004A6BE3"/>
    <w:rsid w:val="004A750F"/>
    <w:rsid w:val="004B01E6"/>
    <w:rsid w:val="004B07AF"/>
    <w:rsid w:val="004B0BF5"/>
    <w:rsid w:val="004B1D62"/>
    <w:rsid w:val="004B23A9"/>
    <w:rsid w:val="004B4044"/>
    <w:rsid w:val="004B45BF"/>
    <w:rsid w:val="004B4CF2"/>
    <w:rsid w:val="004B5267"/>
    <w:rsid w:val="004C0572"/>
    <w:rsid w:val="004C0DB5"/>
    <w:rsid w:val="004C1EB7"/>
    <w:rsid w:val="004C3C7D"/>
    <w:rsid w:val="004C573B"/>
    <w:rsid w:val="004C77E1"/>
    <w:rsid w:val="004C77F3"/>
    <w:rsid w:val="004D1B6A"/>
    <w:rsid w:val="004D3C22"/>
    <w:rsid w:val="004D5374"/>
    <w:rsid w:val="004D5A7F"/>
    <w:rsid w:val="004D6A42"/>
    <w:rsid w:val="004E1198"/>
    <w:rsid w:val="004E11CF"/>
    <w:rsid w:val="004E1F42"/>
    <w:rsid w:val="004E2155"/>
    <w:rsid w:val="004E35F9"/>
    <w:rsid w:val="004E4405"/>
    <w:rsid w:val="004E4D49"/>
    <w:rsid w:val="004E5596"/>
    <w:rsid w:val="004E5D12"/>
    <w:rsid w:val="004E5E1A"/>
    <w:rsid w:val="004E728D"/>
    <w:rsid w:val="004E735D"/>
    <w:rsid w:val="004F00E0"/>
    <w:rsid w:val="004F1233"/>
    <w:rsid w:val="004F16F2"/>
    <w:rsid w:val="004F6273"/>
    <w:rsid w:val="004F65CB"/>
    <w:rsid w:val="004F761F"/>
    <w:rsid w:val="005004BE"/>
    <w:rsid w:val="00503E28"/>
    <w:rsid w:val="00507AC5"/>
    <w:rsid w:val="00512003"/>
    <w:rsid w:val="00512678"/>
    <w:rsid w:val="005128A1"/>
    <w:rsid w:val="005134CD"/>
    <w:rsid w:val="00516919"/>
    <w:rsid w:val="00517484"/>
    <w:rsid w:val="00520AFA"/>
    <w:rsid w:val="00521F58"/>
    <w:rsid w:val="00522CC3"/>
    <w:rsid w:val="0052423D"/>
    <w:rsid w:val="0052431E"/>
    <w:rsid w:val="0052493D"/>
    <w:rsid w:val="005263BF"/>
    <w:rsid w:val="00526AAC"/>
    <w:rsid w:val="00527A62"/>
    <w:rsid w:val="005303C2"/>
    <w:rsid w:val="005312E2"/>
    <w:rsid w:val="005321D2"/>
    <w:rsid w:val="00532458"/>
    <w:rsid w:val="005351E9"/>
    <w:rsid w:val="00535AAE"/>
    <w:rsid w:val="00536C41"/>
    <w:rsid w:val="00537B0D"/>
    <w:rsid w:val="00537EA0"/>
    <w:rsid w:val="00540642"/>
    <w:rsid w:val="00540960"/>
    <w:rsid w:val="0054135E"/>
    <w:rsid w:val="00543359"/>
    <w:rsid w:val="00543361"/>
    <w:rsid w:val="00543E46"/>
    <w:rsid w:val="00544DA4"/>
    <w:rsid w:val="00547F43"/>
    <w:rsid w:val="0055032B"/>
    <w:rsid w:val="00552581"/>
    <w:rsid w:val="00553B70"/>
    <w:rsid w:val="0055470E"/>
    <w:rsid w:val="005557CF"/>
    <w:rsid w:val="00557C8F"/>
    <w:rsid w:val="00560C76"/>
    <w:rsid w:val="00561900"/>
    <w:rsid w:val="00563A1C"/>
    <w:rsid w:val="00566A0D"/>
    <w:rsid w:val="00570396"/>
    <w:rsid w:val="005704DF"/>
    <w:rsid w:val="00571A96"/>
    <w:rsid w:val="00574474"/>
    <w:rsid w:val="00574F56"/>
    <w:rsid w:val="00576134"/>
    <w:rsid w:val="00576802"/>
    <w:rsid w:val="00576B29"/>
    <w:rsid w:val="00581B22"/>
    <w:rsid w:val="00582D28"/>
    <w:rsid w:val="00583F8D"/>
    <w:rsid w:val="00585D0C"/>
    <w:rsid w:val="00585E66"/>
    <w:rsid w:val="005878E6"/>
    <w:rsid w:val="00587C45"/>
    <w:rsid w:val="00592247"/>
    <w:rsid w:val="00594C0E"/>
    <w:rsid w:val="00595FE8"/>
    <w:rsid w:val="00596FE9"/>
    <w:rsid w:val="00597714"/>
    <w:rsid w:val="005A01FB"/>
    <w:rsid w:val="005A02FD"/>
    <w:rsid w:val="005A297C"/>
    <w:rsid w:val="005A2E18"/>
    <w:rsid w:val="005A3286"/>
    <w:rsid w:val="005A4CC4"/>
    <w:rsid w:val="005A6084"/>
    <w:rsid w:val="005A7B78"/>
    <w:rsid w:val="005B1D7E"/>
    <w:rsid w:val="005B24A3"/>
    <w:rsid w:val="005B2C91"/>
    <w:rsid w:val="005B3392"/>
    <w:rsid w:val="005B4724"/>
    <w:rsid w:val="005B64F1"/>
    <w:rsid w:val="005B7FCF"/>
    <w:rsid w:val="005C2A0F"/>
    <w:rsid w:val="005C2A5D"/>
    <w:rsid w:val="005C359B"/>
    <w:rsid w:val="005C6244"/>
    <w:rsid w:val="005C7290"/>
    <w:rsid w:val="005D298E"/>
    <w:rsid w:val="005D2BD2"/>
    <w:rsid w:val="005D41C4"/>
    <w:rsid w:val="005D6B20"/>
    <w:rsid w:val="005D799B"/>
    <w:rsid w:val="005E1684"/>
    <w:rsid w:val="005E1F77"/>
    <w:rsid w:val="005E3B21"/>
    <w:rsid w:val="005E568D"/>
    <w:rsid w:val="005E5E79"/>
    <w:rsid w:val="005E652B"/>
    <w:rsid w:val="005E6598"/>
    <w:rsid w:val="005E6773"/>
    <w:rsid w:val="005F0A40"/>
    <w:rsid w:val="005F167A"/>
    <w:rsid w:val="005F1939"/>
    <w:rsid w:val="005F310E"/>
    <w:rsid w:val="005F4E84"/>
    <w:rsid w:val="005F5148"/>
    <w:rsid w:val="005F53A3"/>
    <w:rsid w:val="005F5A7E"/>
    <w:rsid w:val="005F6F32"/>
    <w:rsid w:val="0060006B"/>
    <w:rsid w:val="006008A1"/>
    <w:rsid w:val="00601FCA"/>
    <w:rsid w:val="00610BF2"/>
    <w:rsid w:val="00611EE2"/>
    <w:rsid w:val="00612942"/>
    <w:rsid w:val="006139A2"/>
    <w:rsid w:val="00614B18"/>
    <w:rsid w:val="00614E4B"/>
    <w:rsid w:val="006165E4"/>
    <w:rsid w:val="0061774B"/>
    <w:rsid w:val="00617D45"/>
    <w:rsid w:val="00621636"/>
    <w:rsid w:val="00625C79"/>
    <w:rsid w:val="006272F7"/>
    <w:rsid w:val="00631B04"/>
    <w:rsid w:val="00633075"/>
    <w:rsid w:val="006347B5"/>
    <w:rsid w:val="006358BD"/>
    <w:rsid w:val="006358C0"/>
    <w:rsid w:val="00635DAC"/>
    <w:rsid w:val="0063733A"/>
    <w:rsid w:val="00637834"/>
    <w:rsid w:val="006410A2"/>
    <w:rsid w:val="00641114"/>
    <w:rsid w:val="0064166A"/>
    <w:rsid w:val="00641FB6"/>
    <w:rsid w:val="00643753"/>
    <w:rsid w:val="0064421C"/>
    <w:rsid w:val="006444FE"/>
    <w:rsid w:val="00644772"/>
    <w:rsid w:val="00645FC0"/>
    <w:rsid w:val="00646955"/>
    <w:rsid w:val="00647A18"/>
    <w:rsid w:val="00651111"/>
    <w:rsid w:val="00651534"/>
    <w:rsid w:val="00651DE3"/>
    <w:rsid w:val="00652853"/>
    <w:rsid w:val="0065326F"/>
    <w:rsid w:val="00653DC7"/>
    <w:rsid w:val="00656DE4"/>
    <w:rsid w:val="0066313F"/>
    <w:rsid w:val="006638DE"/>
    <w:rsid w:val="006639B4"/>
    <w:rsid w:val="00664430"/>
    <w:rsid w:val="00665915"/>
    <w:rsid w:val="006663B9"/>
    <w:rsid w:val="00667E75"/>
    <w:rsid w:val="00670332"/>
    <w:rsid w:val="0067193B"/>
    <w:rsid w:val="00676890"/>
    <w:rsid w:val="00676AB1"/>
    <w:rsid w:val="00677A5F"/>
    <w:rsid w:val="00677EA3"/>
    <w:rsid w:val="0068079F"/>
    <w:rsid w:val="00681CE3"/>
    <w:rsid w:val="00682955"/>
    <w:rsid w:val="00682E11"/>
    <w:rsid w:val="00683ACB"/>
    <w:rsid w:val="00683FBE"/>
    <w:rsid w:val="00685A45"/>
    <w:rsid w:val="006871B4"/>
    <w:rsid w:val="00691521"/>
    <w:rsid w:val="00691B24"/>
    <w:rsid w:val="00692205"/>
    <w:rsid w:val="006927B1"/>
    <w:rsid w:val="00694EAB"/>
    <w:rsid w:val="00696D89"/>
    <w:rsid w:val="00697ED3"/>
    <w:rsid w:val="006A29A3"/>
    <w:rsid w:val="006A3BF5"/>
    <w:rsid w:val="006A3DC4"/>
    <w:rsid w:val="006A4603"/>
    <w:rsid w:val="006A63FC"/>
    <w:rsid w:val="006A6CEB"/>
    <w:rsid w:val="006A7390"/>
    <w:rsid w:val="006A7D27"/>
    <w:rsid w:val="006B189F"/>
    <w:rsid w:val="006B1B0D"/>
    <w:rsid w:val="006B1D18"/>
    <w:rsid w:val="006B1E37"/>
    <w:rsid w:val="006B22C1"/>
    <w:rsid w:val="006B4467"/>
    <w:rsid w:val="006B46A6"/>
    <w:rsid w:val="006B62FB"/>
    <w:rsid w:val="006B64BB"/>
    <w:rsid w:val="006B6F09"/>
    <w:rsid w:val="006B717E"/>
    <w:rsid w:val="006C1C11"/>
    <w:rsid w:val="006C2274"/>
    <w:rsid w:val="006C2C0A"/>
    <w:rsid w:val="006C481D"/>
    <w:rsid w:val="006C6912"/>
    <w:rsid w:val="006C6CD2"/>
    <w:rsid w:val="006C72C0"/>
    <w:rsid w:val="006C7DB0"/>
    <w:rsid w:val="006D13F2"/>
    <w:rsid w:val="006D24DF"/>
    <w:rsid w:val="006D294B"/>
    <w:rsid w:val="006E162B"/>
    <w:rsid w:val="006E33A6"/>
    <w:rsid w:val="006E34E1"/>
    <w:rsid w:val="006E3E32"/>
    <w:rsid w:val="006E4E1A"/>
    <w:rsid w:val="006E6E0E"/>
    <w:rsid w:val="006E6EBB"/>
    <w:rsid w:val="006E76F6"/>
    <w:rsid w:val="006E7E11"/>
    <w:rsid w:val="006F10E9"/>
    <w:rsid w:val="006F1E29"/>
    <w:rsid w:val="006F2908"/>
    <w:rsid w:val="006F2D49"/>
    <w:rsid w:val="006F4CF1"/>
    <w:rsid w:val="006F5040"/>
    <w:rsid w:val="006F573F"/>
    <w:rsid w:val="006F7042"/>
    <w:rsid w:val="006F7BB0"/>
    <w:rsid w:val="00702A24"/>
    <w:rsid w:val="007036C9"/>
    <w:rsid w:val="007039C0"/>
    <w:rsid w:val="007044D3"/>
    <w:rsid w:val="0070491D"/>
    <w:rsid w:val="00705226"/>
    <w:rsid w:val="007053F1"/>
    <w:rsid w:val="00705F6D"/>
    <w:rsid w:val="007100B5"/>
    <w:rsid w:val="00710104"/>
    <w:rsid w:val="007108F1"/>
    <w:rsid w:val="00711080"/>
    <w:rsid w:val="007110D5"/>
    <w:rsid w:val="0071189F"/>
    <w:rsid w:val="00713D2D"/>
    <w:rsid w:val="00716528"/>
    <w:rsid w:val="00716E15"/>
    <w:rsid w:val="00717F92"/>
    <w:rsid w:val="00720C78"/>
    <w:rsid w:val="00721D25"/>
    <w:rsid w:val="00722CDC"/>
    <w:rsid w:val="007233B0"/>
    <w:rsid w:val="00730473"/>
    <w:rsid w:val="00730C28"/>
    <w:rsid w:val="007337E5"/>
    <w:rsid w:val="007347C7"/>
    <w:rsid w:val="0073635E"/>
    <w:rsid w:val="00736B4D"/>
    <w:rsid w:val="00736FAF"/>
    <w:rsid w:val="00737DEA"/>
    <w:rsid w:val="00740DF6"/>
    <w:rsid w:val="00742312"/>
    <w:rsid w:val="0074456B"/>
    <w:rsid w:val="00746EB0"/>
    <w:rsid w:val="0074702F"/>
    <w:rsid w:val="00754D90"/>
    <w:rsid w:val="00763F93"/>
    <w:rsid w:val="00765713"/>
    <w:rsid w:val="00766F29"/>
    <w:rsid w:val="00771688"/>
    <w:rsid w:val="00772342"/>
    <w:rsid w:val="00772575"/>
    <w:rsid w:val="00773B6F"/>
    <w:rsid w:val="00777556"/>
    <w:rsid w:val="0077758E"/>
    <w:rsid w:val="007811A8"/>
    <w:rsid w:val="00783D15"/>
    <w:rsid w:val="0078414C"/>
    <w:rsid w:val="007846C5"/>
    <w:rsid w:val="007857D1"/>
    <w:rsid w:val="00786C31"/>
    <w:rsid w:val="00786D63"/>
    <w:rsid w:val="0078708E"/>
    <w:rsid w:val="00787C02"/>
    <w:rsid w:val="0079703B"/>
    <w:rsid w:val="00797B07"/>
    <w:rsid w:val="00797FAC"/>
    <w:rsid w:val="007A0CF4"/>
    <w:rsid w:val="007A16C3"/>
    <w:rsid w:val="007A366A"/>
    <w:rsid w:val="007A38EA"/>
    <w:rsid w:val="007A4360"/>
    <w:rsid w:val="007A464F"/>
    <w:rsid w:val="007A4848"/>
    <w:rsid w:val="007A4F57"/>
    <w:rsid w:val="007A5C67"/>
    <w:rsid w:val="007A7AC6"/>
    <w:rsid w:val="007B1C0D"/>
    <w:rsid w:val="007B1D4F"/>
    <w:rsid w:val="007B23F2"/>
    <w:rsid w:val="007B3FA4"/>
    <w:rsid w:val="007B4142"/>
    <w:rsid w:val="007B6F8A"/>
    <w:rsid w:val="007C1788"/>
    <w:rsid w:val="007C2668"/>
    <w:rsid w:val="007C2715"/>
    <w:rsid w:val="007C2823"/>
    <w:rsid w:val="007C2FAB"/>
    <w:rsid w:val="007C3E14"/>
    <w:rsid w:val="007C4802"/>
    <w:rsid w:val="007C49A0"/>
    <w:rsid w:val="007C4F59"/>
    <w:rsid w:val="007C5CAC"/>
    <w:rsid w:val="007C7642"/>
    <w:rsid w:val="007D0636"/>
    <w:rsid w:val="007D10EB"/>
    <w:rsid w:val="007D1A93"/>
    <w:rsid w:val="007D3F4E"/>
    <w:rsid w:val="007D56B3"/>
    <w:rsid w:val="007D7F63"/>
    <w:rsid w:val="007E22CA"/>
    <w:rsid w:val="007E22E2"/>
    <w:rsid w:val="007E39B8"/>
    <w:rsid w:val="007E46FC"/>
    <w:rsid w:val="007E6566"/>
    <w:rsid w:val="007E7D02"/>
    <w:rsid w:val="007F2759"/>
    <w:rsid w:val="007F2772"/>
    <w:rsid w:val="007F37CD"/>
    <w:rsid w:val="007F39ED"/>
    <w:rsid w:val="007F46EE"/>
    <w:rsid w:val="007F4B5D"/>
    <w:rsid w:val="007F597A"/>
    <w:rsid w:val="007F60E7"/>
    <w:rsid w:val="00800B85"/>
    <w:rsid w:val="0080123E"/>
    <w:rsid w:val="00804C34"/>
    <w:rsid w:val="008053A2"/>
    <w:rsid w:val="008069ED"/>
    <w:rsid w:val="00806AE1"/>
    <w:rsid w:val="00806D59"/>
    <w:rsid w:val="008072D6"/>
    <w:rsid w:val="00807CAB"/>
    <w:rsid w:val="0081173E"/>
    <w:rsid w:val="00812FF2"/>
    <w:rsid w:val="008132AE"/>
    <w:rsid w:val="00813C8A"/>
    <w:rsid w:val="00815B03"/>
    <w:rsid w:val="00815EE6"/>
    <w:rsid w:val="008164EB"/>
    <w:rsid w:val="008168AE"/>
    <w:rsid w:val="00816F9E"/>
    <w:rsid w:val="008176B8"/>
    <w:rsid w:val="00820127"/>
    <w:rsid w:val="008231B5"/>
    <w:rsid w:val="00823A8D"/>
    <w:rsid w:val="00823FB1"/>
    <w:rsid w:val="0082583E"/>
    <w:rsid w:val="00826F10"/>
    <w:rsid w:val="00833C69"/>
    <w:rsid w:val="008340C0"/>
    <w:rsid w:val="0083499D"/>
    <w:rsid w:val="00834C8F"/>
    <w:rsid w:val="008371C4"/>
    <w:rsid w:val="00837E6C"/>
    <w:rsid w:val="008414A3"/>
    <w:rsid w:val="00842A94"/>
    <w:rsid w:val="00846990"/>
    <w:rsid w:val="008472CC"/>
    <w:rsid w:val="00851973"/>
    <w:rsid w:val="00852399"/>
    <w:rsid w:val="008525F2"/>
    <w:rsid w:val="00853BA3"/>
    <w:rsid w:val="0085755F"/>
    <w:rsid w:val="00860A7A"/>
    <w:rsid w:val="00860DD1"/>
    <w:rsid w:val="00862366"/>
    <w:rsid w:val="008625E6"/>
    <w:rsid w:val="008626AD"/>
    <w:rsid w:val="00862E54"/>
    <w:rsid w:val="00863B35"/>
    <w:rsid w:val="00863DB9"/>
    <w:rsid w:val="00864D79"/>
    <w:rsid w:val="00865ACD"/>
    <w:rsid w:val="008705CE"/>
    <w:rsid w:val="00870A7B"/>
    <w:rsid w:val="00873392"/>
    <w:rsid w:val="00873DC1"/>
    <w:rsid w:val="00874589"/>
    <w:rsid w:val="00875637"/>
    <w:rsid w:val="00875E73"/>
    <w:rsid w:val="00877C6D"/>
    <w:rsid w:val="00877D50"/>
    <w:rsid w:val="00881519"/>
    <w:rsid w:val="00881DBB"/>
    <w:rsid w:val="00881F3B"/>
    <w:rsid w:val="00885FCF"/>
    <w:rsid w:val="008875EB"/>
    <w:rsid w:val="00892F2F"/>
    <w:rsid w:val="00893923"/>
    <w:rsid w:val="00894EBC"/>
    <w:rsid w:val="008950B7"/>
    <w:rsid w:val="00896256"/>
    <w:rsid w:val="008963EC"/>
    <w:rsid w:val="00896788"/>
    <w:rsid w:val="00897E5B"/>
    <w:rsid w:val="008A0C67"/>
    <w:rsid w:val="008A11DE"/>
    <w:rsid w:val="008A2E5F"/>
    <w:rsid w:val="008A39AE"/>
    <w:rsid w:val="008A45C3"/>
    <w:rsid w:val="008A4935"/>
    <w:rsid w:val="008A5244"/>
    <w:rsid w:val="008B0791"/>
    <w:rsid w:val="008B0EFF"/>
    <w:rsid w:val="008B18F0"/>
    <w:rsid w:val="008B21D5"/>
    <w:rsid w:val="008B5943"/>
    <w:rsid w:val="008B6296"/>
    <w:rsid w:val="008C0D0B"/>
    <w:rsid w:val="008C1859"/>
    <w:rsid w:val="008C3702"/>
    <w:rsid w:val="008C5CDB"/>
    <w:rsid w:val="008C6A49"/>
    <w:rsid w:val="008D3AF5"/>
    <w:rsid w:val="008D436F"/>
    <w:rsid w:val="008D4B08"/>
    <w:rsid w:val="008D6538"/>
    <w:rsid w:val="008E1AC0"/>
    <w:rsid w:val="008E2703"/>
    <w:rsid w:val="008E3104"/>
    <w:rsid w:val="008E432E"/>
    <w:rsid w:val="008E6059"/>
    <w:rsid w:val="008E686A"/>
    <w:rsid w:val="008E6BEF"/>
    <w:rsid w:val="008F07ED"/>
    <w:rsid w:val="008F0930"/>
    <w:rsid w:val="008F3551"/>
    <w:rsid w:val="008F385D"/>
    <w:rsid w:val="008F38BD"/>
    <w:rsid w:val="008F399B"/>
    <w:rsid w:val="008F4CD0"/>
    <w:rsid w:val="0090254B"/>
    <w:rsid w:val="00902711"/>
    <w:rsid w:val="00902C7D"/>
    <w:rsid w:val="0090458E"/>
    <w:rsid w:val="00904A0F"/>
    <w:rsid w:val="00904D3A"/>
    <w:rsid w:val="00905DD0"/>
    <w:rsid w:val="00906F74"/>
    <w:rsid w:val="00912C5E"/>
    <w:rsid w:val="009133BA"/>
    <w:rsid w:val="00915393"/>
    <w:rsid w:val="00916591"/>
    <w:rsid w:val="00917164"/>
    <w:rsid w:val="009172DC"/>
    <w:rsid w:val="009213DB"/>
    <w:rsid w:val="00921CA6"/>
    <w:rsid w:val="00922003"/>
    <w:rsid w:val="00922535"/>
    <w:rsid w:val="00923F03"/>
    <w:rsid w:val="00924061"/>
    <w:rsid w:val="00924BED"/>
    <w:rsid w:val="00925623"/>
    <w:rsid w:val="00926494"/>
    <w:rsid w:val="00927272"/>
    <w:rsid w:val="00927B77"/>
    <w:rsid w:val="009304DC"/>
    <w:rsid w:val="0093112B"/>
    <w:rsid w:val="009312BA"/>
    <w:rsid w:val="00932D5F"/>
    <w:rsid w:val="00933309"/>
    <w:rsid w:val="00934021"/>
    <w:rsid w:val="00934CC2"/>
    <w:rsid w:val="00935B90"/>
    <w:rsid w:val="0093728B"/>
    <w:rsid w:val="00940233"/>
    <w:rsid w:val="00943BE1"/>
    <w:rsid w:val="009505E9"/>
    <w:rsid w:val="00950660"/>
    <w:rsid w:val="009508EE"/>
    <w:rsid w:val="0095317E"/>
    <w:rsid w:val="00955844"/>
    <w:rsid w:val="00955A10"/>
    <w:rsid w:val="009578FA"/>
    <w:rsid w:val="009600FA"/>
    <w:rsid w:val="00960356"/>
    <w:rsid w:val="0096763F"/>
    <w:rsid w:val="00967A72"/>
    <w:rsid w:val="00970160"/>
    <w:rsid w:val="0097155A"/>
    <w:rsid w:val="00972927"/>
    <w:rsid w:val="00973033"/>
    <w:rsid w:val="009734F7"/>
    <w:rsid w:val="00974B27"/>
    <w:rsid w:val="00974F35"/>
    <w:rsid w:val="0097539B"/>
    <w:rsid w:val="00975987"/>
    <w:rsid w:val="00975B7E"/>
    <w:rsid w:val="00975C77"/>
    <w:rsid w:val="00980AFE"/>
    <w:rsid w:val="00981C56"/>
    <w:rsid w:val="0098216C"/>
    <w:rsid w:val="00982396"/>
    <w:rsid w:val="009827D6"/>
    <w:rsid w:val="009833A7"/>
    <w:rsid w:val="009834EF"/>
    <w:rsid w:val="009840F8"/>
    <w:rsid w:val="00984882"/>
    <w:rsid w:val="0098606B"/>
    <w:rsid w:val="009869AF"/>
    <w:rsid w:val="00991836"/>
    <w:rsid w:val="00991C48"/>
    <w:rsid w:val="00992606"/>
    <w:rsid w:val="0099281D"/>
    <w:rsid w:val="00996314"/>
    <w:rsid w:val="00996F21"/>
    <w:rsid w:val="0099749F"/>
    <w:rsid w:val="009A1905"/>
    <w:rsid w:val="009A2F80"/>
    <w:rsid w:val="009A732A"/>
    <w:rsid w:val="009B0B34"/>
    <w:rsid w:val="009B0E0C"/>
    <w:rsid w:val="009B13F4"/>
    <w:rsid w:val="009B2F1B"/>
    <w:rsid w:val="009B62D8"/>
    <w:rsid w:val="009B7860"/>
    <w:rsid w:val="009B7ED3"/>
    <w:rsid w:val="009B7F91"/>
    <w:rsid w:val="009C192F"/>
    <w:rsid w:val="009C6A91"/>
    <w:rsid w:val="009C6FBD"/>
    <w:rsid w:val="009D197E"/>
    <w:rsid w:val="009D21F3"/>
    <w:rsid w:val="009D279D"/>
    <w:rsid w:val="009D49D4"/>
    <w:rsid w:val="009D753A"/>
    <w:rsid w:val="009D76B7"/>
    <w:rsid w:val="009D798D"/>
    <w:rsid w:val="009D7B0E"/>
    <w:rsid w:val="009E00C3"/>
    <w:rsid w:val="009E53B2"/>
    <w:rsid w:val="009E6812"/>
    <w:rsid w:val="009F2201"/>
    <w:rsid w:val="009F72DA"/>
    <w:rsid w:val="00A03B20"/>
    <w:rsid w:val="00A05C56"/>
    <w:rsid w:val="00A06361"/>
    <w:rsid w:val="00A07235"/>
    <w:rsid w:val="00A0795A"/>
    <w:rsid w:val="00A105B5"/>
    <w:rsid w:val="00A10995"/>
    <w:rsid w:val="00A11F36"/>
    <w:rsid w:val="00A13165"/>
    <w:rsid w:val="00A14C19"/>
    <w:rsid w:val="00A15868"/>
    <w:rsid w:val="00A16470"/>
    <w:rsid w:val="00A170E7"/>
    <w:rsid w:val="00A2089E"/>
    <w:rsid w:val="00A22E7D"/>
    <w:rsid w:val="00A231BA"/>
    <w:rsid w:val="00A23ED6"/>
    <w:rsid w:val="00A24034"/>
    <w:rsid w:val="00A26821"/>
    <w:rsid w:val="00A271E5"/>
    <w:rsid w:val="00A275A6"/>
    <w:rsid w:val="00A321A9"/>
    <w:rsid w:val="00A33AE9"/>
    <w:rsid w:val="00A34168"/>
    <w:rsid w:val="00A35B4B"/>
    <w:rsid w:val="00A40615"/>
    <w:rsid w:val="00A41954"/>
    <w:rsid w:val="00A45C99"/>
    <w:rsid w:val="00A502F2"/>
    <w:rsid w:val="00A52B66"/>
    <w:rsid w:val="00A53332"/>
    <w:rsid w:val="00A55647"/>
    <w:rsid w:val="00A56DE5"/>
    <w:rsid w:val="00A571D8"/>
    <w:rsid w:val="00A6033B"/>
    <w:rsid w:val="00A6084B"/>
    <w:rsid w:val="00A6117E"/>
    <w:rsid w:val="00A61F71"/>
    <w:rsid w:val="00A63DC4"/>
    <w:rsid w:val="00A6488D"/>
    <w:rsid w:val="00A6489D"/>
    <w:rsid w:val="00A65271"/>
    <w:rsid w:val="00A653DD"/>
    <w:rsid w:val="00A7114F"/>
    <w:rsid w:val="00A7200A"/>
    <w:rsid w:val="00A7436A"/>
    <w:rsid w:val="00A749BE"/>
    <w:rsid w:val="00A74E0B"/>
    <w:rsid w:val="00A752F3"/>
    <w:rsid w:val="00A7581C"/>
    <w:rsid w:val="00A7602B"/>
    <w:rsid w:val="00A77259"/>
    <w:rsid w:val="00A84235"/>
    <w:rsid w:val="00A84970"/>
    <w:rsid w:val="00A84D98"/>
    <w:rsid w:val="00A85A72"/>
    <w:rsid w:val="00A861E5"/>
    <w:rsid w:val="00A86678"/>
    <w:rsid w:val="00A87656"/>
    <w:rsid w:val="00A919C0"/>
    <w:rsid w:val="00A91E05"/>
    <w:rsid w:val="00A93FF7"/>
    <w:rsid w:val="00A9569A"/>
    <w:rsid w:val="00A958B0"/>
    <w:rsid w:val="00AA0715"/>
    <w:rsid w:val="00AA269B"/>
    <w:rsid w:val="00AA26C8"/>
    <w:rsid w:val="00AA3102"/>
    <w:rsid w:val="00AA3193"/>
    <w:rsid w:val="00AA66BA"/>
    <w:rsid w:val="00AB090B"/>
    <w:rsid w:val="00AB0C2F"/>
    <w:rsid w:val="00AB1751"/>
    <w:rsid w:val="00AB1C66"/>
    <w:rsid w:val="00AB2976"/>
    <w:rsid w:val="00AB3E2D"/>
    <w:rsid w:val="00AB4C4A"/>
    <w:rsid w:val="00AB4F6B"/>
    <w:rsid w:val="00AB564E"/>
    <w:rsid w:val="00AB56F6"/>
    <w:rsid w:val="00AB5C06"/>
    <w:rsid w:val="00AB6444"/>
    <w:rsid w:val="00AB6B16"/>
    <w:rsid w:val="00AB6EE0"/>
    <w:rsid w:val="00AC0496"/>
    <w:rsid w:val="00AC10D8"/>
    <w:rsid w:val="00AC2423"/>
    <w:rsid w:val="00AC2481"/>
    <w:rsid w:val="00AC412F"/>
    <w:rsid w:val="00AC4BC3"/>
    <w:rsid w:val="00AC5996"/>
    <w:rsid w:val="00AC6013"/>
    <w:rsid w:val="00AC67BA"/>
    <w:rsid w:val="00AC7D7A"/>
    <w:rsid w:val="00AD21A5"/>
    <w:rsid w:val="00AD24B1"/>
    <w:rsid w:val="00AD3B9B"/>
    <w:rsid w:val="00AD4280"/>
    <w:rsid w:val="00AD549B"/>
    <w:rsid w:val="00AD7758"/>
    <w:rsid w:val="00AE0D85"/>
    <w:rsid w:val="00AE13F1"/>
    <w:rsid w:val="00AE33F0"/>
    <w:rsid w:val="00AE4F14"/>
    <w:rsid w:val="00AF0AEC"/>
    <w:rsid w:val="00AF15CA"/>
    <w:rsid w:val="00AF18B4"/>
    <w:rsid w:val="00AF1DEE"/>
    <w:rsid w:val="00AF3294"/>
    <w:rsid w:val="00B016B4"/>
    <w:rsid w:val="00B016B5"/>
    <w:rsid w:val="00B02421"/>
    <w:rsid w:val="00B02767"/>
    <w:rsid w:val="00B04DA1"/>
    <w:rsid w:val="00B062A3"/>
    <w:rsid w:val="00B062D1"/>
    <w:rsid w:val="00B10CB4"/>
    <w:rsid w:val="00B10CF8"/>
    <w:rsid w:val="00B147BC"/>
    <w:rsid w:val="00B1619B"/>
    <w:rsid w:val="00B16A46"/>
    <w:rsid w:val="00B1763B"/>
    <w:rsid w:val="00B2147A"/>
    <w:rsid w:val="00B224D2"/>
    <w:rsid w:val="00B23E71"/>
    <w:rsid w:val="00B244C7"/>
    <w:rsid w:val="00B24AE2"/>
    <w:rsid w:val="00B2680D"/>
    <w:rsid w:val="00B32992"/>
    <w:rsid w:val="00B32BC0"/>
    <w:rsid w:val="00B333A8"/>
    <w:rsid w:val="00B34383"/>
    <w:rsid w:val="00B34BE0"/>
    <w:rsid w:val="00B34F6A"/>
    <w:rsid w:val="00B357C9"/>
    <w:rsid w:val="00B36615"/>
    <w:rsid w:val="00B36E64"/>
    <w:rsid w:val="00B3777D"/>
    <w:rsid w:val="00B401EA"/>
    <w:rsid w:val="00B4155D"/>
    <w:rsid w:val="00B41BC7"/>
    <w:rsid w:val="00B442EA"/>
    <w:rsid w:val="00B444E4"/>
    <w:rsid w:val="00B44B77"/>
    <w:rsid w:val="00B45AF5"/>
    <w:rsid w:val="00B45CA5"/>
    <w:rsid w:val="00B467F5"/>
    <w:rsid w:val="00B46C6B"/>
    <w:rsid w:val="00B51294"/>
    <w:rsid w:val="00B52A61"/>
    <w:rsid w:val="00B52EA5"/>
    <w:rsid w:val="00B53A05"/>
    <w:rsid w:val="00B56E11"/>
    <w:rsid w:val="00B6082B"/>
    <w:rsid w:val="00B61D20"/>
    <w:rsid w:val="00B62D85"/>
    <w:rsid w:val="00B63505"/>
    <w:rsid w:val="00B640A1"/>
    <w:rsid w:val="00B64419"/>
    <w:rsid w:val="00B65CC7"/>
    <w:rsid w:val="00B67042"/>
    <w:rsid w:val="00B67A12"/>
    <w:rsid w:val="00B67F50"/>
    <w:rsid w:val="00B71344"/>
    <w:rsid w:val="00B71FDD"/>
    <w:rsid w:val="00B724E1"/>
    <w:rsid w:val="00B7323D"/>
    <w:rsid w:val="00B73EBC"/>
    <w:rsid w:val="00B76A2B"/>
    <w:rsid w:val="00B76BE5"/>
    <w:rsid w:val="00B77D88"/>
    <w:rsid w:val="00B80689"/>
    <w:rsid w:val="00B8123D"/>
    <w:rsid w:val="00B81690"/>
    <w:rsid w:val="00B81C32"/>
    <w:rsid w:val="00B85C88"/>
    <w:rsid w:val="00B8681F"/>
    <w:rsid w:val="00B92458"/>
    <w:rsid w:val="00B92AA1"/>
    <w:rsid w:val="00B92D5B"/>
    <w:rsid w:val="00B93EDC"/>
    <w:rsid w:val="00B94704"/>
    <w:rsid w:val="00B9539B"/>
    <w:rsid w:val="00B95689"/>
    <w:rsid w:val="00B97742"/>
    <w:rsid w:val="00BA0DF3"/>
    <w:rsid w:val="00BA188C"/>
    <w:rsid w:val="00BA2D62"/>
    <w:rsid w:val="00BA2E35"/>
    <w:rsid w:val="00BA31E5"/>
    <w:rsid w:val="00BA480C"/>
    <w:rsid w:val="00BA532F"/>
    <w:rsid w:val="00BA5BD0"/>
    <w:rsid w:val="00BA6298"/>
    <w:rsid w:val="00BA7C31"/>
    <w:rsid w:val="00BB002B"/>
    <w:rsid w:val="00BB0A34"/>
    <w:rsid w:val="00BB0D35"/>
    <w:rsid w:val="00BB0EE2"/>
    <w:rsid w:val="00BB10FA"/>
    <w:rsid w:val="00BB1D32"/>
    <w:rsid w:val="00BB23F2"/>
    <w:rsid w:val="00BB24F4"/>
    <w:rsid w:val="00BB3506"/>
    <w:rsid w:val="00BB44F6"/>
    <w:rsid w:val="00BB57D0"/>
    <w:rsid w:val="00BB5887"/>
    <w:rsid w:val="00BC0804"/>
    <w:rsid w:val="00BC1703"/>
    <w:rsid w:val="00BC1AC1"/>
    <w:rsid w:val="00BC1B87"/>
    <w:rsid w:val="00BC2C1D"/>
    <w:rsid w:val="00BC2ED1"/>
    <w:rsid w:val="00BC3512"/>
    <w:rsid w:val="00BC4A07"/>
    <w:rsid w:val="00BC565A"/>
    <w:rsid w:val="00BD01A1"/>
    <w:rsid w:val="00BD1A8C"/>
    <w:rsid w:val="00BD24F5"/>
    <w:rsid w:val="00BD27F7"/>
    <w:rsid w:val="00BD2AD6"/>
    <w:rsid w:val="00BD42E1"/>
    <w:rsid w:val="00BD63D6"/>
    <w:rsid w:val="00BD6700"/>
    <w:rsid w:val="00BE0989"/>
    <w:rsid w:val="00BE1CA0"/>
    <w:rsid w:val="00BE285B"/>
    <w:rsid w:val="00BE47C7"/>
    <w:rsid w:val="00BE53F6"/>
    <w:rsid w:val="00BE5DD3"/>
    <w:rsid w:val="00BE637C"/>
    <w:rsid w:val="00BF2BF2"/>
    <w:rsid w:val="00BF4193"/>
    <w:rsid w:val="00BF51AF"/>
    <w:rsid w:val="00BF51DC"/>
    <w:rsid w:val="00BF6250"/>
    <w:rsid w:val="00C0323C"/>
    <w:rsid w:val="00C0412F"/>
    <w:rsid w:val="00C0451B"/>
    <w:rsid w:val="00C049EA"/>
    <w:rsid w:val="00C10594"/>
    <w:rsid w:val="00C1064B"/>
    <w:rsid w:val="00C11A42"/>
    <w:rsid w:val="00C16C57"/>
    <w:rsid w:val="00C1703C"/>
    <w:rsid w:val="00C20B8B"/>
    <w:rsid w:val="00C23498"/>
    <w:rsid w:val="00C23DC7"/>
    <w:rsid w:val="00C25A10"/>
    <w:rsid w:val="00C25A7B"/>
    <w:rsid w:val="00C26020"/>
    <w:rsid w:val="00C26C11"/>
    <w:rsid w:val="00C3089F"/>
    <w:rsid w:val="00C31EFA"/>
    <w:rsid w:val="00C3400C"/>
    <w:rsid w:val="00C359CB"/>
    <w:rsid w:val="00C35BA5"/>
    <w:rsid w:val="00C36F38"/>
    <w:rsid w:val="00C4072C"/>
    <w:rsid w:val="00C40765"/>
    <w:rsid w:val="00C40886"/>
    <w:rsid w:val="00C47EEF"/>
    <w:rsid w:val="00C51A09"/>
    <w:rsid w:val="00C52191"/>
    <w:rsid w:val="00C52D22"/>
    <w:rsid w:val="00C537E9"/>
    <w:rsid w:val="00C53AC8"/>
    <w:rsid w:val="00C544BC"/>
    <w:rsid w:val="00C55E40"/>
    <w:rsid w:val="00C579E2"/>
    <w:rsid w:val="00C601F0"/>
    <w:rsid w:val="00C6090A"/>
    <w:rsid w:val="00C60BBB"/>
    <w:rsid w:val="00C62C35"/>
    <w:rsid w:val="00C63B49"/>
    <w:rsid w:val="00C65207"/>
    <w:rsid w:val="00C66762"/>
    <w:rsid w:val="00C701AD"/>
    <w:rsid w:val="00C715C2"/>
    <w:rsid w:val="00C720B3"/>
    <w:rsid w:val="00C726EF"/>
    <w:rsid w:val="00C74F4A"/>
    <w:rsid w:val="00C757DA"/>
    <w:rsid w:val="00C75888"/>
    <w:rsid w:val="00C759BC"/>
    <w:rsid w:val="00C75D3B"/>
    <w:rsid w:val="00C75DEA"/>
    <w:rsid w:val="00C76848"/>
    <w:rsid w:val="00C832EF"/>
    <w:rsid w:val="00C85589"/>
    <w:rsid w:val="00C85E4A"/>
    <w:rsid w:val="00C868CA"/>
    <w:rsid w:val="00C9436B"/>
    <w:rsid w:val="00CA1A96"/>
    <w:rsid w:val="00CA2453"/>
    <w:rsid w:val="00CA24F3"/>
    <w:rsid w:val="00CA2AC9"/>
    <w:rsid w:val="00CA3D2F"/>
    <w:rsid w:val="00CA552A"/>
    <w:rsid w:val="00CA5A10"/>
    <w:rsid w:val="00CB028A"/>
    <w:rsid w:val="00CB3A58"/>
    <w:rsid w:val="00CB3A6B"/>
    <w:rsid w:val="00CB56D7"/>
    <w:rsid w:val="00CB686E"/>
    <w:rsid w:val="00CC2C4F"/>
    <w:rsid w:val="00CC389A"/>
    <w:rsid w:val="00CC417D"/>
    <w:rsid w:val="00CC4A15"/>
    <w:rsid w:val="00CC69EB"/>
    <w:rsid w:val="00CC7047"/>
    <w:rsid w:val="00CD0913"/>
    <w:rsid w:val="00CD0DA5"/>
    <w:rsid w:val="00CD11AB"/>
    <w:rsid w:val="00CD2296"/>
    <w:rsid w:val="00CD2EE2"/>
    <w:rsid w:val="00CD471A"/>
    <w:rsid w:val="00CD6676"/>
    <w:rsid w:val="00CD702A"/>
    <w:rsid w:val="00CD7E4B"/>
    <w:rsid w:val="00CE067E"/>
    <w:rsid w:val="00CE0A7D"/>
    <w:rsid w:val="00CE1A44"/>
    <w:rsid w:val="00CE2381"/>
    <w:rsid w:val="00CE504B"/>
    <w:rsid w:val="00CE55F6"/>
    <w:rsid w:val="00CE5611"/>
    <w:rsid w:val="00CE5866"/>
    <w:rsid w:val="00CE5897"/>
    <w:rsid w:val="00CE5E11"/>
    <w:rsid w:val="00CF065F"/>
    <w:rsid w:val="00CF1F9D"/>
    <w:rsid w:val="00CF63BC"/>
    <w:rsid w:val="00CF73F9"/>
    <w:rsid w:val="00CF76DD"/>
    <w:rsid w:val="00D021BE"/>
    <w:rsid w:val="00D02A1D"/>
    <w:rsid w:val="00D03245"/>
    <w:rsid w:val="00D0455E"/>
    <w:rsid w:val="00D046CC"/>
    <w:rsid w:val="00D0641A"/>
    <w:rsid w:val="00D076B0"/>
    <w:rsid w:val="00D07946"/>
    <w:rsid w:val="00D0796E"/>
    <w:rsid w:val="00D103E3"/>
    <w:rsid w:val="00D109A1"/>
    <w:rsid w:val="00D10EF9"/>
    <w:rsid w:val="00D11658"/>
    <w:rsid w:val="00D12339"/>
    <w:rsid w:val="00D12506"/>
    <w:rsid w:val="00D12727"/>
    <w:rsid w:val="00D138D3"/>
    <w:rsid w:val="00D13B53"/>
    <w:rsid w:val="00D149CD"/>
    <w:rsid w:val="00D15237"/>
    <w:rsid w:val="00D17C1C"/>
    <w:rsid w:val="00D17F6F"/>
    <w:rsid w:val="00D22E5B"/>
    <w:rsid w:val="00D23301"/>
    <w:rsid w:val="00D24BEE"/>
    <w:rsid w:val="00D26825"/>
    <w:rsid w:val="00D30E6C"/>
    <w:rsid w:val="00D33B41"/>
    <w:rsid w:val="00D33F1B"/>
    <w:rsid w:val="00D342CD"/>
    <w:rsid w:val="00D34A66"/>
    <w:rsid w:val="00D34A69"/>
    <w:rsid w:val="00D3600B"/>
    <w:rsid w:val="00D40A99"/>
    <w:rsid w:val="00D41DEA"/>
    <w:rsid w:val="00D456CA"/>
    <w:rsid w:val="00D533A4"/>
    <w:rsid w:val="00D54A72"/>
    <w:rsid w:val="00D55564"/>
    <w:rsid w:val="00D56C7A"/>
    <w:rsid w:val="00D56E37"/>
    <w:rsid w:val="00D57197"/>
    <w:rsid w:val="00D62573"/>
    <w:rsid w:val="00D65220"/>
    <w:rsid w:val="00D65C56"/>
    <w:rsid w:val="00D66EE9"/>
    <w:rsid w:val="00D67392"/>
    <w:rsid w:val="00D67BE2"/>
    <w:rsid w:val="00D67C57"/>
    <w:rsid w:val="00D70EDE"/>
    <w:rsid w:val="00D71118"/>
    <w:rsid w:val="00D71983"/>
    <w:rsid w:val="00D71F83"/>
    <w:rsid w:val="00D733A4"/>
    <w:rsid w:val="00D733A5"/>
    <w:rsid w:val="00D75FD0"/>
    <w:rsid w:val="00D7693B"/>
    <w:rsid w:val="00D76ADE"/>
    <w:rsid w:val="00D76B47"/>
    <w:rsid w:val="00D8041D"/>
    <w:rsid w:val="00D80FC7"/>
    <w:rsid w:val="00D81F52"/>
    <w:rsid w:val="00D82615"/>
    <w:rsid w:val="00D831B5"/>
    <w:rsid w:val="00D83993"/>
    <w:rsid w:val="00D879BB"/>
    <w:rsid w:val="00D903D8"/>
    <w:rsid w:val="00D90B8C"/>
    <w:rsid w:val="00D91E06"/>
    <w:rsid w:val="00D9379E"/>
    <w:rsid w:val="00D93885"/>
    <w:rsid w:val="00D951C7"/>
    <w:rsid w:val="00D95383"/>
    <w:rsid w:val="00DA2B2C"/>
    <w:rsid w:val="00DA41EB"/>
    <w:rsid w:val="00DA5E48"/>
    <w:rsid w:val="00DA70C8"/>
    <w:rsid w:val="00DA723F"/>
    <w:rsid w:val="00DA74EA"/>
    <w:rsid w:val="00DA7702"/>
    <w:rsid w:val="00DB0159"/>
    <w:rsid w:val="00DB0714"/>
    <w:rsid w:val="00DB0E02"/>
    <w:rsid w:val="00DB1364"/>
    <w:rsid w:val="00DB3306"/>
    <w:rsid w:val="00DB3705"/>
    <w:rsid w:val="00DB552D"/>
    <w:rsid w:val="00DB55DD"/>
    <w:rsid w:val="00DC10BD"/>
    <w:rsid w:val="00DC6283"/>
    <w:rsid w:val="00DD1098"/>
    <w:rsid w:val="00DD1A39"/>
    <w:rsid w:val="00DD2285"/>
    <w:rsid w:val="00DD4C97"/>
    <w:rsid w:val="00DD61C2"/>
    <w:rsid w:val="00DD791E"/>
    <w:rsid w:val="00DE0E3D"/>
    <w:rsid w:val="00DE1641"/>
    <w:rsid w:val="00DE1EC9"/>
    <w:rsid w:val="00DE371B"/>
    <w:rsid w:val="00DE52FA"/>
    <w:rsid w:val="00DE5AFD"/>
    <w:rsid w:val="00DE688C"/>
    <w:rsid w:val="00DE697A"/>
    <w:rsid w:val="00DE78C3"/>
    <w:rsid w:val="00DF3EE3"/>
    <w:rsid w:val="00DF4F6E"/>
    <w:rsid w:val="00DF629B"/>
    <w:rsid w:val="00DF7FF0"/>
    <w:rsid w:val="00E007F0"/>
    <w:rsid w:val="00E00871"/>
    <w:rsid w:val="00E042DF"/>
    <w:rsid w:val="00E05726"/>
    <w:rsid w:val="00E078EA"/>
    <w:rsid w:val="00E10B42"/>
    <w:rsid w:val="00E11EF7"/>
    <w:rsid w:val="00E120D9"/>
    <w:rsid w:val="00E128D8"/>
    <w:rsid w:val="00E142DC"/>
    <w:rsid w:val="00E15A96"/>
    <w:rsid w:val="00E17043"/>
    <w:rsid w:val="00E212ED"/>
    <w:rsid w:val="00E217CC"/>
    <w:rsid w:val="00E21B58"/>
    <w:rsid w:val="00E24957"/>
    <w:rsid w:val="00E274D9"/>
    <w:rsid w:val="00E3064A"/>
    <w:rsid w:val="00E317B0"/>
    <w:rsid w:val="00E3228F"/>
    <w:rsid w:val="00E3340A"/>
    <w:rsid w:val="00E33CEC"/>
    <w:rsid w:val="00E3521E"/>
    <w:rsid w:val="00E37415"/>
    <w:rsid w:val="00E37991"/>
    <w:rsid w:val="00E37E42"/>
    <w:rsid w:val="00E40241"/>
    <w:rsid w:val="00E40725"/>
    <w:rsid w:val="00E40EC1"/>
    <w:rsid w:val="00E42377"/>
    <w:rsid w:val="00E43050"/>
    <w:rsid w:val="00E44C48"/>
    <w:rsid w:val="00E47422"/>
    <w:rsid w:val="00E47455"/>
    <w:rsid w:val="00E51901"/>
    <w:rsid w:val="00E52577"/>
    <w:rsid w:val="00E53935"/>
    <w:rsid w:val="00E55C7E"/>
    <w:rsid w:val="00E57D87"/>
    <w:rsid w:val="00E62FC2"/>
    <w:rsid w:val="00E6315C"/>
    <w:rsid w:val="00E634CA"/>
    <w:rsid w:val="00E64F0A"/>
    <w:rsid w:val="00E6570A"/>
    <w:rsid w:val="00E6658F"/>
    <w:rsid w:val="00E67C44"/>
    <w:rsid w:val="00E70051"/>
    <w:rsid w:val="00E712F8"/>
    <w:rsid w:val="00E72A77"/>
    <w:rsid w:val="00E72BF2"/>
    <w:rsid w:val="00E755DD"/>
    <w:rsid w:val="00E75806"/>
    <w:rsid w:val="00E7788D"/>
    <w:rsid w:val="00E8083D"/>
    <w:rsid w:val="00E83BD2"/>
    <w:rsid w:val="00E8403D"/>
    <w:rsid w:val="00E8412C"/>
    <w:rsid w:val="00E84474"/>
    <w:rsid w:val="00E84D79"/>
    <w:rsid w:val="00E8509E"/>
    <w:rsid w:val="00E85821"/>
    <w:rsid w:val="00E90116"/>
    <w:rsid w:val="00E9323C"/>
    <w:rsid w:val="00E9351D"/>
    <w:rsid w:val="00E93D07"/>
    <w:rsid w:val="00E93D0D"/>
    <w:rsid w:val="00E93FC5"/>
    <w:rsid w:val="00E94BA5"/>
    <w:rsid w:val="00E9510E"/>
    <w:rsid w:val="00E95CFA"/>
    <w:rsid w:val="00E9634F"/>
    <w:rsid w:val="00E97ABF"/>
    <w:rsid w:val="00EA1152"/>
    <w:rsid w:val="00EA18F3"/>
    <w:rsid w:val="00EA332A"/>
    <w:rsid w:val="00EA5969"/>
    <w:rsid w:val="00EA5A29"/>
    <w:rsid w:val="00EA67D5"/>
    <w:rsid w:val="00EB01FB"/>
    <w:rsid w:val="00EB02C8"/>
    <w:rsid w:val="00EB0FD7"/>
    <w:rsid w:val="00EB21BD"/>
    <w:rsid w:val="00EB21C8"/>
    <w:rsid w:val="00EB2E63"/>
    <w:rsid w:val="00EB3373"/>
    <w:rsid w:val="00EB40CD"/>
    <w:rsid w:val="00EB5A8A"/>
    <w:rsid w:val="00EB5AA6"/>
    <w:rsid w:val="00EC03E6"/>
    <w:rsid w:val="00EC0762"/>
    <w:rsid w:val="00EC0B19"/>
    <w:rsid w:val="00EC0D02"/>
    <w:rsid w:val="00EC1F0C"/>
    <w:rsid w:val="00EC352E"/>
    <w:rsid w:val="00EC3A4F"/>
    <w:rsid w:val="00EC4F1E"/>
    <w:rsid w:val="00EC588F"/>
    <w:rsid w:val="00EC72C0"/>
    <w:rsid w:val="00ED0509"/>
    <w:rsid w:val="00ED0648"/>
    <w:rsid w:val="00ED0667"/>
    <w:rsid w:val="00ED280F"/>
    <w:rsid w:val="00ED2E2A"/>
    <w:rsid w:val="00ED54F4"/>
    <w:rsid w:val="00ED6C5F"/>
    <w:rsid w:val="00ED79D6"/>
    <w:rsid w:val="00EE154C"/>
    <w:rsid w:val="00EE2032"/>
    <w:rsid w:val="00EE2F5D"/>
    <w:rsid w:val="00EE394C"/>
    <w:rsid w:val="00EE5F09"/>
    <w:rsid w:val="00EE6941"/>
    <w:rsid w:val="00EF1CF2"/>
    <w:rsid w:val="00EF217D"/>
    <w:rsid w:val="00EF30C9"/>
    <w:rsid w:val="00F024E3"/>
    <w:rsid w:val="00F047CB"/>
    <w:rsid w:val="00F07E54"/>
    <w:rsid w:val="00F10350"/>
    <w:rsid w:val="00F1101D"/>
    <w:rsid w:val="00F12F5E"/>
    <w:rsid w:val="00F13421"/>
    <w:rsid w:val="00F13901"/>
    <w:rsid w:val="00F13BD4"/>
    <w:rsid w:val="00F14410"/>
    <w:rsid w:val="00F152DD"/>
    <w:rsid w:val="00F16C2D"/>
    <w:rsid w:val="00F17320"/>
    <w:rsid w:val="00F2027B"/>
    <w:rsid w:val="00F20A0E"/>
    <w:rsid w:val="00F20F08"/>
    <w:rsid w:val="00F21B61"/>
    <w:rsid w:val="00F227E2"/>
    <w:rsid w:val="00F2463F"/>
    <w:rsid w:val="00F24F29"/>
    <w:rsid w:val="00F25200"/>
    <w:rsid w:val="00F25C0E"/>
    <w:rsid w:val="00F2796F"/>
    <w:rsid w:val="00F30736"/>
    <w:rsid w:val="00F3264E"/>
    <w:rsid w:val="00F32751"/>
    <w:rsid w:val="00F32BB0"/>
    <w:rsid w:val="00F32D8D"/>
    <w:rsid w:val="00F345CE"/>
    <w:rsid w:val="00F352F0"/>
    <w:rsid w:val="00F36442"/>
    <w:rsid w:val="00F36770"/>
    <w:rsid w:val="00F36929"/>
    <w:rsid w:val="00F37B3F"/>
    <w:rsid w:val="00F400C8"/>
    <w:rsid w:val="00F40F28"/>
    <w:rsid w:val="00F42635"/>
    <w:rsid w:val="00F428F0"/>
    <w:rsid w:val="00F42F98"/>
    <w:rsid w:val="00F44D1B"/>
    <w:rsid w:val="00F466DF"/>
    <w:rsid w:val="00F47C5B"/>
    <w:rsid w:val="00F5015C"/>
    <w:rsid w:val="00F506F6"/>
    <w:rsid w:val="00F50B8A"/>
    <w:rsid w:val="00F50F11"/>
    <w:rsid w:val="00F5108E"/>
    <w:rsid w:val="00F51C1F"/>
    <w:rsid w:val="00F52CAD"/>
    <w:rsid w:val="00F53C49"/>
    <w:rsid w:val="00F53E81"/>
    <w:rsid w:val="00F54154"/>
    <w:rsid w:val="00F54707"/>
    <w:rsid w:val="00F55200"/>
    <w:rsid w:val="00F5618F"/>
    <w:rsid w:val="00F56201"/>
    <w:rsid w:val="00F5684E"/>
    <w:rsid w:val="00F57CA5"/>
    <w:rsid w:val="00F602BF"/>
    <w:rsid w:val="00F645BB"/>
    <w:rsid w:val="00F64960"/>
    <w:rsid w:val="00F66746"/>
    <w:rsid w:val="00F72376"/>
    <w:rsid w:val="00F75423"/>
    <w:rsid w:val="00F75C74"/>
    <w:rsid w:val="00F75CD4"/>
    <w:rsid w:val="00F7645E"/>
    <w:rsid w:val="00F76664"/>
    <w:rsid w:val="00F80A39"/>
    <w:rsid w:val="00F80CB3"/>
    <w:rsid w:val="00F816FC"/>
    <w:rsid w:val="00F819EB"/>
    <w:rsid w:val="00F81FEE"/>
    <w:rsid w:val="00F83997"/>
    <w:rsid w:val="00F85A6A"/>
    <w:rsid w:val="00F85DFA"/>
    <w:rsid w:val="00F900D0"/>
    <w:rsid w:val="00F9030D"/>
    <w:rsid w:val="00F90880"/>
    <w:rsid w:val="00F90903"/>
    <w:rsid w:val="00F94294"/>
    <w:rsid w:val="00F94BCC"/>
    <w:rsid w:val="00F968A2"/>
    <w:rsid w:val="00F96B44"/>
    <w:rsid w:val="00F96BDC"/>
    <w:rsid w:val="00FA04B9"/>
    <w:rsid w:val="00FA1D77"/>
    <w:rsid w:val="00FA1EB9"/>
    <w:rsid w:val="00FA2530"/>
    <w:rsid w:val="00FA289A"/>
    <w:rsid w:val="00FA4294"/>
    <w:rsid w:val="00FA5CCC"/>
    <w:rsid w:val="00FA60D7"/>
    <w:rsid w:val="00FA719D"/>
    <w:rsid w:val="00FA7B06"/>
    <w:rsid w:val="00FB00E7"/>
    <w:rsid w:val="00FB01A3"/>
    <w:rsid w:val="00FB09E2"/>
    <w:rsid w:val="00FB5E9E"/>
    <w:rsid w:val="00FB5EB5"/>
    <w:rsid w:val="00FB6644"/>
    <w:rsid w:val="00FC1BF2"/>
    <w:rsid w:val="00FC1FCA"/>
    <w:rsid w:val="00FC27F9"/>
    <w:rsid w:val="00FC33D1"/>
    <w:rsid w:val="00FC5F21"/>
    <w:rsid w:val="00FC6435"/>
    <w:rsid w:val="00FC6D25"/>
    <w:rsid w:val="00FD1998"/>
    <w:rsid w:val="00FD1B11"/>
    <w:rsid w:val="00FD2008"/>
    <w:rsid w:val="00FD2B98"/>
    <w:rsid w:val="00FD49D6"/>
    <w:rsid w:val="00FD5AE5"/>
    <w:rsid w:val="00FD6442"/>
    <w:rsid w:val="00FD76C4"/>
    <w:rsid w:val="00FE2953"/>
    <w:rsid w:val="00FE2DD4"/>
    <w:rsid w:val="00FE4541"/>
    <w:rsid w:val="00FE4561"/>
    <w:rsid w:val="00FE542B"/>
    <w:rsid w:val="00FE566B"/>
    <w:rsid w:val="00FF002D"/>
    <w:rsid w:val="00FF0C67"/>
    <w:rsid w:val="00FF2382"/>
    <w:rsid w:val="00FF2783"/>
    <w:rsid w:val="00FF311D"/>
    <w:rsid w:val="00FF3BF5"/>
    <w:rsid w:val="00FF4DA7"/>
    <w:rsid w:val="00FF5DE2"/>
    <w:rsid w:val="00FF6716"/>
    <w:rsid w:val="00FF785C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4EB26CA"/>
  <w15:chartTrackingRefBased/>
  <w15:docId w15:val="{B8EDC62D-ED4A-4840-B5FB-2E933558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4E87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ind w:right="-180"/>
      <w:outlineLvl w:val="0"/>
    </w:pPr>
    <w:rPr>
      <w:b/>
      <w:smallCaps/>
      <w:sz w:val="28"/>
    </w:rPr>
  </w:style>
  <w:style w:type="paragraph" w:styleId="Heading2">
    <w:name w:val="heading 2"/>
    <w:basedOn w:val="Normal"/>
    <w:next w:val="Normal"/>
    <w:qFormat/>
    <w:pPr>
      <w:keepNext/>
      <w:spacing w:line="200" w:lineRule="exact"/>
      <w:ind w:left="270" w:right="-187" w:hanging="27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354E87"/>
    <w:pPr>
      <w:keepNext/>
      <w:tabs>
        <w:tab w:val="left" w:pos="720"/>
        <w:tab w:val="left" w:pos="1440"/>
      </w:tabs>
      <w:spacing w:before="80"/>
      <w:ind w:right="-187"/>
      <w:outlineLvl w:val="2"/>
    </w:pPr>
    <w:rPr>
      <w:b/>
      <w:smallCaps/>
      <w:color w:val="7030A0"/>
      <w:sz w:val="28"/>
    </w:rPr>
  </w:style>
  <w:style w:type="paragraph" w:styleId="Heading4">
    <w:name w:val="heading 4"/>
    <w:basedOn w:val="Normal"/>
    <w:next w:val="Normal"/>
    <w:link w:val="Heading4Char"/>
    <w:qFormat/>
    <w:rsid w:val="007A366A"/>
    <w:pPr>
      <w:numPr>
        <w:numId w:val="23"/>
      </w:numPr>
      <w:tabs>
        <w:tab w:val="left" w:pos="360"/>
        <w:tab w:val="left" w:pos="3690"/>
        <w:tab w:val="left" w:pos="6300"/>
        <w:tab w:val="left" w:pos="8280"/>
      </w:tabs>
      <w:spacing w:line="360" w:lineRule="auto"/>
      <w:ind w:right="-187"/>
      <w:outlineLvl w:val="3"/>
    </w:pPr>
    <w:rPr>
      <w:b/>
      <w:color w:val="FF0066"/>
    </w:rPr>
  </w:style>
  <w:style w:type="paragraph" w:styleId="Heading5">
    <w:name w:val="heading 5"/>
    <w:basedOn w:val="Normal"/>
    <w:next w:val="Normal"/>
    <w:qFormat/>
    <w:pPr>
      <w:keepNext/>
      <w:tabs>
        <w:tab w:val="left" w:pos="1880"/>
      </w:tabs>
      <w:spacing w:before="120" w:line="200" w:lineRule="exact"/>
      <w:ind w:left="547" w:right="-187" w:hanging="360"/>
      <w:jc w:val="both"/>
      <w:outlineLvl w:val="4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spacing w:line="480" w:lineRule="exact"/>
      <w:jc w:val="center"/>
    </w:pPr>
    <w:rPr>
      <w:sz w:val="3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right" w:pos="360"/>
      </w:tabs>
      <w:spacing w:before="120" w:line="200" w:lineRule="exact"/>
      <w:ind w:left="540" w:hanging="540"/>
    </w:pPr>
    <w:rPr>
      <w:sz w:val="20"/>
    </w:rPr>
  </w:style>
  <w:style w:type="paragraph" w:styleId="BodyTextIndent2">
    <w:name w:val="Body Text Indent 2"/>
    <w:basedOn w:val="Normal"/>
    <w:pPr>
      <w:spacing w:before="80" w:line="240" w:lineRule="exact"/>
      <w:ind w:left="540" w:hanging="187"/>
    </w:pPr>
    <w:rPr>
      <w:sz w:val="20"/>
    </w:rPr>
  </w:style>
  <w:style w:type="paragraph" w:styleId="BodyTextIndent3">
    <w:name w:val="Body Text Indent 3"/>
    <w:basedOn w:val="Normal"/>
    <w:pPr>
      <w:spacing w:line="200" w:lineRule="exact"/>
      <w:ind w:right="-187" w:firstLine="360"/>
    </w:pPr>
    <w:rPr>
      <w:sz w:val="20"/>
    </w:rPr>
  </w:style>
  <w:style w:type="paragraph" w:customStyle="1" w:styleId="BodyText21">
    <w:name w:val="Body Text 21"/>
    <w:basedOn w:val="Normal"/>
    <w:pPr>
      <w:widowControl w:val="0"/>
      <w:tabs>
        <w:tab w:val="left" w:pos="0"/>
        <w:tab w:val="left" w:pos="1158"/>
        <w:tab w:val="left" w:pos="1566"/>
        <w:tab w:val="left" w:pos="1998"/>
        <w:tab w:val="left" w:pos="2430"/>
        <w:tab w:val="left" w:pos="8622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</w:tabs>
      <w:jc w:val="both"/>
    </w:pPr>
    <w:rPr>
      <w:rFonts w:ascii="Century Schoolbook" w:hAnsi="Century Schoolbook"/>
      <w:b/>
      <w:sz w:val="18"/>
    </w:rPr>
  </w:style>
  <w:style w:type="paragraph" w:customStyle="1" w:styleId="BATitle">
    <w:name w:val="BA_Title"/>
    <w:basedOn w:val="Normal"/>
    <w:next w:val="Normal"/>
    <w:pPr>
      <w:spacing w:before="720" w:after="360"/>
      <w:jc w:val="center"/>
    </w:pPr>
    <w:rPr>
      <w:rFonts w:ascii="Times New Roman" w:hAnsi="Times New Roman"/>
      <w:sz w:val="44"/>
    </w:r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pPr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mallCaps/>
    </w:rPr>
  </w:style>
  <w:style w:type="paragraph" w:customStyle="1" w:styleId="BBAuthorName">
    <w:name w:val="BB_Author_Name"/>
    <w:basedOn w:val="Normal"/>
    <w:next w:val="Normal"/>
    <w:rsid w:val="00AD7758"/>
    <w:pPr>
      <w:spacing w:after="240" w:line="480" w:lineRule="auto"/>
      <w:jc w:val="center"/>
    </w:pPr>
    <w:rPr>
      <w:rFonts w:ascii="Times" w:hAnsi="Times"/>
      <w:i/>
    </w:rPr>
  </w:style>
  <w:style w:type="paragraph" w:customStyle="1" w:styleId="Els-graph-author">
    <w:name w:val="Els-graph-author"/>
    <w:next w:val="Normal"/>
    <w:rsid w:val="00EE2F5D"/>
    <w:pPr>
      <w:keepNext/>
    </w:pPr>
    <w:rPr>
      <w:rFonts w:ascii="Times New Roman" w:hAnsi="Times New Roman"/>
      <w:noProof/>
      <w:sz w:val="22"/>
    </w:rPr>
  </w:style>
  <w:style w:type="paragraph" w:customStyle="1" w:styleId="Els-graph-title">
    <w:name w:val="Els-graph-title"/>
    <w:next w:val="Els-graph-author"/>
    <w:rsid w:val="00EE2F5D"/>
    <w:pPr>
      <w:keepNext/>
      <w:spacing w:after="60"/>
      <w:ind w:right="5280"/>
    </w:pPr>
    <w:rPr>
      <w:rFonts w:ascii="Times New Roman" w:hAnsi="Times New Roman"/>
      <w:b/>
      <w:sz w:val="24"/>
    </w:rPr>
  </w:style>
  <w:style w:type="paragraph" w:styleId="FootnoteText">
    <w:name w:val="footnote text"/>
    <w:basedOn w:val="Normal"/>
    <w:next w:val="Normal"/>
    <w:link w:val="FootnoteTextChar"/>
    <w:uiPriority w:val="99"/>
    <w:semiHidden/>
    <w:rsid w:val="00526AAC"/>
    <w:pPr>
      <w:spacing w:after="200"/>
      <w:jc w:val="both"/>
    </w:pPr>
    <w:rPr>
      <w:rFonts w:ascii="Times" w:hAnsi="Times"/>
      <w:sz w:val="24"/>
    </w:rPr>
  </w:style>
  <w:style w:type="character" w:styleId="FootnoteReference">
    <w:name w:val="footnote reference"/>
    <w:uiPriority w:val="99"/>
    <w:rsid w:val="00526AAC"/>
    <w:rPr>
      <w:vertAlign w:val="superscript"/>
    </w:rPr>
  </w:style>
  <w:style w:type="character" w:customStyle="1" w:styleId="text">
    <w:name w:val="text"/>
    <w:basedOn w:val="DefaultParagraphFont"/>
    <w:rsid w:val="000B6500"/>
  </w:style>
  <w:style w:type="character" w:customStyle="1" w:styleId="Frazier">
    <w:name w:val="Frazier"/>
    <w:semiHidden/>
    <w:rsid w:val="000C1740"/>
    <w:rPr>
      <w:rFonts w:ascii="Arial" w:hAnsi="Arial" w:cs="Arial"/>
      <w:color w:val="000080"/>
      <w:sz w:val="20"/>
      <w:szCs w:val="20"/>
    </w:rPr>
  </w:style>
  <w:style w:type="paragraph" w:styleId="PlainText">
    <w:name w:val="Plain Text"/>
    <w:basedOn w:val="Normal"/>
    <w:rsid w:val="00DA2B2C"/>
    <w:rPr>
      <w:rFonts w:ascii="Courier New" w:hAnsi="Courier New" w:cs="Courier New"/>
      <w:sz w:val="20"/>
    </w:rPr>
  </w:style>
  <w:style w:type="paragraph" w:customStyle="1" w:styleId="Footnote">
    <w:name w:val="Footnote"/>
    <w:basedOn w:val="Normal"/>
    <w:rsid w:val="00207E1F"/>
    <w:pPr>
      <w:spacing w:before="120" w:line="200" w:lineRule="exact"/>
      <w:ind w:left="425" w:hanging="425"/>
    </w:pPr>
    <w:rPr>
      <w:rFonts w:eastAsia="MS Mincho"/>
      <w:sz w:val="16"/>
      <w:lang w:eastAsia="ja-JP"/>
    </w:rPr>
  </w:style>
  <w:style w:type="character" w:customStyle="1" w:styleId="clsstaticdata">
    <w:name w:val="clsstaticdata"/>
    <w:basedOn w:val="DefaultParagraphFont"/>
    <w:rsid w:val="00F428F0"/>
  </w:style>
  <w:style w:type="paragraph" w:customStyle="1" w:styleId="StyleTimesNewRoman11ptLeft18ptHanging18pt">
    <w:name w:val="Style Times New Roman 11 pt Left:  18 pt Hanging:  18 pt"/>
    <w:basedOn w:val="Normal"/>
    <w:rsid w:val="008E3104"/>
    <w:pPr>
      <w:ind w:left="720" w:hanging="360"/>
    </w:pPr>
    <w:rPr>
      <w:sz w:val="20"/>
    </w:rPr>
  </w:style>
  <w:style w:type="character" w:styleId="FollowedHyperlink">
    <w:name w:val="FollowedHyperlink"/>
    <w:rsid w:val="00F75423"/>
    <w:rPr>
      <w:color w:val="800080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9D197E"/>
    <w:rPr>
      <w:sz w:val="24"/>
    </w:rPr>
  </w:style>
  <w:style w:type="paragraph" w:styleId="NormalWeb">
    <w:name w:val="Normal (Web)"/>
    <w:basedOn w:val="Normal"/>
    <w:uiPriority w:val="99"/>
    <w:unhideWhenUsed/>
    <w:rsid w:val="00B53A05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7B4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4142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7A366A"/>
    <w:rPr>
      <w:rFonts w:ascii="Arial" w:hAnsi="Arial"/>
      <w:b/>
      <w:color w:val="FF0066"/>
      <w:sz w:val="22"/>
    </w:rPr>
  </w:style>
  <w:style w:type="character" w:customStyle="1" w:styleId="apple-converted-space">
    <w:name w:val="apple-converted-space"/>
    <w:rsid w:val="00923F03"/>
  </w:style>
  <w:style w:type="character" w:customStyle="1" w:styleId="currenthithighlight">
    <w:name w:val="currenthithighlight"/>
    <w:rsid w:val="00923F03"/>
  </w:style>
  <w:style w:type="character" w:styleId="CommentReference">
    <w:name w:val="annotation reference"/>
    <w:rsid w:val="00431F1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31F1F"/>
    <w:pPr>
      <w:jc w:val="left"/>
    </w:pPr>
    <w:rPr>
      <w:rFonts w:ascii="Arial" w:hAnsi="Arial"/>
      <w:b/>
      <w:bCs/>
      <w:sz w:val="20"/>
    </w:rPr>
  </w:style>
  <w:style w:type="character" w:customStyle="1" w:styleId="CommentTextChar">
    <w:name w:val="Comment Text Char"/>
    <w:link w:val="CommentText"/>
    <w:semiHidden/>
    <w:rsid w:val="00431F1F"/>
    <w:rPr>
      <w:rFonts w:ascii="Times New Roman" w:hAnsi="Times New Roman"/>
      <w:sz w:val="22"/>
    </w:rPr>
  </w:style>
  <w:style w:type="character" w:customStyle="1" w:styleId="CommentSubjectChar">
    <w:name w:val="Comment Subject Char"/>
    <w:link w:val="CommentSubject"/>
    <w:rsid w:val="00431F1F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qFormat/>
    <w:rsid w:val="006871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050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87A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56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091">
          <w:marLeft w:val="15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321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ming@drexel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mc/articles/PMC42515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D63AB-838A-4108-9797-4109D29A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17287</TotalTime>
  <Pages>15</Pages>
  <Words>6086</Words>
  <Characters>34694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Jeffrey D. Evanseck</vt:lpstr>
    </vt:vector>
  </TitlesOfParts>
  <Company>University of Miami</Company>
  <LinksUpToDate>false</LinksUpToDate>
  <CharactersWithSpaces>40699</CharactersWithSpaces>
  <SharedDoc>false</SharedDoc>
  <HLinks>
    <vt:vector size="18" baseType="variant">
      <vt:variant>
        <vt:i4>2949176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http://www.ncbi.nlm.nih.gov/pmc/articles/PMC4251577</vt:lpwstr>
      </vt:variant>
      <vt:variant>
        <vt:lpwstr/>
      </vt:variant>
      <vt:variant>
        <vt:i4>4259942</vt:i4>
      </vt:variant>
      <vt:variant>
        <vt:i4>3</vt:i4>
      </vt:variant>
      <vt:variant>
        <vt:i4>0</vt:i4>
      </vt:variant>
      <vt:variant>
        <vt:i4>5</vt:i4>
      </vt:variant>
      <vt:variant>
        <vt:lpwstr>mailto:fleming@drexel.edu</vt:lpwstr>
      </vt:variant>
      <vt:variant>
        <vt:lpwstr/>
      </vt:variant>
      <vt:variant>
        <vt:i4>7929894</vt:i4>
      </vt:variant>
      <vt:variant>
        <vt:i4>0</vt:i4>
      </vt:variant>
      <vt:variant>
        <vt:i4>0</vt:i4>
      </vt:variant>
      <vt:variant>
        <vt:i4>5</vt:i4>
      </vt:variant>
      <vt:variant>
        <vt:lpwstr>http://www.pages.drexel.edu/~fff27/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Jeffrey D. Evanseck</dc:title>
  <dc:subject/>
  <dc:creator>Professor Jeffrey D. Evanseck</dc:creator>
  <cp:keywords/>
  <cp:lastModifiedBy>Fleming,Fraser</cp:lastModifiedBy>
  <cp:revision>609</cp:revision>
  <cp:lastPrinted>2020-12-22T14:23:00Z</cp:lastPrinted>
  <dcterms:created xsi:type="dcterms:W3CDTF">2016-08-23T03:18:00Z</dcterms:created>
  <dcterms:modified xsi:type="dcterms:W3CDTF">2023-11-11T01:44:00Z</dcterms:modified>
</cp:coreProperties>
</file>